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158" w:rsidRDefault="00053158" w:rsidP="00FD2120">
      <w:pPr>
        <w:spacing w:after="0" w:line="240" w:lineRule="auto"/>
        <w:jc w:val="center"/>
        <w:rPr>
          <w:rFonts w:ascii="Times New Roman" w:eastAsia="Times New Roman" w:hAnsi="Times New Roman" w:cs="Times New Roman"/>
          <w:b/>
          <w:sz w:val="16"/>
          <w:szCs w:val="16"/>
          <w:lang w:eastAsia="x-none"/>
        </w:rPr>
      </w:pPr>
    </w:p>
    <w:p w:rsidR="00053158" w:rsidRDefault="00053158" w:rsidP="00FD2120">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sectPr w:rsidR="00053158" w:rsidSect="00053158">
          <w:headerReference w:type="default" r:id="rId9"/>
          <w:headerReference w:type="first" r:id="rId10"/>
          <w:type w:val="continuous"/>
          <w:pgSz w:w="11906" w:h="16838"/>
          <w:pgMar w:top="426" w:right="720" w:bottom="284" w:left="720" w:header="421" w:footer="982" w:gutter="0"/>
          <w:pgBorders>
            <w:top w:val="thinThickSmallGap" w:sz="24" w:space="1" w:color="auto"/>
          </w:pgBorders>
          <w:cols w:space="708"/>
          <w:titlePg/>
          <w:docGrid w:linePitch="360"/>
        </w:sectPr>
      </w:pPr>
    </w:p>
    <w:p w:rsidR="00E64B6A" w:rsidRPr="00E64B6A" w:rsidRDefault="00E64B6A" w:rsidP="00E64B6A">
      <w:pPr>
        <w:overflowPunct w:val="0"/>
        <w:autoSpaceDE w:val="0"/>
        <w:autoSpaceDN w:val="0"/>
        <w:adjustRightInd w:val="0"/>
        <w:spacing w:after="0" w:line="240" w:lineRule="auto"/>
        <w:jc w:val="center"/>
        <w:rPr>
          <w:rFonts w:ascii="Times New Roman" w:eastAsia="Times New Roman" w:hAnsi="Times New Roman" w:cs="Times New Roman"/>
          <w:b/>
          <w:spacing w:val="26"/>
          <w:sz w:val="16"/>
          <w:szCs w:val="16"/>
        </w:rPr>
      </w:pPr>
      <w:r w:rsidRPr="00E64B6A">
        <w:rPr>
          <w:rFonts w:ascii="Times New Roman" w:eastAsia="Times New Roman" w:hAnsi="Times New Roman" w:cs="Times New Roman"/>
          <w:b/>
          <w:spacing w:val="26"/>
          <w:sz w:val="16"/>
          <w:szCs w:val="16"/>
        </w:rPr>
        <w:lastRenderedPageBreak/>
        <w:t>25.03.2022г. №37</w:t>
      </w:r>
    </w:p>
    <w:p w:rsidR="00E64B6A" w:rsidRPr="00E64B6A" w:rsidRDefault="00E64B6A" w:rsidP="00E64B6A">
      <w:pPr>
        <w:overflowPunct w:val="0"/>
        <w:autoSpaceDE w:val="0"/>
        <w:autoSpaceDN w:val="0"/>
        <w:adjustRightInd w:val="0"/>
        <w:spacing w:after="0" w:line="240" w:lineRule="auto"/>
        <w:jc w:val="center"/>
        <w:rPr>
          <w:rFonts w:ascii="Times New Roman" w:eastAsia="Times New Roman" w:hAnsi="Times New Roman" w:cs="Times New Roman"/>
          <w:b/>
          <w:spacing w:val="26"/>
          <w:sz w:val="16"/>
          <w:szCs w:val="16"/>
        </w:rPr>
      </w:pPr>
      <w:r w:rsidRPr="00E64B6A">
        <w:rPr>
          <w:rFonts w:ascii="Times New Roman" w:eastAsia="Times New Roman" w:hAnsi="Times New Roman" w:cs="Times New Roman"/>
          <w:b/>
          <w:spacing w:val="26"/>
          <w:sz w:val="16"/>
          <w:szCs w:val="16"/>
        </w:rPr>
        <w:t>РОССИЙСКАЯ ФЕДЕРАЦИЯ</w:t>
      </w:r>
    </w:p>
    <w:p w:rsidR="00E64B6A" w:rsidRPr="00E64B6A" w:rsidRDefault="00E64B6A" w:rsidP="00E64B6A">
      <w:pPr>
        <w:spacing w:after="0" w:line="240" w:lineRule="auto"/>
        <w:jc w:val="center"/>
        <w:rPr>
          <w:rFonts w:ascii="Times New Roman" w:eastAsia="Times New Roman" w:hAnsi="Times New Roman" w:cs="Times New Roman"/>
          <w:b/>
          <w:kern w:val="28"/>
          <w:sz w:val="16"/>
          <w:szCs w:val="16"/>
        </w:rPr>
      </w:pPr>
      <w:r w:rsidRPr="00E64B6A">
        <w:rPr>
          <w:rFonts w:ascii="Times New Roman" w:eastAsia="Times New Roman" w:hAnsi="Times New Roman" w:cs="Times New Roman"/>
          <w:b/>
          <w:kern w:val="28"/>
          <w:sz w:val="16"/>
          <w:szCs w:val="16"/>
        </w:rPr>
        <w:t>ИРКУТСКАЯ ОБЛАСТЬ</w:t>
      </w:r>
    </w:p>
    <w:p w:rsidR="00E64B6A" w:rsidRPr="00E64B6A" w:rsidRDefault="00E64B6A" w:rsidP="00E64B6A">
      <w:pPr>
        <w:spacing w:after="0" w:line="240" w:lineRule="auto"/>
        <w:jc w:val="center"/>
        <w:rPr>
          <w:rFonts w:ascii="Times New Roman" w:eastAsia="Times New Roman" w:hAnsi="Times New Roman" w:cs="Times New Roman"/>
          <w:b/>
          <w:kern w:val="28"/>
          <w:sz w:val="16"/>
          <w:szCs w:val="16"/>
        </w:rPr>
      </w:pPr>
      <w:r w:rsidRPr="00E64B6A">
        <w:rPr>
          <w:rFonts w:ascii="Times New Roman" w:eastAsia="Times New Roman" w:hAnsi="Times New Roman" w:cs="Times New Roman"/>
          <w:b/>
          <w:kern w:val="28"/>
          <w:sz w:val="16"/>
          <w:szCs w:val="16"/>
        </w:rPr>
        <w:t>НИЖНЕУДИНСКИЙ МУНИЦИПАЛЬНЫЙ РАЙОН</w:t>
      </w:r>
    </w:p>
    <w:p w:rsidR="00E64B6A" w:rsidRPr="00E64B6A" w:rsidRDefault="00E64B6A" w:rsidP="00E64B6A">
      <w:pPr>
        <w:spacing w:after="0" w:line="240" w:lineRule="auto"/>
        <w:jc w:val="center"/>
        <w:rPr>
          <w:rFonts w:ascii="Times New Roman" w:eastAsia="Times New Roman" w:hAnsi="Times New Roman" w:cs="Times New Roman"/>
          <w:b/>
          <w:kern w:val="28"/>
          <w:sz w:val="16"/>
          <w:szCs w:val="16"/>
        </w:rPr>
      </w:pPr>
      <w:r w:rsidRPr="00E64B6A">
        <w:rPr>
          <w:rFonts w:ascii="Times New Roman" w:eastAsia="Times New Roman" w:hAnsi="Times New Roman" w:cs="Times New Roman"/>
          <w:b/>
          <w:kern w:val="28"/>
          <w:sz w:val="16"/>
          <w:szCs w:val="16"/>
        </w:rPr>
        <w:t>ЗАМЗОРСКОЕ МУНИЦИПАЛЬНОЕ ОБРАЗОВАНИЕ</w:t>
      </w:r>
    </w:p>
    <w:p w:rsidR="00E64B6A" w:rsidRPr="00E64B6A" w:rsidRDefault="00E64B6A" w:rsidP="00E64B6A">
      <w:pPr>
        <w:overflowPunct w:val="0"/>
        <w:autoSpaceDE w:val="0"/>
        <w:autoSpaceDN w:val="0"/>
        <w:adjustRightInd w:val="0"/>
        <w:spacing w:after="0" w:line="240" w:lineRule="auto"/>
        <w:jc w:val="center"/>
        <w:rPr>
          <w:rFonts w:ascii="Times New Roman" w:eastAsia="Times New Roman" w:hAnsi="Times New Roman" w:cs="Times New Roman"/>
          <w:b/>
          <w:spacing w:val="5"/>
          <w:sz w:val="16"/>
          <w:szCs w:val="16"/>
        </w:rPr>
      </w:pPr>
      <w:r w:rsidRPr="00E64B6A">
        <w:rPr>
          <w:rFonts w:ascii="Times New Roman" w:eastAsia="Times New Roman" w:hAnsi="Times New Roman" w:cs="Times New Roman"/>
          <w:b/>
          <w:sz w:val="16"/>
          <w:szCs w:val="16"/>
        </w:rPr>
        <w:t>АДМИНИСТРАЦИЯ</w:t>
      </w:r>
      <w:r w:rsidRPr="00E64B6A">
        <w:rPr>
          <w:rFonts w:ascii="Times New Roman" w:eastAsia="Times New Roman" w:hAnsi="Times New Roman" w:cs="Times New Roman"/>
          <w:b/>
          <w:sz w:val="16"/>
          <w:szCs w:val="16"/>
        </w:rPr>
        <w:br/>
        <w:t>ПОСТАНОВЛЕНИЕ</w:t>
      </w:r>
    </w:p>
    <w:p w:rsidR="00E64B6A" w:rsidRPr="00E64B6A" w:rsidRDefault="00E64B6A" w:rsidP="00E64B6A">
      <w:pPr>
        <w:overflowPunct w:val="0"/>
        <w:autoSpaceDE w:val="0"/>
        <w:autoSpaceDN w:val="0"/>
        <w:adjustRightInd w:val="0"/>
        <w:spacing w:after="0" w:line="240" w:lineRule="auto"/>
        <w:jc w:val="center"/>
        <w:rPr>
          <w:rFonts w:ascii="Times New Roman" w:eastAsia="Times New Roman" w:hAnsi="Times New Roman" w:cs="Times New Roman"/>
          <w:spacing w:val="5"/>
          <w:sz w:val="16"/>
          <w:szCs w:val="16"/>
        </w:rPr>
      </w:pPr>
    </w:p>
    <w:p w:rsidR="00E64B6A" w:rsidRPr="00E64B6A" w:rsidRDefault="00E64B6A" w:rsidP="00E64B6A">
      <w:pPr>
        <w:overflowPunct w:val="0"/>
        <w:autoSpaceDE w:val="0"/>
        <w:autoSpaceDN w:val="0"/>
        <w:adjustRightInd w:val="0"/>
        <w:spacing w:after="0" w:line="240" w:lineRule="auto"/>
        <w:jc w:val="center"/>
        <w:rPr>
          <w:rFonts w:ascii="Times New Roman" w:eastAsia="Times New Roman" w:hAnsi="Times New Roman" w:cs="Times New Roman"/>
          <w:b/>
          <w:spacing w:val="5"/>
          <w:sz w:val="16"/>
          <w:szCs w:val="16"/>
        </w:rPr>
      </w:pPr>
      <w:r w:rsidRPr="00E64B6A">
        <w:rPr>
          <w:rFonts w:ascii="Times New Roman" w:eastAsia="Times New Roman" w:hAnsi="Times New Roman" w:cs="Times New Roman"/>
          <w:b/>
          <w:spacing w:val="5"/>
          <w:sz w:val="16"/>
          <w:szCs w:val="16"/>
        </w:rPr>
        <w:t xml:space="preserve">О ВНЕСЕНИИ ИЗМЕНЕНИЙ В  </w:t>
      </w:r>
      <w:r w:rsidRPr="00E64B6A">
        <w:rPr>
          <w:rFonts w:ascii="Times New Roman" w:eastAsia="Times New Roman" w:hAnsi="Times New Roman" w:cs="Times New Roman"/>
          <w:b/>
          <w:sz w:val="16"/>
          <w:szCs w:val="16"/>
        </w:rPr>
        <w:t>ПЕРЕЧЕНЬ ПРОЕКТОВ НАРОДНЫХ ИНИЦИАТИВ НА 2022 ГОД</w:t>
      </w:r>
      <w:r w:rsidRPr="00E64B6A">
        <w:rPr>
          <w:rFonts w:ascii="Times New Roman" w:eastAsia="Times New Roman" w:hAnsi="Times New Roman" w:cs="Times New Roman"/>
          <w:b/>
          <w:spacing w:val="5"/>
          <w:sz w:val="16"/>
          <w:szCs w:val="16"/>
        </w:rPr>
        <w:t xml:space="preserve"> </w:t>
      </w:r>
    </w:p>
    <w:p w:rsidR="00E64B6A" w:rsidRPr="00E64B6A" w:rsidRDefault="00E64B6A" w:rsidP="00E64B6A">
      <w:pPr>
        <w:overflowPunct w:val="0"/>
        <w:autoSpaceDE w:val="0"/>
        <w:autoSpaceDN w:val="0"/>
        <w:adjustRightInd w:val="0"/>
        <w:spacing w:after="0" w:line="240" w:lineRule="auto"/>
        <w:jc w:val="both"/>
        <w:rPr>
          <w:rFonts w:ascii="Times New Roman" w:eastAsia="Times New Roman" w:hAnsi="Times New Roman" w:cs="Times New Roman"/>
          <w:sz w:val="16"/>
          <w:szCs w:val="16"/>
        </w:rPr>
      </w:pPr>
    </w:p>
    <w:p w:rsidR="00E64B6A" w:rsidRPr="00E64B6A" w:rsidRDefault="00E64B6A" w:rsidP="00E64B6A">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E64B6A">
        <w:rPr>
          <w:rFonts w:ascii="Times New Roman" w:eastAsia="Times New Roman" w:hAnsi="Times New Roman" w:cs="Times New Roman"/>
          <w:sz w:val="16"/>
          <w:szCs w:val="16"/>
        </w:rPr>
        <w:t xml:space="preserve">В соответствии со ст. 86 Бюджетного кодекса РФ, </w:t>
      </w:r>
      <w:r w:rsidRPr="00E64B6A">
        <w:rPr>
          <w:rFonts w:ascii="Times New Roman" w:eastAsia="Times New Roman" w:hAnsi="Times New Roman" w:cs="Times New Roman"/>
          <w:color w:val="000000"/>
          <w:sz w:val="16"/>
          <w:szCs w:val="16"/>
          <w:shd w:val="clear" w:color="auto" w:fill="FFFFFF"/>
        </w:rPr>
        <w:t xml:space="preserve">Положением о предоставлении и расходовании субсидий из областного бюджета местным бюджетам в целях </w:t>
      </w:r>
      <w:proofErr w:type="spellStart"/>
      <w:r w:rsidRPr="00E64B6A">
        <w:rPr>
          <w:rFonts w:ascii="Times New Roman" w:eastAsia="Times New Roman" w:hAnsi="Times New Roman" w:cs="Times New Roman"/>
          <w:color w:val="000000"/>
          <w:sz w:val="16"/>
          <w:szCs w:val="16"/>
          <w:shd w:val="clear" w:color="auto" w:fill="FFFFFF"/>
        </w:rPr>
        <w:t>софинансирования</w:t>
      </w:r>
      <w:proofErr w:type="spellEnd"/>
      <w:r w:rsidRPr="00E64B6A">
        <w:rPr>
          <w:rFonts w:ascii="Times New Roman" w:eastAsia="Times New Roman" w:hAnsi="Times New Roman" w:cs="Times New Roman"/>
          <w:color w:val="000000"/>
          <w:sz w:val="16"/>
          <w:szCs w:val="16"/>
          <w:shd w:val="clear" w:color="auto" w:fill="FFFFFF"/>
        </w:rPr>
        <w:t xml:space="preserve">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14.02.2019 г. №108-пп, </w:t>
      </w:r>
      <w:proofErr w:type="spellStart"/>
      <w:r w:rsidRPr="00E64B6A">
        <w:rPr>
          <w:rFonts w:ascii="Times New Roman" w:eastAsia="Times New Roman" w:hAnsi="Times New Roman" w:cs="Times New Roman"/>
          <w:sz w:val="16"/>
          <w:szCs w:val="16"/>
        </w:rPr>
        <w:t>ст.ст</w:t>
      </w:r>
      <w:proofErr w:type="spellEnd"/>
      <w:r w:rsidRPr="00E64B6A">
        <w:rPr>
          <w:rFonts w:ascii="Times New Roman" w:eastAsia="Times New Roman" w:hAnsi="Times New Roman" w:cs="Times New Roman"/>
          <w:sz w:val="16"/>
          <w:szCs w:val="16"/>
        </w:rPr>
        <w:t xml:space="preserve">. 40, 59  Устава Замзорского муниципального образования, в целях </w:t>
      </w:r>
      <w:proofErr w:type="spellStart"/>
      <w:r w:rsidRPr="00E64B6A">
        <w:rPr>
          <w:rFonts w:ascii="Times New Roman" w:eastAsia="Times New Roman" w:hAnsi="Times New Roman" w:cs="Times New Roman"/>
          <w:sz w:val="16"/>
          <w:szCs w:val="16"/>
        </w:rPr>
        <w:t>софинансирования</w:t>
      </w:r>
      <w:proofErr w:type="spellEnd"/>
      <w:r w:rsidRPr="00E64B6A">
        <w:rPr>
          <w:rFonts w:ascii="Times New Roman" w:eastAsia="Times New Roman" w:hAnsi="Times New Roman" w:cs="Times New Roman"/>
          <w:sz w:val="16"/>
          <w:szCs w:val="16"/>
        </w:rPr>
        <w:t xml:space="preserve"> мероприятий, связанных с реализацией мероприятий</w:t>
      </w:r>
      <w:proofErr w:type="gramEnd"/>
      <w:r w:rsidRPr="00E64B6A">
        <w:rPr>
          <w:rFonts w:ascii="Times New Roman" w:eastAsia="Times New Roman" w:hAnsi="Times New Roman" w:cs="Times New Roman"/>
          <w:sz w:val="16"/>
          <w:szCs w:val="16"/>
        </w:rPr>
        <w:t xml:space="preserve"> перечня проектов народных инициатив, администрация Замзорского муниципального образования </w:t>
      </w:r>
    </w:p>
    <w:p w:rsidR="00E64B6A" w:rsidRPr="00E64B6A" w:rsidRDefault="00E64B6A" w:rsidP="00E64B6A">
      <w:pPr>
        <w:overflowPunct w:val="0"/>
        <w:autoSpaceDE w:val="0"/>
        <w:autoSpaceDN w:val="0"/>
        <w:adjustRightInd w:val="0"/>
        <w:spacing w:after="0" w:line="240" w:lineRule="auto"/>
        <w:jc w:val="both"/>
        <w:rPr>
          <w:rFonts w:ascii="Times New Roman" w:eastAsia="Times New Roman" w:hAnsi="Times New Roman" w:cs="Times New Roman"/>
          <w:sz w:val="16"/>
          <w:szCs w:val="16"/>
        </w:rPr>
      </w:pPr>
    </w:p>
    <w:p w:rsidR="00E64B6A" w:rsidRPr="00E64B6A" w:rsidRDefault="00E64B6A" w:rsidP="00E64B6A">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E64B6A">
        <w:rPr>
          <w:rFonts w:ascii="Times New Roman" w:eastAsia="Times New Roman" w:hAnsi="Times New Roman" w:cs="Times New Roman"/>
          <w:b/>
          <w:sz w:val="16"/>
          <w:szCs w:val="16"/>
        </w:rPr>
        <w:t>ПОСТАНОВЛЯЕТ:</w:t>
      </w:r>
    </w:p>
    <w:p w:rsidR="00E64B6A" w:rsidRPr="00E64B6A" w:rsidRDefault="00E64B6A" w:rsidP="00E64B6A">
      <w:pPr>
        <w:overflowPunct w:val="0"/>
        <w:autoSpaceDE w:val="0"/>
        <w:autoSpaceDN w:val="0"/>
        <w:adjustRightInd w:val="0"/>
        <w:spacing w:after="0" w:line="240" w:lineRule="auto"/>
        <w:jc w:val="center"/>
        <w:rPr>
          <w:rFonts w:ascii="Times New Roman" w:eastAsia="Times New Roman" w:hAnsi="Times New Roman" w:cs="Times New Roman"/>
          <w:sz w:val="16"/>
          <w:szCs w:val="16"/>
        </w:rPr>
      </w:pPr>
    </w:p>
    <w:p w:rsidR="00E64B6A" w:rsidRPr="00E64B6A" w:rsidRDefault="00E64B6A" w:rsidP="00E64B6A">
      <w:pPr>
        <w:overflowPunct w:val="0"/>
        <w:autoSpaceDE w:val="0"/>
        <w:autoSpaceDN w:val="0"/>
        <w:adjustRightInd w:val="0"/>
        <w:spacing w:after="0" w:line="240" w:lineRule="auto"/>
        <w:ind w:firstLine="709"/>
        <w:jc w:val="both"/>
        <w:rPr>
          <w:rFonts w:ascii="Times New Roman" w:eastAsia="Times New Roman" w:hAnsi="Times New Roman" w:cs="Times New Roman"/>
          <w:spacing w:val="5"/>
          <w:sz w:val="16"/>
          <w:szCs w:val="16"/>
        </w:rPr>
      </w:pPr>
      <w:r w:rsidRPr="00E64B6A">
        <w:rPr>
          <w:rFonts w:ascii="Times New Roman" w:eastAsia="Times New Roman" w:hAnsi="Times New Roman" w:cs="Times New Roman"/>
          <w:sz w:val="16"/>
          <w:szCs w:val="16"/>
        </w:rPr>
        <w:t>1. Внести изменения в  перечень проектов народных инициатив на 2022 год, утвержденный постановлением администрации Замзорского муниципального образования №3 от 17.01.2022г «О</w:t>
      </w:r>
      <w:r w:rsidRPr="00E64B6A">
        <w:rPr>
          <w:rFonts w:ascii="Times New Roman" w:eastAsia="Times New Roman" w:hAnsi="Times New Roman" w:cs="Times New Roman"/>
          <w:spacing w:val="5"/>
          <w:sz w:val="16"/>
          <w:szCs w:val="16"/>
        </w:rPr>
        <w:t xml:space="preserve"> принятии расходных обязательств по реализации проектов народных инициатив и порядок организации работ по выполнению указанных обязательств </w:t>
      </w:r>
      <w:r w:rsidRPr="00E64B6A">
        <w:rPr>
          <w:rFonts w:ascii="Times New Roman" w:eastAsia="Times New Roman" w:hAnsi="Times New Roman" w:cs="Times New Roman"/>
          <w:sz w:val="16"/>
          <w:szCs w:val="16"/>
        </w:rPr>
        <w:t xml:space="preserve">на 2022 год по </w:t>
      </w:r>
      <w:proofErr w:type="spellStart"/>
      <w:r w:rsidRPr="00E64B6A">
        <w:rPr>
          <w:rFonts w:ascii="Times New Roman" w:eastAsia="Times New Roman" w:hAnsi="Times New Roman" w:cs="Times New Roman"/>
          <w:sz w:val="16"/>
          <w:szCs w:val="16"/>
        </w:rPr>
        <w:t>Замзорскому</w:t>
      </w:r>
      <w:proofErr w:type="spellEnd"/>
      <w:r w:rsidRPr="00E64B6A">
        <w:rPr>
          <w:rFonts w:ascii="Times New Roman" w:eastAsia="Times New Roman" w:hAnsi="Times New Roman" w:cs="Times New Roman"/>
          <w:sz w:val="16"/>
          <w:szCs w:val="16"/>
        </w:rPr>
        <w:t xml:space="preserve">  муниципальному образованию».</w:t>
      </w:r>
    </w:p>
    <w:p w:rsidR="00E64B6A" w:rsidRPr="00E64B6A" w:rsidRDefault="00E64B6A" w:rsidP="00E64B6A">
      <w:pPr>
        <w:tabs>
          <w:tab w:val="left" w:pos="938"/>
        </w:tabs>
        <w:spacing w:after="0" w:line="240" w:lineRule="auto"/>
        <w:ind w:firstLine="709"/>
        <w:jc w:val="both"/>
        <w:rPr>
          <w:rFonts w:ascii="Times New Roman" w:eastAsia="Times New Roman" w:hAnsi="Times New Roman" w:cs="Times New Roman"/>
          <w:sz w:val="16"/>
          <w:szCs w:val="16"/>
          <w:lang w:eastAsia="x-none"/>
        </w:rPr>
      </w:pPr>
      <w:r w:rsidRPr="00E64B6A">
        <w:rPr>
          <w:rFonts w:ascii="Times New Roman" w:eastAsia="Times New Roman" w:hAnsi="Times New Roman" w:cs="Times New Roman"/>
          <w:sz w:val="16"/>
          <w:szCs w:val="16"/>
          <w:lang w:eastAsia="x-none"/>
        </w:rPr>
        <w:t>2. Приложение №1 изложить в следующей редакции:</w:t>
      </w:r>
    </w:p>
    <w:p w:rsidR="00E64B6A" w:rsidRPr="00E64B6A" w:rsidRDefault="00E64B6A" w:rsidP="00E64B6A">
      <w:pPr>
        <w:overflowPunct w:val="0"/>
        <w:autoSpaceDE w:val="0"/>
        <w:autoSpaceDN w:val="0"/>
        <w:adjustRightInd w:val="0"/>
        <w:spacing w:after="0" w:line="240" w:lineRule="auto"/>
        <w:rPr>
          <w:rFonts w:ascii="Times New Roman" w:eastAsia="Times New Roman" w:hAnsi="Times New Roman" w:cs="Times New Roman"/>
          <w:sz w:val="16"/>
          <w:szCs w:val="16"/>
        </w:rPr>
      </w:pPr>
    </w:p>
    <w:p w:rsidR="00E64B6A" w:rsidRPr="00E64B6A" w:rsidRDefault="00E64B6A" w:rsidP="00E64B6A">
      <w:pPr>
        <w:overflowPunct w:val="0"/>
        <w:autoSpaceDE w:val="0"/>
        <w:autoSpaceDN w:val="0"/>
        <w:adjustRightInd w:val="0"/>
        <w:spacing w:after="0" w:line="240" w:lineRule="auto"/>
        <w:rPr>
          <w:rFonts w:ascii="Times New Roman" w:eastAsia="Times New Roman" w:hAnsi="Times New Roman" w:cs="Times New Roman"/>
          <w:b/>
          <w:i/>
          <w:color w:val="000000"/>
          <w:sz w:val="16"/>
          <w:szCs w:val="16"/>
        </w:rPr>
      </w:pPr>
      <w:r w:rsidRPr="00E64B6A">
        <w:rPr>
          <w:rFonts w:ascii="Times New Roman" w:eastAsia="Times New Roman" w:hAnsi="Times New Roman" w:cs="Times New Roman"/>
          <w:b/>
          <w:i/>
          <w:color w:val="000000"/>
          <w:sz w:val="16"/>
          <w:szCs w:val="16"/>
        </w:rPr>
        <w:t xml:space="preserve">Глава Замзорского </w:t>
      </w:r>
    </w:p>
    <w:p w:rsidR="00E64B6A" w:rsidRPr="00E64B6A" w:rsidRDefault="00E64B6A" w:rsidP="00E64B6A">
      <w:pPr>
        <w:overflowPunct w:val="0"/>
        <w:autoSpaceDE w:val="0"/>
        <w:autoSpaceDN w:val="0"/>
        <w:adjustRightInd w:val="0"/>
        <w:spacing w:after="0" w:line="240" w:lineRule="auto"/>
        <w:rPr>
          <w:rFonts w:ascii="Times New Roman" w:eastAsia="Times New Roman" w:hAnsi="Times New Roman" w:cs="Times New Roman"/>
          <w:b/>
          <w:i/>
          <w:color w:val="000000"/>
          <w:sz w:val="16"/>
          <w:szCs w:val="16"/>
        </w:rPr>
      </w:pPr>
      <w:r w:rsidRPr="00E64B6A">
        <w:rPr>
          <w:rFonts w:ascii="Times New Roman" w:eastAsia="Times New Roman" w:hAnsi="Times New Roman" w:cs="Times New Roman"/>
          <w:b/>
          <w:i/>
          <w:color w:val="000000"/>
          <w:sz w:val="16"/>
          <w:szCs w:val="16"/>
        </w:rPr>
        <w:t xml:space="preserve">муниципального образования </w:t>
      </w:r>
      <w:proofErr w:type="spellStart"/>
      <w:r w:rsidRPr="00E64B6A">
        <w:rPr>
          <w:rFonts w:ascii="Times New Roman" w:eastAsia="Times New Roman" w:hAnsi="Times New Roman" w:cs="Times New Roman"/>
          <w:b/>
          <w:i/>
          <w:color w:val="000000"/>
          <w:sz w:val="16"/>
          <w:szCs w:val="16"/>
        </w:rPr>
        <w:t>Е.В.Бурмакина</w:t>
      </w:r>
      <w:proofErr w:type="spellEnd"/>
    </w:p>
    <w:p w:rsidR="00E64B6A" w:rsidRPr="00E64B6A" w:rsidRDefault="00E64B6A" w:rsidP="00E64B6A">
      <w:pPr>
        <w:spacing w:after="0" w:line="240" w:lineRule="auto"/>
        <w:rPr>
          <w:rFonts w:ascii="Times New Roman" w:eastAsia="Times New Roman" w:hAnsi="Times New Roman" w:cs="Times New Roman"/>
          <w:bCs/>
          <w:color w:val="000000"/>
          <w:sz w:val="16"/>
          <w:szCs w:val="16"/>
        </w:rPr>
      </w:pPr>
    </w:p>
    <w:p w:rsidR="00E64B6A" w:rsidRPr="00E64B6A" w:rsidRDefault="00E64B6A" w:rsidP="00E64B6A">
      <w:pPr>
        <w:spacing w:after="0" w:line="240" w:lineRule="auto"/>
        <w:jc w:val="right"/>
        <w:rPr>
          <w:rFonts w:ascii="Times New Roman" w:eastAsia="Times New Roman" w:hAnsi="Times New Roman" w:cs="Times New Roman"/>
          <w:bCs/>
          <w:color w:val="000000"/>
          <w:sz w:val="16"/>
          <w:szCs w:val="16"/>
        </w:rPr>
      </w:pPr>
      <w:r w:rsidRPr="00E64B6A">
        <w:rPr>
          <w:rFonts w:ascii="Times New Roman" w:eastAsia="Times New Roman" w:hAnsi="Times New Roman" w:cs="Times New Roman"/>
          <w:bCs/>
          <w:color w:val="000000"/>
          <w:sz w:val="16"/>
          <w:szCs w:val="16"/>
        </w:rPr>
        <w:t>Приложение №1</w:t>
      </w:r>
    </w:p>
    <w:p w:rsidR="00E64B6A" w:rsidRPr="00E64B6A" w:rsidRDefault="00E64B6A" w:rsidP="00E64B6A">
      <w:pPr>
        <w:tabs>
          <w:tab w:val="left" w:pos="5745"/>
          <w:tab w:val="right" w:pos="9355"/>
        </w:tabs>
        <w:spacing w:after="0" w:line="240" w:lineRule="auto"/>
        <w:jc w:val="right"/>
        <w:rPr>
          <w:rFonts w:ascii="Times New Roman" w:eastAsia="Times New Roman" w:hAnsi="Times New Roman" w:cs="Times New Roman"/>
          <w:bCs/>
          <w:color w:val="000000"/>
          <w:sz w:val="16"/>
          <w:szCs w:val="16"/>
        </w:rPr>
      </w:pPr>
      <w:r w:rsidRPr="00E64B6A">
        <w:rPr>
          <w:rFonts w:ascii="Times New Roman" w:eastAsia="Times New Roman" w:hAnsi="Times New Roman" w:cs="Times New Roman"/>
          <w:bCs/>
          <w:color w:val="000000"/>
          <w:sz w:val="16"/>
          <w:szCs w:val="16"/>
        </w:rPr>
        <w:tab/>
        <w:t xml:space="preserve"> к постановлению</w:t>
      </w:r>
    </w:p>
    <w:p w:rsidR="00E64B6A" w:rsidRPr="00E64B6A" w:rsidRDefault="00E64B6A" w:rsidP="00E64B6A">
      <w:pPr>
        <w:spacing w:after="0" w:line="240" w:lineRule="auto"/>
        <w:jc w:val="right"/>
        <w:rPr>
          <w:rFonts w:ascii="Times New Roman" w:eastAsia="Times New Roman" w:hAnsi="Times New Roman" w:cs="Times New Roman"/>
          <w:bCs/>
          <w:color w:val="000000"/>
          <w:sz w:val="16"/>
          <w:szCs w:val="16"/>
        </w:rPr>
      </w:pPr>
      <w:r w:rsidRPr="00E64B6A">
        <w:rPr>
          <w:rFonts w:ascii="Times New Roman" w:eastAsia="Times New Roman" w:hAnsi="Times New Roman" w:cs="Times New Roman"/>
          <w:bCs/>
          <w:color w:val="000000"/>
          <w:sz w:val="16"/>
          <w:szCs w:val="16"/>
        </w:rPr>
        <w:t xml:space="preserve">Администрации Замзорского </w:t>
      </w:r>
    </w:p>
    <w:p w:rsidR="00E64B6A" w:rsidRPr="00E64B6A" w:rsidRDefault="00E64B6A" w:rsidP="00E64B6A">
      <w:pPr>
        <w:spacing w:after="0" w:line="240" w:lineRule="auto"/>
        <w:jc w:val="right"/>
        <w:rPr>
          <w:rFonts w:ascii="Times New Roman" w:eastAsia="Times New Roman" w:hAnsi="Times New Roman" w:cs="Times New Roman"/>
          <w:bCs/>
          <w:color w:val="000000"/>
          <w:sz w:val="16"/>
          <w:szCs w:val="16"/>
        </w:rPr>
      </w:pPr>
      <w:r w:rsidRPr="00E64B6A">
        <w:rPr>
          <w:rFonts w:ascii="Times New Roman" w:eastAsia="Times New Roman" w:hAnsi="Times New Roman" w:cs="Times New Roman"/>
          <w:bCs/>
          <w:color w:val="000000"/>
          <w:sz w:val="16"/>
          <w:szCs w:val="16"/>
        </w:rPr>
        <w:t xml:space="preserve"> муниципального поселения</w:t>
      </w:r>
    </w:p>
    <w:p w:rsidR="00E64B6A" w:rsidRPr="00E64B6A" w:rsidRDefault="00E64B6A" w:rsidP="00E64B6A">
      <w:pPr>
        <w:spacing w:after="0" w:line="240" w:lineRule="auto"/>
        <w:jc w:val="right"/>
        <w:rPr>
          <w:rFonts w:ascii="Times New Roman" w:eastAsia="Times New Roman" w:hAnsi="Times New Roman" w:cs="Times New Roman"/>
          <w:bCs/>
          <w:color w:val="000000"/>
          <w:sz w:val="16"/>
          <w:szCs w:val="16"/>
        </w:rPr>
      </w:pPr>
      <w:r w:rsidRPr="00E64B6A">
        <w:rPr>
          <w:rFonts w:ascii="Times New Roman" w:eastAsia="Times New Roman" w:hAnsi="Times New Roman" w:cs="Times New Roman"/>
          <w:bCs/>
          <w:color w:val="000000"/>
          <w:sz w:val="16"/>
          <w:szCs w:val="16"/>
        </w:rPr>
        <w:t>от 25.03.2022 №37</w:t>
      </w:r>
    </w:p>
    <w:p w:rsidR="00E64B6A" w:rsidRPr="00E64B6A" w:rsidRDefault="00E64B6A" w:rsidP="00E64B6A">
      <w:pPr>
        <w:spacing w:after="0" w:line="240" w:lineRule="auto"/>
        <w:jc w:val="right"/>
        <w:rPr>
          <w:rFonts w:ascii="Times New Roman" w:eastAsia="Times New Roman" w:hAnsi="Times New Roman" w:cs="Times New Roman"/>
          <w:bCs/>
          <w:color w:val="000000"/>
          <w:sz w:val="16"/>
          <w:szCs w:val="16"/>
        </w:rPr>
      </w:pPr>
    </w:p>
    <w:p w:rsidR="00E64B6A" w:rsidRPr="00E64B6A" w:rsidRDefault="00E64B6A" w:rsidP="00E64B6A">
      <w:pPr>
        <w:spacing w:after="0" w:line="240" w:lineRule="auto"/>
        <w:jc w:val="center"/>
        <w:rPr>
          <w:rFonts w:ascii="Times New Roman" w:eastAsia="Times New Roman" w:hAnsi="Times New Roman" w:cs="Times New Roman"/>
          <w:b/>
          <w:bCs/>
          <w:color w:val="000000"/>
          <w:sz w:val="16"/>
          <w:szCs w:val="16"/>
        </w:rPr>
      </w:pPr>
      <w:r w:rsidRPr="00E64B6A">
        <w:rPr>
          <w:rFonts w:ascii="Times New Roman" w:eastAsia="Times New Roman" w:hAnsi="Times New Roman" w:cs="Times New Roman"/>
          <w:b/>
          <w:bCs/>
          <w:color w:val="000000"/>
          <w:sz w:val="16"/>
          <w:szCs w:val="16"/>
        </w:rPr>
        <w:t>ПЕРЕЧЕНЬ ПРОЕКТОВ НАРОДНЫХ ИНИЦИАТИВ НА 2022 ГОД</w:t>
      </w:r>
    </w:p>
    <w:p w:rsidR="00E64B6A" w:rsidRPr="00E64B6A" w:rsidRDefault="00E64B6A" w:rsidP="00E64B6A">
      <w:pPr>
        <w:spacing w:after="0" w:line="240" w:lineRule="auto"/>
        <w:jc w:val="center"/>
        <w:rPr>
          <w:rFonts w:ascii="Times New Roman" w:eastAsia="Times New Roman" w:hAnsi="Times New Roman" w:cs="Times New Roman"/>
          <w:b/>
          <w:color w:val="000000"/>
          <w:sz w:val="16"/>
          <w:szCs w:val="16"/>
        </w:rPr>
      </w:pPr>
      <w:r w:rsidRPr="00E64B6A">
        <w:rPr>
          <w:rFonts w:ascii="Times New Roman" w:eastAsia="Times New Roman" w:hAnsi="Times New Roman" w:cs="Times New Roman"/>
          <w:b/>
          <w:color w:val="000000"/>
          <w:sz w:val="16"/>
          <w:szCs w:val="16"/>
        </w:rPr>
        <w:t>ЗАМЗОРСКОГО МУНИЦИПАЛЬНОГО ОБРАЗОВАНИЯ</w:t>
      </w:r>
    </w:p>
    <w:p w:rsidR="00E64B6A" w:rsidRPr="00E64B6A" w:rsidRDefault="00E64B6A" w:rsidP="00E64B6A">
      <w:pPr>
        <w:spacing w:after="0" w:line="240" w:lineRule="auto"/>
        <w:jc w:val="center"/>
        <w:rPr>
          <w:rFonts w:ascii="Times New Roman" w:eastAsia="Times New Roman" w:hAnsi="Times New Roman" w:cs="Times New Roman"/>
          <w:b/>
          <w:color w:val="000000"/>
          <w:sz w:val="16"/>
          <w:szCs w:val="16"/>
        </w:rPr>
      </w:pPr>
      <w:r w:rsidRPr="00E64B6A">
        <w:rPr>
          <w:rFonts w:ascii="Times New Roman" w:eastAsia="Times New Roman" w:hAnsi="Times New Roman" w:cs="Times New Roman"/>
          <w:b/>
          <w:color w:val="000000"/>
          <w:sz w:val="16"/>
          <w:szCs w:val="16"/>
        </w:rPr>
        <w:t>(НАИМЕНОВАНИЕ ГОРОДСКОГО ОКРУГА, ПОСЕЛЕНИЯ)</w:t>
      </w:r>
    </w:p>
    <w:p w:rsidR="00E64B6A" w:rsidRPr="00E64B6A" w:rsidRDefault="00E64B6A" w:rsidP="00E64B6A">
      <w:pPr>
        <w:overflowPunct w:val="0"/>
        <w:autoSpaceDE w:val="0"/>
        <w:autoSpaceDN w:val="0"/>
        <w:adjustRightInd w:val="0"/>
        <w:spacing w:after="0" w:line="240" w:lineRule="auto"/>
        <w:jc w:val="center"/>
        <w:rPr>
          <w:rFonts w:ascii="Times New Roman" w:eastAsia="Times New Roman" w:hAnsi="Times New Roman" w:cs="Times New Roman"/>
          <w:color w:val="000000"/>
          <w:sz w:val="16"/>
          <w:szCs w:val="16"/>
        </w:rPr>
      </w:pPr>
    </w:p>
    <w:p w:rsidR="00E64B6A" w:rsidRDefault="00E64B6A" w:rsidP="00E64B6A">
      <w:pPr>
        <w:spacing w:after="0" w:line="240" w:lineRule="auto"/>
        <w:jc w:val="center"/>
        <w:rPr>
          <w:rFonts w:ascii="Times New Roman" w:eastAsia="Times New Roman" w:hAnsi="Times New Roman" w:cs="Times New Roman"/>
          <w:sz w:val="16"/>
          <w:szCs w:val="16"/>
        </w:rPr>
        <w:sectPr w:rsidR="00E64B6A" w:rsidSect="00E526AB">
          <w:type w:val="continuous"/>
          <w:pgSz w:w="11906" w:h="16838"/>
          <w:pgMar w:top="426" w:right="720" w:bottom="426" w:left="720" w:header="421" w:footer="982" w:gutter="0"/>
          <w:pgBorders>
            <w:top w:val="thinThickSmallGap" w:sz="24" w:space="1" w:color="auto"/>
          </w:pgBorders>
          <w:cols w:num="2" w:space="708"/>
          <w:titlePg/>
          <w:docGrid w:linePitch="360"/>
        </w:sect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1134"/>
        <w:gridCol w:w="992"/>
        <w:gridCol w:w="1560"/>
        <w:gridCol w:w="1276"/>
        <w:gridCol w:w="2409"/>
      </w:tblGrid>
      <w:tr w:rsidR="00E64B6A" w:rsidRPr="00E64B6A" w:rsidTr="00E64B6A">
        <w:trPr>
          <w:trHeight w:val="518"/>
        </w:trPr>
        <w:tc>
          <w:tcPr>
            <w:tcW w:w="709" w:type="dxa"/>
            <w:vMerge w:val="restart"/>
            <w:shd w:val="clear" w:color="auto" w:fill="auto"/>
            <w:vAlign w:val="center"/>
            <w:hideMark/>
          </w:tcPr>
          <w:p w:rsidR="00E64B6A" w:rsidRPr="00E64B6A" w:rsidRDefault="00E64B6A" w:rsidP="00E64B6A">
            <w:pPr>
              <w:spacing w:after="0" w:line="240" w:lineRule="auto"/>
              <w:jc w:val="center"/>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lastRenderedPageBreak/>
              <w:t xml:space="preserve">№ </w:t>
            </w:r>
            <w:proofErr w:type="gramStart"/>
            <w:r w:rsidRPr="00E64B6A">
              <w:rPr>
                <w:rFonts w:ascii="Times New Roman" w:eastAsia="Times New Roman" w:hAnsi="Times New Roman" w:cs="Times New Roman"/>
                <w:sz w:val="16"/>
                <w:szCs w:val="16"/>
              </w:rPr>
              <w:t>п</w:t>
            </w:r>
            <w:proofErr w:type="gramEnd"/>
            <w:r w:rsidRPr="00E64B6A">
              <w:rPr>
                <w:rFonts w:ascii="Times New Roman" w:eastAsia="Times New Roman" w:hAnsi="Times New Roman" w:cs="Times New Roman"/>
                <w:sz w:val="16"/>
                <w:szCs w:val="16"/>
              </w:rPr>
              <w:t>/п</w:t>
            </w:r>
          </w:p>
        </w:tc>
        <w:tc>
          <w:tcPr>
            <w:tcW w:w="2552" w:type="dxa"/>
            <w:vMerge w:val="restart"/>
            <w:shd w:val="clear" w:color="auto" w:fill="auto"/>
            <w:vAlign w:val="center"/>
            <w:hideMark/>
          </w:tcPr>
          <w:p w:rsidR="00E64B6A" w:rsidRPr="00E64B6A" w:rsidRDefault="00E64B6A" w:rsidP="00E64B6A">
            <w:pPr>
              <w:spacing w:after="0" w:line="240" w:lineRule="auto"/>
              <w:jc w:val="center"/>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Наименование мероприятия</w:t>
            </w:r>
          </w:p>
        </w:tc>
        <w:tc>
          <w:tcPr>
            <w:tcW w:w="1134" w:type="dxa"/>
            <w:vMerge w:val="restart"/>
            <w:shd w:val="clear" w:color="auto" w:fill="auto"/>
            <w:vAlign w:val="center"/>
            <w:hideMark/>
          </w:tcPr>
          <w:p w:rsidR="00E64B6A" w:rsidRPr="00E64B6A" w:rsidRDefault="00E64B6A" w:rsidP="00E64B6A">
            <w:pPr>
              <w:spacing w:after="0" w:line="240" w:lineRule="auto"/>
              <w:jc w:val="center"/>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Срок реализации</w:t>
            </w:r>
          </w:p>
        </w:tc>
        <w:tc>
          <w:tcPr>
            <w:tcW w:w="992" w:type="dxa"/>
            <w:vMerge w:val="restart"/>
            <w:shd w:val="clear" w:color="auto" w:fill="auto"/>
            <w:vAlign w:val="center"/>
            <w:hideMark/>
          </w:tcPr>
          <w:p w:rsidR="00E64B6A" w:rsidRPr="00E64B6A" w:rsidRDefault="00E64B6A" w:rsidP="00E64B6A">
            <w:pPr>
              <w:spacing w:after="0" w:line="240" w:lineRule="auto"/>
              <w:jc w:val="center"/>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Объем финансирования - всего, руб.</w:t>
            </w:r>
          </w:p>
        </w:tc>
        <w:tc>
          <w:tcPr>
            <w:tcW w:w="2836" w:type="dxa"/>
            <w:gridSpan w:val="2"/>
            <w:shd w:val="clear" w:color="auto" w:fill="auto"/>
            <w:vAlign w:val="center"/>
            <w:hideMark/>
          </w:tcPr>
          <w:p w:rsidR="00E64B6A" w:rsidRPr="00E64B6A" w:rsidRDefault="00E64B6A" w:rsidP="00E64B6A">
            <w:pPr>
              <w:spacing w:after="0" w:line="240" w:lineRule="auto"/>
              <w:jc w:val="center"/>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 xml:space="preserve">в том числе </w:t>
            </w:r>
            <w:proofErr w:type="gramStart"/>
            <w:r w:rsidRPr="00E64B6A">
              <w:rPr>
                <w:rFonts w:ascii="Times New Roman" w:eastAsia="Times New Roman" w:hAnsi="Times New Roman" w:cs="Times New Roman"/>
                <w:sz w:val="16"/>
                <w:szCs w:val="16"/>
              </w:rPr>
              <w:t>из</w:t>
            </w:r>
            <w:proofErr w:type="gramEnd"/>
            <w:r w:rsidRPr="00E64B6A">
              <w:rPr>
                <w:rFonts w:ascii="Times New Roman" w:eastAsia="Times New Roman" w:hAnsi="Times New Roman" w:cs="Times New Roman"/>
                <w:sz w:val="16"/>
                <w:szCs w:val="16"/>
              </w:rPr>
              <w:t>:</w:t>
            </w:r>
          </w:p>
        </w:tc>
        <w:tc>
          <w:tcPr>
            <w:tcW w:w="2409" w:type="dxa"/>
            <w:vMerge w:val="restart"/>
            <w:shd w:val="clear" w:color="auto" w:fill="auto"/>
            <w:vAlign w:val="center"/>
            <w:hideMark/>
          </w:tcPr>
          <w:p w:rsidR="00E64B6A" w:rsidRPr="00E64B6A" w:rsidRDefault="00E64B6A" w:rsidP="00E64B6A">
            <w:pPr>
              <w:spacing w:after="0" w:line="240" w:lineRule="auto"/>
              <w:jc w:val="center"/>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Пункт статьи ФЗ от 06.10.2003 г. № 131-ФЗ «Об общих принципах организации местного самоуправления в Российской Федерации»</w:t>
            </w:r>
          </w:p>
        </w:tc>
      </w:tr>
      <w:tr w:rsidR="00E64B6A" w:rsidRPr="00E64B6A" w:rsidTr="00E64B6A">
        <w:trPr>
          <w:trHeight w:val="1422"/>
        </w:trPr>
        <w:tc>
          <w:tcPr>
            <w:tcW w:w="709" w:type="dxa"/>
            <w:vMerge/>
            <w:vAlign w:val="center"/>
            <w:hideMark/>
          </w:tcPr>
          <w:p w:rsidR="00E64B6A" w:rsidRPr="00E64B6A" w:rsidRDefault="00E64B6A" w:rsidP="00E64B6A">
            <w:pPr>
              <w:spacing w:after="0" w:line="240" w:lineRule="auto"/>
              <w:rPr>
                <w:rFonts w:ascii="Times New Roman" w:eastAsia="Times New Roman" w:hAnsi="Times New Roman" w:cs="Times New Roman"/>
                <w:sz w:val="16"/>
                <w:szCs w:val="16"/>
              </w:rPr>
            </w:pPr>
          </w:p>
        </w:tc>
        <w:tc>
          <w:tcPr>
            <w:tcW w:w="2552" w:type="dxa"/>
            <w:vMerge/>
            <w:vAlign w:val="center"/>
            <w:hideMark/>
          </w:tcPr>
          <w:p w:rsidR="00E64B6A" w:rsidRPr="00E64B6A" w:rsidRDefault="00E64B6A" w:rsidP="00E64B6A">
            <w:pPr>
              <w:spacing w:after="0" w:line="240" w:lineRule="auto"/>
              <w:rPr>
                <w:rFonts w:ascii="Times New Roman" w:eastAsia="Times New Roman" w:hAnsi="Times New Roman" w:cs="Times New Roman"/>
                <w:sz w:val="16"/>
                <w:szCs w:val="16"/>
              </w:rPr>
            </w:pPr>
          </w:p>
        </w:tc>
        <w:tc>
          <w:tcPr>
            <w:tcW w:w="1134" w:type="dxa"/>
            <w:vMerge/>
            <w:vAlign w:val="center"/>
            <w:hideMark/>
          </w:tcPr>
          <w:p w:rsidR="00E64B6A" w:rsidRPr="00E64B6A" w:rsidRDefault="00E64B6A" w:rsidP="00E64B6A">
            <w:pPr>
              <w:spacing w:after="0" w:line="240" w:lineRule="auto"/>
              <w:rPr>
                <w:rFonts w:ascii="Times New Roman" w:eastAsia="Times New Roman" w:hAnsi="Times New Roman" w:cs="Times New Roman"/>
                <w:sz w:val="16"/>
                <w:szCs w:val="16"/>
              </w:rPr>
            </w:pPr>
          </w:p>
        </w:tc>
        <w:tc>
          <w:tcPr>
            <w:tcW w:w="992" w:type="dxa"/>
            <w:vMerge/>
            <w:vAlign w:val="center"/>
            <w:hideMark/>
          </w:tcPr>
          <w:p w:rsidR="00E64B6A" w:rsidRPr="00E64B6A" w:rsidRDefault="00E64B6A" w:rsidP="00E64B6A">
            <w:pPr>
              <w:spacing w:after="0" w:line="240" w:lineRule="auto"/>
              <w:rPr>
                <w:rFonts w:ascii="Times New Roman" w:eastAsia="Times New Roman" w:hAnsi="Times New Roman" w:cs="Times New Roman"/>
                <w:sz w:val="16"/>
                <w:szCs w:val="16"/>
              </w:rPr>
            </w:pPr>
          </w:p>
        </w:tc>
        <w:tc>
          <w:tcPr>
            <w:tcW w:w="1560" w:type="dxa"/>
            <w:shd w:val="clear" w:color="auto" w:fill="auto"/>
            <w:vAlign w:val="center"/>
            <w:hideMark/>
          </w:tcPr>
          <w:p w:rsidR="00E64B6A" w:rsidRPr="00E64B6A" w:rsidRDefault="00E64B6A" w:rsidP="00E64B6A">
            <w:pPr>
              <w:spacing w:after="0" w:line="240" w:lineRule="auto"/>
              <w:jc w:val="center"/>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областного бюджета, руб.</w:t>
            </w:r>
          </w:p>
        </w:tc>
        <w:tc>
          <w:tcPr>
            <w:tcW w:w="1276" w:type="dxa"/>
            <w:shd w:val="clear" w:color="auto" w:fill="auto"/>
            <w:vAlign w:val="center"/>
            <w:hideMark/>
          </w:tcPr>
          <w:p w:rsidR="00E64B6A" w:rsidRPr="00E64B6A" w:rsidRDefault="00E64B6A" w:rsidP="00E64B6A">
            <w:pPr>
              <w:spacing w:after="0" w:line="240" w:lineRule="auto"/>
              <w:jc w:val="center"/>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местного        бюджета</w:t>
            </w:r>
            <w:r w:rsidRPr="00E64B6A">
              <w:rPr>
                <w:rFonts w:ascii="Times New Roman" w:eastAsia="Times New Roman" w:hAnsi="Times New Roman" w:cs="Times New Roman"/>
                <w:b/>
                <w:bCs/>
                <w:sz w:val="16"/>
                <w:szCs w:val="16"/>
              </w:rPr>
              <w:t>*</w:t>
            </w:r>
            <w:r w:rsidRPr="00E64B6A">
              <w:rPr>
                <w:rFonts w:ascii="Times New Roman" w:eastAsia="Times New Roman" w:hAnsi="Times New Roman" w:cs="Times New Roman"/>
                <w:sz w:val="16"/>
                <w:szCs w:val="16"/>
              </w:rPr>
              <w:t>, руб.</w:t>
            </w:r>
          </w:p>
        </w:tc>
        <w:tc>
          <w:tcPr>
            <w:tcW w:w="2409" w:type="dxa"/>
            <w:vMerge/>
            <w:vAlign w:val="center"/>
            <w:hideMark/>
          </w:tcPr>
          <w:p w:rsidR="00E64B6A" w:rsidRPr="00E64B6A" w:rsidRDefault="00E64B6A" w:rsidP="00E64B6A">
            <w:pPr>
              <w:spacing w:after="0" w:line="240" w:lineRule="auto"/>
              <w:rPr>
                <w:rFonts w:ascii="Times New Roman" w:eastAsia="Times New Roman" w:hAnsi="Times New Roman" w:cs="Times New Roman"/>
                <w:sz w:val="16"/>
                <w:szCs w:val="16"/>
              </w:rPr>
            </w:pPr>
          </w:p>
        </w:tc>
      </w:tr>
      <w:tr w:rsidR="00E64B6A" w:rsidRPr="00E64B6A" w:rsidTr="00E64B6A">
        <w:trPr>
          <w:trHeight w:val="915"/>
        </w:trPr>
        <w:tc>
          <w:tcPr>
            <w:tcW w:w="709" w:type="dxa"/>
            <w:shd w:val="clear" w:color="000000" w:fill="FFFFFF"/>
            <w:vAlign w:val="bottom"/>
            <w:hideMark/>
          </w:tcPr>
          <w:p w:rsidR="00E64B6A" w:rsidRPr="00E64B6A" w:rsidRDefault="00E64B6A" w:rsidP="00E64B6A">
            <w:pPr>
              <w:spacing w:after="0" w:line="240" w:lineRule="auto"/>
              <w:jc w:val="center"/>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1</w:t>
            </w:r>
          </w:p>
        </w:tc>
        <w:tc>
          <w:tcPr>
            <w:tcW w:w="2552" w:type="dxa"/>
            <w:shd w:val="clear" w:color="auto" w:fill="auto"/>
            <w:vAlign w:val="bottom"/>
            <w:hideMark/>
          </w:tcPr>
          <w:p w:rsidR="00E64B6A" w:rsidRPr="00E64B6A" w:rsidRDefault="00E64B6A" w:rsidP="00E64B6A">
            <w:pPr>
              <w:overflowPunct w:val="0"/>
              <w:autoSpaceDE w:val="0"/>
              <w:autoSpaceDN w:val="0"/>
              <w:adjustRightInd w:val="0"/>
              <w:spacing w:after="0" w:line="240" w:lineRule="auto"/>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Обустройство уличного освещения в п. Замзор, ул. Нефтяников.</w:t>
            </w:r>
          </w:p>
          <w:p w:rsidR="00E64B6A" w:rsidRPr="00E64B6A" w:rsidRDefault="00E64B6A" w:rsidP="00E64B6A">
            <w:pPr>
              <w:overflowPunct w:val="0"/>
              <w:autoSpaceDE w:val="0"/>
              <w:autoSpaceDN w:val="0"/>
              <w:adjustRightInd w:val="0"/>
              <w:spacing w:after="0" w:line="240" w:lineRule="auto"/>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приобретение и установка электрооборудования).</w:t>
            </w:r>
          </w:p>
        </w:tc>
        <w:tc>
          <w:tcPr>
            <w:tcW w:w="1134" w:type="dxa"/>
            <w:shd w:val="clear" w:color="000000" w:fill="FFFFFF"/>
            <w:vAlign w:val="center"/>
            <w:hideMark/>
          </w:tcPr>
          <w:p w:rsidR="00E64B6A" w:rsidRPr="00E64B6A" w:rsidRDefault="00E64B6A" w:rsidP="00E64B6A">
            <w:pPr>
              <w:spacing w:after="0" w:line="240" w:lineRule="auto"/>
              <w:jc w:val="center"/>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до 30.12.2022 </w:t>
            </w:r>
          </w:p>
        </w:tc>
        <w:tc>
          <w:tcPr>
            <w:tcW w:w="992" w:type="dxa"/>
            <w:shd w:val="clear" w:color="000000" w:fill="FFFFFF"/>
            <w:noWrap/>
            <w:vAlign w:val="center"/>
            <w:hideMark/>
          </w:tcPr>
          <w:p w:rsidR="00E64B6A" w:rsidRPr="00E64B6A" w:rsidRDefault="00E64B6A" w:rsidP="00E64B6A">
            <w:pPr>
              <w:spacing w:after="0" w:line="240" w:lineRule="auto"/>
              <w:jc w:val="center"/>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250000,00</w:t>
            </w:r>
          </w:p>
        </w:tc>
        <w:tc>
          <w:tcPr>
            <w:tcW w:w="1560" w:type="dxa"/>
            <w:shd w:val="clear" w:color="000000" w:fill="FFFFFF"/>
            <w:noWrap/>
            <w:vAlign w:val="center"/>
            <w:hideMark/>
          </w:tcPr>
          <w:p w:rsidR="00E64B6A" w:rsidRPr="00E64B6A" w:rsidRDefault="00E64B6A" w:rsidP="00E64B6A">
            <w:pPr>
              <w:spacing w:after="0" w:line="240" w:lineRule="auto"/>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239940,60</w:t>
            </w:r>
          </w:p>
        </w:tc>
        <w:tc>
          <w:tcPr>
            <w:tcW w:w="1276" w:type="dxa"/>
            <w:shd w:val="clear" w:color="000000" w:fill="FFFFFF"/>
            <w:noWrap/>
            <w:vAlign w:val="center"/>
            <w:hideMark/>
          </w:tcPr>
          <w:p w:rsidR="00E64B6A" w:rsidRPr="00E64B6A" w:rsidRDefault="00E64B6A" w:rsidP="00E64B6A">
            <w:pPr>
              <w:spacing w:after="0" w:line="240" w:lineRule="auto"/>
              <w:jc w:val="center"/>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10059,40</w:t>
            </w:r>
          </w:p>
        </w:tc>
        <w:tc>
          <w:tcPr>
            <w:tcW w:w="2409" w:type="dxa"/>
            <w:shd w:val="clear" w:color="auto" w:fill="auto"/>
            <w:vAlign w:val="center"/>
            <w:hideMark/>
          </w:tcPr>
          <w:p w:rsidR="00E64B6A" w:rsidRPr="00E64B6A" w:rsidRDefault="00E64B6A" w:rsidP="00E64B6A">
            <w:pPr>
              <w:spacing w:after="0" w:line="240" w:lineRule="auto"/>
              <w:jc w:val="center"/>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14.1.19</w:t>
            </w:r>
          </w:p>
        </w:tc>
      </w:tr>
      <w:tr w:rsidR="00E64B6A" w:rsidRPr="00E64B6A" w:rsidTr="00E64B6A">
        <w:trPr>
          <w:trHeight w:val="915"/>
        </w:trPr>
        <w:tc>
          <w:tcPr>
            <w:tcW w:w="709" w:type="dxa"/>
            <w:shd w:val="clear" w:color="000000" w:fill="FFFFFF"/>
            <w:vAlign w:val="bottom"/>
            <w:hideMark/>
          </w:tcPr>
          <w:p w:rsidR="00E64B6A" w:rsidRPr="00E64B6A" w:rsidRDefault="00E64B6A" w:rsidP="00E64B6A">
            <w:pPr>
              <w:spacing w:after="0" w:line="240" w:lineRule="auto"/>
              <w:jc w:val="center"/>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2</w:t>
            </w:r>
          </w:p>
        </w:tc>
        <w:tc>
          <w:tcPr>
            <w:tcW w:w="2552" w:type="dxa"/>
            <w:shd w:val="clear" w:color="auto" w:fill="auto"/>
            <w:vAlign w:val="bottom"/>
            <w:hideMark/>
          </w:tcPr>
          <w:p w:rsidR="00E64B6A" w:rsidRPr="00E64B6A" w:rsidRDefault="00E64B6A" w:rsidP="00E64B6A">
            <w:pPr>
              <w:overflowPunct w:val="0"/>
              <w:autoSpaceDE w:val="0"/>
              <w:autoSpaceDN w:val="0"/>
              <w:adjustRightInd w:val="0"/>
              <w:spacing w:after="0" w:line="240" w:lineRule="auto"/>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Благоустройство территории детской игровой площадки п. Замзор, ул. Рабочая, 5а</w:t>
            </w:r>
            <w:proofErr w:type="gramStart"/>
            <w:r w:rsidRPr="00E64B6A">
              <w:rPr>
                <w:rFonts w:ascii="Times New Roman" w:eastAsia="Times New Roman" w:hAnsi="Times New Roman" w:cs="Times New Roman"/>
                <w:sz w:val="16"/>
                <w:szCs w:val="16"/>
              </w:rPr>
              <w:t>.(</w:t>
            </w:r>
            <w:proofErr w:type="gramEnd"/>
            <w:r w:rsidRPr="00E64B6A">
              <w:rPr>
                <w:rFonts w:ascii="Times New Roman" w:eastAsia="Times New Roman" w:hAnsi="Times New Roman" w:cs="Times New Roman"/>
                <w:sz w:val="16"/>
                <w:szCs w:val="16"/>
              </w:rPr>
              <w:t>обустройство зеленых зон, пешеходных дорожек)</w:t>
            </w:r>
          </w:p>
        </w:tc>
        <w:tc>
          <w:tcPr>
            <w:tcW w:w="1134" w:type="dxa"/>
            <w:shd w:val="clear" w:color="000000" w:fill="FFFFFF"/>
            <w:vAlign w:val="center"/>
            <w:hideMark/>
          </w:tcPr>
          <w:p w:rsidR="00E64B6A" w:rsidRPr="00E64B6A" w:rsidRDefault="00E64B6A" w:rsidP="00E64B6A">
            <w:pPr>
              <w:spacing w:after="0" w:line="240" w:lineRule="auto"/>
              <w:jc w:val="center"/>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до 30.12.2022 </w:t>
            </w:r>
          </w:p>
        </w:tc>
        <w:tc>
          <w:tcPr>
            <w:tcW w:w="992" w:type="dxa"/>
            <w:shd w:val="clear" w:color="000000" w:fill="FFFFFF"/>
            <w:noWrap/>
            <w:vAlign w:val="center"/>
            <w:hideMark/>
          </w:tcPr>
          <w:p w:rsidR="00E64B6A" w:rsidRPr="00E64B6A" w:rsidRDefault="00E64B6A" w:rsidP="00E64B6A">
            <w:pPr>
              <w:spacing w:after="0" w:line="240" w:lineRule="auto"/>
              <w:jc w:val="center"/>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271900,00</w:t>
            </w:r>
          </w:p>
        </w:tc>
        <w:tc>
          <w:tcPr>
            <w:tcW w:w="1560" w:type="dxa"/>
            <w:shd w:val="clear" w:color="000000" w:fill="FFFFFF"/>
            <w:noWrap/>
            <w:vAlign w:val="center"/>
            <w:hideMark/>
          </w:tcPr>
          <w:p w:rsidR="00E64B6A" w:rsidRPr="00E64B6A" w:rsidRDefault="00E64B6A" w:rsidP="00E64B6A">
            <w:pPr>
              <w:spacing w:after="0" w:line="240" w:lineRule="auto"/>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260959,40</w:t>
            </w:r>
          </w:p>
        </w:tc>
        <w:tc>
          <w:tcPr>
            <w:tcW w:w="1276" w:type="dxa"/>
            <w:shd w:val="clear" w:color="000000" w:fill="FFFFFF"/>
            <w:noWrap/>
            <w:vAlign w:val="center"/>
            <w:hideMark/>
          </w:tcPr>
          <w:p w:rsidR="00E64B6A" w:rsidRPr="00E64B6A" w:rsidRDefault="00E64B6A" w:rsidP="00E64B6A">
            <w:pPr>
              <w:spacing w:after="0" w:line="240" w:lineRule="auto"/>
              <w:jc w:val="center"/>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10940,60</w:t>
            </w:r>
          </w:p>
        </w:tc>
        <w:tc>
          <w:tcPr>
            <w:tcW w:w="2409" w:type="dxa"/>
            <w:shd w:val="clear" w:color="auto" w:fill="auto"/>
            <w:vAlign w:val="center"/>
            <w:hideMark/>
          </w:tcPr>
          <w:p w:rsidR="00E64B6A" w:rsidRPr="00E64B6A" w:rsidRDefault="00E64B6A" w:rsidP="00E64B6A">
            <w:pPr>
              <w:spacing w:after="0" w:line="240" w:lineRule="auto"/>
              <w:jc w:val="center"/>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14.1.19</w:t>
            </w:r>
          </w:p>
        </w:tc>
      </w:tr>
      <w:tr w:rsidR="00E64B6A" w:rsidRPr="00E64B6A" w:rsidTr="00E64B6A">
        <w:trPr>
          <w:trHeight w:val="375"/>
        </w:trPr>
        <w:tc>
          <w:tcPr>
            <w:tcW w:w="3261" w:type="dxa"/>
            <w:gridSpan w:val="2"/>
            <w:shd w:val="clear" w:color="auto" w:fill="auto"/>
            <w:vAlign w:val="bottom"/>
            <w:hideMark/>
          </w:tcPr>
          <w:p w:rsidR="00E64B6A" w:rsidRPr="00E64B6A" w:rsidRDefault="00E64B6A" w:rsidP="00E64B6A">
            <w:pPr>
              <w:spacing w:after="0" w:line="240" w:lineRule="auto"/>
              <w:rPr>
                <w:rFonts w:ascii="Times New Roman" w:eastAsia="Times New Roman" w:hAnsi="Times New Roman" w:cs="Times New Roman"/>
                <w:bCs/>
                <w:sz w:val="16"/>
                <w:szCs w:val="16"/>
              </w:rPr>
            </w:pPr>
            <w:r w:rsidRPr="00E64B6A">
              <w:rPr>
                <w:rFonts w:ascii="Times New Roman" w:eastAsia="Times New Roman" w:hAnsi="Times New Roman" w:cs="Times New Roman"/>
                <w:bCs/>
                <w:sz w:val="16"/>
                <w:szCs w:val="16"/>
              </w:rPr>
              <w:t xml:space="preserve">ИТОГО: </w:t>
            </w:r>
            <w:r w:rsidRPr="00E64B6A">
              <w:rPr>
                <w:rFonts w:ascii="Times New Roman" w:eastAsia="Times New Roman" w:hAnsi="Times New Roman" w:cs="Times New Roman"/>
                <w:bCs/>
                <w:color w:val="C0C0C0"/>
                <w:sz w:val="16"/>
                <w:szCs w:val="16"/>
              </w:rPr>
              <w:t> </w:t>
            </w:r>
          </w:p>
        </w:tc>
        <w:tc>
          <w:tcPr>
            <w:tcW w:w="1134" w:type="dxa"/>
            <w:vAlign w:val="center"/>
            <w:hideMark/>
          </w:tcPr>
          <w:p w:rsidR="00E64B6A" w:rsidRPr="00E64B6A" w:rsidRDefault="00E64B6A" w:rsidP="00E64B6A">
            <w:pPr>
              <w:spacing w:after="0" w:line="240" w:lineRule="auto"/>
              <w:rPr>
                <w:rFonts w:ascii="Times New Roman" w:eastAsia="Times New Roman" w:hAnsi="Times New Roman" w:cs="Times New Roman"/>
                <w:sz w:val="16"/>
                <w:szCs w:val="16"/>
              </w:rPr>
            </w:pPr>
          </w:p>
        </w:tc>
        <w:tc>
          <w:tcPr>
            <w:tcW w:w="992" w:type="dxa"/>
            <w:shd w:val="clear" w:color="auto" w:fill="auto"/>
            <w:noWrap/>
            <w:vAlign w:val="center"/>
            <w:hideMark/>
          </w:tcPr>
          <w:p w:rsidR="00E64B6A" w:rsidRPr="00E64B6A" w:rsidRDefault="00E64B6A" w:rsidP="00E64B6A">
            <w:pPr>
              <w:spacing w:after="0" w:line="240" w:lineRule="auto"/>
              <w:jc w:val="center"/>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521900,00</w:t>
            </w:r>
          </w:p>
        </w:tc>
        <w:tc>
          <w:tcPr>
            <w:tcW w:w="1560" w:type="dxa"/>
            <w:shd w:val="clear" w:color="auto" w:fill="auto"/>
            <w:noWrap/>
            <w:vAlign w:val="center"/>
            <w:hideMark/>
          </w:tcPr>
          <w:p w:rsidR="00E64B6A" w:rsidRPr="00E64B6A" w:rsidRDefault="00E64B6A" w:rsidP="00E64B6A">
            <w:pPr>
              <w:spacing w:after="0" w:line="240" w:lineRule="auto"/>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500900,00</w:t>
            </w:r>
          </w:p>
        </w:tc>
        <w:tc>
          <w:tcPr>
            <w:tcW w:w="1276" w:type="dxa"/>
            <w:shd w:val="clear" w:color="auto" w:fill="auto"/>
            <w:noWrap/>
            <w:vAlign w:val="center"/>
            <w:hideMark/>
          </w:tcPr>
          <w:p w:rsidR="00E64B6A" w:rsidRPr="00E64B6A" w:rsidRDefault="00E64B6A" w:rsidP="00E64B6A">
            <w:pPr>
              <w:spacing w:after="0" w:line="240" w:lineRule="auto"/>
              <w:jc w:val="center"/>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21000,00</w:t>
            </w:r>
          </w:p>
        </w:tc>
        <w:tc>
          <w:tcPr>
            <w:tcW w:w="2409" w:type="dxa"/>
            <w:shd w:val="clear" w:color="auto" w:fill="auto"/>
            <w:vAlign w:val="bottom"/>
            <w:hideMark/>
          </w:tcPr>
          <w:p w:rsidR="00E64B6A" w:rsidRPr="00E64B6A" w:rsidRDefault="00E64B6A" w:rsidP="00E64B6A">
            <w:pPr>
              <w:spacing w:after="0" w:line="240" w:lineRule="auto"/>
              <w:jc w:val="center"/>
              <w:rPr>
                <w:rFonts w:ascii="Times New Roman" w:eastAsia="Times New Roman" w:hAnsi="Times New Roman" w:cs="Times New Roman"/>
                <w:sz w:val="16"/>
                <w:szCs w:val="16"/>
              </w:rPr>
            </w:pPr>
          </w:p>
        </w:tc>
      </w:tr>
    </w:tbl>
    <w:p w:rsidR="00E64B6A" w:rsidRDefault="00E64B6A" w:rsidP="00E64B6A">
      <w:pPr>
        <w:overflowPunct w:val="0"/>
        <w:autoSpaceDE w:val="0"/>
        <w:autoSpaceDN w:val="0"/>
        <w:adjustRightInd w:val="0"/>
        <w:spacing w:after="0" w:line="240" w:lineRule="auto"/>
        <w:rPr>
          <w:rFonts w:ascii="Times New Roman" w:eastAsia="Times New Roman" w:hAnsi="Times New Roman" w:cs="Times New Roman"/>
          <w:color w:val="000000"/>
          <w:sz w:val="16"/>
          <w:szCs w:val="16"/>
        </w:rPr>
        <w:sectPr w:rsidR="00E64B6A" w:rsidSect="00E64B6A">
          <w:type w:val="continuous"/>
          <w:pgSz w:w="11906" w:h="16838"/>
          <w:pgMar w:top="426" w:right="720" w:bottom="426" w:left="720" w:header="421" w:footer="982" w:gutter="0"/>
          <w:pgBorders>
            <w:top w:val="thinThickSmallGap" w:sz="24" w:space="1" w:color="auto"/>
          </w:pgBorders>
          <w:cols w:space="708"/>
          <w:titlePg/>
          <w:docGrid w:linePitch="360"/>
        </w:sectPr>
      </w:pPr>
    </w:p>
    <w:p w:rsidR="00E64B6A" w:rsidRPr="00E64B6A" w:rsidRDefault="00E64B6A" w:rsidP="00E64B6A">
      <w:pPr>
        <w:overflowPunct w:val="0"/>
        <w:autoSpaceDE w:val="0"/>
        <w:autoSpaceDN w:val="0"/>
        <w:adjustRightInd w:val="0"/>
        <w:spacing w:after="0" w:line="240" w:lineRule="auto"/>
        <w:rPr>
          <w:rFonts w:ascii="Times New Roman" w:eastAsia="Times New Roman" w:hAnsi="Times New Roman" w:cs="Times New Roman"/>
          <w:color w:val="000000"/>
          <w:sz w:val="16"/>
          <w:szCs w:val="16"/>
        </w:rPr>
      </w:pPr>
    </w:p>
    <w:p w:rsidR="00E64B6A" w:rsidRPr="00E64B6A" w:rsidRDefault="00E64B6A" w:rsidP="00E64B6A">
      <w:pPr>
        <w:overflowPunct w:val="0"/>
        <w:autoSpaceDE w:val="0"/>
        <w:autoSpaceDN w:val="0"/>
        <w:adjustRightInd w:val="0"/>
        <w:spacing w:after="0" w:line="240" w:lineRule="auto"/>
        <w:rPr>
          <w:rFonts w:ascii="Times New Roman" w:eastAsia="Times New Roman" w:hAnsi="Times New Roman" w:cs="Times New Roman"/>
          <w:color w:val="000000"/>
          <w:sz w:val="16"/>
          <w:szCs w:val="16"/>
        </w:rPr>
      </w:pPr>
    </w:p>
    <w:p w:rsidR="00E64B6A" w:rsidRPr="00E64B6A" w:rsidRDefault="00E64B6A" w:rsidP="00E64B6A">
      <w:pPr>
        <w:tabs>
          <w:tab w:val="left" w:pos="9356"/>
        </w:tabs>
        <w:spacing w:after="0" w:line="240" w:lineRule="auto"/>
        <w:jc w:val="center"/>
        <w:rPr>
          <w:rFonts w:ascii="Times New Roman" w:eastAsia="Times New Roman" w:hAnsi="Times New Roman" w:cs="Times New Roman"/>
          <w:b/>
          <w:sz w:val="16"/>
          <w:szCs w:val="16"/>
        </w:rPr>
      </w:pPr>
      <w:r w:rsidRPr="00E64B6A">
        <w:rPr>
          <w:rFonts w:ascii="Times New Roman" w:eastAsia="Times New Roman" w:hAnsi="Times New Roman" w:cs="Times New Roman"/>
          <w:b/>
          <w:sz w:val="16"/>
          <w:szCs w:val="16"/>
        </w:rPr>
        <w:t>28.03.2022 №241</w:t>
      </w:r>
    </w:p>
    <w:p w:rsidR="00E64B6A" w:rsidRPr="00E64B6A" w:rsidRDefault="00E64B6A" w:rsidP="00E64B6A">
      <w:pPr>
        <w:tabs>
          <w:tab w:val="left" w:pos="9356"/>
        </w:tabs>
        <w:spacing w:after="0" w:line="240" w:lineRule="auto"/>
        <w:jc w:val="center"/>
        <w:rPr>
          <w:rFonts w:ascii="Times New Roman" w:eastAsia="Times New Roman" w:hAnsi="Times New Roman" w:cs="Times New Roman"/>
          <w:b/>
          <w:sz w:val="16"/>
          <w:szCs w:val="16"/>
        </w:rPr>
      </w:pPr>
      <w:r w:rsidRPr="00E64B6A">
        <w:rPr>
          <w:rFonts w:ascii="Times New Roman" w:eastAsia="Times New Roman" w:hAnsi="Times New Roman" w:cs="Times New Roman"/>
          <w:b/>
          <w:sz w:val="16"/>
          <w:szCs w:val="16"/>
        </w:rPr>
        <w:t>РОССИЙСКАЯ ФЕДЕРАЦИЯ</w:t>
      </w:r>
    </w:p>
    <w:p w:rsidR="00E64B6A" w:rsidRPr="00E64B6A" w:rsidRDefault="00E64B6A" w:rsidP="00E64B6A">
      <w:pPr>
        <w:tabs>
          <w:tab w:val="left" w:pos="9356"/>
        </w:tabs>
        <w:spacing w:after="0" w:line="240" w:lineRule="auto"/>
        <w:jc w:val="center"/>
        <w:rPr>
          <w:rFonts w:ascii="Times New Roman" w:eastAsia="Times New Roman" w:hAnsi="Times New Roman" w:cs="Times New Roman"/>
          <w:b/>
          <w:sz w:val="16"/>
          <w:szCs w:val="16"/>
        </w:rPr>
      </w:pPr>
      <w:r w:rsidRPr="00E64B6A">
        <w:rPr>
          <w:rFonts w:ascii="Times New Roman" w:eastAsia="Times New Roman" w:hAnsi="Times New Roman" w:cs="Times New Roman"/>
          <w:b/>
          <w:sz w:val="16"/>
          <w:szCs w:val="16"/>
        </w:rPr>
        <w:t>ИРКУТСКАЯ ОБЛАСТЬ</w:t>
      </w:r>
    </w:p>
    <w:p w:rsidR="00E64B6A" w:rsidRPr="00E64B6A" w:rsidRDefault="00E64B6A" w:rsidP="00E64B6A">
      <w:pPr>
        <w:tabs>
          <w:tab w:val="left" w:pos="9356"/>
        </w:tabs>
        <w:spacing w:after="0" w:line="240" w:lineRule="auto"/>
        <w:jc w:val="center"/>
        <w:rPr>
          <w:rFonts w:ascii="Times New Roman" w:eastAsia="Times New Roman" w:hAnsi="Times New Roman" w:cs="Times New Roman"/>
          <w:b/>
          <w:sz w:val="16"/>
          <w:szCs w:val="16"/>
        </w:rPr>
      </w:pPr>
      <w:r w:rsidRPr="00E64B6A">
        <w:rPr>
          <w:rFonts w:ascii="Times New Roman" w:eastAsia="Times New Roman" w:hAnsi="Times New Roman" w:cs="Times New Roman"/>
          <w:b/>
          <w:sz w:val="16"/>
          <w:szCs w:val="16"/>
        </w:rPr>
        <w:t xml:space="preserve">МУНИЦИПАЛЬНОЕ ОБРАЗОВАНИЕ </w:t>
      </w:r>
    </w:p>
    <w:p w:rsidR="00E64B6A" w:rsidRPr="00E64B6A" w:rsidRDefault="00E64B6A" w:rsidP="00E64B6A">
      <w:pPr>
        <w:tabs>
          <w:tab w:val="left" w:pos="9356"/>
        </w:tabs>
        <w:spacing w:after="0" w:line="240" w:lineRule="auto"/>
        <w:jc w:val="center"/>
        <w:rPr>
          <w:rFonts w:ascii="Times New Roman" w:eastAsia="Times New Roman" w:hAnsi="Times New Roman" w:cs="Times New Roman"/>
          <w:b/>
          <w:sz w:val="16"/>
          <w:szCs w:val="16"/>
        </w:rPr>
      </w:pPr>
      <w:r w:rsidRPr="00E64B6A">
        <w:rPr>
          <w:rFonts w:ascii="Times New Roman" w:eastAsia="Times New Roman" w:hAnsi="Times New Roman" w:cs="Times New Roman"/>
          <w:b/>
          <w:sz w:val="16"/>
          <w:szCs w:val="16"/>
        </w:rPr>
        <w:t>«НИЖНЕУДИНСКИЙ РАЙОН»</w:t>
      </w:r>
    </w:p>
    <w:p w:rsidR="00E64B6A" w:rsidRPr="00E64B6A" w:rsidRDefault="00E64B6A" w:rsidP="00E64B6A">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E64B6A">
        <w:rPr>
          <w:rFonts w:ascii="Times New Roman" w:eastAsia="Times New Roman" w:hAnsi="Times New Roman" w:cs="Times New Roman"/>
          <w:b/>
          <w:sz w:val="16"/>
          <w:szCs w:val="16"/>
        </w:rPr>
        <w:t>ЗАМЗОРСКОЕ МУНИЦИПАЛЬНОЕ ОБРАЗОВАНИЕ</w:t>
      </w:r>
    </w:p>
    <w:p w:rsidR="00E64B6A" w:rsidRPr="00E64B6A" w:rsidRDefault="00E64B6A" w:rsidP="00E64B6A">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E64B6A">
        <w:rPr>
          <w:rFonts w:ascii="Times New Roman" w:eastAsia="Times New Roman" w:hAnsi="Times New Roman" w:cs="Times New Roman"/>
          <w:b/>
          <w:sz w:val="16"/>
          <w:szCs w:val="16"/>
        </w:rPr>
        <w:t>ДУМА</w:t>
      </w:r>
    </w:p>
    <w:p w:rsidR="00E64B6A" w:rsidRPr="00E64B6A" w:rsidRDefault="00E64B6A" w:rsidP="00E64B6A">
      <w:pPr>
        <w:keepNext/>
        <w:spacing w:after="0" w:line="240" w:lineRule="auto"/>
        <w:jc w:val="center"/>
        <w:outlineLvl w:val="1"/>
        <w:rPr>
          <w:rFonts w:ascii="Times New Roman" w:eastAsia="Times New Roman" w:hAnsi="Times New Roman" w:cs="Times New Roman"/>
          <w:b/>
          <w:bCs/>
          <w:sz w:val="16"/>
          <w:szCs w:val="16"/>
        </w:rPr>
      </w:pPr>
      <w:r w:rsidRPr="00E64B6A">
        <w:rPr>
          <w:rFonts w:ascii="Times New Roman" w:eastAsia="Times New Roman" w:hAnsi="Times New Roman" w:cs="Times New Roman"/>
          <w:b/>
          <w:bCs/>
          <w:sz w:val="16"/>
          <w:szCs w:val="16"/>
        </w:rPr>
        <w:t>РЕШЕНИЕ</w:t>
      </w:r>
    </w:p>
    <w:p w:rsidR="00E64B6A" w:rsidRPr="00E64B6A" w:rsidRDefault="00E64B6A" w:rsidP="00E64B6A">
      <w:pPr>
        <w:keepNext/>
        <w:spacing w:after="0" w:line="240" w:lineRule="auto"/>
        <w:jc w:val="center"/>
        <w:outlineLvl w:val="1"/>
        <w:rPr>
          <w:rFonts w:ascii="Times New Roman" w:eastAsia="Times New Roman" w:hAnsi="Times New Roman" w:cs="Times New Roman"/>
          <w:b/>
          <w:bCs/>
          <w:sz w:val="16"/>
          <w:szCs w:val="16"/>
        </w:rPr>
      </w:pPr>
    </w:p>
    <w:p w:rsidR="00E64B6A" w:rsidRPr="00E64B6A" w:rsidRDefault="00E64B6A" w:rsidP="00E64B6A">
      <w:pPr>
        <w:autoSpaceDE w:val="0"/>
        <w:autoSpaceDN w:val="0"/>
        <w:adjustRightInd w:val="0"/>
        <w:spacing w:after="0" w:line="240" w:lineRule="auto"/>
        <w:jc w:val="center"/>
        <w:rPr>
          <w:rFonts w:ascii="Times New Roman" w:eastAsia="Times New Roman" w:hAnsi="Times New Roman" w:cs="Times New Roman"/>
          <w:b/>
          <w:bCs/>
          <w:sz w:val="16"/>
          <w:szCs w:val="16"/>
        </w:rPr>
      </w:pPr>
      <w:r w:rsidRPr="00E64B6A">
        <w:rPr>
          <w:rFonts w:ascii="Times New Roman" w:eastAsia="Times New Roman" w:hAnsi="Times New Roman" w:cs="Times New Roman"/>
          <w:b/>
          <w:bCs/>
          <w:sz w:val="16"/>
          <w:szCs w:val="16"/>
        </w:rPr>
        <w:t>ОБ УТВЕРЖДЕНИИ ПОРЯДКА УСТАНОВЛЕНИЯ</w:t>
      </w:r>
    </w:p>
    <w:p w:rsidR="00E64B6A" w:rsidRPr="00E64B6A" w:rsidRDefault="00E64B6A" w:rsidP="00E64B6A">
      <w:pPr>
        <w:autoSpaceDE w:val="0"/>
        <w:autoSpaceDN w:val="0"/>
        <w:adjustRightInd w:val="0"/>
        <w:spacing w:after="0" w:line="240" w:lineRule="auto"/>
        <w:jc w:val="center"/>
        <w:rPr>
          <w:rFonts w:ascii="Times New Roman" w:eastAsia="Times New Roman" w:hAnsi="Times New Roman" w:cs="Times New Roman"/>
          <w:i/>
          <w:iCs/>
          <w:sz w:val="16"/>
          <w:szCs w:val="16"/>
        </w:rPr>
      </w:pPr>
      <w:r w:rsidRPr="00E64B6A">
        <w:rPr>
          <w:rFonts w:ascii="Times New Roman" w:eastAsia="Times New Roman" w:hAnsi="Times New Roman" w:cs="Times New Roman"/>
          <w:b/>
          <w:bCs/>
          <w:sz w:val="16"/>
          <w:szCs w:val="16"/>
        </w:rPr>
        <w:t xml:space="preserve">И ОЦЕНКИ ПРИМЕНЕНИЯ ОБЯЗАТЕЛЬНЫХ ТРЕБОВАНИЙ, УСТАНАВЛИВАЕМЫХ НОРМАТИВНЫМИ ПРАВОВЫМИ АКТАМИ ЗАМЗОРСКОГО МУНИЦИПАЛЬНОГО ОБРАЗОВАНИЯ </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E64B6A" w:rsidRPr="00E64B6A" w:rsidRDefault="00E64B6A" w:rsidP="00E64B6A">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E64B6A">
        <w:rPr>
          <w:rFonts w:ascii="Times New Roman" w:eastAsia="Times New Roman" w:hAnsi="Times New Roman" w:cs="Times New Roman"/>
          <w:sz w:val="16"/>
          <w:szCs w:val="16"/>
        </w:rPr>
        <w:t xml:space="preserve">В соответствии с Федеральным законом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w:t>
      </w:r>
      <w:r w:rsidRPr="00E64B6A">
        <w:rPr>
          <w:rFonts w:ascii="Times New Roman" w:eastAsia="Calibri" w:hAnsi="Times New Roman" w:cs="Times New Roman"/>
          <w:sz w:val="16"/>
          <w:szCs w:val="16"/>
          <w:lang w:eastAsia="en-US"/>
        </w:rPr>
        <w:t>Уставом Замзорского муниципального образования</w:t>
      </w:r>
      <w:r w:rsidRPr="00E64B6A">
        <w:rPr>
          <w:rFonts w:ascii="Times New Roman" w:eastAsia="Calibri" w:hAnsi="Times New Roman" w:cs="Times New Roman"/>
          <w:bCs/>
          <w:sz w:val="16"/>
          <w:szCs w:val="16"/>
          <w:lang w:eastAsia="en-US"/>
        </w:rPr>
        <w:t xml:space="preserve">, Дума Замзорского муниципального </w:t>
      </w:r>
      <w:r w:rsidRPr="00E64B6A">
        <w:rPr>
          <w:rFonts w:ascii="Times New Roman" w:eastAsia="Calibri" w:hAnsi="Times New Roman" w:cs="Times New Roman"/>
          <w:bCs/>
          <w:sz w:val="16"/>
          <w:szCs w:val="16"/>
          <w:lang w:eastAsia="en-US"/>
        </w:rPr>
        <w:lastRenderedPageBreak/>
        <w:t>образования</w:t>
      </w:r>
    </w:p>
    <w:p w:rsidR="00E64B6A" w:rsidRPr="00E64B6A" w:rsidRDefault="00E64B6A" w:rsidP="00E64B6A">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rPr>
      </w:pPr>
    </w:p>
    <w:p w:rsidR="00E64B6A" w:rsidRPr="00E64B6A" w:rsidRDefault="00E64B6A" w:rsidP="00E64B6A">
      <w:pPr>
        <w:widowControl w:val="0"/>
        <w:autoSpaceDE w:val="0"/>
        <w:autoSpaceDN w:val="0"/>
        <w:adjustRightInd w:val="0"/>
        <w:spacing w:after="0" w:line="240" w:lineRule="auto"/>
        <w:ind w:firstLine="851"/>
        <w:jc w:val="center"/>
        <w:rPr>
          <w:rFonts w:ascii="Times New Roman" w:eastAsia="Times New Roman" w:hAnsi="Times New Roman" w:cs="Times New Roman"/>
          <w:b/>
          <w:sz w:val="16"/>
          <w:szCs w:val="16"/>
        </w:rPr>
      </w:pPr>
      <w:r w:rsidRPr="00E64B6A">
        <w:rPr>
          <w:rFonts w:ascii="Times New Roman" w:eastAsia="Times New Roman" w:hAnsi="Times New Roman" w:cs="Times New Roman"/>
          <w:b/>
          <w:sz w:val="16"/>
          <w:szCs w:val="16"/>
        </w:rPr>
        <w:t>РЕШИЛА:</w:t>
      </w:r>
    </w:p>
    <w:p w:rsidR="00E64B6A" w:rsidRPr="00E64B6A" w:rsidRDefault="00E64B6A" w:rsidP="00E64B6A">
      <w:pPr>
        <w:widowControl w:val="0"/>
        <w:autoSpaceDE w:val="0"/>
        <w:autoSpaceDN w:val="0"/>
        <w:adjustRightInd w:val="0"/>
        <w:spacing w:after="0" w:line="240" w:lineRule="auto"/>
        <w:ind w:firstLine="851"/>
        <w:jc w:val="center"/>
        <w:rPr>
          <w:rFonts w:ascii="Times New Roman" w:eastAsia="Times New Roman" w:hAnsi="Times New Roman" w:cs="Times New Roman"/>
          <w:b/>
          <w:sz w:val="16"/>
          <w:szCs w:val="16"/>
        </w:rPr>
      </w:pP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1. Утвердить Порядок установления и оценки применения обязательных требований, устанавливаемых нормативными правовыми актами Замзорского муниципального образования (прилагается).</w:t>
      </w:r>
    </w:p>
    <w:p w:rsidR="00E64B6A" w:rsidRPr="00E64B6A" w:rsidRDefault="00E64B6A" w:rsidP="00E64B6A">
      <w:pPr>
        <w:tabs>
          <w:tab w:val="left" w:pos="993"/>
        </w:tabs>
        <w:spacing w:after="0" w:line="240" w:lineRule="auto"/>
        <w:ind w:firstLine="709"/>
        <w:jc w:val="both"/>
        <w:rPr>
          <w:rFonts w:ascii="Times New Roman" w:eastAsia="Calibri" w:hAnsi="Times New Roman" w:cs="Times New Roman"/>
          <w:sz w:val="16"/>
          <w:szCs w:val="16"/>
          <w:lang w:eastAsia="en-US"/>
        </w:rPr>
      </w:pPr>
      <w:r w:rsidRPr="00E64B6A">
        <w:rPr>
          <w:rFonts w:ascii="Times New Roman" w:eastAsia="Calibri" w:hAnsi="Times New Roman" w:cs="Times New Roman"/>
          <w:sz w:val="16"/>
          <w:szCs w:val="16"/>
          <w:lang w:eastAsia="en-US"/>
        </w:rPr>
        <w:t>2. Настоящее решение вступает в силу с момента официального опубликования.</w:t>
      </w:r>
    </w:p>
    <w:p w:rsidR="00E64B6A" w:rsidRPr="00E64B6A" w:rsidRDefault="00E64B6A" w:rsidP="00E64B6A">
      <w:pPr>
        <w:tabs>
          <w:tab w:val="left" w:pos="993"/>
        </w:tabs>
        <w:spacing w:after="0" w:line="240" w:lineRule="auto"/>
        <w:ind w:firstLine="709"/>
        <w:jc w:val="both"/>
        <w:rPr>
          <w:rFonts w:ascii="Times New Roman" w:eastAsia="Times New Roman" w:hAnsi="Times New Roman" w:cs="Times New Roman"/>
          <w:sz w:val="16"/>
          <w:szCs w:val="16"/>
        </w:rPr>
      </w:pPr>
      <w:r w:rsidRPr="00E64B6A">
        <w:rPr>
          <w:rFonts w:ascii="Times New Roman" w:eastAsia="Calibri" w:hAnsi="Times New Roman" w:cs="Times New Roman"/>
          <w:sz w:val="16"/>
          <w:szCs w:val="16"/>
          <w:lang w:eastAsia="en-US"/>
        </w:rPr>
        <w:t xml:space="preserve">3. Настоящее решение подлежит официальному опубликованию в Вестнике Замзорского муниципального образования и размещению на официальном сайте Замзорского муниципального образования в сети интернет </w:t>
      </w:r>
      <w:hyperlink r:id="rId11" w:history="1">
        <w:proofErr w:type="spellStart"/>
        <w:r w:rsidRPr="00E64B6A">
          <w:rPr>
            <w:rFonts w:ascii="Times New Roman" w:eastAsia="Times New Roman" w:hAnsi="Times New Roman" w:cs="Times New Roman"/>
            <w:color w:val="0000FF"/>
            <w:kern w:val="2"/>
            <w:sz w:val="16"/>
            <w:szCs w:val="16"/>
            <w:u w:val="single"/>
            <w:lang w:val="en-US"/>
          </w:rPr>
          <w:t>zamzor</w:t>
        </w:r>
        <w:proofErr w:type="spellEnd"/>
        <w:r w:rsidRPr="00E64B6A">
          <w:rPr>
            <w:rFonts w:ascii="Times New Roman" w:eastAsia="Times New Roman" w:hAnsi="Times New Roman" w:cs="Times New Roman"/>
            <w:color w:val="0000FF"/>
            <w:kern w:val="2"/>
            <w:sz w:val="16"/>
            <w:szCs w:val="16"/>
            <w:u w:val="single"/>
          </w:rPr>
          <w:t>.</w:t>
        </w:r>
        <w:proofErr w:type="spellStart"/>
        <w:r w:rsidRPr="00E64B6A">
          <w:rPr>
            <w:rFonts w:ascii="Times New Roman" w:eastAsia="Times New Roman" w:hAnsi="Times New Roman" w:cs="Times New Roman"/>
            <w:color w:val="0000FF"/>
            <w:kern w:val="2"/>
            <w:sz w:val="16"/>
            <w:szCs w:val="16"/>
            <w:u w:val="single"/>
            <w:lang w:val="en-US"/>
          </w:rPr>
          <w:t>ru</w:t>
        </w:r>
        <w:proofErr w:type="spellEnd"/>
      </w:hyperlink>
      <w:r w:rsidRPr="00E64B6A">
        <w:rPr>
          <w:rFonts w:ascii="Times New Roman" w:eastAsia="Times New Roman" w:hAnsi="Times New Roman" w:cs="Times New Roman"/>
          <w:sz w:val="16"/>
          <w:szCs w:val="16"/>
        </w:rPr>
        <w:t>.</w:t>
      </w:r>
    </w:p>
    <w:p w:rsidR="00E64B6A" w:rsidRPr="00E64B6A" w:rsidRDefault="00E64B6A" w:rsidP="00E64B6A">
      <w:pPr>
        <w:tabs>
          <w:tab w:val="left" w:pos="993"/>
        </w:tabs>
        <w:spacing w:after="0" w:line="240" w:lineRule="auto"/>
        <w:ind w:firstLine="709"/>
        <w:jc w:val="both"/>
        <w:rPr>
          <w:rFonts w:ascii="Times New Roman" w:eastAsia="Times New Roman" w:hAnsi="Times New Roman" w:cs="Times New Roman"/>
          <w:sz w:val="16"/>
          <w:szCs w:val="16"/>
        </w:rPr>
      </w:pPr>
    </w:p>
    <w:p w:rsidR="00E64B6A" w:rsidRPr="00E64B6A" w:rsidRDefault="00E64B6A" w:rsidP="00E64B6A">
      <w:pPr>
        <w:tabs>
          <w:tab w:val="left" w:pos="993"/>
        </w:tabs>
        <w:spacing w:after="0" w:line="240" w:lineRule="auto"/>
        <w:jc w:val="both"/>
        <w:rPr>
          <w:rFonts w:ascii="Times New Roman" w:eastAsia="Times New Roman" w:hAnsi="Times New Roman" w:cs="Times New Roman"/>
          <w:b/>
          <w:i/>
          <w:sz w:val="16"/>
          <w:szCs w:val="16"/>
        </w:rPr>
      </w:pPr>
      <w:r w:rsidRPr="00E64B6A">
        <w:rPr>
          <w:rFonts w:ascii="Times New Roman" w:eastAsia="Times New Roman" w:hAnsi="Times New Roman" w:cs="Times New Roman"/>
          <w:b/>
          <w:i/>
          <w:sz w:val="16"/>
          <w:szCs w:val="16"/>
        </w:rPr>
        <w:t xml:space="preserve">Глава Замзорского </w:t>
      </w:r>
    </w:p>
    <w:p w:rsidR="00E64B6A" w:rsidRPr="00E64B6A" w:rsidRDefault="00E64B6A" w:rsidP="00E64B6A">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autoSpaceDE w:val="0"/>
        <w:autoSpaceDN w:val="0"/>
        <w:adjustRightInd w:val="0"/>
        <w:spacing w:after="0" w:line="240" w:lineRule="auto"/>
        <w:rPr>
          <w:rFonts w:ascii="Times New Roman" w:eastAsia="Times New Roman" w:hAnsi="Times New Roman" w:cs="Times New Roman"/>
          <w:b/>
          <w:i/>
          <w:sz w:val="16"/>
          <w:szCs w:val="16"/>
        </w:rPr>
      </w:pPr>
      <w:r w:rsidRPr="00E64B6A">
        <w:rPr>
          <w:rFonts w:ascii="Times New Roman" w:eastAsia="Times New Roman" w:hAnsi="Times New Roman" w:cs="Times New Roman"/>
          <w:b/>
          <w:i/>
          <w:sz w:val="16"/>
          <w:szCs w:val="16"/>
        </w:rPr>
        <w:t>муниципального образования Е.В. Бурмакина</w:t>
      </w:r>
    </w:p>
    <w:p w:rsidR="00E64B6A" w:rsidRPr="00E64B6A" w:rsidRDefault="00E64B6A" w:rsidP="00E64B6A">
      <w:pPr>
        <w:spacing w:after="0" w:line="240" w:lineRule="auto"/>
        <w:ind w:firstLine="5529"/>
        <w:rPr>
          <w:rFonts w:ascii="Times New Roman" w:eastAsia="Times New Roman" w:hAnsi="Times New Roman" w:cs="Times New Roman"/>
          <w:sz w:val="16"/>
          <w:szCs w:val="16"/>
        </w:rPr>
      </w:pPr>
    </w:p>
    <w:p w:rsidR="00E64B6A" w:rsidRPr="00E64B6A" w:rsidRDefault="00E64B6A" w:rsidP="00E64B6A">
      <w:pPr>
        <w:spacing w:after="0" w:line="240" w:lineRule="auto"/>
        <w:jc w:val="right"/>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УТВЕРЖДЕНО</w:t>
      </w:r>
    </w:p>
    <w:p w:rsidR="00E64B6A" w:rsidRPr="00E64B6A" w:rsidRDefault="00E64B6A" w:rsidP="00E64B6A">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решением Думы Замзорского</w:t>
      </w:r>
    </w:p>
    <w:p w:rsidR="00E64B6A" w:rsidRPr="00E64B6A" w:rsidRDefault="00E64B6A" w:rsidP="00E64B6A">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муниципального образования</w:t>
      </w:r>
    </w:p>
    <w:p w:rsidR="00E64B6A" w:rsidRPr="00E64B6A" w:rsidRDefault="00E64B6A" w:rsidP="00E64B6A">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от 28.03.2022г. № 241</w:t>
      </w:r>
    </w:p>
    <w:p w:rsidR="00E64B6A" w:rsidRPr="00E64B6A" w:rsidRDefault="00E64B6A" w:rsidP="00E64B6A">
      <w:pPr>
        <w:spacing w:after="0" w:line="240" w:lineRule="auto"/>
        <w:ind w:firstLine="567"/>
        <w:jc w:val="right"/>
        <w:rPr>
          <w:rFonts w:ascii="Times New Roman" w:eastAsia="Times New Roman" w:hAnsi="Times New Roman" w:cs="Times New Roman"/>
          <w:sz w:val="16"/>
          <w:szCs w:val="16"/>
        </w:rPr>
      </w:pPr>
    </w:p>
    <w:p w:rsidR="00E64B6A" w:rsidRPr="00E64B6A" w:rsidRDefault="00E64B6A" w:rsidP="00E64B6A">
      <w:pPr>
        <w:autoSpaceDE w:val="0"/>
        <w:autoSpaceDN w:val="0"/>
        <w:adjustRightInd w:val="0"/>
        <w:spacing w:after="0" w:line="240" w:lineRule="auto"/>
        <w:jc w:val="center"/>
        <w:rPr>
          <w:rFonts w:ascii="Times New Roman" w:eastAsia="Times New Roman" w:hAnsi="Times New Roman" w:cs="Times New Roman"/>
          <w:b/>
          <w:bCs/>
          <w:sz w:val="16"/>
          <w:szCs w:val="16"/>
        </w:rPr>
      </w:pPr>
      <w:r w:rsidRPr="00E64B6A">
        <w:rPr>
          <w:rFonts w:ascii="Times New Roman" w:eastAsia="Times New Roman" w:hAnsi="Times New Roman" w:cs="Times New Roman"/>
          <w:b/>
          <w:bCs/>
          <w:sz w:val="16"/>
          <w:szCs w:val="16"/>
        </w:rPr>
        <w:lastRenderedPageBreak/>
        <w:t>ПОРЯДОК</w:t>
      </w:r>
    </w:p>
    <w:p w:rsidR="00E64B6A" w:rsidRPr="00E64B6A" w:rsidRDefault="00E64B6A" w:rsidP="00E64B6A">
      <w:pPr>
        <w:autoSpaceDE w:val="0"/>
        <w:autoSpaceDN w:val="0"/>
        <w:adjustRightInd w:val="0"/>
        <w:spacing w:after="0" w:line="240" w:lineRule="auto"/>
        <w:jc w:val="center"/>
        <w:rPr>
          <w:rFonts w:ascii="Times New Roman" w:eastAsia="Times New Roman" w:hAnsi="Times New Roman" w:cs="Times New Roman"/>
          <w:b/>
          <w:bCs/>
          <w:sz w:val="16"/>
          <w:szCs w:val="16"/>
        </w:rPr>
      </w:pPr>
      <w:r w:rsidRPr="00E64B6A">
        <w:rPr>
          <w:rFonts w:ascii="Times New Roman" w:eastAsia="Times New Roman" w:hAnsi="Times New Roman" w:cs="Times New Roman"/>
          <w:b/>
          <w:bCs/>
          <w:sz w:val="16"/>
          <w:szCs w:val="16"/>
        </w:rPr>
        <w:t xml:space="preserve">УСТАНОВЛЕНИЯ И ОЦЕНКИ ПРИМЕНЕНИЯ </w:t>
      </w:r>
      <w:proofErr w:type="gramStart"/>
      <w:r w:rsidRPr="00E64B6A">
        <w:rPr>
          <w:rFonts w:ascii="Times New Roman" w:eastAsia="Times New Roman" w:hAnsi="Times New Roman" w:cs="Times New Roman"/>
          <w:b/>
          <w:bCs/>
          <w:sz w:val="16"/>
          <w:szCs w:val="16"/>
        </w:rPr>
        <w:t>ОБЯЗАТЕЛЬНЫХ</w:t>
      </w:r>
      <w:proofErr w:type="gramEnd"/>
    </w:p>
    <w:p w:rsidR="00E64B6A" w:rsidRPr="00E64B6A" w:rsidRDefault="00E64B6A" w:rsidP="00E64B6A">
      <w:pPr>
        <w:autoSpaceDE w:val="0"/>
        <w:autoSpaceDN w:val="0"/>
        <w:adjustRightInd w:val="0"/>
        <w:spacing w:after="0" w:line="240" w:lineRule="auto"/>
        <w:jc w:val="center"/>
        <w:rPr>
          <w:rFonts w:ascii="Times New Roman" w:eastAsia="Times New Roman" w:hAnsi="Times New Roman" w:cs="Times New Roman"/>
          <w:b/>
          <w:bCs/>
          <w:sz w:val="16"/>
          <w:szCs w:val="16"/>
        </w:rPr>
      </w:pPr>
      <w:r w:rsidRPr="00E64B6A">
        <w:rPr>
          <w:rFonts w:ascii="Times New Roman" w:eastAsia="Times New Roman" w:hAnsi="Times New Roman" w:cs="Times New Roman"/>
          <w:b/>
          <w:bCs/>
          <w:sz w:val="16"/>
          <w:szCs w:val="16"/>
        </w:rPr>
        <w:t xml:space="preserve">ТРЕБОВАНИЙ, УСТАНАВЛИВАЕМЫХ НОРМАТИВНЫМИ ПРАВОВЫМИ АКТАМИ ЗАМЗОРСКОГО МУНИЦИПАЛЬНОГО ОБРАЗОВАНИЯ  </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E64B6A" w:rsidRPr="00E64B6A" w:rsidRDefault="00E64B6A" w:rsidP="00E64B6A">
      <w:pPr>
        <w:autoSpaceDE w:val="0"/>
        <w:autoSpaceDN w:val="0"/>
        <w:adjustRightInd w:val="0"/>
        <w:spacing w:after="0" w:line="240" w:lineRule="auto"/>
        <w:ind w:firstLine="709"/>
        <w:jc w:val="center"/>
        <w:rPr>
          <w:rFonts w:ascii="Times New Roman" w:eastAsia="Times New Roman" w:hAnsi="Times New Roman" w:cs="Times New Roman"/>
          <w:bCs/>
          <w:sz w:val="16"/>
          <w:szCs w:val="16"/>
        </w:rPr>
      </w:pPr>
      <w:r w:rsidRPr="00E64B6A">
        <w:rPr>
          <w:rFonts w:ascii="Times New Roman" w:eastAsia="Times New Roman" w:hAnsi="Times New Roman" w:cs="Times New Roman"/>
          <w:bCs/>
          <w:sz w:val="16"/>
          <w:szCs w:val="16"/>
        </w:rPr>
        <w:t>Раздел 1. Общие положения</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 xml:space="preserve">1. Настоящий Порядок определяет правила установления и оценки </w:t>
      </w:r>
      <w:proofErr w:type="gramStart"/>
      <w:r w:rsidRPr="00E64B6A">
        <w:rPr>
          <w:rFonts w:ascii="Times New Roman" w:eastAsia="Times New Roman" w:hAnsi="Times New Roman" w:cs="Times New Roman"/>
          <w:sz w:val="16"/>
          <w:szCs w:val="16"/>
        </w:rPr>
        <w:t>применения</w:t>
      </w:r>
      <w:proofErr w:type="gramEnd"/>
      <w:r w:rsidRPr="00E64B6A">
        <w:rPr>
          <w:rFonts w:ascii="Times New Roman" w:eastAsia="Times New Roman" w:hAnsi="Times New Roman" w:cs="Times New Roman"/>
          <w:sz w:val="16"/>
          <w:szCs w:val="16"/>
        </w:rPr>
        <w:t xml:space="preserve"> содержащихся в нормативных правовых актах Замзорского муниципального образования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w:t>
      </w:r>
      <w:r w:rsidRPr="00E64B6A">
        <w:rPr>
          <w:rFonts w:ascii="Times New Roman" w:eastAsia="Times New Roman" w:hAnsi="Times New Roman" w:cs="Times New Roman"/>
          <w:sz w:val="16"/>
          <w:szCs w:val="16"/>
          <w:lang w:val="de-LI"/>
        </w:rPr>
        <w:t> </w:t>
      </w:r>
      <w:r w:rsidRPr="00E64B6A">
        <w:rPr>
          <w:rFonts w:ascii="Times New Roman" w:eastAsia="Times New Roman" w:hAnsi="Times New Roman" w:cs="Times New Roman"/>
          <w:sz w:val="16"/>
          <w:szCs w:val="16"/>
        </w:rPr>
        <w:t>обязательных требованиях в Российской Федерации» (далее – Федеральный закон № 247-ФЗ).</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3.</w:t>
      </w:r>
      <w:r w:rsidRPr="00E64B6A">
        <w:rPr>
          <w:rFonts w:ascii="Times New Roman" w:eastAsia="Times New Roman" w:hAnsi="Times New Roman" w:cs="Times New Roman"/>
          <w:sz w:val="16"/>
          <w:szCs w:val="16"/>
          <w:highlight w:val="white"/>
        </w:rPr>
        <w:t xml:space="preserve"> Обязательные требования устанавливаются нормативными правовыми актами </w:t>
      </w:r>
      <w:r w:rsidRPr="00E64B6A">
        <w:rPr>
          <w:rFonts w:ascii="Times New Roman" w:eastAsia="Times New Roman" w:hAnsi="Times New Roman" w:cs="Times New Roman"/>
          <w:sz w:val="16"/>
          <w:szCs w:val="16"/>
        </w:rPr>
        <w:t>Замзорского муниципального образования (далее соответственно – муниципальное образование, муниципальные акты) в соответствии с положениями Федерального закона № 247-ФЗ.</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highlight w:val="white"/>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highlight w:val="white"/>
        </w:rPr>
      </w:pPr>
      <w:r w:rsidRPr="00E64B6A">
        <w:rPr>
          <w:rFonts w:ascii="Times New Roman" w:eastAsia="Times New Roman" w:hAnsi="Times New Roman" w:cs="Times New Roman"/>
          <w:sz w:val="16"/>
          <w:szCs w:val="16"/>
          <w:highlight w:val="white"/>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highlight w:val="white"/>
        </w:rPr>
      </w:pPr>
      <w:proofErr w:type="gramStart"/>
      <w:r w:rsidRPr="00E64B6A">
        <w:rPr>
          <w:rFonts w:ascii="Times New Roman" w:eastAsia="Times New Roman" w:hAnsi="Times New Roman" w:cs="Times New Roman"/>
          <w:sz w:val="16"/>
          <w:szCs w:val="16"/>
          <w:highlight w:val="white"/>
        </w:rPr>
        <w:t xml:space="preserve">Положения абзацев первого и второго настоящего пункта не применяются в отношении муниципальных актов, направленных на реализацию проектов </w:t>
      </w:r>
      <w:proofErr w:type="spellStart"/>
      <w:r w:rsidRPr="00E64B6A">
        <w:rPr>
          <w:rFonts w:ascii="Times New Roman" w:eastAsia="Times New Roman" w:hAnsi="Times New Roman" w:cs="Times New Roman"/>
          <w:sz w:val="16"/>
          <w:szCs w:val="16"/>
          <w:highlight w:val="white"/>
        </w:rPr>
        <w:t>муниципально</w:t>
      </w:r>
      <w:proofErr w:type="spellEnd"/>
      <w:r w:rsidRPr="00E64B6A">
        <w:rPr>
          <w:rFonts w:ascii="Times New Roman" w:eastAsia="Times New Roman" w:hAnsi="Times New Roman" w:cs="Times New Roman"/>
          <w:sz w:val="16"/>
          <w:szCs w:val="16"/>
          <w:highlight w:val="white"/>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E64B6A">
        <w:rPr>
          <w:rFonts w:ascii="Times New Roman" w:eastAsia="Times New Roman" w:hAnsi="Times New Roman" w:cs="Times New Roman"/>
          <w:sz w:val="16"/>
          <w:szCs w:val="16"/>
          <w:highlight w:val="white"/>
        </w:rPr>
        <w:t>муниципально</w:t>
      </w:r>
      <w:proofErr w:type="spellEnd"/>
      <w:r w:rsidRPr="00E64B6A">
        <w:rPr>
          <w:rFonts w:ascii="Times New Roman" w:eastAsia="Times New Roman" w:hAnsi="Times New Roman" w:cs="Times New Roman"/>
          <w:sz w:val="16"/>
          <w:szCs w:val="16"/>
          <w:highlight w:val="white"/>
        </w:rPr>
        <w:t xml:space="preserve">-частном партнерстве, предусмотренных Федеральным законом от 13 июля 2015 года № 224-ФЗ «О государственно-частном партнерстве, </w:t>
      </w:r>
      <w:proofErr w:type="spellStart"/>
      <w:r w:rsidRPr="00E64B6A">
        <w:rPr>
          <w:rFonts w:ascii="Times New Roman" w:eastAsia="Times New Roman" w:hAnsi="Times New Roman" w:cs="Times New Roman"/>
          <w:sz w:val="16"/>
          <w:szCs w:val="16"/>
          <w:highlight w:val="white"/>
        </w:rPr>
        <w:t>муниципально</w:t>
      </w:r>
      <w:proofErr w:type="spellEnd"/>
      <w:r w:rsidRPr="00E64B6A">
        <w:rPr>
          <w:rFonts w:ascii="Times New Roman" w:eastAsia="Times New Roman" w:hAnsi="Times New Roman" w:cs="Times New Roman"/>
          <w:sz w:val="16"/>
          <w:szCs w:val="16"/>
          <w:highlight w:val="white"/>
        </w:rPr>
        <w:t>-частном партнерстве в Российской Федерации и внесении изменений в отдельные законодательные акты</w:t>
      </w:r>
      <w:proofErr w:type="gramEnd"/>
      <w:r w:rsidRPr="00E64B6A">
        <w:rPr>
          <w:rFonts w:ascii="Times New Roman" w:eastAsia="Times New Roman" w:hAnsi="Times New Roman" w:cs="Times New Roman"/>
          <w:sz w:val="16"/>
          <w:szCs w:val="16"/>
          <w:highlight w:val="white"/>
        </w:rPr>
        <w:t xml:space="preserve"> Российской Федерации», публичным </w:t>
      </w:r>
      <w:proofErr w:type="gramStart"/>
      <w:r w:rsidRPr="00E64B6A">
        <w:rPr>
          <w:rFonts w:ascii="Times New Roman" w:eastAsia="Times New Roman" w:hAnsi="Times New Roman" w:cs="Times New Roman"/>
          <w:sz w:val="16"/>
          <w:szCs w:val="16"/>
          <w:highlight w:val="white"/>
        </w:rPr>
        <w:t>партнером</w:t>
      </w:r>
      <w:proofErr w:type="gramEnd"/>
      <w:r w:rsidRPr="00E64B6A">
        <w:rPr>
          <w:rFonts w:ascii="Times New Roman" w:eastAsia="Times New Roman" w:hAnsi="Times New Roman" w:cs="Times New Roman"/>
          <w:sz w:val="16"/>
          <w:szCs w:val="16"/>
          <w:highlight w:val="white"/>
        </w:rPr>
        <w:t xml:space="preserve"> по которым выступает муниципальное образование.</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highlight w:val="white"/>
        </w:rPr>
      </w:pPr>
      <w:r w:rsidRPr="00E64B6A">
        <w:rPr>
          <w:rFonts w:ascii="Times New Roman" w:eastAsia="Times New Roman" w:hAnsi="Times New Roman" w:cs="Times New Roman"/>
          <w:sz w:val="16"/>
          <w:szCs w:val="16"/>
          <w:highlight w:val="white"/>
        </w:rPr>
        <w:t xml:space="preserve">5. </w:t>
      </w:r>
      <w:proofErr w:type="gramStart"/>
      <w:r w:rsidRPr="00E64B6A">
        <w:rPr>
          <w:rFonts w:ascii="Times New Roman" w:eastAsia="Times New Roman" w:hAnsi="Times New Roman" w:cs="Times New Roman"/>
          <w:sz w:val="16"/>
          <w:szCs w:val="16"/>
          <w:highlight w:val="white"/>
        </w:rPr>
        <w:t>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актами в случае, если проведение такой оценки установлено федеральными законами и законами Иркутской области, за исключением:</w:t>
      </w:r>
      <w:proofErr w:type="gramEnd"/>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highlight w:val="white"/>
        </w:rPr>
      </w:pPr>
      <w:r w:rsidRPr="00E64B6A">
        <w:rPr>
          <w:rFonts w:ascii="Times New Roman" w:eastAsia="Times New Roman" w:hAnsi="Times New Roman" w:cs="Times New Roman"/>
          <w:sz w:val="16"/>
          <w:szCs w:val="16"/>
          <w:highlight w:val="white"/>
        </w:rPr>
        <w:t>1) проектов муниципальных актов Думы Замзорского муниципального образования, устанавливающих, изменяющих, приостанавливающих, отменяющих местные налоги и сборы;</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highlight w:val="white"/>
        </w:rPr>
      </w:pPr>
      <w:r w:rsidRPr="00E64B6A">
        <w:rPr>
          <w:rFonts w:ascii="Times New Roman" w:eastAsia="Times New Roman" w:hAnsi="Times New Roman" w:cs="Times New Roman"/>
          <w:sz w:val="16"/>
          <w:szCs w:val="16"/>
          <w:highlight w:val="white"/>
        </w:rPr>
        <w:t>2) проектов муниципальных актов Думы Замзорского муниципального образования</w:t>
      </w:r>
      <w:r w:rsidRPr="00E64B6A">
        <w:rPr>
          <w:rFonts w:ascii="Times New Roman" w:eastAsia="Times New Roman" w:hAnsi="Times New Roman" w:cs="Times New Roman"/>
          <w:i/>
          <w:iCs/>
          <w:sz w:val="16"/>
          <w:szCs w:val="16"/>
          <w:highlight w:val="white"/>
        </w:rPr>
        <w:t>,</w:t>
      </w:r>
      <w:r w:rsidRPr="00E64B6A">
        <w:rPr>
          <w:rFonts w:ascii="Times New Roman" w:eastAsia="Times New Roman" w:hAnsi="Times New Roman" w:cs="Times New Roman"/>
          <w:sz w:val="16"/>
          <w:szCs w:val="16"/>
          <w:highlight w:val="white"/>
        </w:rPr>
        <w:t xml:space="preserve"> регулирующих бюджетные правоотношения;</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highlight w:val="white"/>
        </w:rPr>
      </w:pPr>
      <w:r w:rsidRPr="00E64B6A">
        <w:rPr>
          <w:rFonts w:ascii="Times New Roman" w:eastAsia="Times New Roman" w:hAnsi="Times New Roman" w:cs="Times New Roman"/>
          <w:sz w:val="16"/>
          <w:szCs w:val="16"/>
          <w:highlight w:val="white"/>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highlight w:val="white"/>
        </w:rPr>
      </w:pPr>
      <w:r w:rsidRPr="00E64B6A">
        <w:rPr>
          <w:rFonts w:ascii="Times New Roman" w:eastAsia="Times New Roman" w:hAnsi="Times New Roman" w:cs="Times New Roman"/>
          <w:sz w:val="16"/>
          <w:szCs w:val="16"/>
          <w:highlight w:val="white"/>
        </w:rPr>
        <w:t>6. В случае</w:t>
      </w:r>
      <w:proofErr w:type="gramStart"/>
      <w:r w:rsidRPr="00E64B6A">
        <w:rPr>
          <w:rFonts w:ascii="Times New Roman" w:eastAsia="Times New Roman" w:hAnsi="Times New Roman" w:cs="Times New Roman"/>
          <w:sz w:val="16"/>
          <w:szCs w:val="16"/>
          <w:highlight w:val="white"/>
        </w:rPr>
        <w:t>,</w:t>
      </w:r>
      <w:proofErr w:type="gramEnd"/>
      <w:r w:rsidRPr="00E64B6A">
        <w:rPr>
          <w:rFonts w:ascii="Times New Roman" w:eastAsia="Times New Roman" w:hAnsi="Times New Roman" w:cs="Times New Roman"/>
          <w:sz w:val="16"/>
          <w:szCs w:val="16"/>
          <w:highlight w:val="white"/>
        </w:rPr>
        <w:t xml:space="preserve">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 по решению органа местного самоуправления муниципального образования в порядке, установленном муниципальными актами в соответствии с законами Иркутской области, за исключением:</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highlight w:val="white"/>
        </w:rPr>
      </w:pPr>
      <w:r w:rsidRPr="00E64B6A">
        <w:rPr>
          <w:rFonts w:ascii="Times New Roman" w:eastAsia="Times New Roman" w:hAnsi="Times New Roman" w:cs="Times New Roman"/>
          <w:sz w:val="16"/>
          <w:szCs w:val="16"/>
          <w:highlight w:val="white"/>
        </w:rPr>
        <w:t>1) проектов муниципальных актов Думы Замзорского муниципального образования, устанавливающих, изменяющих, приостанавливающих, отменяющих местные налоги и сборы;</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highlight w:val="white"/>
        </w:rPr>
      </w:pPr>
      <w:r w:rsidRPr="00E64B6A">
        <w:rPr>
          <w:rFonts w:ascii="Times New Roman" w:eastAsia="Times New Roman" w:hAnsi="Times New Roman" w:cs="Times New Roman"/>
          <w:sz w:val="16"/>
          <w:szCs w:val="16"/>
          <w:highlight w:val="white"/>
        </w:rPr>
        <w:lastRenderedPageBreak/>
        <w:t>2) проектов муниципальных актов Думы Замзорского муниципального образования, регулирующих бюджетные правоотношения;</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highlight w:val="white"/>
        </w:rPr>
      </w:pPr>
      <w:r w:rsidRPr="00E64B6A">
        <w:rPr>
          <w:rFonts w:ascii="Times New Roman" w:eastAsia="Times New Roman" w:hAnsi="Times New Roman" w:cs="Times New Roman"/>
          <w:sz w:val="16"/>
          <w:szCs w:val="16"/>
          <w:highlight w:val="white"/>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highlight w:val="white"/>
        </w:rPr>
      </w:pPr>
    </w:p>
    <w:p w:rsidR="00E64B6A" w:rsidRPr="00E64B6A" w:rsidRDefault="00E64B6A" w:rsidP="00E64B6A">
      <w:pPr>
        <w:autoSpaceDE w:val="0"/>
        <w:autoSpaceDN w:val="0"/>
        <w:adjustRightInd w:val="0"/>
        <w:spacing w:after="0" w:line="240" w:lineRule="auto"/>
        <w:jc w:val="center"/>
        <w:rPr>
          <w:rFonts w:ascii="Times New Roman" w:eastAsia="Times New Roman" w:hAnsi="Times New Roman" w:cs="Times New Roman"/>
          <w:bCs/>
          <w:sz w:val="16"/>
          <w:szCs w:val="16"/>
        </w:rPr>
      </w:pPr>
      <w:r w:rsidRPr="00E64B6A">
        <w:rPr>
          <w:rFonts w:ascii="Times New Roman" w:eastAsia="Times New Roman" w:hAnsi="Times New Roman" w:cs="Times New Roman"/>
          <w:bCs/>
          <w:sz w:val="16"/>
          <w:szCs w:val="16"/>
        </w:rPr>
        <w:t>Раздел 2. Порядок установления</w:t>
      </w:r>
    </w:p>
    <w:p w:rsidR="00E64B6A" w:rsidRPr="00E64B6A" w:rsidRDefault="00E64B6A" w:rsidP="00E64B6A">
      <w:pPr>
        <w:autoSpaceDE w:val="0"/>
        <w:autoSpaceDN w:val="0"/>
        <w:adjustRightInd w:val="0"/>
        <w:spacing w:after="0" w:line="240" w:lineRule="auto"/>
        <w:jc w:val="center"/>
        <w:rPr>
          <w:rFonts w:ascii="Times New Roman" w:eastAsia="Times New Roman" w:hAnsi="Times New Roman" w:cs="Times New Roman"/>
          <w:bCs/>
          <w:sz w:val="16"/>
          <w:szCs w:val="16"/>
          <w:highlight w:val="white"/>
        </w:rPr>
      </w:pPr>
      <w:r w:rsidRPr="00E64B6A">
        <w:rPr>
          <w:rFonts w:ascii="Times New Roman" w:eastAsia="Times New Roman" w:hAnsi="Times New Roman" w:cs="Times New Roman"/>
          <w:bCs/>
          <w:sz w:val="16"/>
          <w:szCs w:val="16"/>
          <w:highlight w:val="white"/>
        </w:rPr>
        <w:t>обязательных требований</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highlight w:val="white"/>
        </w:rPr>
      </w:pP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highlight w:val="white"/>
        </w:rPr>
      </w:pPr>
      <w:r w:rsidRPr="00E64B6A">
        <w:rPr>
          <w:rFonts w:ascii="Times New Roman" w:eastAsia="Times New Roman" w:hAnsi="Times New Roman" w:cs="Times New Roman"/>
          <w:sz w:val="16"/>
          <w:szCs w:val="16"/>
          <w:highlight w:val="white"/>
        </w:rPr>
        <w:t>7.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highlight w:val="white"/>
        </w:rPr>
      </w:pPr>
      <w:r w:rsidRPr="00E64B6A">
        <w:rPr>
          <w:rFonts w:ascii="Times New Roman" w:eastAsia="Times New Roman" w:hAnsi="Times New Roman" w:cs="Times New Roman"/>
          <w:sz w:val="16"/>
          <w:szCs w:val="16"/>
          <w:highlight w:val="white"/>
        </w:rPr>
        <w:t>8. В муниципальных актах, устанавливающих обязательные требования, должны быть определены:</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highlight w:val="white"/>
        </w:rPr>
      </w:pPr>
      <w:r w:rsidRPr="00E64B6A">
        <w:rPr>
          <w:rFonts w:ascii="Times New Roman" w:eastAsia="Times New Roman" w:hAnsi="Times New Roman" w:cs="Times New Roman"/>
          <w:sz w:val="16"/>
          <w:szCs w:val="16"/>
          <w:highlight w:val="white"/>
        </w:rPr>
        <w:t>1) содержание обязательных требований (условия, ограничения, запреты, обязанности);</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highlight w:val="white"/>
        </w:rPr>
      </w:pPr>
      <w:r w:rsidRPr="00E64B6A">
        <w:rPr>
          <w:rFonts w:ascii="Times New Roman" w:eastAsia="Times New Roman" w:hAnsi="Times New Roman" w:cs="Times New Roman"/>
          <w:sz w:val="16"/>
          <w:szCs w:val="16"/>
          <w:highlight w:val="white"/>
        </w:rPr>
        <w:t>2) лица, обязанные соблюдать обязательные требования;</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highlight w:val="white"/>
        </w:rPr>
      </w:pPr>
      <w:r w:rsidRPr="00E64B6A">
        <w:rPr>
          <w:rFonts w:ascii="Times New Roman" w:eastAsia="Times New Roman" w:hAnsi="Times New Roman" w:cs="Times New Roman"/>
          <w:sz w:val="16"/>
          <w:szCs w:val="16"/>
          <w:highlight w:val="white"/>
        </w:rPr>
        <w:t>3) в зависимости от объекта установления обязательных требований:</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highlight w:val="white"/>
        </w:rPr>
      </w:pPr>
      <w:r w:rsidRPr="00E64B6A">
        <w:rPr>
          <w:rFonts w:ascii="Times New Roman" w:eastAsia="Times New Roman" w:hAnsi="Times New Roman" w:cs="Times New Roman"/>
          <w:sz w:val="16"/>
          <w:szCs w:val="16"/>
          <w:highlight w:val="white"/>
        </w:rPr>
        <w:t>а) осуществляемая деятельность, совершаемые действия, в отношении которых устанавливаются обязательные требования;</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highlight w:val="white"/>
        </w:rPr>
      </w:pPr>
      <w:r w:rsidRPr="00E64B6A">
        <w:rPr>
          <w:rFonts w:ascii="Times New Roman" w:eastAsia="Times New Roman" w:hAnsi="Times New Roman" w:cs="Times New Roman"/>
          <w:sz w:val="16"/>
          <w:szCs w:val="16"/>
          <w:highlight w:val="white"/>
        </w:rPr>
        <w:t>б) лица и используемые объекты, к которым предъявляются обязательные требования при осуществлении деятельности, совершении действий;</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highlight w:val="white"/>
        </w:rPr>
      </w:pPr>
      <w:r w:rsidRPr="00E64B6A">
        <w:rPr>
          <w:rFonts w:ascii="Times New Roman" w:eastAsia="Times New Roman" w:hAnsi="Times New Roman" w:cs="Times New Roman"/>
          <w:sz w:val="16"/>
          <w:szCs w:val="16"/>
          <w:highlight w:val="white"/>
        </w:rPr>
        <w:t>в) результаты осуществления деятельности, совершения действий, в отношении которых устанавливаются обязательные требования;</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highlight w:val="white"/>
        </w:rPr>
      </w:pPr>
      <w:r w:rsidRPr="00E64B6A">
        <w:rPr>
          <w:rFonts w:ascii="Times New Roman" w:eastAsia="Times New Roman" w:hAnsi="Times New Roman" w:cs="Times New Roman"/>
          <w:sz w:val="16"/>
          <w:szCs w:val="16"/>
          <w:highlight w:val="white"/>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highlight w:val="white"/>
        </w:rPr>
      </w:pPr>
      <w:r w:rsidRPr="00E64B6A">
        <w:rPr>
          <w:rFonts w:ascii="Times New Roman" w:eastAsia="Times New Roman" w:hAnsi="Times New Roman" w:cs="Times New Roman"/>
          <w:sz w:val="16"/>
          <w:szCs w:val="16"/>
          <w:highlight w:val="white"/>
        </w:rPr>
        <w:t>5) органы государственной власти, органы местного самоуправления муниципального образования или уполномоченные ими организации, осуществляющие оценку соблюдения обязательных требований.</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 xml:space="preserve">9. Проекты муниципальных актов подлежат публичному обсуждению. В целях </w:t>
      </w:r>
      <w:proofErr w:type="gramStart"/>
      <w:r w:rsidRPr="00E64B6A">
        <w:rPr>
          <w:rFonts w:ascii="Times New Roman" w:eastAsia="Times New Roman" w:hAnsi="Times New Roman" w:cs="Times New Roman"/>
          <w:sz w:val="16"/>
          <w:szCs w:val="16"/>
        </w:rPr>
        <w:t>обеспечения проведения публичного обсуждения проекта муниципального акта</w:t>
      </w:r>
      <w:proofErr w:type="gramEnd"/>
      <w:r w:rsidRPr="00E64B6A">
        <w:rPr>
          <w:rFonts w:ascii="Times New Roman" w:eastAsia="Times New Roman" w:hAnsi="Times New Roman" w:cs="Times New Roman"/>
          <w:sz w:val="16"/>
          <w:szCs w:val="16"/>
        </w:rPr>
        <w:t xml:space="preserve">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1) проект муниципального акта;</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2) пояснительную записку к проекту муниципального акта;</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 xml:space="preserve">3) информацию о сроках проведения публичного обсуждения, </w:t>
      </w:r>
      <w:proofErr w:type="gramStart"/>
      <w:r w:rsidRPr="00E64B6A">
        <w:rPr>
          <w:rFonts w:ascii="Times New Roman" w:eastAsia="Times New Roman" w:hAnsi="Times New Roman" w:cs="Times New Roman"/>
          <w:sz w:val="16"/>
          <w:szCs w:val="16"/>
        </w:rPr>
        <w:t>который</w:t>
      </w:r>
      <w:proofErr w:type="gramEnd"/>
      <w:r w:rsidRPr="00E64B6A">
        <w:rPr>
          <w:rFonts w:ascii="Times New Roman" w:eastAsia="Times New Roman" w:hAnsi="Times New Roman" w:cs="Times New Roman"/>
          <w:sz w:val="16"/>
          <w:szCs w:val="16"/>
        </w:rPr>
        <w:t xml:space="preserve"> не может составлять менее 14 календарных дней со дня размещения проекта муниципального акта на официальном сайте;</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10. 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11.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 xml:space="preserve">12. </w:t>
      </w:r>
      <w:proofErr w:type="gramStart"/>
      <w:r w:rsidRPr="00E64B6A">
        <w:rPr>
          <w:rFonts w:ascii="Times New Roman" w:eastAsia="Times New Roman" w:hAnsi="Times New Roman" w:cs="Times New Roman"/>
          <w:sz w:val="16"/>
          <w:szCs w:val="16"/>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E64B6A">
        <w:rPr>
          <w:rFonts w:ascii="Times New Roman" w:eastAsia="Times New Roman" w:hAnsi="Times New Roman" w:cs="Times New Roman"/>
          <w:sz w:val="16"/>
          <w:szCs w:val="16"/>
        </w:rPr>
        <w:t xml:space="preserve">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w:t>
      </w:r>
      <w:r w:rsidRPr="00E64B6A">
        <w:rPr>
          <w:rFonts w:ascii="Times New Roman" w:eastAsia="Times New Roman" w:hAnsi="Times New Roman" w:cs="Times New Roman"/>
          <w:sz w:val="16"/>
          <w:szCs w:val="16"/>
        </w:rPr>
        <w:lastRenderedPageBreak/>
        <w:t>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E64B6A">
        <w:rPr>
          <w:rFonts w:ascii="Times New Roman" w:eastAsia="Times New Roman" w:hAnsi="Times New Roman" w:cs="Times New Roman"/>
          <w:sz w:val="16"/>
          <w:szCs w:val="16"/>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E64B6A">
        <w:rPr>
          <w:rFonts w:ascii="Times New Roman" w:eastAsia="Times New Roman" w:hAnsi="Times New Roman" w:cs="Times New Roman"/>
          <w:sz w:val="16"/>
          <w:szCs w:val="16"/>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E64B6A">
        <w:rPr>
          <w:rFonts w:ascii="Times New Roman" w:eastAsia="Times New Roman" w:hAnsi="Times New Roman" w:cs="Times New Roman"/>
          <w:sz w:val="16"/>
          <w:szCs w:val="16"/>
        </w:rPr>
        <w:t xml:space="preserve"> предусматривают установление новых условий, ограничений, запретов, обязанностей.</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 xml:space="preserve">13. 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Уставом Замзорского муниципального образования </w:t>
      </w:r>
      <w:r w:rsidRPr="00E64B6A">
        <w:rPr>
          <w:rFonts w:ascii="Times New Roman" w:eastAsia="Times New Roman" w:hAnsi="Times New Roman" w:cs="Times New Roman"/>
          <w:i/>
          <w:iCs/>
          <w:sz w:val="16"/>
          <w:szCs w:val="16"/>
        </w:rPr>
        <w:t xml:space="preserve">  </w:t>
      </w:r>
      <w:r w:rsidRPr="00E64B6A">
        <w:rPr>
          <w:rFonts w:ascii="Times New Roman" w:eastAsia="Times New Roman" w:hAnsi="Times New Roman" w:cs="Times New Roman"/>
          <w:sz w:val="16"/>
          <w:szCs w:val="16"/>
        </w:rPr>
        <w:t>и иными муниципальными актами муниципального образования.</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 xml:space="preserve">Перечень муниципальных актов (их отдельных положений), содержащих обязательные требования, подлежит размещению администрацией муниципального образования на официальном сайте с текстами действующих муниципальных актов. </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муниципального образования.</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E64B6A" w:rsidRPr="00E64B6A" w:rsidRDefault="00E64B6A" w:rsidP="00E64B6A">
      <w:pPr>
        <w:autoSpaceDE w:val="0"/>
        <w:autoSpaceDN w:val="0"/>
        <w:adjustRightInd w:val="0"/>
        <w:spacing w:after="0" w:line="240" w:lineRule="auto"/>
        <w:jc w:val="center"/>
        <w:rPr>
          <w:rFonts w:ascii="Times New Roman" w:eastAsia="Times New Roman" w:hAnsi="Times New Roman" w:cs="Times New Roman"/>
          <w:bCs/>
          <w:sz w:val="16"/>
          <w:szCs w:val="16"/>
          <w:highlight w:val="white"/>
        </w:rPr>
      </w:pPr>
      <w:r w:rsidRPr="00E64B6A">
        <w:rPr>
          <w:rFonts w:ascii="Times New Roman" w:eastAsia="Times New Roman" w:hAnsi="Times New Roman" w:cs="Times New Roman"/>
          <w:bCs/>
          <w:sz w:val="16"/>
          <w:szCs w:val="16"/>
          <w:highlight w:val="white"/>
        </w:rPr>
        <w:t>Раздел 3. Порядок оценки применения</w:t>
      </w:r>
    </w:p>
    <w:p w:rsidR="00E64B6A" w:rsidRPr="00E64B6A" w:rsidRDefault="00E64B6A" w:rsidP="00E64B6A">
      <w:pPr>
        <w:autoSpaceDE w:val="0"/>
        <w:autoSpaceDN w:val="0"/>
        <w:adjustRightInd w:val="0"/>
        <w:spacing w:after="0" w:line="240" w:lineRule="auto"/>
        <w:jc w:val="center"/>
        <w:rPr>
          <w:rFonts w:ascii="Times New Roman" w:eastAsia="Times New Roman" w:hAnsi="Times New Roman" w:cs="Times New Roman"/>
          <w:bCs/>
          <w:sz w:val="16"/>
          <w:szCs w:val="16"/>
        </w:rPr>
      </w:pPr>
      <w:r w:rsidRPr="00E64B6A">
        <w:rPr>
          <w:rFonts w:ascii="Times New Roman" w:eastAsia="Times New Roman" w:hAnsi="Times New Roman" w:cs="Times New Roman"/>
          <w:bCs/>
          <w:sz w:val="16"/>
          <w:szCs w:val="16"/>
          <w:highlight w:val="white"/>
        </w:rPr>
        <w:t>обязательных требований</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14.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 xml:space="preserve">15.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w:t>
      </w:r>
      <w:proofErr w:type="gramStart"/>
      <w:r w:rsidRPr="00E64B6A">
        <w:rPr>
          <w:rFonts w:ascii="Times New Roman" w:eastAsia="Times New Roman" w:hAnsi="Times New Roman" w:cs="Times New Roman"/>
          <w:sz w:val="16"/>
          <w:szCs w:val="16"/>
        </w:rPr>
        <w:t>рассмотрения проекта доклада решения уполномоченного органа</w:t>
      </w:r>
      <w:proofErr w:type="gramEnd"/>
      <w:r w:rsidRPr="00E64B6A">
        <w:rPr>
          <w:rFonts w:ascii="Times New Roman" w:eastAsia="Times New Roman" w:hAnsi="Times New Roman" w:cs="Times New Roman"/>
          <w:sz w:val="16"/>
          <w:szCs w:val="16"/>
        </w:rPr>
        <w:t>.</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16.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w:t>
      </w:r>
      <w:r w:rsidRPr="00E64B6A">
        <w:rPr>
          <w:rFonts w:ascii="Times New Roman" w:eastAsia="Times New Roman" w:hAnsi="Times New Roman" w:cs="Times New Roman"/>
          <w:sz w:val="16"/>
          <w:szCs w:val="16"/>
          <w:lang w:val="de-LI"/>
        </w:rPr>
        <w:t> </w:t>
      </w:r>
      <w:r w:rsidRPr="00E64B6A">
        <w:rPr>
          <w:rFonts w:ascii="Times New Roman" w:eastAsia="Times New Roman" w:hAnsi="Times New Roman" w:cs="Times New Roman"/>
          <w:sz w:val="16"/>
          <w:szCs w:val="16"/>
        </w:rPr>
        <w:t>14 настоящего Порядка, и готовит проект доклада.</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17. Источниками информации для подготовки доклада являются:</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1) результаты мониторинга муниципальных актов;</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2) результаты анализа осуществления муниципального контроля;</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3) результаты анализа административной и судебной практики;</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5)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6) иные сведения, позволяющие оценить результаты применения обязательных требований.</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18. В доклад включается следующая информация:</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1) общая характеристика системы оцениваемых обязательных требований в соответствующей сфере регулирования;</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 xml:space="preserve">2) результаты </w:t>
      </w:r>
      <w:proofErr w:type="gramStart"/>
      <w:r w:rsidRPr="00E64B6A">
        <w:rPr>
          <w:rFonts w:ascii="Times New Roman" w:eastAsia="Times New Roman" w:hAnsi="Times New Roman" w:cs="Times New Roman"/>
          <w:sz w:val="16"/>
          <w:szCs w:val="16"/>
        </w:rPr>
        <w:t>оценки достижения целей введения обязательных требований</w:t>
      </w:r>
      <w:proofErr w:type="gramEnd"/>
      <w:r w:rsidRPr="00E64B6A">
        <w:rPr>
          <w:rFonts w:ascii="Times New Roman" w:eastAsia="Times New Roman" w:hAnsi="Times New Roman" w:cs="Times New Roman"/>
          <w:sz w:val="16"/>
          <w:szCs w:val="16"/>
        </w:rPr>
        <w:t>;</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 xml:space="preserve">3) выводы и предложения по итогам </w:t>
      </w:r>
      <w:proofErr w:type="gramStart"/>
      <w:r w:rsidRPr="00E64B6A">
        <w:rPr>
          <w:rFonts w:ascii="Times New Roman" w:eastAsia="Times New Roman" w:hAnsi="Times New Roman" w:cs="Times New Roman"/>
          <w:sz w:val="16"/>
          <w:szCs w:val="16"/>
        </w:rPr>
        <w:t>оценки достижения целей введения обязательных требований</w:t>
      </w:r>
      <w:proofErr w:type="gramEnd"/>
      <w:r w:rsidRPr="00E64B6A">
        <w:rPr>
          <w:rFonts w:ascii="Times New Roman" w:eastAsia="Times New Roman" w:hAnsi="Times New Roman" w:cs="Times New Roman"/>
          <w:sz w:val="16"/>
          <w:szCs w:val="16"/>
        </w:rPr>
        <w:t>.</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lastRenderedPageBreak/>
        <w:t>19.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2) перечень муниципальных актов и содержащихся в них обязательных требований;</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3) сведения о внесенных в муниципальный акт изменениях (при наличии);</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4) сведения о полномочиях органа местного самоуправления муниципального образования на установление обязательных требований;</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5) период действия муниципального акта и его отдельных положений;</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20.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1) соблюдение принципов установления и оценки применения обязательных требований, установленных Федеральным законом № 247-ФЗ;</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5) количество, содержание и результаты анализа обращений контролируемых лиц, связанных с применением обязательных требований;</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6) 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21. Итоги оценки применения обязательных требований, содержащиеся в проекте доклада, должны содержать один из следующих выводов:</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E64B6A">
        <w:rPr>
          <w:rFonts w:ascii="Times New Roman" w:eastAsia="Times New Roman" w:hAnsi="Times New Roman" w:cs="Times New Roman"/>
          <w:sz w:val="16"/>
          <w:szCs w:val="16"/>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roofErr w:type="gramEnd"/>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 xml:space="preserve">3) о нецелесообразности дальнейшего применения обязательных требований и признании </w:t>
      </w:r>
      <w:proofErr w:type="gramStart"/>
      <w:r w:rsidRPr="00E64B6A">
        <w:rPr>
          <w:rFonts w:ascii="Times New Roman" w:eastAsia="Times New Roman" w:hAnsi="Times New Roman" w:cs="Times New Roman"/>
          <w:sz w:val="16"/>
          <w:szCs w:val="16"/>
        </w:rPr>
        <w:t>утратившим</w:t>
      </w:r>
      <w:proofErr w:type="gramEnd"/>
      <w:r w:rsidRPr="00E64B6A">
        <w:rPr>
          <w:rFonts w:ascii="Times New Roman" w:eastAsia="Times New Roman" w:hAnsi="Times New Roman" w:cs="Times New Roman"/>
          <w:sz w:val="16"/>
          <w:szCs w:val="16"/>
        </w:rPr>
        <w:t xml:space="preserve"> силу муниципального акта, содержащего обязательные требования.</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 xml:space="preserve">22. 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w:t>
      </w:r>
      <w:proofErr w:type="gramStart"/>
      <w:r w:rsidRPr="00E64B6A">
        <w:rPr>
          <w:rFonts w:ascii="Times New Roman" w:eastAsia="Times New Roman" w:hAnsi="Times New Roman" w:cs="Times New Roman"/>
          <w:sz w:val="16"/>
          <w:szCs w:val="16"/>
        </w:rPr>
        <w:t>целями</w:t>
      </w:r>
      <w:proofErr w:type="gramEnd"/>
      <w:r w:rsidRPr="00E64B6A">
        <w:rPr>
          <w:rFonts w:ascii="Times New Roman" w:eastAsia="Times New Roman" w:hAnsi="Times New Roman" w:cs="Times New Roman"/>
          <w:sz w:val="16"/>
          <w:szCs w:val="16"/>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Срок публичного обсуждения проекта доклада составляет не менее 20 рабочих дней со дня его размещения на официальном сайте.</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 xml:space="preserve">23. </w:t>
      </w:r>
      <w:proofErr w:type="gramStart"/>
      <w:r w:rsidRPr="00E64B6A">
        <w:rPr>
          <w:rFonts w:ascii="Times New Roman" w:eastAsia="Times New Roman" w:hAnsi="Times New Roman" w:cs="Times New Roman"/>
          <w:sz w:val="16"/>
          <w:szCs w:val="16"/>
        </w:rPr>
        <w:t xml:space="preserve">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w:t>
      </w:r>
      <w:r w:rsidRPr="00E64B6A">
        <w:rPr>
          <w:rFonts w:ascii="Times New Roman" w:eastAsia="Times New Roman" w:hAnsi="Times New Roman" w:cs="Times New Roman"/>
          <w:sz w:val="16"/>
          <w:szCs w:val="16"/>
        </w:rPr>
        <w:lastRenderedPageBreak/>
        <w:t>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Pr="00E64B6A">
        <w:rPr>
          <w:rFonts w:ascii="Times New Roman" w:eastAsia="Times New Roman" w:hAnsi="Times New Roman" w:cs="Times New Roman"/>
          <w:sz w:val="16"/>
          <w:szCs w:val="16"/>
        </w:rPr>
        <w:t xml:space="preserve"> официальном </w:t>
      </w:r>
      <w:proofErr w:type="gramStart"/>
      <w:r w:rsidRPr="00E64B6A">
        <w:rPr>
          <w:rFonts w:ascii="Times New Roman" w:eastAsia="Times New Roman" w:hAnsi="Times New Roman" w:cs="Times New Roman"/>
          <w:sz w:val="16"/>
          <w:szCs w:val="16"/>
        </w:rPr>
        <w:t>сайте</w:t>
      </w:r>
      <w:proofErr w:type="gramEnd"/>
      <w:r w:rsidRPr="00E64B6A">
        <w:rPr>
          <w:rFonts w:ascii="Times New Roman" w:eastAsia="Times New Roman" w:hAnsi="Times New Roman" w:cs="Times New Roman"/>
          <w:sz w:val="16"/>
          <w:szCs w:val="16"/>
        </w:rPr>
        <w:t>. Сводка предложений подписывается заместителем руководителя уполномоченного органа и приобщается к проекту доклада.</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24. Проект доклада подготавливается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25. Совет в течение 15 рабочих дней с момента поступления проекта доклада рассматривает его и принимает одну из следующих рекомендаций:</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 xml:space="preserve">3) об отсутствии необходимости дальнейшего применения обязательных требований и признании </w:t>
      </w:r>
      <w:proofErr w:type="gramStart"/>
      <w:r w:rsidRPr="00E64B6A">
        <w:rPr>
          <w:rFonts w:ascii="Times New Roman" w:eastAsia="Times New Roman" w:hAnsi="Times New Roman" w:cs="Times New Roman"/>
          <w:sz w:val="16"/>
          <w:szCs w:val="16"/>
        </w:rPr>
        <w:t>утратившим</w:t>
      </w:r>
      <w:proofErr w:type="gramEnd"/>
      <w:r w:rsidRPr="00E64B6A">
        <w:rPr>
          <w:rFonts w:ascii="Times New Roman" w:eastAsia="Times New Roman" w:hAnsi="Times New Roman" w:cs="Times New Roman"/>
          <w:sz w:val="16"/>
          <w:szCs w:val="16"/>
        </w:rPr>
        <w:t xml:space="preserve"> силу муниципального акта, содержащего обязательные требования.</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26.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1) о продлении срока действия муниципального акта;</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2) о внесении изменений в муниципальный акт;</w:t>
      </w:r>
    </w:p>
    <w:p w:rsidR="00E64B6A" w:rsidRPr="00E64B6A" w:rsidRDefault="00E64B6A" w:rsidP="00E64B6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64B6A">
        <w:rPr>
          <w:rFonts w:ascii="Times New Roman" w:eastAsia="Times New Roman" w:hAnsi="Times New Roman" w:cs="Times New Roman"/>
          <w:sz w:val="16"/>
          <w:szCs w:val="16"/>
        </w:rPr>
        <w:t xml:space="preserve">3) о признании </w:t>
      </w:r>
      <w:proofErr w:type="gramStart"/>
      <w:r w:rsidRPr="00E64B6A">
        <w:rPr>
          <w:rFonts w:ascii="Times New Roman" w:eastAsia="Times New Roman" w:hAnsi="Times New Roman" w:cs="Times New Roman"/>
          <w:sz w:val="16"/>
          <w:szCs w:val="16"/>
        </w:rPr>
        <w:t>утратившим</w:t>
      </w:r>
      <w:proofErr w:type="gramEnd"/>
      <w:r w:rsidRPr="00E64B6A">
        <w:rPr>
          <w:rFonts w:ascii="Times New Roman" w:eastAsia="Times New Roman" w:hAnsi="Times New Roman" w:cs="Times New Roman"/>
          <w:sz w:val="16"/>
          <w:szCs w:val="16"/>
        </w:rPr>
        <w:t xml:space="preserve"> силу муниципального акта.</w:t>
      </w:r>
    </w:p>
    <w:p w:rsidR="00E64B6A" w:rsidRPr="00E64B6A" w:rsidRDefault="00E64B6A" w:rsidP="00E64B6A">
      <w:pPr>
        <w:overflowPunct w:val="0"/>
        <w:autoSpaceDE w:val="0"/>
        <w:autoSpaceDN w:val="0"/>
        <w:adjustRightInd w:val="0"/>
        <w:spacing w:after="0" w:line="240" w:lineRule="auto"/>
        <w:rPr>
          <w:rFonts w:ascii="Times New Roman" w:eastAsia="Times New Roman" w:hAnsi="Times New Roman" w:cs="Times New Roman"/>
          <w:color w:val="000000"/>
          <w:sz w:val="16"/>
          <w:szCs w:val="16"/>
        </w:rPr>
      </w:pPr>
    </w:p>
    <w:p w:rsidR="00427DFF" w:rsidRDefault="00427DFF"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427DFF" w:rsidRDefault="00427DFF"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427DFF" w:rsidRDefault="00427DFF"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427DFF" w:rsidRDefault="00427DFF"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427DFF" w:rsidRDefault="00427DFF"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427DFF" w:rsidRDefault="00427DFF"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427DFF" w:rsidRDefault="00427DFF"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427DFF" w:rsidRDefault="00427DFF"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427DFF" w:rsidRDefault="00427DFF"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427DFF" w:rsidRDefault="00427DFF"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E64B6A" w:rsidRDefault="00E64B6A" w:rsidP="00E526AB">
      <w:pPr>
        <w:shd w:val="clear" w:color="auto" w:fill="FFFFFF"/>
        <w:spacing w:after="0" w:line="240" w:lineRule="auto"/>
        <w:ind w:firstLine="708"/>
        <w:jc w:val="both"/>
        <w:rPr>
          <w:rFonts w:ascii="Times New Roman" w:eastAsia="Calibri" w:hAnsi="Times New Roman" w:cs="Times New Roman"/>
          <w:sz w:val="16"/>
          <w:szCs w:val="16"/>
          <w:lang w:eastAsia="en-US"/>
        </w:rPr>
      </w:pPr>
      <w:bookmarkStart w:id="0" w:name="_GoBack"/>
      <w:bookmarkEnd w:id="0"/>
    </w:p>
    <w:p w:rsidR="00427DFF" w:rsidRPr="00427DFF" w:rsidRDefault="00427DFF" w:rsidP="00E526AB">
      <w:pPr>
        <w:shd w:val="clear" w:color="auto" w:fill="FFFFFF"/>
        <w:spacing w:after="0" w:line="240" w:lineRule="auto"/>
        <w:ind w:firstLine="708"/>
        <w:jc w:val="both"/>
        <w:rPr>
          <w:rFonts w:ascii="Times New Roman" w:eastAsia="Calibri" w:hAnsi="Times New Roman" w:cs="Times New Roman"/>
          <w:sz w:val="16"/>
          <w:szCs w:val="16"/>
          <w:lang w:eastAsia="en-US"/>
        </w:rPr>
      </w:pPr>
    </w:p>
    <w:p w:rsidR="004E67B9" w:rsidRPr="004E67B9" w:rsidRDefault="004E67B9" w:rsidP="00E526AB">
      <w:pPr>
        <w:widowControl w:val="0"/>
        <w:autoSpaceDE w:val="0"/>
        <w:autoSpaceDN w:val="0"/>
        <w:spacing w:after="0" w:line="240" w:lineRule="auto"/>
        <w:rPr>
          <w:rFonts w:ascii="Times New Roman" w:eastAsia="Times New Roman" w:hAnsi="Times New Roman" w:cs="Times New Roman"/>
          <w:sz w:val="16"/>
          <w:szCs w:val="16"/>
          <w:lang w:eastAsia="en-US"/>
        </w:rPr>
      </w:pPr>
    </w:p>
    <w:p w:rsidR="00B01D7B" w:rsidRDefault="00B01D7B" w:rsidP="00702F7A">
      <w:pPr>
        <w:suppressAutoHyphens/>
        <w:spacing w:after="0" w:line="240" w:lineRule="auto"/>
        <w:rPr>
          <w:rFonts w:ascii="Times New Roman" w:eastAsia="Times New Roman" w:hAnsi="Times New Roman" w:cs="Times New Roman"/>
          <w:sz w:val="16"/>
          <w:szCs w:val="16"/>
          <w:lang w:eastAsia="ar-SA"/>
        </w:rPr>
        <w:sectPr w:rsidR="00B01D7B" w:rsidSect="00E526AB">
          <w:type w:val="continuous"/>
          <w:pgSz w:w="11906" w:h="16838"/>
          <w:pgMar w:top="426" w:right="720" w:bottom="426" w:left="720" w:header="421" w:footer="982" w:gutter="0"/>
          <w:pgBorders>
            <w:top w:val="thinThickSmallGap" w:sz="24" w:space="1" w:color="auto"/>
          </w:pgBorders>
          <w:cols w:num="2" w:space="708"/>
          <w:titlePg/>
          <w:docGrid w:linePitch="360"/>
        </w:sectPr>
      </w:pPr>
    </w:p>
    <w:p w:rsidR="007518F7" w:rsidRDefault="007518F7" w:rsidP="00805601">
      <w:pPr>
        <w:pBdr>
          <w:bottom w:val="thickThinSmallGap" w:sz="24" w:space="1" w:color="auto"/>
        </w:pBdr>
        <w:spacing w:after="240" w:line="240" w:lineRule="auto"/>
        <w:jc w:val="both"/>
        <w:rPr>
          <w:rFonts w:ascii="Times New Roman" w:hAnsi="Times New Roman" w:cs="Times New Roman"/>
          <w:sz w:val="18"/>
          <w:szCs w:val="18"/>
        </w:rPr>
      </w:pPr>
    </w:p>
    <w:p w:rsidR="007518F7" w:rsidRDefault="007518F7" w:rsidP="00805601">
      <w:pPr>
        <w:pBdr>
          <w:bottom w:val="thickThinSmallGap" w:sz="24" w:space="1" w:color="auto"/>
        </w:pBdr>
        <w:spacing w:after="240" w:line="240" w:lineRule="auto"/>
        <w:jc w:val="both"/>
        <w:rPr>
          <w:rFonts w:ascii="Times New Roman" w:hAnsi="Times New Roman" w:cs="Times New Roman"/>
          <w:sz w:val="18"/>
          <w:szCs w:val="18"/>
        </w:rPr>
        <w:sectPr w:rsidR="007518F7" w:rsidSect="004A2D04">
          <w:type w:val="continuous"/>
          <w:pgSz w:w="11906" w:h="16838"/>
          <w:pgMar w:top="1231" w:right="720" w:bottom="720" w:left="720" w:header="708" w:footer="982" w:gutter="0"/>
          <w:pgBorders>
            <w:top w:val="thinThickSmallGap" w:sz="24" w:space="1" w:color="auto"/>
          </w:pgBorders>
          <w:cols w:space="708"/>
          <w:titlePg/>
          <w:docGrid w:linePitch="360"/>
        </w:sectPr>
      </w:pP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Учредитель: Администрация Замзорского муниципального образования – администрация сельского поселения</w:t>
      </w: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Адрес печатного средства: Иркутская область Нижнеудинский район, п. Замзор, ул. Рабочая, 5</w:t>
      </w: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Адрес типографии: Иркутская область Нижнеудинский район, п. Замзор, ул. Рабочая, 5. </w:t>
      </w: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proofErr w:type="spellStart"/>
      <w:r>
        <w:rPr>
          <w:rFonts w:ascii="Times New Roman" w:hAnsi="Times New Roman" w:cs="Times New Roman"/>
          <w:sz w:val="18"/>
          <w:szCs w:val="18"/>
        </w:rPr>
        <w:t>Зак</w:t>
      </w:r>
      <w:proofErr w:type="spellEnd"/>
      <w:r>
        <w:rPr>
          <w:rFonts w:ascii="Times New Roman" w:hAnsi="Times New Roman" w:cs="Times New Roman"/>
          <w:sz w:val="18"/>
          <w:szCs w:val="18"/>
        </w:rPr>
        <w:t xml:space="preserve">. № </w:t>
      </w:r>
      <w:r w:rsidR="00991A89">
        <w:rPr>
          <w:rFonts w:ascii="Times New Roman" w:hAnsi="Times New Roman" w:cs="Times New Roman"/>
          <w:sz w:val="18"/>
          <w:szCs w:val="18"/>
        </w:rPr>
        <w:t>0</w:t>
      </w:r>
      <w:r w:rsidR="00427DFF">
        <w:rPr>
          <w:rFonts w:ascii="Times New Roman" w:hAnsi="Times New Roman" w:cs="Times New Roman"/>
          <w:sz w:val="18"/>
          <w:szCs w:val="18"/>
        </w:rPr>
        <w:t>8</w:t>
      </w:r>
      <w:r w:rsidRPr="00482340">
        <w:rPr>
          <w:rFonts w:ascii="Times New Roman" w:hAnsi="Times New Roman" w:cs="Times New Roman"/>
          <w:sz w:val="18"/>
          <w:szCs w:val="18"/>
        </w:rPr>
        <w:t>,</w:t>
      </w:r>
      <w:r>
        <w:rPr>
          <w:rFonts w:ascii="Times New Roman" w:hAnsi="Times New Roman" w:cs="Times New Roman"/>
          <w:sz w:val="18"/>
          <w:szCs w:val="18"/>
        </w:rPr>
        <w:t xml:space="preserve"> тираж 10 экз., распространяется бесплатно.</w:t>
      </w: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Главный редактор: Бурмакина Е.В.</w:t>
      </w:r>
    </w:p>
    <w:p w:rsidR="00BD1021" w:rsidRP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color w:val="FF0000"/>
          <w:sz w:val="18"/>
          <w:szCs w:val="18"/>
        </w:rPr>
      </w:pPr>
      <w:r>
        <w:rPr>
          <w:rFonts w:ascii="Times New Roman" w:hAnsi="Times New Roman" w:cs="Times New Roman"/>
          <w:sz w:val="18"/>
          <w:szCs w:val="18"/>
        </w:rPr>
        <w:t xml:space="preserve">Время подписания в печать: </w:t>
      </w:r>
      <w:r w:rsidR="00427DFF">
        <w:rPr>
          <w:rFonts w:ascii="Times New Roman" w:hAnsi="Times New Roman" w:cs="Times New Roman"/>
          <w:sz w:val="18"/>
          <w:szCs w:val="18"/>
        </w:rPr>
        <w:t>09</w:t>
      </w:r>
      <w:r w:rsidRPr="00482340">
        <w:rPr>
          <w:rFonts w:ascii="Times New Roman" w:hAnsi="Times New Roman" w:cs="Times New Roman"/>
          <w:sz w:val="18"/>
          <w:szCs w:val="18"/>
        </w:rPr>
        <w:t>:</w:t>
      </w:r>
      <w:r w:rsidR="004710E3">
        <w:rPr>
          <w:rFonts w:ascii="Times New Roman" w:hAnsi="Times New Roman" w:cs="Times New Roman"/>
          <w:sz w:val="18"/>
          <w:szCs w:val="18"/>
        </w:rPr>
        <w:t>30</w:t>
      </w:r>
    </w:p>
    <w:sectPr w:rsidR="00BD1021" w:rsidRPr="006931EB" w:rsidSect="00446C03">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6AB" w:rsidRDefault="00E526AB" w:rsidP="0015601B">
      <w:pPr>
        <w:spacing w:after="0" w:line="240" w:lineRule="auto"/>
      </w:pPr>
      <w:r>
        <w:separator/>
      </w:r>
    </w:p>
  </w:endnote>
  <w:endnote w:type="continuationSeparator" w:id="0">
    <w:p w:rsidR="00E526AB" w:rsidRDefault="00E526AB"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6AB" w:rsidRDefault="00E526AB" w:rsidP="0015601B">
      <w:pPr>
        <w:spacing w:after="0" w:line="240" w:lineRule="auto"/>
      </w:pPr>
      <w:r>
        <w:separator/>
      </w:r>
    </w:p>
  </w:footnote>
  <w:footnote w:type="continuationSeparator" w:id="0">
    <w:p w:rsidR="00E526AB" w:rsidRDefault="00E526AB" w:rsidP="0015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552193700"/>
    </w:sdtPr>
    <w:sdtEndPr>
      <w:rPr>
        <w:rFonts w:asciiTheme="minorHAnsi" w:hAnsiTheme="minorHAnsi" w:cstheme="minorBidi"/>
        <w:sz w:val="22"/>
        <w:szCs w:val="22"/>
      </w:rPr>
    </w:sdtEndPr>
    <w:sdtContent>
      <w:p w:rsidR="00E526AB" w:rsidRPr="00E526AB" w:rsidRDefault="00E526AB" w:rsidP="00E526AB">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E64B6A">
          <w:rPr>
            <w:rFonts w:ascii="Times New Roman" w:hAnsi="Times New Roman" w:cs="Times New Roman"/>
            <w:noProof/>
            <w:sz w:val="28"/>
            <w:szCs w:val="28"/>
          </w:rPr>
          <w:t>4</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Pr>
            <w:rFonts w:ascii="Times New Roman" w:hAnsi="Times New Roman" w:cs="Times New Roman"/>
            <w:sz w:val="28"/>
            <w:szCs w:val="28"/>
          </w:rPr>
          <w:t>0</w:t>
        </w:r>
        <w:r w:rsidR="00E64B6A">
          <w:rPr>
            <w:rFonts w:ascii="Times New Roman" w:hAnsi="Times New Roman" w:cs="Times New Roman"/>
            <w:sz w:val="28"/>
            <w:szCs w:val="28"/>
          </w:rPr>
          <w:t>8</w:t>
        </w:r>
        <w:r w:rsidRPr="006E7F2E">
          <w:rPr>
            <w:rFonts w:ascii="Times New Roman" w:hAnsi="Times New Roman" w:cs="Times New Roman"/>
            <w:sz w:val="28"/>
            <w:szCs w:val="28"/>
          </w:rPr>
          <w:t xml:space="preserve"> </w:t>
        </w:r>
        <w:r w:rsidR="00E64B6A">
          <w:rPr>
            <w:rFonts w:ascii="Times New Roman" w:hAnsi="Times New Roman" w:cs="Times New Roman"/>
            <w:sz w:val="28"/>
            <w:szCs w:val="28"/>
          </w:rPr>
          <w:t>31</w:t>
        </w:r>
        <w:r>
          <w:rPr>
            <w:rFonts w:ascii="Times New Roman" w:hAnsi="Times New Roman" w:cs="Times New Roman"/>
            <w:sz w:val="28"/>
            <w:szCs w:val="28"/>
          </w:rPr>
          <w:t xml:space="preserve"> марта</w:t>
        </w:r>
        <w:r w:rsidRPr="006E7F2E">
          <w:rPr>
            <w:rFonts w:ascii="Times New Roman" w:hAnsi="Times New Roman" w:cs="Times New Roman"/>
            <w:sz w:val="28"/>
            <w:szCs w:val="28"/>
          </w:rPr>
          <w:t xml:space="preserve"> 20</w:t>
        </w:r>
        <w:r>
          <w:rPr>
            <w:rFonts w:ascii="Times New Roman" w:hAnsi="Times New Roman" w:cs="Times New Roman"/>
            <w:sz w:val="28"/>
            <w:szCs w:val="28"/>
          </w:rPr>
          <w:t>22 г</w:t>
        </w:r>
        <w:r w:rsidRPr="006E7F2E">
          <w:rPr>
            <w:rFonts w:ascii="Times New Roman" w:hAnsi="Times New Roman" w:cs="Times New Roman"/>
            <w:sz w:val="28"/>
            <w:szCs w:val="28"/>
          </w:rPr>
          <w:t>.</w:t>
        </w:r>
      </w:p>
    </w:sdtContent>
  </w:sdt>
  <w:p w:rsidR="00E526AB" w:rsidRDefault="00E526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AB" w:rsidRDefault="00E64B6A"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0.3pt;height:108.85pt" fillcolor="#5a5a5a [2109]" strokeweight="2.25pt">
          <v:shadow color="#b2b2b2" opacity="52429f" offset="3pt"/>
          <v:textpath style="font-family:&quot;Times New Roman&quot;;v-text-kern:t" trim="t" fitpath="t" string="ВЕСТНИК"/>
        </v:shape>
      </w:pict>
    </w:r>
    <w:r w:rsidR="00E526AB">
      <w:t xml:space="preserve">                </w:t>
    </w:r>
    <w:r>
      <w:pict>
        <v:shape id="_x0000_i1026" type="#_x0000_t136" style="width:229.4pt;height:108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E526AB" w:rsidRPr="00B47541" w:rsidRDefault="00E526AB"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0</w:t>
    </w:r>
    <w:r w:rsidR="00E64B6A">
      <w:rPr>
        <w:rFonts w:ascii="Times New Roman" w:hAnsi="Times New Roman" w:cs="Times New Roman"/>
        <w:sz w:val="28"/>
        <w:szCs w:val="28"/>
        <w:shd w:val="clear" w:color="auto" w:fill="D9D9D9" w:themeFill="background1" w:themeFillShade="D9"/>
      </w:rPr>
      <w:t>8</w:t>
    </w:r>
    <w:r w:rsidRPr="00B47541">
      <w:rPr>
        <w:rFonts w:ascii="Times New Roman" w:hAnsi="Times New Roman" w:cs="Times New Roman"/>
        <w:sz w:val="28"/>
        <w:szCs w:val="28"/>
        <w:shd w:val="clear" w:color="auto" w:fill="D9D9D9" w:themeFill="background1" w:themeFillShade="D9"/>
      </w:rPr>
      <w:t xml:space="preserve">   </w:t>
    </w:r>
    <w:r w:rsidR="00E64B6A">
      <w:rPr>
        <w:rFonts w:ascii="Times New Roman" w:hAnsi="Times New Roman" w:cs="Times New Roman"/>
        <w:sz w:val="28"/>
        <w:szCs w:val="28"/>
        <w:shd w:val="clear" w:color="auto" w:fill="D9D9D9" w:themeFill="background1" w:themeFillShade="D9"/>
      </w:rPr>
      <w:t>31</w:t>
    </w:r>
    <w:r>
      <w:rPr>
        <w:rFonts w:ascii="Times New Roman" w:hAnsi="Times New Roman" w:cs="Times New Roman"/>
        <w:sz w:val="28"/>
        <w:szCs w:val="28"/>
        <w:shd w:val="clear" w:color="auto" w:fill="D9D9D9" w:themeFill="background1" w:themeFillShade="D9"/>
      </w:rPr>
      <w:t xml:space="preserve"> марта  </w:t>
    </w:r>
    <w:r w:rsidRPr="00B47541">
      <w:rPr>
        <w:rFonts w:ascii="Times New Roman" w:hAnsi="Times New Roman" w:cs="Times New Roman"/>
        <w:sz w:val="28"/>
        <w:szCs w:val="28"/>
        <w:shd w:val="clear" w:color="auto" w:fill="D9D9D9" w:themeFill="background1" w:themeFillShade="D9"/>
      </w:rPr>
      <w:t>20</w:t>
    </w:r>
    <w:r>
      <w:rPr>
        <w:rFonts w:ascii="Times New Roman" w:hAnsi="Times New Roman" w:cs="Times New Roman"/>
        <w:sz w:val="28"/>
        <w:szCs w:val="28"/>
        <w:shd w:val="clear" w:color="auto" w:fill="D9D9D9" w:themeFill="background1" w:themeFillShade="D9"/>
      </w:rPr>
      <w:t>22</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140CC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3">
    <w:nsid w:val="0A10465C"/>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C3D3F92"/>
    <w:multiLevelType w:val="multilevel"/>
    <w:tmpl w:val="F2D8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32E06"/>
    <w:multiLevelType w:val="hybridMultilevel"/>
    <w:tmpl w:val="2624BFC4"/>
    <w:lvl w:ilvl="0" w:tplc="E9201C6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13AD03AA"/>
    <w:multiLevelType w:val="hybridMultilevel"/>
    <w:tmpl w:val="5426BDD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E6676A"/>
    <w:multiLevelType w:val="hybridMultilevel"/>
    <w:tmpl w:val="344CD0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4813F6"/>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DAB5658"/>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E5F6430"/>
    <w:multiLevelType w:val="multilevel"/>
    <w:tmpl w:val="6FE07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20565A"/>
    <w:multiLevelType w:val="hybridMultilevel"/>
    <w:tmpl w:val="676279C2"/>
    <w:lvl w:ilvl="0" w:tplc="A44A54F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FDB4721"/>
    <w:multiLevelType w:val="multilevel"/>
    <w:tmpl w:val="04EA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34A119D"/>
    <w:multiLevelType w:val="hybridMultilevel"/>
    <w:tmpl w:val="C84C8A82"/>
    <w:lvl w:ilvl="0" w:tplc="30EAE5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A99693C"/>
    <w:multiLevelType w:val="hybridMultilevel"/>
    <w:tmpl w:val="3EFE1204"/>
    <w:lvl w:ilvl="0" w:tplc="CB1EFBB0">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2FC30FCD"/>
    <w:multiLevelType w:val="hybridMultilevel"/>
    <w:tmpl w:val="98E8ACB0"/>
    <w:lvl w:ilvl="0" w:tplc="0419000F">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8">
    <w:nsid w:val="30C23C9D"/>
    <w:multiLevelType w:val="hybridMultilevel"/>
    <w:tmpl w:val="C9960EA8"/>
    <w:lvl w:ilvl="0" w:tplc="C1BCDA6A">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35147957"/>
    <w:multiLevelType w:val="hybridMultilevel"/>
    <w:tmpl w:val="6B08B050"/>
    <w:lvl w:ilvl="0" w:tplc="8B18B82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720145E"/>
    <w:multiLevelType w:val="hybridMultilevel"/>
    <w:tmpl w:val="35208BCE"/>
    <w:lvl w:ilvl="0" w:tplc="89B801D8">
      <w:start w:val="1"/>
      <w:numFmt w:val="decimal"/>
      <w:lvlText w:val="%1)"/>
      <w:lvlJc w:val="left"/>
      <w:pPr>
        <w:ind w:left="1079" w:hanging="360"/>
      </w:pPr>
    </w:lvl>
    <w:lvl w:ilvl="1" w:tplc="04190019">
      <w:start w:val="1"/>
      <w:numFmt w:val="lowerLetter"/>
      <w:lvlText w:val="%2."/>
      <w:lvlJc w:val="left"/>
      <w:pPr>
        <w:ind w:left="1799" w:hanging="360"/>
      </w:pPr>
    </w:lvl>
    <w:lvl w:ilvl="2" w:tplc="0419001B">
      <w:start w:val="1"/>
      <w:numFmt w:val="lowerRoman"/>
      <w:lvlText w:val="%3."/>
      <w:lvlJc w:val="right"/>
      <w:pPr>
        <w:ind w:left="2519" w:hanging="180"/>
      </w:pPr>
    </w:lvl>
    <w:lvl w:ilvl="3" w:tplc="0419000F">
      <w:start w:val="1"/>
      <w:numFmt w:val="decimal"/>
      <w:lvlText w:val="%4."/>
      <w:lvlJc w:val="left"/>
      <w:pPr>
        <w:ind w:left="3239" w:hanging="360"/>
      </w:pPr>
    </w:lvl>
    <w:lvl w:ilvl="4" w:tplc="04190019">
      <w:start w:val="1"/>
      <w:numFmt w:val="lowerLetter"/>
      <w:lvlText w:val="%5."/>
      <w:lvlJc w:val="left"/>
      <w:pPr>
        <w:ind w:left="3959" w:hanging="360"/>
      </w:pPr>
    </w:lvl>
    <w:lvl w:ilvl="5" w:tplc="0419001B">
      <w:start w:val="1"/>
      <w:numFmt w:val="lowerRoman"/>
      <w:lvlText w:val="%6."/>
      <w:lvlJc w:val="right"/>
      <w:pPr>
        <w:ind w:left="4679" w:hanging="180"/>
      </w:pPr>
    </w:lvl>
    <w:lvl w:ilvl="6" w:tplc="0419000F">
      <w:start w:val="1"/>
      <w:numFmt w:val="decimal"/>
      <w:lvlText w:val="%7."/>
      <w:lvlJc w:val="left"/>
      <w:pPr>
        <w:ind w:left="5399" w:hanging="360"/>
      </w:pPr>
    </w:lvl>
    <w:lvl w:ilvl="7" w:tplc="04190019">
      <w:start w:val="1"/>
      <w:numFmt w:val="lowerLetter"/>
      <w:lvlText w:val="%8."/>
      <w:lvlJc w:val="left"/>
      <w:pPr>
        <w:ind w:left="6119" w:hanging="360"/>
      </w:pPr>
    </w:lvl>
    <w:lvl w:ilvl="8" w:tplc="0419001B">
      <w:start w:val="1"/>
      <w:numFmt w:val="lowerRoman"/>
      <w:lvlText w:val="%9."/>
      <w:lvlJc w:val="right"/>
      <w:pPr>
        <w:ind w:left="6839" w:hanging="180"/>
      </w:pPr>
    </w:lvl>
  </w:abstractNum>
  <w:abstractNum w:abstractNumId="21">
    <w:nsid w:val="3A9473BD"/>
    <w:multiLevelType w:val="hybridMultilevel"/>
    <w:tmpl w:val="86B68E8C"/>
    <w:lvl w:ilvl="0" w:tplc="47888DF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3C47272D"/>
    <w:multiLevelType w:val="hybridMultilevel"/>
    <w:tmpl w:val="25AEE5F6"/>
    <w:lvl w:ilvl="0" w:tplc="7542C93C">
      <w:start w:val="1"/>
      <w:numFmt w:val="decimal"/>
      <w:suff w:val="space"/>
      <w:lvlText w:val="%1."/>
      <w:lvlJc w:val="left"/>
      <w:pPr>
        <w:ind w:left="78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3">
    <w:nsid w:val="44D431AE"/>
    <w:multiLevelType w:val="hybridMultilevel"/>
    <w:tmpl w:val="22D6C7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8436DE7"/>
    <w:multiLevelType w:val="multilevel"/>
    <w:tmpl w:val="1472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FF12ED"/>
    <w:multiLevelType w:val="hybridMultilevel"/>
    <w:tmpl w:val="826E3F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A54130"/>
    <w:multiLevelType w:val="hybridMultilevel"/>
    <w:tmpl w:val="06AE7FD0"/>
    <w:lvl w:ilvl="0" w:tplc="2C26FC5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7">
    <w:nsid w:val="4D2B282A"/>
    <w:multiLevelType w:val="hybridMultilevel"/>
    <w:tmpl w:val="E66E93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DC410EE"/>
    <w:multiLevelType w:val="hybridMultilevel"/>
    <w:tmpl w:val="5370514E"/>
    <w:lvl w:ilvl="0" w:tplc="0419000F">
      <w:start w:val="1"/>
      <w:numFmt w:val="decimal"/>
      <w:lvlText w:val="%1."/>
      <w:lvlJc w:val="left"/>
      <w:pPr>
        <w:tabs>
          <w:tab w:val="num" w:pos="1331"/>
        </w:tabs>
        <w:ind w:left="1331" w:hanging="360"/>
      </w:pPr>
    </w:lvl>
    <w:lvl w:ilvl="1" w:tplc="04190019" w:tentative="1">
      <w:start w:val="1"/>
      <w:numFmt w:val="lowerLetter"/>
      <w:lvlText w:val="%2."/>
      <w:lvlJc w:val="left"/>
      <w:pPr>
        <w:tabs>
          <w:tab w:val="num" w:pos="2051"/>
        </w:tabs>
        <w:ind w:left="2051" w:hanging="360"/>
      </w:pPr>
    </w:lvl>
    <w:lvl w:ilvl="2" w:tplc="0419001B" w:tentative="1">
      <w:start w:val="1"/>
      <w:numFmt w:val="lowerRoman"/>
      <w:lvlText w:val="%3."/>
      <w:lvlJc w:val="right"/>
      <w:pPr>
        <w:tabs>
          <w:tab w:val="num" w:pos="2771"/>
        </w:tabs>
        <w:ind w:left="2771" w:hanging="180"/>
      </w:pPr>
    </w:lvl>
    <w:lvl w:ilvl="3" w:tplc="0419000F" w:tentative="1">
      <w:start w:val="1"/>
      <w:numFmt w:val="decimal"/>
      <w:lvlText w:val="%4."/>
      <w:lvlJc w:val="left"/>
      <w:pPr>
        <w:tabs>
          <w:tab w:val="num" w:pos="3491"/>
        </w:tabs>
        <w:ind w:left="3491" w:hanging="360"/>
      </w:pPr>
    </w:lvl>
    <w:lvl w:ilvl="4" w:tplc="04190019" w:tentative="1">
      <w:start w:val="1"/>
      <w:numFmt w:val="lowerLetter"/>
      <w:lvlText w:val="%5."/>
      <w:lvlJc w:val="left"/>
      <w:pPr>
        <w:tabs>
          <w:tab w:val="num" w:pos="4211"/>
        </w:tabs>
        <w:ind w:left="4211" w:hanging="360"/>
      </w:pPr>
    </w:lvl>
    <w:lvl w:ilvl="5" w:tplc="0419001B" w:tentative="1">
      <w:start w:val="1"/>
      <w:numFmt w:val="lowerRoman"/>
      <w:lvlText w:val="%6."/>
      <w:lvlJc w:val="right"/>
      <w:pPr>
        <w:tabs>
          <w:tab w:val="num" w:pos="4931"/>
        </w:tabs>
        <w:ind w:left="4931" w:hanging="180"/>
      </w:pPr>
    </w:lvl>
    <w:lvl w:ilvl="6" w:tplc="0419000F" w:tentative="1">
      <w:start w:val="1"/>
      <w:numFmt w:val="decimal"/>
      <w:lvlText w:val="%7."/>
      <w:lvlJc w:val="left"/>
      <w:pPr>
        <w:tabs>
          <w:tab w:val="num" w:pos="5651"/>
        </w:tabs>
        <w:ind w:left="5651" w:hanging="360"/>
      </w:pPr>
    </w:lvl>
    <w:lvl w:ilvl="7" w:tplc="04190019" w:tentative="1">
      <w:start w:val="1"/>
      <w:numFmt w:val="lowerLetter"/>
      <w:lvlText w:val="%8."/>
      <w:lvlJc w:val="left"/>
      <w:pPr>
        <w:tabs>
          <w:tab w:val="num" w:pos="6371"/>
        </w:tabs>
        <w:ind w:left="6371" w:hanging="360"/>
      </w:pPr>
    </w:lvl>
    <w:lvl w:ilvl="8" w:tplc="0419001B" w:tentative="1">
      <w:start w:val="1"/>
      <w:numFmt w:val="lowerRoman"/>
      <w:lvlText w:val="%9."/>
      <w:lvlJc w:val="right"/>
      <w:pPr>
        <w:tabs>
          <w:tab w:val="num" w:pos="7091"/>
        </w:tabs>
        <w:ind w:left="7091" w:hanging="180"/>
      </w:pPr>
    </w:lvl>
  </w:abstractNum>
  <w:abstractNum w:abstractNumId="29">
    <w:nsid w:val="55072C05"/>
    <w:multiLevelType w:val="hybridMultilevel"/>
    <w:tmpl w:val="F5D6ADA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0">
    <w:nsid w:val="572A2765"/>
    <w:multiLevelType w:val="hybridMultilevel"/>
    <w:tmpl w:val="0BB43B7A"/>
    <w:lvl w:ilvl="0" w:tplc="80DCE4B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058538C"/>
    <w:multiLevelType w:val="hybridMultilevel"/>
    <w:tmpl w:val="1C52E864"/>
    <w:lvl w:ilvl="0" w:tplc="977E49C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620F1313"/>
    <w:multiLevelType w:val="hybridMultilevel"/>
    <w:tmpl w:val="861C67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43D41EC"/>
    <w:multiLevelType w:val="hybridMultilevel"/>
    <w:tmpl w:val="CBDA1F3A"/>
    <w:lvl w:ilvl="0" w:tplc="5D342F6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5D31393"/>
    <w:multiLevelType w:val="hybridMultilevel"/>
    <w:tmpl w:val="5178D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AF21BA1"/>
    <w:multiLevelType w:val="multilevel"/>
    <w:tmpl w:val="5498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B22144"/>
    <w:multiLevelType w:val="hybridMultilevel"/>
    <w:tmpl w:val="D12E72BE"/>
    <w:lvl w:ilvl="0" w:tplc="59FEC7EC">
      <w:start w:val="1"/>
      <w:numFmt w:val="decimal"/>
      <w:lvlText w:val="%1)"/>
      <w:lvlJc w:val="left"/>
      <w:pPr>
        <w:ind w:left="262" w:hanging="485"/>
        <w:jc w:val="left"/>
      </w:pPr>
      <w:rPr>
        <w:rFonts w:ascii="Times New Roman" w:eastAsia="Times New Roman" w:hAnsi="Times New Roman" w:cs="Times New Roman" w:hint="default"/>
        <w:w w:val="100"/>
        <w:sz w:val="28"/>
        <w:szCs w:val="28"/>
        <w:lang w:val="ru-RU" w:eastAsia="en-US" w:bidi="ar-SA"/>
      </w:rPr>
    </w:lvl>
    <w:lvl w:ilvl="1" w:tplc="258A6A1A">
      <w:numFmt w:val="bullet"/>
      <w:lvlText w:val="•"/>
      <w:lvlJc w:val="left"/>
      <w:pPr>
        <w:ind w:left="1208" w:hanging="485"/>
      </w:pPr>
      <w:rPr>
        <w:rFonts w:hint="default"/>
        <w:lang w:val="ru-RU" w:eastAsia="en-US" w:bidi="ar-SA"/>
      </w:rPr>
    </w:lvl>
    <w:lvl w:ilvl="2" w:tplc="E17E4DC4">
      <w:numFmt w:val="bullet"/>
      <w:lvlText w:val="•"/>
      <w:lvlJc w:val="left"/>
      <w:pPr>
        <w:ind w:left="2157" w:hanging="485"/>
      </w:pPr>
      <w:rPr>
        <w:rFonts w:hint="default"/>
        <w:lang w:val="ru-RU" w:eastAsia="en-US" w:bidi="ar-SA"/>
      </w:rPr>
    </w:lvl>
    <w:lvl w:ilvl="3" w:tplc="C11828B6">
      <w:numFmt w:val="bullet"/>
      <w:lvlText w:val="•"/>
      <w:lvlJc w:val="left"/>
      <w:pPr>
        <w:ind w:left="3105" w:hanging="485"/>
      </w:pPr>
      <w:rPr>
        <w:rFonts w:hint="default"/>
        <w:lang w:val="ru-RU" w:eastAsia="en-US" w:bidi="ar-SA"/>
      </w:rPr>
    </w:lvl>
    <w:lvl w:ilvl="4" w:tplc="54940FF6">
      <w:numFmt w:val="bullet"/>
      <w:lvlText w:val="•"/>
      <w:lvlJc w:val="left"/>
      <w:pPr>
        <w:ind w:left="4054" w:hanging="485"/>
      </w:pPr>
      <w:rPr>
        <w:rFonts w:hint="default"/>
        <w:lang w:val="ru-RU" w:eastAsia="en-US" w:bidi="ar-SA"/>
      </w:rPr>
    </w:lvl>
    <w:lvl w:ilvl="5" w:tplc="A3160894">
      <w:numFmt w:val="bullet"/>
      <w:lvlText w:val="•"/>
      <w:lvlJc w:val="left"/>
      <w:pPr>
        <w:ind w:left="5003" w:hanging="485"/>
      </w:pPr>
      <w:rPr>
        <w:rFonts w:hint="default"/>
        <w:lang w:val="ru-RU" w:eastAsia="en-US" w:bidi="ar-SA"/>
      </w:rPr>
    </w:lvl>
    <w:lvl w:ilvl="6" w:tplc="7286088C">
      <w:numFmt w:val="bullet"/>
      <w:lvlText w:val="•"/>
      <w:lvlJc w:val="left"/>
      <w:pPr>
        <w:ind w:left="5951" w:hanging="485"/>
      </w:pPr>
      <w:rPr>
        <w:rFonts w:hint="default"/>
        <w:lang w:val="ru-RU" w:eastAsia="en-US" w:bidi="ar-SA"/>
      </w:rPr>
    </w:lvl>
    <w:lvl w:ilvl="7" w:tplc="2C6C8230">
      <w:numFmt w:val="bullet"/>
      <w:lvlText w:val="•"/>
      <w:lvlJc w:val="left"/>
      <w:pPr>
        <w:ind w:left="6900" w:hanging="485"/>
      </w:pPr>
      <w:rPr>
        <w:rFonts w:hint="default"/>
        <w:lang w:val="ru-RU" w:eastAsia="en-US" w:bidi="ar-SA"/>
      </w:rPr>
    </w:lvl>
    <w:lvl w:ilvl="8" w:tplc="E8129780">
      <w:numFmt w:val="bullet"/>
      <w:lvlText w:val="•"/>
      <w:lvlJc w:val="left"/>
      <w:pPr>
        <w:ind w:left="7849" w:hanging="485"/>
      </w:pPr>
      <w:rPr>
        <w:rFonts w:hint="default"/>
        <w:lang w:val="ru-RU" w:eastAsia="en-US" w:bidi="ar-SA"/>
      </w:rPr>
    </w:lvl>
  </w:abstractNum>
  <w:abstractNum w:abstractNumId="38">
    <w:nsid w:val="713F4B8E"/>
    <w:multiLevelType w:val="hybridMultilevel"/>
    <w:tmpl w:val="7BEC8356"/>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3750EC1"/>
    <w:multiLevelType w:val="hybridMultilevel"/>
    <w:tmpl w:val="A396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5"/>
  </w:num>
  <w:num w:numId="6">
    <w:abstractNumId w:val="17"/>
  </w:num>
  <w:num w:numId="7">
    <w:abstractNumId w:val="28"/>
  </w:num>
  <w:num w:numId="8">
    <w:abstractNumId w:val="26"/>
  </w:num>
  <w:num w:numId="9">
    <w:abstractNumId w:val="1"/>
  </w:num>
  <w:num w:numId="10">
    <w:abstractNumId w:val="2"/>
  </w:num>
  <w:num w:numId="11">
    <w:abstractNumId w:val="2"/>
  </w:num>
  <w:num w:numId="1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num>
  <w:num w:numId="18">
    <w:abstractNumId w:val="35"/>
  </w:num>
  <w:num w:numId="19">
    <w:abstractNumId w:val="23"/>
  </w:num>
  <w:num w:numId="20">
    <w:abstractNumId w:val="6"/>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24"/>
  </w:num>
  <w:num w:numId="24">
    <w:abstractNumId w:val="36"/>
  </w:num>
  <w:num w:numId="25">
    <w:abstractNumId w:val="4"/>
  </w:num>
  <w:num w:numId="26">
    <w:abstractNumId w:val="29"/>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4"/>
  </w:num>
  <w:num w:numId="33">
    <w:abstractNumId w:val="11"/>
  </w:num>
  <w:num w:numId="34">
    <w:abstractNumId w:val="21"/>
  </w:num>
  <w:num w:numId="35">
    <w:abstractNumId w:val="18"/>
  </w:num>
  <w:num w:numId="36">
    <w:abstractNumId w:val="32"/>
  </w:num>
  <w:num w:numId="37">
    <w:abstractNumId w:val="2"/>
  </w:num>
  <w:num w:numId="38">
    <w:abstractNumId w:val="10"/>
  </w:num>
  <w:num w:numId="39">
    <w:abstractNumId w:val="8"/>
  </w:num>
  <w:num w:numId="40">
    <w:abstractNumId w:val="30"/>
  </w:num>
  <w:num w:numId="41">
    <w:abstractNumId w:val="38"/>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22"/>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77827"/>
  </w:hdrShapeDefaults>
  <w:footnotePr>
    <w:footnote w:id="-1"/>
    <w:footnote w:id="0"/>
  </w:footnotePr>
  <w:endnotePr>
    <w:endnote w:id="-1"/>
    <w:endnote w:id="0"/>
  </w:endnotePr>
  <w:compat>
    <w:useFELayout/>
    <w:compatSetting w:name="compatibilityMode" w:uri="http://schemas.microsoft.com/office/word" w:val="12"/>
  </w:compat>
  <w:rsids>
    <w:rsidRoot w:val="0015601B"/>
    <w:rsid w:val="00013B3D"/>
    <w:rsid w:val="00021B96"/>
    <w:rsid w:val="00044B3E"/>
    <w:rsid w:val="00053158"/>
    <w:rsid w:val="00080A6E"/>
    <w:rsid w:val="000B292C"/>
    <w:rsid w:val="001222AB"/>
    <w:rsid w:val="001222CE"/>
    <w:rsid w:val="0012300C"/>
    <w:rsid w:val="001418D0"/>
    <w:rsid w:val="00155D3B"/>
    <w:rsid w:val="0015601B"/>
    <w:rsid w:val="00160317"/>
    <w:rsid w:val="0016035D"/>
    <w:rsid w:val="001659A6"/>
    <w:rsid w:val="0019335E"/>
    <w:rsid w:val="001A40D0"/>
    <w:rsid w:val="001B4C70"/>
    <w:rsid w:val="0021415A"/>
    <w:rsid w:val="00240CE7"/>
    <w:rsid w:val="00250274"/>
    <w:rsid w:val="002D519B"/>
    <w:rsid w:val="002F6C12"/>
    <w:rsid w:val="003315A8"/>
    <w:rsid w:val="003346B3"/>
    <w:rsid w:val="00385F9E"/>
    <w:rsid w:val="003E2C8A"/>
    <w:rsid w:val="003E4555"/>
    <w:rsid w:val="00410E23"/>
    <w:rsid w:val="00426B69"/>
    <w:rsid w:val="00427DFF"/>
    <w:rsid w:val="00446C03"/>
    <w:rsid w:val="00447122"/>
    <w:rsid w:val="004710E3"/>
    <w:rsid w:val="00476809"/>
    <w:rsid w:val="00485380"/>
    <w:rsid w:val="00485DB0"/>
    <w:rsid w:val="0049632B"/>
    <w:rsid w:val="004A2D04"/>
    <w:rsid w:val="004E4B7B"/>
    <w:rsid w:val="004E67B9"/>
    <w:rsid w:val="00503FAF"/>
    <w:rsid w:val="005141E4"/>
    <w:rsid w:val="00542E54"/>
    <w:rsid w:val="0054593B"/>
    <w:rsid w:val="00556AC5"/>
    <w:rsid w:val="00566C9A"/>
    <w:rsid w:val="005B2D76"/>
    <w:rsid w:val="005C2BF3"/>
    <w:rsid w:val="006131F1"/>
    <w:rsid w:val="006931EB"/>
    <w:rsid w:val="006C0706"/>
    <w:rsid w:val="006C154D"/>
    <w:rsid w:val="006C25E0"/>
    <w:rsid w:val="006E507B"/>
    <w:rsid w:val="006E7F2E"/>
    <w:rsid w:val="00702F7A"/>
    <w:rsid w:val="007110F5"/>
    <w:rsid w:val="007518F7"/>
    <w:rsid w:val="0079211E"/>
    <w:rsid w:val="007C4240"/>
    <w:rsid w:val="007C761A"/>
    <w:rsid w:val="007D74B1"/>
    <w:rsid w:val="00803BA7"/>
    <w:rsid w:val="00805601"/>
    <w:rsid w:val="00820FAE"/>
    <w:rsid w:val="008245B3"/>
    <w:rsid w:val="00842F92"/>
    <w:rsid w:val="00855782"/>
    <w:rsid w:val="008C4F94"/>
    <w:rsid w:val="008F0FC4"/>
    <w:rsid w:val="008F539C"/>
    <w:rsid w:val="0091415C"/>
    <w:rsid w:val="00920349"/>
    <w:rsid w:val="00935ED9"/>
    <w:rsid w:val="00950601"/>
    <w:rsid w:val="00950BBC"/>
    <w:rsid w:val="00991A89"/>
    <w:rsid w:val="009B098B"/>
    <w:rsid w:val="009D5BB1"/>
    <w:rsid w:val="009F2DEE"/>
    <w:rsid w:val="00A16B0A"/>
    <w:rsid w:val="00A20F15"/>
    <w:rsid w:val="00A4683C"/>
    <w:rsid w:val="00A95B5C"/>
    <w:rsid w:val="00AB3FE2"/>
    <w:rsid w:val="00AD40B5"/>
    <w:rsid w:val="00AF56AB"/>
    <w:rsid w:val="00B01D7B"/>
    <w:rsid w:val="00B03AEA"/>
    <w:rsid w:val="00B06C48"/>
    <w:rsid w:val="00B10921"/>
    <w:rsid w:val="00B33496"/>
    <w:rsid w:val="00B433BF"/>
    <w:rsid w:val="00B47541"/>
    <w:rsid w:val="00B81CC0"/>
    <w:rsid w:val="00BD1021"/>
    <w:rsid w:val="00C46256"/>
    <w:rsid w:val="00C9620F"/>
    <w:rsid w:val="00CC3F0F"/>
    <w:rsid w:val="00CE1FB3"/>
    <w:rsid w:val="00CE2A79"/>
    <w:rsid w:val="00CE4201"/>
    <w:rsid w:val="00CF583C"/>
    <w:rsid w:val="00D2073C"/>
    <w:rsid w:val="00D60714"/>
    <w:rsid w:val="00DA2EF0"/>
    <w:rsid w:val="00DB39F2"/>
    <w:rsid w:val="00DD1919"/>
    <w:rsid w:val="00E04F83"/>
    <w:rsid w:val="00E13F24"/>
    <w:rsid w:val="00E25F79"/>
    <w:rsid w:val="00E30C0B"/>
    <w:rsid w:val="00E526AB"/>
    <w:rsid w:val="00E64B6A"/>
    <w:rsid w:val="00E82A0F"/>
    <w:rsid w:val="00E97C6B"/>
    <w:rsid w:val="00EA298B"/>
    <w:rsid w:val="00EB0118"/>
    <w:rsid w:val="00ED08FF"/>
    <w:rsid w:val="00EE3D14"/>
    <w:rsid w:val="00F0168B"/>
    <w:rsid w:val="00F05204"/>
    <w:rsid w:val="00F1214F"/>
    <w:rsid w:val="00F31403"/>
    <w:rsid w:val="00F37A17"/>
    <w:rsid w:val="00F41F1C"/>
    <w:rsid w:val="00F65184"/>
    <w:rsid w:val="00F74D4D"/>
    <w:rsid w:val="00FA1063"/>
    <w:rsid w:val="00FA65EB"/>
    <w:rsid w:val="00FD2120"/>
    <w:rsid w:val="00FE3043"/>
    <w:rsid w:val="00FF0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80"/>
  </w:style>
  <w:style w:type="paragraph" w:styleId="1">
    <w:name w:val="heading 1"/>
    <w:basedOn w:val="a"/>
    <w:link w:val="10"/>
    <w:uiPriority w:val="9"/>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2">
    <w:name w:val="heading 2"/>
    <w:basedOn w:val="a"/>
    <w:next w:val="a"/>
    <w:link w:val="20"/>
    <w:uiPriority w:val="9"/>
    <w:semiHidden/>
    <w:unhideWhenUsed/>
    <w:qFormat/>
    <w:rsid w:val="00A20F1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702F7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601B"/>
  </w:style>
  <w:style w:type="paragraph" w:styleId="a5">
    <w:name w:val="footer"/>
    <w:basedOn w:val="a"/>
    <w:link w:val="a6"/>
    <w:uiPriority w:val="99"/>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601B"/>
  </w:style>
  <w:style w:type="paragraph" w:styleId="a7">
    <w:name w:val="Balloon Text"/>
    <w:basedOn w:val="a"/>
    <w:link w:val="a8"/>
    <w:uiPriority w:val="99"/>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15601B"/>
    <w:rPr>
      <w:rFonts w:ascii="Tahoma" w:hAnsi="Tahoma" w:cs="Tahoma"/>
      <w:sz w:val="16"/>
      <w:szCs w:val="16"/>
    </w:rPr>
  </w:style>
  <w:style w:type="paragraph" w:styleId="a9">
    <w:name w:val="Normal (Web)"/>
    <w:basedOn w:val="a"/>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uiPriority w:val="9"/>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uiPriority w:val="99"/>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uiPriority w:val="99"/>
    <w:rsid w:val="000B292C"/>
    <w:rPr>
      <w:color w:val="0000FF"/>
      <w:u w:val="single"/>
    </w:rPr>
  </w:style>
  <w:style w:type="paragraph" w:styleId="af1">
    <w:name w:val="List Paragraph"/>
    <w:basedOn w:val="a"/>
    <w:uiPriority w:val="34"/>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link w:val="ConsNormal0"/>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qFormat/>
    <w:rsid w:val="000B292C"/>
    <w:rPr>
      <w:b/>
      <w:bCs/>
    </w:rPr>
  </w:style>
  <w:style w:type="character" w:customStyle="1" w:styleId="apple-converted-space">
    <w:name w:val="apple-converted-space"/>
    <w:basedOn w:val="a0"/>
    <w:uiPriority w:val="99"/>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rsid w:val="000B292C"/>
    <w:rPr>
      <w:rFonts w:ascii="Times New Roman" w:eastAsia="Times New Roman" w:hAnsi="Times New Roman" w:cs="Times New Roman"/>
      <w:kern w:val="24"/>
      <w:sz w:val="18"/>
      <w:szCs w:val="18"/>
    </w:rPr>
  </w:style>
  <w:style w:type="numbering" w:customStyle="1" w:styleId="21">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1">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 w:type="paragraph" w:styleId="aff6">
    <w:name w:val="No Spacing"/>
    <w:link w:val="aff7"/>
    <w:uiPriority w:val="1"/>
    <w:qFormat/>
    <w:rsid w:val="003315A8"/>
    <w:pPr>
      <w:spacing w:after="0" w:line="240" w:lineRule="auto"/>
    </w:pPr>
  </w:style>
  <w:style w:type="character" w:customStyle="1" w:styleId="32">
    <w:name w:val="Основной текст (3)_"/>
    <w:basedOn w:val="a0"/>
    <w:link w:val="33"/>
    <w:rsid w:val="00B06C48"/>
    <w:rPr>
      <w:b/>
      <w:bCs/>
      <w:spacing w:val="20"/>
      <w:sz w:val="30"/>
      <w:szCs w:val="30"/>
      <w:shd w:val="clear" w:color="auto" w:fill="FFFFFF"/>
    </w:rPr>
  </w:style>
  <w:style w:type="character" w:customStyle="1" w:styleId="22">
    <w:name w:val="Основной текст (2)_"/>
    <w:basedOn w:val="a0"/>
    <w:link w:val="23"/>
    <w:rsid w:val="00B06C48"/>
    <w:rPr>
      <w:shd w:val="clear" w:color="auto" w:fill="FFFFFF"/>
    </w:rPr>
  </w:style>
  <w:style w:type="paragraph" w:customStyle="1" w:styleId="33">
    <w:name w:val="Основной текст (3)"/>
    <w:basedOn w:val="a"/>
    <w:link w:val="32"/>
    <w:rsid w:val="00B06C48"/>
    <w:pPr>
      <w:widowControl w:val="0"/>
      <w:shd w:val="clear" w:color="auto" w:fill="FFFFFF"/>
      <w:spacing w:after="0" w:line="365" w:lineRule="exact"/>
      <w:jc w:val="center"/>
    </w:pPr>
    <w:rPr>
      <w:b/>
      <w:bCs/>
      <w:spacing w:val="20"/>
      <w:sz w:val="30"/>
      <w:szCs w:val="30"/>
    </w:rPr>
  </w:style>
  <w:style w:type="paragraph" w:customStyle="1" w:styleId="23">
    <w:name w:val="Основной текст (2)"/>
    <w:basedOn w:val="a"/>
    <w:link w:val="22"/>
    <w:rsid w:val="00B06C48"/>
    <w:pPr>
      <w:widowControl w:val="0"/>
      <w:shd w:val="clear" w:color="auto" w:fill="FFFFFF"/>
      <w:spacing w:before="180" w:after="300" w:line="274" w:lineRule="exact"/>
      <w:jc w:val="both"/>
    </w:pPr>
  </w:style>
  <w:style w:type="character" w:customStyle="1" w:styleId="aff8">
    <w:name w:val="Символ сноски"/>
    <w:rsid w:val="00B06C48"/>
  </w:style>
  <w:style w:type="numbering" w:customStyle="1" w:styleId="41">
    <w:name w:val="Нет списка4"/>
    <w:next w:val="a2"/>
    <w:uiPriority w:val="99"/>
    <w:semiHidden/>
    <w:rsid w:val="00410E23"/>
  </w:style>
  <w:style w:type="table" w:customStyle="1" w:styleId="24">
    <w:name w:val="Сетка таблицы2"/>
    <w:basedOn w:val="a1"/>
    <w:next w:val="af"/>
    <w:rsid w:val="00410E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Subtitle"/>
    <w:basedOn w:val="a"/>
    <w:link w:val="affa"/>
    <w:qFormat/>
    <w:rsid w:val="00410E23"/>
    <w:pPr>
      <w:spacing w:after="60" w:line="240" w:lineRule="auto"/>
      <w:ind w:right="6095"/>
      <w:jc w:val="center"/>
    </w:pPr>
    <w:rPr>
      <w:rFonts w:ascii="Arial" w:eastAsia="Times New Roman" w:hAnsi="Arial" w:cs="Times New Roman"/>
      <w:sz w:val="24"/>
      <w:szCs w:val="20"/>
    </w:rPr>
  </w:style>
  <w:style w:type="character" w:customStyle="1" w:styleId="affa">
    <w:name w:val="Подзаголовок Знак"/>
    <w:basedOn w:val="a0"/>
    <w:link w:val="aff9"/>
    <w:rsid w:val="00410E23"/>
    <w:rPr>
      <w:rFonts w:ascii="Arial" w:eastAsia="Times New Roman" w:hAnsi="Arial" w:cs="Times New Roman"/>
      <w:sz w:val="24"/>
      <w:szCs w:val="20"/>
    </w:rPr>
  </w:style>
  <w:style w:type="paragraph" w:customStyle="1" w:styleId="affb">
    <w:name w:val="Знак Знак Знак Знак"/>
    <w:basedOn w:val="a"/>
    <w:rsid w:val="00410E2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Indent 2"/>
    <w:basedOn w:val="a"/>
    <w:link w:val="26"/>
    <w:rsid w:val="00410E23"/>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410E23"/>
    <w:rPr>
      <w:rFonts w:ascii="Times New Roman" w:eastAsia="Times New Roman" w:hAnsi="Times New Roman" w:cs="Times New Roman"/>
      <w:sz w:val="24"/>
      <w:szCs w:val="24"/>
    </w:rPr>
  </w:style>
  <w:style w:type="numbering" w:customStyle="1" w:styleId="51">
    <w:name w:val="Нет списка5"/>
    <w:next w:val="a2"/>
    <w:semiHidden/>
    <w:rsid w:val="00AD40B5"/>
  </w:style>
  <w:style w:type="paragraph" w:customStyle="1" w:styleId="msonormalcxspmiddle">
    <w:name w:val="msonormalcxspmiddle"/>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4">
    <w:name w:val="Сетка таблицы3"/>
    <w:basedOn w:val="a1"/>
    <w:next w:val="af"/>
    <w:rsid w:val="00AD40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0">
    <w:name w:val="consplusnonformat"/>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Titel">
    <w:name w:val="???????~LT~Titel"/>
    <w:rsid w:val="00AD40B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Tahoma" w:eastAsia="Times New Roman" w:hAnsi="Tahoma" w:cs="Tahoma"/>
      <w:color w:val="000000"/>
      <w:sz w:val="88"/>
      <w:szCs w:val="88"/>
    </w:rPr>
  </w:style>
  <w:style w:type="character" w:customStyle="1" w:styleId="aff7">
    <w:name w:val="Без интервала Знак"/>
    <w:link w:val="aff6"/>
    <w:uiPriority w:val="1"/>
    <w:rsid w:val="00AD40B5"/>
  </w:style>
  <w:style w:type="character" w:customStyle="1" w:styleId="ConsNormal0">
    <w:name w:val="ConsNormal Знак"/>
    <w:link w:val="ConsNormal"/>
    <w:locked/>
    <w:rsid w:val="00013B3D"/>
    <w:rPr>
      <w:rFonts w:ascii="Arial" w:eastAsia="Times New Roman" w:hAnsi="Arial" w:cs="Arial"/>
      <w:sz w:val="20"/>
      <w:szCs w:val="20"/>
      <w:lang w:eastAsia="ar-SA"/>
    </w:rPr>
  </w:style>
  <w:style w:type="paragraph" w:customStyle="1" w:styleId="27">
    <w:name w:val="Абзац списка2"/>
    <w:basedOn w:val="a"/>
    <w:rsid w:val="00013B3D"/>
    <w:pPr>
      <w:ind w:left="720"/>
      <w:contextualSpacing/>
    </w:pPr>
    <w:rPr>
      <w:rFonts w:ascii="Calibri" w:eastAsia="Times New Roman" w:hAnsi="Calibri" w:cs="Times New Roman"/>
      <w:lang w:eastAsia="en-US"/>
    </w:rPr>
  </w:style>
  <w:style w:type="character" w:customStyle="1" w:styleId="20">
    <w:name w:val="Заголовок 2 Знак"/>
    <w:basedOn w:val="a0"/>
    <w:link w:val="2"/>
    <w:uiPriority w:val="9"/>
    <w:semiHidden/>
    <w:rsid w:val="00A20F15"/>
    <w:rPr>
      <w:rFonts w:asciiTheme="majorHAnsi" w:eastAsiaTheme="majorEastAsia" w:hAnsiTheme="majorHAnsi" w:cstheme="majorBidi"/>
      <w:b/>
      <w:bCs/>
      <w:color w:val="4F81BD" w:themeColor="accent1"/>
      <w:sz w:val="26"/>
      <w:szCs w:val="26"/>
      <w:lang w:eastAsia="en-US"/>
    </w:rPr>
  </w:style>
  <w:style w:type="numbering" w:customStyle="1" w:styleId="6">
    <w:name w:val="Нет списка6"/>
    <w:next w:val="a2"/>
    <w:uiPriority w:val="99"/>
    <w:semiHidden/>
    <w:rsid w:val="00E30C0B"/>
  </w:style>
  <w:style w:type="paragraph" w:customStyle="1" w:styleId="35">
    <w:name w:val="Абзац списка3"/>
    <w:basedOn w:val="a"/>
    <w:rsid w:val="00E30C0B"/>
    <w:pPr>
      <w:ind w:left="720"/>
      <w:contextualSpacing/>
    </w:pPr>
    <w:rPr>
      <w:rFonts w:ascii="Calibri" w:eastAsia="Times New Roman" w:hAnsi="Calibri" w:cs="Times New Roman"/>
      <w:lang w:eastAsia="en-US"/>
    </w:rPr>
  </w:style>
  <w:style w:type="character" w:styleId="affc">
    <w:name w:val="FollowedHyperlink"/>
    <w:basedOn w:val="a0"/>
    <w:uiPriority w:val="99"/>
    <w:unhideWhenUsed/>
    <w:rsid w:val="00E30C0B"/>
    <w:rPr>
      <w:color w:val="800080"/>
      <w:u w:val="single"/>
    </w:rPr>
  </w:style>
  <w:style w:type="paragraph" w:customStyle="1" w:styleId="xl66">
    <w:name w:val="xl66"/>
    <w:basedOn w:val="a"/>
    <w:rsid w:val="00E30C0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7">
    <w:name w:val="xl67"/>
    <w:basedOn w:val="a"/>
    <w:rsid w:val="00E30C0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8">
    <w:name w:val="xl6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69">
    <w:name w:val="xl6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70">
    <w:name w:val="xl7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71">
    <w:name w:val="xl7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2">
    <w:name w:val="xl7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rPr>
  </w:style>
  <w:style w:type="paragraph" w:customStyle="1" w:styleId="xl73">
    <w:name w:val="xl7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16"/>
      <w:szCs w:val="16"/>
    </w:rPr>
  </w:style>
  <w:style w:type="paragraph" w:customStyle="1" w:styleId="xl74">
    <w:name w:val="xl74"/>
    <w:basedOn w:val="a"/>
    <w:rsid w:val="00E30C0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75">
    <w:name w:val="xl75"/>
    <w:basedOn w:val="a"/>
    <w:rsid w:val="00E30C0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76">
    <w:name w:val="xl76"/>
    <w:basedOn w:val="a"/>
    <w:rsid w:val="00E30C0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77">
    <w:name w:val="xl77"/>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8">
    <w:name w:val="xl7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9">
    <w:name w:val="xl7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0">
    <w:name w:val="xl8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81">
    <w:name w:val="xl8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82">
    <w:name w:val="xl8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83">
    <w:name w:val="xl8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table" w:customStyle="1" w:styleId="42">
    <w:name w:val="Сетка таблицы4"/>
    <w:basedOn w:val="a1"/>
    <w:next w:val="af"/>
    <w:uiPriority w:val="59"/>
    <w:rsid w:val="00E04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Гипертекстовая ссылка"/>
    <w:rsid w:val="00E04F83"/>
    <w:rPr>
      <w:rFonts w:cs="Times New Roman"/>
      <w:b/>
      <w:bCs/>
      <w:color w:val="auto"/>
    </w:rPr>
  </w:style>
  <w:style w:type="numbering" w:customStyle="1" w:styleId="7">
    <w:name w:val="Нет списка7"/>
    <w:next w:val="a2"/>
    <w:uiPriority w:val="99"/>
    <w:semiHidden/>
    <w:unhideWhenUsed/>
    <w:rsid w:val="00021B96"/>
  </w:style>
  <w:style w:type="character" w:customStyle="1" w:styleId="FontStyle14">
    <w:name w:val="Font Style14"/>
    <w:rsid w:val="00021B96"/>
    <w:rPr>
      <w:rFonts w:ascii="Times New Roman" w:hAnsi="Times New Roman" w:cs="Times New Roman"/>
      <w:sz w:val="22"/>
      <w:szCs w:val="22"/>
    </w:rPr>
  </w:style>
  <w:style w:type="paragraph" w:customStyle="1" w:styleId="Style4">
    <w:name w:val="Style4"/>
    <w:basedOn w:val="a"/>
    <w:rsid w:val="00021B96"/>
    <w:pPr>
      <w:widowControl w:val="0"/>
      <w:autoSpaceDE w:val="0"/>
      <w:autoSpaceDN w:val="0"/>
      <w:adjustRightInd w:val="0"/>
      <w:spacing w:after="0" w:line="275" w:lineRule="exact"/>
      <w:ind w:firstLine="571"/>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702F7A"/>
    <w:rPr>
      <w:rFonts w:asciiTheme="majorHAnsi" w:eastAsiaTheme="majorEastAsia" w:hAnsiTheme="majorHAnsi" w:cstheme="majorBidi"/>
      <w:b/>
      <w:bCs/>
      <w:color w:val="4F81BD" w:themeColor="accent1"/>
    </w:rPr>
  </w:style>
  <w:style w:type="numbering" w:customStyle="1" w:styleId="8">
    <w:name w:val="Нет списка8"/>
    <w:next w:val="a2"/>
    <w:uiPriority w:val="99"/>
    <w:semiHidden/>
    <w:rsid w:val="00702F7A"/>
  </w:style>
  <w:style w:type="paragraph" w:customStyle="1" w:styleId="43">
    <w:name w:val="Абзац списка4"/>
    <w:basedOn w:val="a"/>
    <w:rsid w:val="00702F7A"/>
    <w:pPr>
      <w:ind w:left="720"/>
      <w:contextualSpacing/>
    </w:pPr>
    <w:rPr>
      <w:rFonts w:ascii="Calibri" w:eastAsia="Times New Roman" w:hAnsi="Calibri" w:cs="Times New Roman"/>
      <w:lang w:eastAsia="en-US"/>
    </w:rPr>
  </w:style>
  <w:style w:type="paragraph" w:customStyle="1" w:styleId="xl84">
    <w:name w:val="xl84"/>
    <w:basedOn w:val="a"/>
    <w:rsid w:val="00702F7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85">
    <w:name w:val="xl85"/>
    <w:basedOn w:val="a"/>
    <w:rsid w:val="00702F7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6">
    <w:name w:val="xl86"/>
    <w:basedOn w:val="a"/>
    <w:rsid w:val="00702F7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numbering" w:customStyle="1" w:styleId="9">
    <w:name w:val="Нет списка9"/>
    <w:next w:val="a2"/>
    <w:uiPriority w:val="99"/>
    <w:semiHidden/>
    <w:unhideWhenUsed/>
    <w:rsid w:val="00991A89"/>
  </w:style>
  <w:style w:type="table" w:customStyle="1" w:styleId="52">
    <w:name w:val="Сетка таблицы5"/>
    <w:basedOn w:val="a1"/>
    <w:next w:val="af"/>
    <w:uiPriority w:val="59"/>
    <w:rsid w:val="00991A8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FD2120"/>
  </w:style>
  <w:style w:type="table" w:customStyle="1" w:styleId="60">
    <w:name w:val="Сетка таблицы6"/>
    <w:basedOn w:val="a1"/>
    <w:next w:val="af"/>
    <w:uiPriority w:val="59"/>
    <w:rsid w:val="00FD212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zormo@mail.ru"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9647F-3FC6-40C6-AA48-2CB18B4D9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4</Pages>
  <Words>3323</Words>
  <Characters>18946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Asus</cp:lastModifiedBy>
  <cp:revision>60</cp:revision>
  <cp:lastPrinted>2020-12-01T01:31:00Z</cp:lastPrinted>
  <dcterms:created xsi:type="dcterms:W3CDTF">2016-12-28T12:09:00Z</dcterms:created>
  <dcterms:modified xsi:type="dcterms:W3CDTF">2022-04-07T01:00:00Z</dcterms:modified>
</cp:coreProperties>
</file>