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2B" w:rsidRPr="00EF6D2C" w:rsidRDefault="00002AE1" w:rsidP="00C55129">
      <w:pPr>
        <w:jc w:val="center"/>
        <w:rPr>
          <w:rFonts w:ascii="Times" w:hAnsi="Times" w:cs="Times"/>
          <w:sz w:val="32"/>
          <w:szCs w:val="32"/>
        </w:rPr>
      </w:pPr>
      <w:r w:rsidRPr="00EF6D2C">
        <w:rPr>
          <w:rFonts w:ascii="Cambria" w:hAnsi="Cambria" w:cs="Cambria"/>
          <w:sz w:val="32"/>
          <w:szCs w:val="32"/>
        </w:rPr>
        <w:t>ОБЪЯВЛЕНИЕ</w:t>
      </w:r>
    </w:p>
    <w:p w:rsidR="006D74C7" w:rsidRPr="00EF6D2C" w:rsidRDefault="00002AE1" w:rsidP="005021BC">
      <w:pPr>
        <w:ind w:firstLine="708"/>
        <w:jc w:val="both"/>
        <w:rPr>
          <w:rFonts w:ascii="Times" w:hAnsi="Times" w:cs="Times"/>
          <w:sz w:val="32"/>
          <w:szCs w:val="32"/>
        </w:rPr>
      </w:pPr>
      <w:r w:rsidRPr="00EF6D2C">
        <w:rPr>
          <w:rFonts w:ascii="Cambria" w:hAnsi="Cambria" w:cs="Cambria"/>
          <w:sz w:val="32"/>
          <w:szCs w:val="32"/>
        </w:rPr>
        <w:t>ОГКУ</w:t>
      </w:r>
      <w:r w:rsidRPr="00EF6D2C">
        <w:rPr>
          <w:rFonts w:ascii="Times" w:hAnsi="Times" w:cs="Times"/>
          <w:sz w:val="32"/>
          <w:szCs w:val="32"/>
        </w:rPr>
        <w:t xml:space="preserve"> «</w:t>
      </w:r>
      <w:r w:rsidRPr="00EF6D2C">
        <w:rPr>
          <w:rFonts w:ascii="Cambria" w:hAnsi="Cambria" w:cs="Cambria"/>
          <w:sz w:val="32"/>
          <w:szCs w:val="32"/>
        </w:rPr>
        <w:t>УСЗН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по</w:t>
      </w:r>
      <w:r w:rsidRPr="00EF6D2C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EF6D2C">
        <w:rPr>
          <w:rFonts w:ascii="Cambria" w:hAnsi="Cambria" w:cs="Cambria"/>
          <w:sz w:val="32"/>
          <w:szCs w:val="32"/>
        </w:rPr>
        <w:t>Нижнеудинскому</w:t>
      </w:r>
      <w:proofErr w:type="spellEnd"/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району</w:t>
      </w:r>
      <w:r w:rsidRPr="00EF6D2C">
        <w:rPr>
          <w:rFonts w:ascii="Times" w:hAnsi="Times" w:cs="Times"/>
          <w:sz w:val="32"/>
          <w:szCs w:val="32"/>
        </w:rPr>
        <w:t xml:space="preserve">» </w:t>
      </w:r>
      <w:r w:rsidR="006D74C7" w:rsidRPr="00EF6D2C">
        <w:rPr>
          <w:rFonts w:ascii="Cambria" w:hAnsi="Cambria" w:cs="Cambria"/>
          <w:sz w:val="32"/>
          <w:szCs w:val="32"/>
        </w:rPr>
        <w:t>информирует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="005021BC">
        <w:rPr>
          <w:rFonts w:ascii="Cambria" w:hAnsi="Cambria" w:cs="Cambria"/>
          <w:sz w:val="32"/>
          <w:szCs w:val="32"/>
        </w:rPr>
        <w:t xml:space="preserve">семьи, имеющие детей, </w:t>
      </w:r>
      <w:r w:rsidR="00DD5B5F">
        <w:rPr>
          <w:rFonts w:ascii="Cambria" w:hAnsi="Cambria" w:cs="Cambria"/>
          <w:sz w:val="32"/>
          <w:szCs w:val="32"/>
        </w:rPr>
        <w:t xml:space="preserve">что в связи с </w:t>
      </w:r>
      <w:r w:rsidR="005021BC">
        <w:rPr>
          <w:rFonts w:ascii="Cambria" w:hAnsi="Cambria" w:cs="Cambria"/>
          <w:sz w:val="32"/>
          <w:szCs w:val="32"/>
        </w:rPr>
        <w:t>отмен</w:t>
      </w:r>
      <w:r w:rsidR="005F2119">
        <w:rPr>
          <w:rFonts w:ascii="Cambria" w:hAnsi="Cambria" w:cs="Cambria"/>
          <w:sz w:val="32"/>
          <w:szCs w:val="32"/>
        </w:rPr>
        <w:t>ой</w:t>
      </w:r>
      <w:r w:rsidR="005021BC">
        <w:rPr>
          <w:rFonts w:ascii="Cambria" w:hAnsi="Cambria" w:cs="Cambria"/>
          <w:sz w:val="32"/>
          <w:szCs w:val="32"/>
        </w:rPr>
        <w:t xml:space="preserve"> </w:t>
      </w:r>
      <w:r w:rsidR="005F2119">
        <w:rPr>
          <w:rFonts w:ascii="Cambria" w:hAnsi="Cambria" w:cs="Cambria"/>
          <w:sz w:val="32"/>
          <w:szCs w:val="32"/>
        </w:rPr>
        <w:t>справки</w:t>
      </w:r>
      <w:r w:rsidR="005021BC">
        <w:rPr>
          <w:rFonts w:ascii="Cambria" w:hAnsi="Cambria" w:cs="Cambria"/>
          <w:sz w:val="32"/>
          <w:szCs w:val="32"/>
        </w:rPr>
        <w:t xml:space="preserve"> о составе семьи</w:t>
      </w:r>
      <w:r w:rsidR="002509BB">
        <w:rPr>
          <w:rFonts w:ascii="Cambria" w:hAnsi="Cambria" w:cs="Cambria"/>
          <w:sz w:val="32"/>
          <w:szCs w:val="32"/>
        </w:rPr>
        <w:t>,</w:t>
      </w:r>
      <w:r w:rsidR="00B83A66">
        <w:rPr>
          <w:rFonts w:ascii="Cambria" w:hAnsi="Cambria" w:cs="Cambria"/>
          <w:sz w:val="32"/>
          <w:szCs w:val="32"/>
        </w:rPr>
        <w:t xml:space="preserve"> </w:t>
      </w:r>
      <w:r w:rsidR="002509BB">
        <w:rPr>
          <w:rFonts w:ascii="Cambria" w:hAnsi="Cambria" w:cs="Cambria"/>
          <w:sz w:val="32"/>
          <w:szCs w:val="32"/>
        </w:rPr>
        <w:t xml:space="preserve">при обращении </w:t>
      </w:r>
      <w:r w:rsidR="00B83A66">
        <w:rPr>
          <w:rFonts w:ascii="Cambria" w:hAnsi="Cambria" w:cs="Cambria"/>
          <w:sz w:val="32"/>
          <w:szCs w:val="32"/>
        </w:rPr>
        <w:t>на отдельн</w:t>
      </w:r>
      <w:r w:rsidR="00DD5B5F">
        <w:rPr>
          <w:rFonts w:ascii="Cambria" w:hAnsi="Cambria" w:cs="Cambria"/>
          <w:sz w:val="32"/>
          <w:szCs w:val="32"/>
        </w:rPr>
        <w:t>ые меры</w:t>
      </w:r>
      <w:r w:rsidR="00DD5B5F" w:rsidRPr="00DD5B5F">
        <w:rPr>
          <w:rFonts w:ascii="Cambria" w:hAnsi="Cambria" w:cs="Cambria"/>
          <w:sz w:val="32"/>
          <w:szCs w:val="32"/>
        </w:rPr>
        <w:t xml:space="preserve"> </w:t>
      </w:r>
      <w:r w:rsidR="00DD5B5F">
        <w:rPr>
          <w:rFonts w:ascii="Cambria" w:hAnsi="Cambria" w:cs="Cambria"/>
          <w:sz w:val="32"/>
          <w:szCs w:val="32"/>
        </w:rPr>
        <w:t xml:space="preserve">социальной </w:t>
      </w:r>
      <w:proofErr w:type="gramStart"/>
      <w:r w:rsidR="00DD5B5F">
        <w:rPr>
          <w:rFonts w:ascii="Cambria" w:hAnsi="Cambria" w:cs="Cambria"/>
          <w:sz w:val="32"/>
          <w:szCs w:val="32"/>
        </w:rPr>
        <w:t>поддержки</w:t>
      </w:r>
      <w:r w:rsidR="005021BC">
        <w:rPr>
          <w:rFonts w:ascii="Cambria" w:hAnsi="Cambria" w:cs="Cambria"/>
          <w:sz w:val="32"/>
          <w:szCs w:val="32"/>
        </w:rPr>
        <w:t xml:space="preserve">, </w:t>
      </w:r>
      <w:r w:rsidR="002509BB">
        <w:rPr>
          <w:rFonts w:ascii="Cambria" w:hAnsi="Cambria" w:cs="Cambria"/>
          <w:sz w:val="32"/>
          <w:szCs w:val="32"/>
        </w:rPr>
        <w:t xml:space="preserve"> при</w:t>
      </w:r>
      <w:proofErr w:type="gramEnd"/>
      <w:r w:rsidR="002509BB">
        <w:rPr>
          <w:rFonts w:ascii="Cambria" w:hAnsi="Cambria" w:cs="Cambria"/>
          <w:sz w:val="32"/>
          <w:szCs w:val="32"/>
        </w:rPr>
        <w:t xml:space="preserve"> подаче заявления и документов</w:t>
      </w:r>
      <w:r w:rsidR="00C02E70">
        <w:rPr>
          <w:rFonts w:ascii="Cambria" w:hAnsi="Cambria" w:cs="Cambria"/>
          <w:sz w:val="32"/>
          <w:szCs w:val="32"/>
        </w:rPr>
        <w:t xml:space="preserve"> </w:t>
      </w:r>
      <w:r w:rsidR="002509BB">
        <w:rPr>
          <w:rFonts w:ascii="Cambria" w:hAnsi="Cambria" w:cs="Cambria"/>
          <w:sz w:val="32"/>
          <w:szCs w:val="32"/>
        </w:rPr>
        <w:t>рекомендуем</w:t>
      </w:r>
      <w:bookmarkStart w:id="0" w:name="_GoBack"/>
      <w:bookmarkEnd w:id="0"/>
      <w:r w:rsidR="00DD5B5F">
        <w:rPr>
          <w:rFonts w:ascii="Cambria" w:hAnsi="Cambria" w:cs="Cambria"/>
          <w:sz w:val="32"/>
          <w:szCs w:val="32"/>
        </w:rPr>
        <w:t xml:space="preserve"> </w:t>
      </w:r>
      <w:r w:rsidR="002509BB">
        <w:rPr>
          <w:rFonts w:ascii="Cambria" w:hAnsi="Cambria" w:cs="Cambria"/>
          <w:sz w:val="32"/>
          <w:szCs w:val="32"/>
        </w:rPr>
        <w:t xml:space="preserve">при себе </w:t>
      </w:r>
      <w:r w:rsidR="00DD5B5F">
        <w:rPr>
          <w:rFonts w:ascii="Cambria" w:hAnsi="Cambria" w:cs="Cambria"/>
          <w:sz w:val="32"/>
          <w:szCs w:val="32"/>
        </w:rPr>
        <w:t>иметь свидетельства</w:t>
      </w:r>
      <w:r w:rsidR="005F2119">
        <w:rPr>
          <w:rFonts w:ascii="Cambria" w:hAnsi="Cambria" w:cs="Cambria"/>
          <w:sz w:val="32"/>
          <w:szCs w:val="32"/>
        </w:rPr>
        <w:t xml:space="preserve"> о</w:t>
      </w:r>
      <w:r w:rsidR="005021BC">
        <w:rPr>
          <w:rFonts w:ascii="Cambria" w:hAnsi="Cambria" w:cs="Cambria"/>
          <w:sz w:val="32"/>
          <w:szCs w:val="32"/>
        </w:rPr>
        <w:t xml:space="preserve"> регистрации по месту жительства (месту пребывания)</w:t>
      </w:r>
      <w:r w:rsidR="00093B55">
        <w:rPr>
          <w:rFonts w:ascii="Cambria" w:hAnsi="Cambria" w:cs="Cambria"/>
          <w:sz w:val="32"/>
          <w:szCs w:val="32"/>
        </w:rPr>
        <w:t xml:space="preserve"> на всех детей</w:t>
      </w:r>
      <w:r w:rsidR="005021BC">
        <w:rPr>
          <w:rFonts w:ascii="Cambria" w:hAnsi="Cambria" w:cs="Cambria"/>
          <w:sz w:val="32"/>
          <w:szCs w:val="32"/>
        </w:rPr>
        <w:t xml:space="preserve">. </w:t>
      </w:r>
      <w:r w:rsidR="006D74C7" w:rsidRPr="00EF6D2C">
        <w:rPr>
          <w:rFonts w:ascii="Times" w:hAnsi="Times" w:cs="Times"/>
          <w:sz w:val="32"/>
          <w:szCs w:val="32"/>
        </w:rPr>
        <w:t xml:space="preserve"> </w:t>
      </w:r>
    </w:p>
    <w:p w:rsidR="00002AE1" w:rsidRPr="00EF6D2C" w:rsidRDefault="00C55129" w:rsidP="00C55129">
      <w:pPr>
        <w:ind w:firstLine="708"/>
        <w:jc w:val="both"/>
        <w:rPr>
          <w:rFonts w:ascii="Times" w:hAnsi="Times" w:cs="Times"/>
          <w:sz w:val="32"/>
          <w:szCs w:val="32"/>
        </w:rPr>
      </w:pPr>
      <w:r w:rsidRPr="00EF6D2C">
        <w:rPr>
          <w:rFonts w:ascii="Cambria" w:hAnsi="Cambria" w:cs="Cambria"/>
          <w:sz w:val="32"/>
          <w:szCs w:val="32"/>
        </w:rPr>
        <w:t>Более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подробную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информацию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можно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получить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по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телефонам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учреждения</w:t>
      </w:r>
      <w:r w:rsidRPr="00EF6D2C">
        <w:rPr>
          <w:rFonts w:ascii="Times" w:hAnsi="Times" w:cs="Times"/>
          <w:sz w:val="32"/>
          <w:szCs w:val="32"/>
        </w:rPr>
        <w:t>:</w:t>
      </w:r>
    </w:p>
    <w:p w:rsidR="00291345" w:rsidRPr="00EF6D2C" w:rsidRDefault="00C55129" w:rsidP="00C55129">
      <w:pPr>
        <w:ind w:firstLine="708"/>
        <w:jc w:val="both"/>
        <w:rPr>
          <w:rFonts w:ascii="Times" w:hAnsi="Times" w:cs="Times"/>
          <w:sz w:val="32"/>
          <w:szCs w:val="32"/>
        </w:rPr>
      </w:pPr>
      <w:r w:rsidRPr="00EF6D2C">
        <w:rPr>
          <w:rFonts w:ascii="Cambria" w:hAnsi="Cambria" w:cs="Cambria"/>
          <w:sz w:val="32"/>
          <w:szCs w:val="32"/>
        </w:rPr>
        <w:t>В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г</w:t>
      </w:r>
      <w:r w:rsidRPr="00EF6D2C">
        <w:rPr>
          <w:rFonts w:ascii="Times" w:hAnsi="Times" w:cs="Times"/>
          <w:sz w:val="32"/>
          <w:szCs w:val="32"/>
        </w:rPr>
        <w:t xml:space="preserve">. </w:t>
      </w:r>
      <w:r w:rsidRPr="00EF6D2C">
        <w:rPr>
          <w:rFonts w:ascii="Cambria" w:hAnsi="Cambria" w:cs="Cambria"/>
          <w:sz w:val="32"/>
          <w:szCs w:val="32"/>
        </w:rPr>
        <w:t>Нижнеудинске</w:t>
      </w:r>
      <w:r w:rsidRPr="00EF6D2C">
        <w:rPr>
          <w:rFonts w:ascii="Times" w:hAnsi="Times" w:cs="Times"/>
          <w:sz w:val="32"/>
          <w:szCs w:val="32"/>
        </w:rPr>
        <w:t xml:space="preserve"> – 8 (395 57)</w:t>
      </w:r>
      <w:r w:rsidR="00291345" w:rsidRPr="00EF6D2C">
        <w:rPr>
          <w:rFonts w:ascii="Times" w:hAnsi="Times" w:cs="Times"/>
          <w:sz w:val="32"/>
          <w:szCs w:val="32"/>
        </w:rPr>
        <w:t xml:space="preserve"> 7 16 20;</w:t>
      </w:r>
    </w:p>
    <w:p w:rsidR="00C55129" w:rsidRPr="00EF6D2C" w:rsidRDefault="00291345" w:rsidP="00C55129">
      <w:pPr>
        <w:ind w:firstLine="708"/>
        <w:jc w:val="both"/>
        <w:rPr>
          <w:rFonts w:ascii="Times" w:hAnsi="Times" w:cs="Times"/>
          <w:sz w:val="32"/>
          <w:szCs w:val="32"/>
        </w:rPr>
      </w:pPr>
      <w:r w:rsidRPr="00EF6D2C">
        <w:rPr>
          <w:rFonts w:ascii="Cambria" w:hAnsi="Cambria" w:cs="Cambria"/>
          <w:sz w:val="32"/>
          <w:szCs w:val="32"/>
        </w:rPr>
        <w:t>В</w:t>
      </w:r>
      <w:r w:rsidRPr="00EF6D2C">
        <w:rPr>
          <w:rFonts w:ascii="Times" w:hAnsi="Times" w:cs="Times"/>
          <w:sz w:val="32"/>
          <w:szCs w:val="32"/>
        </w:rPr>
        <w:t xml:space="preserve"> </w:t>
      </w:r>
      <w:r w:rsidRPr="00EF6D2C">
        <w:rPr>
          <w:rFonts w:ascii="Cambria" w:hAnsi="Cambria" w:cs="Cambria"/>
          <w:sz w:val="32"/>
          <w:szCs w:val="32"/>
        </w:rPr>
        <w:t>г</w:t>
      </w:r>
      <w:r w:rsidRPr="00EF6D2C">
        <w:rPr>
          <w:rFonts w:ascii="Times" w:hAnsi="Times" w:cs="Times"/>
          <w:sz w:val="32"/>
          <w:szCs w:val="32"/>
        </w:rPr>
        <w:t xml:space="preserve">. </w:t>
      </w:r>
      <w:r w:rsidRPr="00EF6D2C">
        <w:rPr>
          <w:rFonts w:ascii="Cambria" w:hAnsi="Cambria" w:cs="Cambria"/>
          <w:sz w:val="32"/>
          <w:szCs w:val="32"/>
        </w:rPr>
        <w:t>Алзамае</w:t>
      </w:r>
      <w:r w:rsidRPr="00EF6D2C">
        <w:rPr>
          <w:rFonts w:ascii="Times" w:hAnsi="Times" w:cs="Times"/>
          <w:sz w:val="32"/>
          <w:szCs w:val="32"/>
        </w:rPr>
        <w:t xml:space="preserve"> – 8 (395 57) 6 16 40. </w:t>
      </w:r>
    </w:p>
    <w:p w:rsidR="00002AE1" w:rsidRPr="00EF6D2C" w:rsidRDefault="00002AE1" w:rsidP="00C55129">
      <w:pPr>
        <w:jc w:val="center"/>
        <w:rPr>
          <w:rFonts w:ascii="Times" w:hAnsi="Times" w:cs="Times"/>
          <w:sz w:val="32"/>
          <w:szCs w:val="32"/>
        </w:rPr>
      </w:pPr>
    </w:p>
    <w:p w:rsidR="00C55129" w:rsidRPr="00EF6D2C" w:rsidRDefault="00C55129">
      <w:pPr>
        <w:jc w:val="center"/>
        <w:rPr>
          <w:rFonts w:ascii="Times" w:hAnsi="Times" w:cs="Times"/>
          <w:sz w:val="32"/>
          <w:szCs w:val="32"/>
        </w:rPr>
      </w:pPr>
    </w:p>
    <w:sectPr w:rsidR="00C55129" w:rsidRPr="00EF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1"/>
    <w:rsid w:val="00002AE1"/>
    <w:rsid w:val="00093B55"/>
    <w:rsid w:val="002509BB"/>
    <w:rsid w:val="00291345"/>
    <w:rsid w:val="0029172B"/>
    <w:rsid w:val="005021BC"/>
    <w:rsid w:val="005F2119"/>
    <w:rsid w:val="006D74C7"/>
    <w:rsid w:val="00A13BE1"/>
    <w:rsid w:val="00B83A66"/>
    <w:rsid w:val="00C02E70"/>
    <w:rsid w:val="00C55129"/>
    <w:rsid w:val="00D5618A"/>
    <w:rsid w:val="00DD5B5F"/>
    <w:rsid w:val="00E762E1"/>
    <w:rsid w:val="00E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036C"/>
  <w15:docId w15:val="{824FA772-BF1C-41F8-96F4-7CA528C3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9</cp:revision>
  <cp:lastPrinted>2022-04-15T03:15:00Z</cp:lastPrinted>
  <dcterms:created xsi:type="dcterms:W3CDTF">2022-04-14T09:03:00Z</dcterms:created>
  <dcterms:modified xsi:type="dcterms:W3CDTF">2022-04-15T03:22:00Z</dcterms:modified>
</cp:coreProperties>
</file>