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FC" w:rsidRDefault="005D6BFC"/>
    <w:p w:rsidR="00A51B24" w:rsidRPr="00530324" w:rsidRDefault="00580E26" w:rsidP="005303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30324">
        <w:rPr>
          <w:rFonts w:ascii="Times New Roman" w:hAnsi="Times New Roman" w:cs="Times New Roman"/>
          <w:sz w:val="24"/>
          <w:szCs w:val="24"/>
        </w:rPr>
        <w:t xml:space="preserve"> </w:t>
      </w:r>
      <w:r w:rsidR="005D6BFC" w:rsidRPr="00530324">
        <w:rPr>
          <w:rFonts w:ascii="Times New Roman" w:hAnsi="Times New Roman" w:cs="Times New Roman"/>
          <w:sz w:val="24"/>
          <w:szCs w:val="24"/>
        </w:rPr>
        <w:t>результата</w:t>
      </w:r>
      <w:r>
        <w:rPr>
          <w:rFonts w:ascii="Times New Roman" w:hAnsi="Times New Roman" w:cs="Times New Roman"/>
          <w:sz w:val="24"/>
          <w:szCs w:val="24"/>
        </w:rPr>
        <w:t>х</w:t>
      </w:r>
      <w:r w:rsidR="005D6BFC" w:rsidRPr="00530324">
        <w:rPr>
          <w:rFonts w:ascii="Times New Roman" w:hAnsi="Times New Roman" w:cs="Times New Roman"/>
          <w:sz w:val="24"/>
          <w:szCs w:val="24"/>
        </w:rPr>
        <w:t xml:space="preserve"> работы органов прокуратуры </w:t>
      </w:r>
      <w:r w:rsidR="00530324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5D6BFC" w:rsidRPr="00530324">
        <w:rPr>
          <w:rFonts w:ascii="Times New Roman" w:hAnsi="Times New Roman" w:cs="Times New Roman"/>
          <w:sz w:val="24"/>
          <w:szCs w:val="24"/>
        </w:rPr>
        <w:t>перей</w:t>
      </w:r>
      <w:r w:rsidR="00530324">
        <w:rPr>
          <w:rFonts w:ascii="Times New Roman" w:hAnsi="Times New Roman" w:cs="Times New Roman"/>
          <w:sz w:val="24"/>
          <w:szCs w:val="24"/>
        </w:rPr>
        <w:t xml:space="preserve">ти </w:t>
      </w:r>
      <w:r w:rsidR="005D6BFC" w:rsidRPr="00530324">
        <w:rPr>
          <w:rFonts w:ascii="Times New Roman" w:hAnsi="Times New Roman" w:cs="Times New Roman"/>
          <w:sz w:val="24"/>
          <w:szCs w:val="24"/>
        </w:rPr>
        <w:t xml:space="preserve">посылке </w:t>
      </w:r>
      <w:hyperlink r:id="rId4" w:history="1">
        <w:r w:rsidR="00A51B24" w:rsidRPr="0053032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A51B24" w:rsidRPr="00530324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A51B24" w:rsidRPr="0053032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epp</w:t>
        </w:r>
        <w:r w:rsidR="00A51B24" w:rsidRPr="0053032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A51B24" w:rsidRPr="0053032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genproc</w:t>
        </w:r>
        <w:r w:rsidR="00A51B24" w:rsidRPr="0053032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A51B24" w:rsidRPr="0053032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A51B24" w:rsidRPr="0053032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A51B24" w:rsidRPr="0053032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A51B24" w:rsidRPr="00530324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A51B24" w:rsidRPr="0053032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web</w:t>
        </w:r>
        <w:r w:rsidR="00A51B24" w:rsidRPr="00530324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A51B24" w:rsidRPr="0053032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proc</w:t>
        </w:r>
        <w:r w:rsidR="00A51B24" w:rsidRPr="00530324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A51B24" w:rsidRPr="0053032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sibfo</w:t>
        </w:r>
        <w:r w:rsidR="00A51B24" w:rsidRPr="00530324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A51B24" w:rsidRPr="0053032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mass</w:t>
        </w:r>
        <w:r w:rsidR="00A51B24" w:rsidRPr="00530324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A51B24" w:rsidRPr="0053032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media</w:t>
        </w:r>
        <w:r w:rsidR="00A51B24" w:rsidRPr="00530324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A51B24" w:rsidRPr="0053032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news</w:t>
        </w:r>
        <w:r w:rsidR="00A51B24" w:rsidRPr="00530324">
          <w:rPr>
            <w:rStyle w:val="a5"/>
            <w:rFonts w:ascii="Times New Roman" w:hAnsi="Times New Roman" w:cs="Times New Roman"/>
            <w:sz w:val="24"/>
            <w:szCs w:val="24"/>
          </w:rPr>
          <w:t>?</w:t>
        </w:r>
        <w:r w:rsidR="00A51B24" w:rsidRPr="0053032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item</w:t>
        </w:r>
        <w:r w:rsidR="00A51B24" w:rsidRPr="00530324">
          <w:rPr>
            <w:rStyle w:val="a5"/>
            <w:rFonts w:ascii="Times New Roman" w:hAnsi="Times New Roman" w:cs="Times New Roman"/>
            <w:sz w:val="24"/>
            <w:szCs w:val="24"/>
          </w:rPr>
          <w:t>=72148324</w:t>
        </w:r>
      </w:hyperlink>
      <w:r w:rsidR="00A51B24" w:rsidRPr="005303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BFC" w:rsidRPr="00A51B24" w:rsidRDefault="00A51B24" w:rsidP="00A51B24">
      <w:pPr>
        <w:tabs>
          <w:tab w:val="left" w:pos="2417"/>
        </w:tabs>
      </w:pPr>
      <w:r>
        <w:tab/>
      </w:r>
    </w:p>
    <w:sectPr w:rsidR="005D6BFC" w:rsidRPr="00A51B24" w:rsidSect="00B61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5D6BFC"/>
    <w:rsid w:val="00530324"/>
    <w:rsid w:val="00580E26"/>
    <w:rsid w:val="005D6BFC"/>
    <w:rsid w:val="00A51B24"/>
    <w:rsid w:val="00B610D8"/>
    <w:rsid w:val="00C2254B"/>
    <w:rsid w:val="00DC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BF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51B2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303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p.genproc.gov.ru/web/proc_sibfo/mass-media/news?item=721483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4</cp:revision>
  <dcterms:created xsi:type="dcterms:W3CDTF">2022-03-10T00:27:00Z</dcterms:created>
  <dcterms:modified xsi:type="dcterms:W3CDTF">2022-03-10T04:29:00Z</dcterms:modified>
</cp:coreProperties>
</file>