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B3" w:rsidRDefault="00A43EB3" w:rsidP="00A43EB3">
      <w:pPr>
        <w:spacing w:after="0" w:line="240" w:lineRule="auto"/>
        <w:jc w:val="center"/>
        <w:rPr>
          <w:b/>
          <w:bCs/>
        </w:rPr>
      </w:pPr>
    </w:p>
    <w:p w:rsidR="00A43EB3" w:rsidRDefault="00A43EB3" w:rsidP="00A43E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ПАМЯТКА</w:t>
      </w:r>
    </w:p>
    <w:p w:rsidR="00A43EB3" w:rsidRDefault="00A43EB3" w:rsidP="00A43E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КАК УБЕРЕЧЬСЯ ОТ ГРОЗЫ</w:t>
      </w:r>
    </w:p>
    <w:p w:rsidR="00A43EB3" w:rsidRPr="00A43EB3" w:rsidRDefault="00A43EB3" w:rsidP="00A43EB3">
      <w:pPr>
        <w:spacing w:after="0" w:line="240" w:lineRule="auto"/>
        <w:jc w:val="center"/>
      </w:pPr>
    </w:p>
    <w:p w:rsidR="00A43EB3" w:rsidRPr="00A43EB3" w:rsidRDefault="00A43EB3" w:rsidP="00A43EB3">
      <w:pPr>
        <w:spacing w:line="240" w:lineRule="auto"/>
        <w:rPr>
          <w:b/>
        </w:rPr>
      </w:pPr>
      <w:r w:rsidRPr="00A43EB3">
        <w:rPr>
          <w:b/>
        </w:rPr>
        <w:t>Если во время грозы вы находитесь дома или внутри помещения:</w:t>
      </w:r>
    </w:p>
    <w:p w:rsidR="00A43EB3" w:rsidRPr="00A43EB3" w:rsidRDefault="008E18A6" w:rsidP="00A43EB3">
      <w:pPr>
        <w:numPr>
          <w:ilvl w:val="0"/>
          <w:numId w:val="1"/>
        </w:numPr>
        <w:spacing w:after="120" w:line="240" w:lineRule="auto"/>
        <w:ind w:left="357" w:hanging="357"/>
      </w:pPr>
      <w:r>
        <w:t xml:space="preserve">Закройте окна и </w:t>
      </w:r>
      <w:r w:rsidR="00A43EB3" w:rsidRPr="00A43EB3">
        <w:t>двери</w:t>
      </w:r>
      <w:r>
        <w:t>.</w:t>
      </w:r>
    </w:p>
    <w:p w:rsidR="00A43EB3" w:rsidRPr="00A43EB3" w:rsidRDefault="00A43EB3" w:rsidP="00A43EB3">
      <w:pPr>
        <w:numPr>
          <w:ilvl w:val="0"/>
          <w:numId w:val="1"/>
        </w:numPr>
        <w:spacing w:after="120" w:line="240" w:lineRule="auto"/>
        <w:ind w:left="357" w:hanging="357"/>
      </w:pPr>
      <w:r w:rsidRPr="00A43EB3">
        <w:t>Отключите электробытовые приборы от электрической сети, отсоедините кабель наружной антенны от телевизора.</w:t>
      </w:r>
    </w:p>
    <w:p w:rsidR="00A43EB3" w:rsidRPr="00A43EB3" w:rsidRDefault="00A43EB3" w:rsidP="00A43EB3">
      <w:pPr>
        <w:numPr>
          <w:ilvl w:val="0"/>
          <w:numId w:val="1"/>
        </w:numPr>
        <w:spacing w:after="120" w:line="240" w:lineRule="auto"/>
        <w:ind w:left="357" w:hanging="357"/>
      </w:pPr>
      <w:r w:rsidRPr="00A43EB3">
        <w:t>Мобильный телефон необходимо выключить и воздержаться от переговоров.</w:t>
      </w:r>
    </w:p>
    <w:p w:rsidR="00A43EB3" w:rsidRPr="00A43EB3" w:rsidRDefault="00A43EB3" w:rsidP="00A43EB3">
      <w:pPr>
        <w:numPr>
          <w:ilvl w:val="0"/>
          <w:numId w:val="1"/>
        </w:numPr>
        <w:spacing w:after="120" w:line="240" w:lineRule="auto"/>
        <w:ind w:left="357" w:hanging="357"/>
      </w:pPr>
      <w:r w:rsidRPr="00A43EB3">
        <w:t>Старайтесь находиться подальше от воды: не м</w:t>
      </w:r>
      <w:r w:rsidR="008E18A6">
        <w:t>ойте посуду, не принимайте душ.</w:t>
      </w:r>
      <w:bookmarkStart w:id="0" w:name="_GoBack"/>
      <w:bookmarkEnd w:id="0"/>
    </w:p>
    <w:p w:rsidR="00A43EB3" w:rsidRPr="00A43EB3" w:rsidRDefault="00A43EB3" w:rsidP="00A43EB3">
      <w:pPr>
        <w:numPr>
          <w:ilvl w:val="0"/>
          <w:numId w:val="1"/>
        </w:numPr>
        <w:spacing w:after="120" w:line="240" w:lineRule="auto"/>
        <w:ind w:left="357" w:hanging="357"/>
      </w:pPr>
      <w:r w:rsidRPr="00A43EB3">
        <w:t>При печном отоплении, перекройте заслонку печи, исключив тем самым привлекательный для молнии тепловой поток, находитесь подальше от печи.</w:t>
      </w:r>
    </w:p>
    <w:p w:rsidR="00A43EB3" w:rsidRPr="00A43EB3" w:rsidRDefault="00A43EB3" w:rsidP="00A43EB3">
      <w:pPr>
        <w:spacing w:line="240" w:lineRule="auto"/>
        <w:rPr>
          <w:b/>
        </w:rPr>
      </w:pPr>
      <w:r w:rsidRPr="00A43EB3">
        <w:rPr>
          <w:b/>
        </w:rPr>
        <w:t>Если во время грозы вы оказались на улице:</w:t>
      </w:r>
    </w:p>
    <w:p w:rsidR="00A43EB3" w:rsidRPr="00A43EB3" w:rsidRDefault="00A43EB3" w:rsidP="00A43EB3">
      <w:pPr>
        <w:numPr>
          <w:ilvl w:val="0"/>
          <w:numId w:val="2"/>
        </w:numPr>
        <w:spacing w:after="120" w:line="240" w:lineRule="auto"/>
        <w:ind w:left="357" w:hanging="357"/>
      </w:pPr>
      <w:r w:rsidRPr="00A43EB3">
        <w:t xml:space="preserve">Спрячьтесь в здании (укрытии), желательно </w:t>
      </w:r>
      <w:proofErr w:type="spellStart"/>
      <w:r w:rsidRPr="00A43EB3">
        <w:t>защищенном</w:t>
      </w:r>
      <w:proofErr w:type="spellEnd"/>
      <w:r w:rsidRPr="00A43EB3">
        <w:t xml:space="preserve"> молниеотводом.</w:t>
      </w:r>
    </w:p>
    <w:p w:rsidR="00A43EB3" w:rsidRPr="00A43EB3" w:rsidRDefault="00A43EB3" w:rsidP="00A43EB3">
      <w:pPr>
        <w:numPr>
          <w:ilvl w:val="0"/>
          <w:numId w:val="2"/>
        </w:numPr>
        <w:spacing w:after="120" w:line="240" w:lineRule="auto"/>
        <w:ind w:left="357" w:hanging="357"/>
      </w:pPr>
      <w:r w:rsidRPr="00A43EB3">
        <w:t>Не находитесь вблизи металлических или сетчатых оград, крупных металлических объектов, влажных стен, заземления молниеотвода.</w:t>
      </w:r>
    </w:p>
    <w:p w:rsidR="00A43EB3" w:rsidRPr="00A43EB3" w:rsidRDefault="00A43EB3" w:rsidP="00A43EB3">
      <w:pPr>
        <w:numPr>
          <w:ilvl w:val="0"/>
          <w:numId w:val="2"/>
        </w:numPr>
        <w:spacing w:after="120" w:line="240" w:lineRule="auto"/>
        <w:ind w:left="357" w:hanging="357"/>
      </w:pPr>
      <w:r w:rsidRPr="00A43EB3">
        <w:t>Оказавшись на открытой местности, присядьте, пригните голову к коленям, так как эта поза менее опасная.</w:t>
      </w:r>
    </w:p>
    <w:p w:rsidR="00A43EB3" w:rsidRPr="00A43EB3" w:rsidRDefault="00A43EB3" w:rsidP="00A43EB3">
      <w:pPr>
        <w:spacing w:line="240" w:lineRule="auto"/>
        <w:rPr>
          <w:b/>
        </w:rPr>
      </w:pPr>
      <w:r w:rsidRPr="00A43EB3">
        <w:rPr>
          <w:b/>
        </w:rPr>
        <w:t>Если гроза застала вас в лесу:</w:t>
      </w:r>
    </w:p>
    <w:p w:rsidR="00A43EB3" w:rsidRPr="00A43EB3" w:rsidRDefault="00A43EB3" w:rsidP="00A43EB3">
      <w:pPr>
        <w:numPr>
          <w:ilvl w:val="0"/>
          <w:numId w:val="3"/>
        </w:numPr>
        <w:spacing w:after="120" w:line="240" w:lineRule="auto"/>
        <w:ind w:left="357" w:hanging="357"/>
      </w:pPr>
      <w:r w:rsidRPr="00A43EB3">
        <w:t>Не стойте под деревьями, одиноко растущими на берегу водоёма, и, прежде всего: под тополем, дубом, елью, сосной.</w:t>
      </w:r>
    </w:p>
    <w:p w:rsidR="00A43EB3" w:rsidRPr="00A43EB3" w:rsidRDefault="00A43EB3" w:rsidP="00A43EB3">
      <w:pPr>
        <w:numPr>
          <w:ilvl w:val="0"/>
          <w:numId w:val="3"/>
        </w:numPr>
        <w:spacing w:after="120" w:line="240" w:lineRule="auto"/>
        <w:ind w:left="357" w:hanging="357"/>
      </w:pPr>
      <w:r w:rsidRPr="00A43EB3">
        <w:t>Ищите себе убежище в низине, под низкорослыми деревьями или кустарниками. Наиболее безопасное место – сухая ложбина между холмами.</w:t>
      </w:r>
    </w:p>
    <w:p w:rsidR="00A43EB3" w:rsidRPr="00A43EB3" w:rsidRDefault="00A43EB3" w:rsidP="00A43EB3">
      <w:pPr>
        <w:numPr>
          <w:ilvl w:val="0"/>
          <w:numId w:val="3"/>
        </w:numPr>
        <w:spacing w:after="120" w:line="240" w:lineRule="auto"/>
        <w:ind w:left="357" w:hanging="357"/>
      </w:pPr>
      <w:r w:rsidRPr="00A43EB3">
        <w:t xml:space="preserve">Потушите </w:t>
      </w:r>
      <w:proofErr w:type="spellStart"/>
      <w:r w:rsidRPr="00A43EB3">
        <w:t>костер</w:t>
      </w:r>
      <w:proofErr w:type="spellEnd"/>
      <w:r w:rsidRPr="00A43EB3">
        <w:t>, помня привлекательность для молнии теплового потока.</w:t>
      </w:r>
    </w:p>
    <w:p w:rsidR="00A43EB3" w:rsidRPr="00A43EB3" w:rsidRDefault="00A43EB3" w:rsidP="00A43EB3">
      <w:pPr>
        <w:numPr>
          <w:ilvl w:val="0"/>
          <w:numId w:val="3"/>
        </w:numPr>
        <w:spacing w:after="120" w:line="240" w:lineRule="auto"/>
        <w:ind w:left="357" w:hanging="357"/>
      </w:pPr>
      <w:r w:rsidRPr="00A43EB3">
        <w:t>Внутри палатки лучше располагаться на раскладушке или надувном матраце; при этом не следует касаться опорных столбов и мокрого полотна палатки.</w:t>
      </w:r>
    </w:p>
    <w:p w:rsidR="00A43EB3" w:rsidRPr="00A43EB3" w:rsidRDefault="00A43EB3" w:rsidP="00A43EB3">
      <w:pPr>
        <w:numPr>
          <w:ilvl w:val="0"/>
          <w:numId w:val="3"/>
        </w:numPr>
        <w:spacing w:after="120" w:line="240" w:lineRule="auto"/>
        <w:ind w:left="357" w:hanging="357"/>
      </w:pPr>
      <w:r w:rsidRPr="00A43EB3">
        <w:t>Во время грозы не занимайтесь спортом на открытом воздухе.</w:t>
      </w:r>
    </w:p>
    <w:p w:rsidR="00A43EB3" w:rsidRPr="00A43EB3" w:rsidRDefault="00A43EB3" w:rsidP="00A43EB3">
      <w:pPr>
        <w:spacing w:line="240" w:lineRule="auto"/>
        <w:rPr>
          <w:b/>
        </w:rPr>
      </w:pPr>
      <w:r w:rsidRPr="00A43EB3">
        <w:rPr>
          <w:b/>
        </w:rPr>
        <w:t>Если гроза застала в поле:</w:t>
      </w:r>
    </w:p>
    <w:p w:rsidR="00A43EB3" w:rsidRPr="00A43EB3" w:rsidRDefault="00A43EB3" w:rsidP="00A43EB3">
      <w:pPr>
        <w:numPr>
          <w:ilvl w:val="0"/>
          <w:numId w:val="4"/>
        </w:numPr>
        <w:spacing w:after="120" w:line="240" w:lineRule="auto"/>
        <w:ind w:left="357" w:hanging="357"/>
      </w:pPr>
      <w:r w:rsidRPr="00A43EB3">
        <w:t>Нельзя бежать по полю, прятаться в стоге сена, стоять под одиноким деревом, находиться на возвышенных местах.</w:t>
      </w:r>
    </w:p>
    <w:p w:rsidR="00A43EB3" w:rsidRPr="00A43EB3" w:rsidRDefault="00A43EB3" w:rsidP="00A43EB3">
      <w:pPr>
        <w:numPr>
          <w:ilvl w:val="0"/>
          <w:numId w:val="4"/>
        </w:numPr>
        <w:spacing w:after="120" w:line="240" w:lineRule="auto"/>
        <w:ind w:left="357" w:hanging="357"/>
      </w:pPr>
      <w:r w:rsidRPr="00A43EB3">
        <w:t xml:space="preserve">Нельзя подходить к молниеотводам или высоким одиночным предметам (столбам) на расстояние меньше 8-10 м. Особенно опасно находиться </w:t>
      </w:r>
      <w:proofErr w:type="gramStart"/>
      <w:r w:rsidRPr="00A43EB3">
        <w:t>возле</w:t>
      </w:r>
      <w:proofErr w:type="gramEnd"/>
      <w:r w:rsidRPr="00A43EB3">
        <w:t xml:space="preserve"> </w:t>
      </w:r>
      <w:proofErr w:type="gramStart"/>
      <w:r w:rsidRPr="00A43EB3">
        <w:t>ЛЭП</w:t>
      </w:r>
      <w:proofErr w:type="gramEnd"/>
      <w:r w:rsidRPr="00A43EB3">
        <w:t xml:space="preserve"> и любых других металлических конструкций.</w:t>
      </w:r>
    </w:p>
    <w:p w:rsidR="00A43EB3" w:rsidRPr="00A43EB3" w:rsidRDefault="00A43EB3" w:rsidP="00A43EB3">
      <w:pPr>
        <w:spacing w:line="240" w:lineRule="auto"/>
        <w:rPr>
          <w:b/>
        </w:rPr>
      </w:pPr>
      <w:r w:rsidRPr="00A43EB3">
        <w:rPr>
          <w:b/>
        </w:rPr>
        <w:t>Если гроза застала вас при отдыхе у воды или на воде:</w:t>
      </w:r>
    </w:p>
    <w:p w:rsidR="00A43EB3" w:rsidRPr="00A43EB3" w:rsidRDefault="00A43EB3" w:rsidP="00A43EB3">
      <w:pPr>
        <w:numPr>
          <w:ilvl w:val="0"/>
          <w:numId w:val="5"/>
        </w:numPr>
        <w:spacing w:after="120" w:line="240" w:lineRule="auto"/>
        <w:ind w:left="357" w:hanging="357"/>
      </w:pPr>
      <w:r w:rsidRPr="00A43EB3">
        <w:t>Не купайтесь в открытых водоёмах, не переходите вброд реку, отойдите подальше от ручья, болота, берега реки, родника.</w:t>
      </w:r>
    </w:p>
    <w:p w:rsidR="00A43EB3" w:rsidRPr="00A43EB3" w:rsidRDefault="00A43EB3" w:rsidP="00A43EB3">
      <w:pPr>
        <w:numPr>
          <w:ilvl w:val="0"/>
          <w:numId w:val="5"/>
        </w:numPr>
        <w:spacing w:after="120" w:line="240" w:lineRule="auto"/>
        <w:ind w:left="357" w:hanging="357"/>
      </w:pPr>
      <w:r w:rsidRPr="00A43EB3">
        <w:t>Лучше покинуть водоём и удалиться от него на приличное расстояние.</w:t>
      </w:r>
    </w:p>
    <w:p w:rsidR="00A43EB3" w:rsidRPr="00A43EB3" w:rsidRDefault="00A43EB3" w:rsidP="00A43EB3">
      <w:pPr>
        <w:numPr>
          <w:ilvl w:val="0"/>
          <w:numId w:val="5"/>
        </w:numPr>
        <w:spacing w:after="120" w:line="240" w:lineRule="auto"/>
        <w:ind w:left="357" w:hanging="357"/>
      </w:pPr>
      <w:r w:rsidRPr="00A43EB3">
        <w:t xml:space="preserve">Если вы находитесь </w:t>
      </w:r>
      <w:proofErr w:type="gramStart"/>
      <w:r w:rsidRPr="00A43EB3">
        <w:t xml:space="preserve">на </w:t>
      </w:r>
      <w:proofErr w:type="spellStart"/>
      <w:r w:rsidRPr="00A43EB3">
        <w:t>плав</w:t>
      </w:r>
      <w:proofErr w:type="spellEnd"/>
      <w:proofErr w:type="gramEnd"/>
      <w:r w:rsidRPr="00A43EB3">
        <w:t xml:space="preserve"> средстве, постарайтесь быстрее вернуться к берегу.</w:t>
      </w:r>
    </w:p>
    <w:p w:rsidR="00A43EB3" w:rsidRPr="00A43EB3" w:rsidRDefault="00A43EB3" w:rsidP="00A43EB3">
      <w:pPr>
        <w:spacing w:line="240" w:lineRule="auto"/>
        <w:rPr>
          <w:b/>
        </w:rPr>
      </w:pPr>
      <w:r w:rsidRPr="00A43EB3">
        <w:rPr>
          <w:b/>
        </w:rPr>
        <w:t>Если гроза застала вас в автомобиле:</w:t>
      </w:r>
    </w:p>
    <w:p w:rsidR="00A43EB3" w:rsidRPr="00A43EB3" w:rsidRDefault="00A43EB3" w:rsidP="00A43EB3">
      <w:pPr>
        <w:numPr>
          <w:ilvl w:val="0"/>
          <w:numId w:val="6"/>
        </w:numPr>
        <w:spacing w:after="120" w:line="240" w:lineRule="auto"/>
        <w:ind w:left="357" w:hanging="357"/>
      </w:pPr>
      <w:r w:rsidRPr="00A43EB3">
        <w:t>Прекратите движение, заглушите двигатель, закройте все окна и опустите автомобильную антенну.</w:t>
      </w:r>
    </w:p>
    <w:p w:rsidR="00A43EB3" w:rsidRPr="00A43EB3" w:rsidRDefault="00A43EB3" w:rsidP="00A43EB3">
      <w:pPr>
        <w:numPr>
          <w:ilvl w:val="0"/>
          <w:numId w:val="6"/>
        </w:numPr>
        <w:spacing w:after="120" w:line="240" w:lineRule="auto"/>
        <w:ind w:left="357" w:hanging="357"/>
      </w:pPr>
      <w:r w:rsidRPr="00A43EB3">
        <w:t>Не прикасайтесь к металлическим частям автомобиля (ручки, двери и др.).</w:t>
      </w:r>
    </w:p>
    <w:p w:rsidR="00A43EB3" w:rsidRPr="00A43EB3" w:rsidRDefault="00A43EB3" w:rsidP="00A43EB3">
      <w:pPr>
        <w:numPr>
          <w:ilvl w:val="0"/>
          <w:numId w:val="6"/>
        </w:numPr>
        <w:spacing w:after="120" w:line="240" w:lineRule="auto"/>
        <w:ind w:left="357" w:hanging="357"/>
      </w:pPr>
      <w:r w:rsidRPr="00A43EB3">
        <w:t>Прекратите движение на велосипеде или мотоцикле и переждите грозу на расстоянии не менее 30 метров от них.</w:t>
      </w:r>
    </w:p>
    <w:p w:rsidR="00A43EB3" w:rsidRPr="00A43EB3" w:rsidRDefault="00A43EB3" w:rsidP="00A43EB3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</w:t>
      </w:r>
      <w:r w:rsidRPr="00A43EB3">
        <w:rPr>
          <w:b/>
          <w:i/>
        </w:rPr>
        <w:t>Администрация Замзорского МО</w:t>
      </w:r>
    </w:p>
    <w:sectPr w:rsidR="00A43EB3" w:rsidRPr="00A43EB3" w:rsidSect="00A43EB3">
      <w:pgSz w:w="11906" w:h="16838"/>
      <w:pgMar w:top="568" w:right="707" w:bottom="284" w:left="1134" w:header="708" w:footer="708" w:gutter="0"/>
      <w:pgBorders w:offsetFrom="page">
        <w:top w:val="eclipsingSquares2" w:sz="12" w:space="24" w:color="auto"/>
        <w:left w:val="eclipsingSquares2" w:sz="12" w:space="24" w:color="auto"/>
        <w:bottom w:val="eclipsingSquares2" w:sz="12" w:space="24" w:color="auto"/>
        <w:right w:val="eclipsingSquares2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C"/>
    <w:rsid w:val="006506AD"/>
    <w:rsid w:val="007D34DC"/>
    <w:rsid w:val="008E18A6"/>
    <w:rsid w:val="00A43EB3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2019-06-24T08:28:00Z</cp:lastPrinted>
  <dcterms:created xsi:type="dcterms:W3CDTF">2019-06-24T08:17:00Z</dcterms:created>
  <dcterms:modified xsi:type="dcterms:W3CDTF">2019-06-24T08:30:00Z</dcterms:modified>
</cp:coreProperties>
</file>