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27" w:rsidRPr="00435CAD" w:rsidRDefault="00254227" w:rsidP="00435CAD">
      <w:pPr>
        <w:jc w:val="center"/>
        <w:rPr>
          <w:sz w:val="24"/>
          <w:szCs w:val="24"/>
        </w:rPr>
      </w:pPr>
      <w:r w:rsidRPr="00435CAD">
        <w:rPr>
          <w:b/>
          <w:bCs/>
          <w:sz w:val="24"/>
          <w:szCs w:val="24"/>
        </w:rPr>
        <w:t>В связи с наступлением морозов увеличился  риск возникновения пожаров</w:t>
      </w:r>
    </w:p>
    <w:p w:rsidR="00254227" w:rsidRPr="00435CAD" w:rsidRDefault="007E22BD" w:rsidP="00254227">
      <w:pPr>
        <w:rPr>
          <w:sz w:val="20"/>
          <w:szCs w:val="20"/>
        </w:rPr>
      </w:pPr>
      <w:r w:rsidRPr="00435CAD">
        <w:rPr>
          <w:sz w:val="20"/>
          <w:szCs w:val="20"/>
        </w:rPr>
        <w:t xml:space="preserve">Администрация Замзорского муниципального образования </w:t>
      </w:r>
      <w:r w:rsidR="00254227" w:rsidRPr="00435CAD">
        <w:rPr>
          <w:sz w:val="20"/>
          <w:szCs w:val="20"/>
        </w:rPr>
        <w:t xml:space="preserve">призывает  жителей </w:t>
      </w:r>
      <w:r w:rsidRPr="00435CAD">
        <w:rPr>
          <w:sz w:val="20"/>
          <w:szCs w:val="20"/>
        </w:rPr>
        <w:t xml:space="preserve"> посёлка </w:t>
      </w:r>
      <w:r w:rsidR="00254227" w:rsidRPr="00435CAD">
        <w:rPr>
          <w:sz w:val="20"/>
          <w:szCs w:val="20"/>
        </w:rPr>
        <w:t>строго соблюдать правила пожарной безопасности:  </w:t>
      </w:r>
      <w:r w:rsidR="00254227" w:rsidRPr="00435CAD">
        <w:rPr>
          <w:b/>
          <w:bCs/>
          <w:sz w:val="20"/>
          <w:szCs w:val="20"/>
        </w:rPr>
        <w:t>При печном отоплении</w:t>
      </w:r>
      <w:r w:rsidR="00254227" w:rsidRPr="00435CAD">
        <w:rPr>
          <w:sz w:val="20"/>
          <w:szCs w:val="20"/>
        </w:rPr>
        <w:t> человек имеет дело непосредственно с огнём, поэтому меры предосторожности должны быть повышенные. Следует соблюдать правила эксплуатации:</w:t>
      </w:r>
    </w:p>
    <w:p w:rsidR="00254227" w:rsidRPr="00435CAD" w:rsidRDefault="00254227" w:rsidP="00254227">
      <w:pPr>
        <w:rPr>
          <w:sz w:val="20"/>
          <w:szCs w:val="20"/>
        </w:rPr>
      </w:pPr>
      <w:r w:rsidRPr="00435CAD">
        <w:rPr>
          <w:sz w:val="20"/>
          <w:szCs w:val="20"/>
        </w:rPr>
        <w:t xml:space="preserve">–  Необходимо обеспечить помещения пожарными </w:t>
      </w:r>
      <w:proofErr w:type="spellStart"/>
      <w:r w:rsidRPr="00435CAD">
        <w:rPr>
          <w:sz w:val="20"/>
          <w:szCs w:val="20"/>
        </w:rPr>
        <w:t>извещателями</w:t>
      </w:r>
      <w:proofErr w:type="spellEnd"/>
      <w:r w:rsidRPr="00435CAD">
        <w:rPr>
          <w:sz w:val="20"/>
          <w:szCs w:val="20"/>
        </w:rPr>
        <w:t>.</w:t>
      </w:r>
      <w:r w:rsidRPr="00435CAD">
        <w:rPr>
          <w:sz w:val="20"/>
          <w:szCs w:val="20"/>
        </w:rPr>
        <w:br/>
        <w:t>– Нельзя использовать дрова, длина которых превышает размеры топки, а также сушить и складировать на печах и на расстоянии менее 1,25 м от топочных отверстий топливо, одежду и другие горючие вещества и материалы.</w:t>
      </w:r>
      <w:r w:rsidRPr="00435CAD">
        <w:rPr>
          <w:sz w:val="20"/>
          <w:szCs w:val="20"/>
        </w:rPr>
        <w:br/>
        <w:t>– Запрещается растапливать печи бензином, керосином и другими легковоспламеняющимися жидкостями, так как при мгновенной вспышке горючего может произойти взрыв или выброс пламени.</w:t>
      </w:r>
    </w:p>
    <w:p w:rsidR="00254227" w:rsidRPr="00435CAD" w:rsidRDefault="00254227" w:rsidP="00254227">
      <w:pPr>
        <w:rPr>
          <w:sz w:val="20"/>
          <w:szCs w:val="20"/>
        </w:rPr>
      </w:pPr>
      <w:r w:rsidRPr="00435CAD">
        <w:rPr>
          <w:sz w:val="20"/>
          <w:szCs w:val="20"/>
        </w:rPr>
        <w:t>-Запрещается топить печи с открытыми дверцами, оставлять малолетних детей без присмотра в доме, где топится печь.</w:t>
      </w:r>
    </w:p>
    <w:p w:rsidR="00254227" w:rsidRPr="00435CAD" w:rsidRDefault="00254227" w:rsidP="00254227">
      <w:pPr>
        <w:rPr>
          <w:sz w:val="20"/>
          <w:szCs w:val="20"/>
        </w:rPr>
      </w:pPr>
      <w:r w:rsidRPr="00435CAD">
        <w:rPr>
          <w:sz w:val="20"/>
          <w:szCs w:val="20"/>
        </w:rPr>
        <w:t>-Нельзя оставлять топящиеся печи без присмотра или поручать надзор за топящейся печкой детям.</w:t>
      </w:r>
      <w:r w:rsidRPr="00435CAD">
        <w:rPr>
          <w:sz w:val="20"/>
          <w:szCs w:val="20"/>
        </w:rPr>
        <w:br/>
        <w:t xml:space="preserve">– В сильные холода печь нужно топить несколько раз, а не один раз продолжительное время, что позволит избежать </w:t>
      </w:r>
      <w:proofErr w:type="spellStart"/>
      <w:r w:rsidRPr="00435CAD">
        <w:rPr>
          <w:sz w:val="20"/>
          <w:szCs w:val="20"/>
        </w:rPr>
        <w:t>ее</w:t>
      </w:r>
      <w:proofErr w:type="spellEnd"/>
      <w:r w:rsidRPr="00435CAD">
        <w:rPr>
          <w:sz w:val="20"/>
          <w:szCs w:val="20"/>
        </w:rPr>
        <w:t xml:space="preserve"> перекала и появления трещин.</w:t>
      </w:r>
      <w:r w:rsidRPr="00435CAD">
        <w:rPr>
          <w:sz w:val="20"/>
          <w:szCs w:val="20"/>
        </w:rPr>
        <w:br/>
        <w:t>– Топить печь прекращают не позже, чем за два часа перед отходом ко сну.</w:t>
      </w:r>
      <w:r w:rsidRPr="00435CAD">
        <w:rPr>
          <w:sz w:val="20"/>
          <w:szCs w:val="20"/>
        </w:rPr>
        <w:br/>
        <w:t>– Перед топочным отверстием на полу должен быть прибит металлический лист размером 50х70 см.</w:t>
      </w:r>
      <w:r w:rsidRPr="00435CAD">
        <w:rPr>
          <w:sz w:val="20"/>
          <w:szCs w:val="20"/>
        </w:rPr>
        <w:br/>
        <w:t>– Золу, шлак, уголь следует</w:t>
      </w:r>
      <w:r w:rsidR="00435CAD">
        <w:rPr>
          <w:sz w:val="20"/>
          <w:szCs w:val="20"/>
        </w:rPr>
        <w:t xml:space="preserve"> выбрасывать в специально отведё</w:t>
      </w:r>
      <w:bookmarkStart w:id="0" w:name="_GoBack"/>
      <w:bookmarkEnd w:id="0"/>
      <w:r w:rsidRPr="00435CAD">
        <w:rPr>
          <w:sz w:val="20"/>
          <w:szCs w:val="20"/>
        </w:rPr>
        <w:t>нное место на расстоянии не ближе 15 м от строений и сгораемых конструкций.</w:t>
      </w:r>
    </w:p>
    <w:p w:rsidR="00254227" w:rsidRPr="00435CAD" w:rsidRDefault="00254227" w:rsidP="00254227">
      <w:pPr>
        <w:rPr>
          <w:sz w:val="20"/>
          <w:szCs w:val="20"/>
        </w:rPr>
      </w:pPr>
      <w:r w:rsidRPr="00435CAD">
        <w:rPr>
          <w:sz w:val="20"/>
          <w:szCs w:val="20"/>
        </w:rPr>
        <w:t xml:space="preserve">Необходимо помнить, что пожар может возникнуть от искр, которые проходят через трещины и </w:t>
      </w:r>
      <w:proofErr w:type="spellStart"/>
      <w:r w:rsidRPr="00435CAD">
        <w:rPr>
          <w:sz w:val="20"/>
          <w:szCs w:val="20"/>
        </w:rPr>
        <w:t>неплотности</w:t>
      </w:r>
      <w:proofErr w:type="spellEnd"/>
      <w:r w:rsidRPr="00435CAD">
        <w:rPr>
          <w:sz w:val="20"/>
          <w:szCs w:val="20"/>
        </w:rPr>
        <w:t xml:space="preserve"> в кладке печей и дымовых каналов. Поэтому тщательно осмотрите печи и дымовые трубы. При необходимости надо устранить наружные неисправности, удалить сажу, побелить саму печь. Именно побелка поможет вовремя найти трещины и прогары.</w:t>
      </w:r>
    </w:p>
    <w:p w:rsidR="00254227" w:rsidRPr="00435CAD" w:rsidRDefault="00254227" w:rsidP="00254227">
      <w:pPr>
        <w:rPr>
          <w:sz w:val="20"/>
          <w:szCs w:val="20"/>
        </w:rPr>
      </w:pPr>
      <w:r w:rsidRPr="00435CAD">
        <w:rPr>
          <w:b/>
          <w:bCs/>
          <w:sz w:val="20"/>
          <w:szCs w:val="20"/>
        </w:rPr>
        <w:t>При использовании электроприборов о</w:t>
      </w:r>
      <w:r w:rsidRPr="00435CAD">
        <w:rPr>
          <w:sz w:val="20"/>
          <w:szCs w:val="20"/>
        </w:rPr>
        <w:t>дна из главных проблем – это износ электросетей. Поэтому всегда обращайте внимание на оголённые провода и не пытайтесь ремонтировать их самостоятельно, лучше вызовите специалиста. Также следует поступать, если провода чересчур нагреваются.</w:t>
      </w:r>
    </w:p>
    <w:p w:rsidR="00254227" w:rsidRPr="00435CAD" w:rsidRDefault="00254227" w:rsidP="00254227">
      <w:pPr>
        <w:rPr>
          <w:sz w:val="20"/>
          <w:szCs w:val="20"/>
        </w:rPr>
      </w:pPr>
      <w:r w:rsidRPr="00435CAD">
        <w:rPr>
          <w:sz w:val="20"/>
          <w:szCs w:val="20"/>
        </w:rPr>
        <w:t>Ещё одна распространённая ошибка – небрежное отношение к вилкам и розеткам. Запрещается перегружать розетку огромным количеством электроприборов. Внимательно относитесь к повреждениям: если что-то искрит, лучше не играть с огнём, а вызвать электрика.</w:t>
      </w:r>
    </w:p>
    <w:p w:rsidR="00254227" w:rsidRPr="00435CAD" w:rsidRDefault="00254227" w:rsidP="00254227">
      <w:pPr>
        <w:rPr>
          <w:sz w:val="20"/>
          <w:szCs w:val="20"/>
        </w:rPr>
      </w:pPr>
      <w:r w:rsidRPr="00435CAD">
        <w:rPr>
          <w:sz w:val="20"/>
          <w:szCs w:val="20"/>
        </w:rPr>
        <w:t>При эксплуатации проводки и электроприборов запрещается устанавливать самодельные предохранители. Это приводит к перегреву всей электро</w:t>
      </w:r>
      <w:r w:rsidR="001B704D" w:rsidRPr="00435CAD">
        <w:rPr>
          <w:sz w:val="20"/>
          <w:szCs w:val="20"/>
        </w:rPr>
        <w:t>проводки и пожару.</w:t>
      </w:r>
      <w:r w:rsidRPr="00435CAD">
        <w:rPr>
          <w:sz w:val="20"/>
          <w:szCs w:val="20"/>
        </w:rPr>
        <w:t> Также стоит воспользоваться устройствами защиты от короткого замыкания.</w:t>
      </w:r>
    </w:p>
    <w:p w:rsidR="00254227" w:rsidRPr="00435CAD" w:rsidRDefault="00254227" w:rsidP="00254227">
      <w:pPr>
        <w:rPr>
          <w:sz w:val="20"/>
          <w:szCs w:val="20"/>
        </w:rPr>
      </w:pPr>
      <w:r w:rsidRPr="00435CAD">
        <w:rPr>
          <w:sz w:val="20"/>
          <w:szCs w:val="20"/>
        </w:rPr>
        <w:t>Если вы пользуетесь электрическим обогревателем, ни в коем случае не делайте его местом для сушки белья. Также запрещается ставить обогреватель вблизи мебели.</w:t>
      </w:r>
    </w:p>
    <w:p w:rsidR="00254227" w:rsidRPr="00435CAD" w:rsidRDefault="00254227" w:rsidP="00254227">
      <w:pPr>
        <w:rPr>
          <w:sz w:val="20"/>
          <w:szCs w:val="20"/>
        </w:rPr>
      </w:pPr>
      <w:r w:rsidRPr="00435CAD">
        <w:rPr>
          <w:sz w:val="20"/>
          <w:szCs w:val="20"/>
        </w:rPr>
        <w:t>Часто причиной пожаров является воспламенение горючих материалов, находящихся вблизи включённых электронагревательных приборов (например, чайников, грелок, плит, кипятильников, каминов, утюгов и др.). Для безопасности расстояние между ними должно быть не менее полуметра. Кроме того, включённые приборы должны находиться на негорючих и теплоизоляционных подставках.</w:t>
      </w:r>
    </w:p>
    <w:p w:rsidR="00435CAD" w:rsidRDefault="00254227" w:rsidP="00254227">
      <w:pPr>
        <w:rPr>
          <w:sz w:val="20"/>
          <w:szCs w:val="20"/>
        </w:rPr>
      </w:pPr>
      <w:r w:rsidRPr="00435CAD">
        <w:rPr>
          <w:sz w:val="20"/>
          <w:szCs w:val="20"/>
        </w:rPr>
        <w:t xml:space="preserve">Загоревшийся электроприбор можно </w:t>
      </w:r>
      <w:proofErr w:type="gramStart"/>
      <w:r w:rsidRPr="00435CAD">
        <w:rPr>
          <w:sz w:val="20"/>
          <w:szCs w:val="20"/>
        </w:rPr>
        <w:t>тушить</w:t>
      </w:r>
      <w:proofErr w:type="gramEnd"/>
      <w:r w:rsidRPr="00435CAD">
        <w:rPr>
          <w:sz w:val="20"/>
          <w:szCs w:val="20"/>
        </w:rPr>
        <w:t xml:space="preserve"> только выключив его из сети. Перед тем как погасить пламя, обязательно вызовите пожарную охрану. Тушить отключённый от сети прибор можно огнетушителем или просто накинув на </w:t>
      </w:r>
      <w:proofErr w:type="gramStart"/>
      <w:r w:rsidRPr="00435CAD">
        <w:rPr>
          <w:sz w:val="20"/>
          <w:szCs w:val="20"/>
        </w:rPr>
        <w:t>него</w:t>
      </w:r>
      <w:proofErr w:type="gramEnd"/>
      <w:r w:rsidRPr="00435CAD">
        <w:rPr>
          <w:sz w:val="20"/>
          <w:szCs w:val="20"/>
        </w:rPr>
        <w:t xml:space="preserve"> не пропускающее воздух одеяло. Не торопитесь открывать окна </w:t>
      </w:r>
      <w:r w:rsidR="00435CAD">
        <w:rPr>
          <w:sz w:val="20"/>
          <w:szCs w:val="20"/>
        </w:rPr>
        <w:t>– свежий воздух только подстегнё</w:t>
      </w:r>
      <w:r w:rsidRPr="00435CAD">
        <w:rPr>
          <w:sz w:val="20"/>
          <w:szCs w:val="20"/>
        </w:rPr>
        <w:t>т горение. Проветривайте помещение, только убедившись, что возгорание полностью устранено.</w:t>
      </w:r>
      <w:r w:rsidR="00435CAD">
        <w:rPr>
          <w:sz w:val="20"/>
          <w:szCs w:val="20"/>
        </w:rPr>
        <w:t xml:space="preserve">                                                                                          </w:t>
      </w:r>
      <w:r w:rsidRPr="00435CAD">
        <w:rPr>
          <w:b/>
          <w:bCs/>
          <w:sz w:val="20"/>
          <w:szCs w:val="20"/>
        </w:rPr>
        <w:t>Перед уходом из дома, особенно на долгое время, необходимо отключить все нагревательные и осветительные приборы.</w:t>
      </w:r>
    </w:p>
    <w:p w:rsidR="00254227" w:rsidRPr="00435CAD" w:rsidRDefault="00254227" w:rsidP="00254227">
      <w:pPr>
        <w:rPr>
          <w:sz w:val="20"/>
          <w:szCs w:val="20"/>
        </w:rPr>
      </w:pPr>
      <w:r w:rsidRPr="00435CAD">
        <w:rPr>
          <w:sz w:val="20"/>
          <w:szCs w:val="20"/>
        </w:rPr>
        <w:t xml:space="preserve">В случае пожара незамедлительно звоните в службу спасения по номерам </w:t>
      </w:r>
      <w:r w:rsidR="001B704D" w:rsidRPr="00435CAD">
        <w:rPr>
          <w:sz w:val="20"/>
          <w:szCs w:val="20"/>
        </w:rPr>
        <w:t>«1</w:t>
      </w:r>
      <w:r w:rsidRPr="00435CAD">
        <w:rPr>
          <w:sz w:val="20"/>
          <w:szCs w:val="20"/>
        </w:rPr>
        <w:t>01</w:t>
      </w:r>
      <w:r w:rsidR="001B704D" w:rsidRPr="00435CAD">
        <w:rPr>
          <w:sz w:val="20"/>
          <w:szCs w:val="20"/>
        </w:rPr>
        <w:t>»</w:t>
      </w:r>
      <w:r w:rsidRPr="00435CAD">
        <w:rPr>
          <w:sz w:val="20"/>
          <w:szCs w:val="20"/>
        </w:rPr>
        <w:t xml:space="preserve"> или </w:t>
      </w:r>
      <w:r w:rsidR="001B704D" w:rsidRPr="00435CAD">
        <w:rPr>
          <w:sz w:val="20"/>
          <w:szCs w:val="20"/>
        </w:rPr>
        <w:t>«</w:t>
      </w:r>
      <w:r w:rsidRPr="00435CAD">
        <w:rPr>
          <w:sz w:val="20"/>
          <w:szCs w:val="20"/>
        </w:rPr>
        <w:t>112</w:t>
      </w:r>
      <w:r w:rsidR="001B704D" w:rsidRPr="00435CAD">
        <w:rPr>
          <w:sz w:val="20"/>
          <w:szCs w:val="20"/>
        </w:rPr>
        <w:t>»</w:t>
      </w:r>
      <w:r w:rsidRPr="00435CAD">
        <w:rPr>
          <w:sz w:val="20"/>
          <w:szCs w:val="20"/>
        </w:rPr>
        <w:t>.</w:t>
      </w:r>
    </w:p>
    <w:p w:rsidR="00F450A9" w:rsidRPr="00435CAD" w:rsidRDefault="00254227" w:rsidP="00435CAD">
      <w:pPr>
        <w:rPr>
          <w:b/>
          <w:bCs/>
          <w:sz w:val="20"/>
          <w:szCs w:val="20"/>
        </w:rPr>
      </w:pPr>
      <w:r w:rsidRPr="00435CAD">
        <w:rPr>
          <w:b/>
          <w:bCs/>
          <w:sz w:val="20"/>
          <w:szCs w:val="20"/>
        </w:rPr>
        <w:t>Помните! Соблюдение правил пожарной безопасности – это залог вашего благополучия, сохранности вашей жизни и жизни ваших близких!</w:t>
      </w:r>
      <w:r w:rsidR="00435CAD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435CAD" w:rsidRPr="00435CAD">
        <w:rPr>
          <w:bCs/>
          <w:i/>
          <w:sz w:val="16"/>
          <w:szCs w:val="16"/>
        </w:rPr>
        <w:t>Администрация Замзорского МО</w:t>
      </w:r>
    </w:p>
    <w:sectPr w:rsidR="00F450A9" w:rsidRPr="00435CAD" w:rsidSect="00435CAD">
      <w:pgSz w:w="11906" w:h="16838"/>
      <w:pgMar w:top="709" w:right="707" w:bottom="284" w:left="85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50"/>
    <w:rsid w:val="001B704D"/>
    <w:rsid w:val="00254227"/>
    <w:rsid w:val="00340550"/>
    <w:rsid w:val="00435CAD"/>
    <w:rsid w:val="006506AD"/>
    <w:rsid w:val="007E22BD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2019-11-06T00:55:00Z</cp:lastPrinted>
  <dcterms:created xsi:type="dcterms:W3CDTF">2019-10-21T07:11:00Z</dcterms:created>
  <dcterms:modified xsi:type="dcterms:W3CDTF">2019-11-06T00:55:00Z</dcterms:modified>
</cp:coreProperties>
</file>