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DF6" w:rsidRDefault="00660DF6" w:rsidP="006F0982">
      <w:pPr>
        <w:spacing w:after="0" w:line="240" w:lineRule="auto"/>
        <w:jc w:val="center"/>
        <w:textAlignment w:val="baseline"/>
        <w:rPr>
          <w:rFonts w:ascii="Times New Roman" w:eastAsia="Times New Roman" w:hAnsi="Times New Roman" w:cs="Times New Roman"/>
          <w:b/>
          <w:sz w:val="16"/>
          <w:szCs w:val="16"/>
        </w:rPr>
      </w:pPr>
    </w:p>
    <w:p w:rsidR="00594551" w:rsidRDefault="00594551" w:rsidP="00594551">
      <w:pPr>
        <w:pStyle w:val="ConsPlusTitle"/>
        <w:jc w:val="center"/>
        <w:rPr>
          <w:rFonts w:ascii="Times New Roman" w:hAnsi="Times New Roman" w:cs="Times New Roman"/>
          <w:sz w:val="16"/>
          <w:szCs w:val="16"/>
        </w:rPr>
        <w:sectPr w:rsidR="00594551" w:rsidSect="001F16E9">
          <w:headerReference w:type="default" r:id="rId8"/>
          <w:headerReference w:type="first" r:id="rId9"/>
          <w:type w:val="continuous"/>
          <w:pgSz w:w="11906" w:h="16838"/>
          <w:pgMar w:top="1231" w:right="720" w:bottom="720" w:left="720" w:header="708" w:footer="708" w:gutter="0"/>
          <w:pgBorders>
            <w:top w:val="thinThickSmallGap" w:sz="24" w:space="1" w:color="auto"/>
          </w:pgBorders>
          <w:cols w:space="708"/>
          <w:titlePg/>
          <w:docGrid w:linePitch="360"/>
        </w:sectPr>
      </w:pPr>
    </w:p>
    <w:p w:rsidR="005F0C63" w:rsidRPr="005F0C63" w:rsidRDefault="005F0C63" w:rsidP="005F0C63">
      <w:pPr>
        <w:pStyle w:val="aff6"/>
        <w:jc w:val="center"/>
        <w:rPr>
          <w:rFonts w:ascii="Times New Roman" w:hAnsi="Times New Roman"/>
          <w:b/>
          <w:sz w:val="16"/>
          <w:szCs w:val="16"/>
        </w:rPr>
      </w:pPr>
      <w:r w:rsidRPr="005F0C63">
        <w:rPr>
          <w:rFonts w:ascii="Times New Roman" w:hAnsi="Times New Roman"/>
          <w:b/>
          <w:sz w:val="16"/>
          <w:szCs w:val="16"/>
        </w:rPr>
        <w:lastRenderedPageBreak/>
        <w:t>22.05.2019 Г. № 56</w:t>
      </w:r>
    </w:p>
    <w:p w:rsidR="005F0C63" w:rsidRPr="005F0C63" w:rsidRDefault="005F0C63" w:rsidP="005F0C63">
      <w:pPr>
        <w:spacing w:after="0" w:line="240" w:lineRule="auto"/>
        <w:jc w:val="center"/>
        <w:rPr>
          <w:rFonts w:ascii="Times New Roman" w:hAnsi="Times New Roman" w:cs="Times New Roman"/>
          <w:b/>
          <w:spacing w:val="26"/>
          <w:sz w:val="16"/>
          <w:szCs w:val="16"/>
        </w:rPr>
      </w:pPr>
      <w:r w:rsidRPr="005F0C63">
        <w:rPr>
          <w:rFonts w:ascii="Times New Roman" w:hAnsi="Times New Roman" w:cs="Times New Roman"/>
          <w:b/>
          <w:spacing w:val="26"/>
          <w:sz w:val="16"/>
          <w:szCs w:val="16"/>
        </w:rPr>
        <w:t>РОССИЙСКАЯ ФЕДЕРАЦИЯ</w:t>
      </w:r>
    </w:p>
    <w:p w:rsidR="005F0C63" w:rsidRPr="005F0C63" w:rsidRDefault="005F0C63" w:rsidP="005F0C63">
      <w:pPr>
        <w:pStyle w:val="afd"/>
        <w:spacing w:before="0" w:after="0"/>
        <w:rPr>
          <w:rFonts w:ascii="Times New Roman" w:hAnsi="Times New Roman"/>
          <w:sz w:val="16"/>
          <w:szCs w:val="16"/>
        </w:rPr>
      </w:pPr>
      <w:r w:rsidRPr="005F0C63">
        <w:rPr>
          <w:rFonts w:ascii="Times New Roman" w:hAnsi="Times New Roman"/>
          <w:sz w:val="16"/>
          <w:szCs w:val="16"/>
        </w:rPr>
        <w:t>ИРКУТСКАЯ ОБЛАСТЬ</w:t>
      </w:r>
    </w:p>
    <w:p w:rsidR="005F0C63" w:rsidRPr="005F0C63" w:rsidRDefault="005F0C63" w:rsidP="005F0C63">
      <w:pPr>
        <w:pStyle w:val="afd"/>
        <w:spacing w:before="0" w:after="0"/>
        <w:rPr>
          <w:rFonts w:ascii="Times New Roman" w:hAnsi="Times New Roman"/>
          <w:sz w:val="16"/>
          <w:szCs w:val="16"/>
        </w:rPr>
      </w:pPr>
      <w:r w:rsidRPr="005F0C63">
        <w:rPr>
          <w:rFonts w:ascii="Times New Roman" w:hAnsi="Times New Roman"/>
          <w:sz w:val="16"/>
          <w:szCs w:val="16"/>
        </w:rPr>
        <w:t>НИЖНЕУДИНСКИЙ МУНИЦИПАЛЬНЫЙ РАЙОН</w:t>
      </w:r>
    </w:p>
    <w:p w:rsidR="005F0C63" w:rsidRPr="005F0C63" w:rsidRDefault="005F0C63" w:rsidP="005F0C63">
      <w:pPr>
        <w:pStyle w:val="afd"/>
        <w:spacing w:before="0" w:after="0"/>
        <w:rPr>
          <w:rFonts w:ascii="Times New Roman" w:hAnsi="Times New Roman"/>
          <w:sz w:val="16"/>
          <w:szCs w:val="16"/>
        </w:rPr>
      </w:pPr>
      <w:r w:rsidRPr="005F0C63">
        <w:rPr>
          <w:rFonts w:ascii="Times New Roman" w:hAnsi="Times New Roman"/>
          <w:sz w:val="16"/>
          <w:szCs w:val="16"/>
        </w:rPr>
        <w:t>ЗАМЗОРСКОЕ МУНИЦИПАЛЬНОЕ ОБРАЗОВАНИЕ</w:t>
      </w:r>
    </w:p>
    <w:p w:rsidR="005F0C63" w:rsidRPr="005F0C63" w:rsidRDefault="005F0C63" w:rsidP="005F0C63">
      <w:pPr>
        <w:pStyle w:val="ConsPlusTitle"/>
        <w:widowControl/>
        <w:jc w:val="center"/>
        <w:outlineLvl w:val="0"/>
        <w:rPr>
          <w:rFonts w:ascii="Times New Roman" w:hAnsi="Times New Roman" w:cs="Times New Roman"/>
          <w:sz w:val="16"/>
          <w:szCs w:val="16"/>
        </w:rPr>
      </w:pPr>
      <w:r w:rsidRPr="005F0C63">
        <w:rPr>
          <w:rFonts w:ascii="Times New Roman" w:hAnsi="Times New Roman" w:cs="Times New Roman"/>
          <w:sz w:val="16"/>
          <w:szCs w:val="16"/>
        </w:rPr>
        <w:t>АДМИНИСТРАЦИЯ</w:t>
      </w:r>
    </w:p>
    <w:p w:rsidR="005F0C63" w:rsidRPr="005F0C63" w:rsidRDefault="005F0C63" w:rsidP="005F0C63">
      <w:pPr>
        <w:pStyle w:val="ConsPlusTitle"/>
        <w:widowControl/>
        <w:jc w:val="center"/>
        <w:outlineLvl w:val="0"/>
        <w:rPr>
          <w:rFonts w:ascii="Times New Roman" w:hAnsi="Times New Roman" w:cs="Times New Roman"/>
          <w:b w:val="0"/>
          <w:sz w:val="16"/>
          <w:szCs w:val="16"/>
        </w:rPr>
      </w:pPr>
      <w:r w:rsidRPr="005F0C63">
        <w:rPr>
          <w:rFonts w:ascii="Times New Roman" w:hAnsi="Times New Roman" w:cs="Times New Roman"/>
          <w:sz w:val="16"/>
          <w:szCs w:val="16"/>
        </w:rPr>
        <w:t>ПОСТАНОВЛЕНИЕ</w:t>
      </w:r>
    </w:p>
    <w:p w:rsidR="005F0C63" w:rsidRPr="005F0C63" w:rsidRDefault="005F0C63" w:rsidP="005F0C63">
      <w:pPr>
        <w:pStyle w:val="ConsPlusTitle"/>
        <w:widowControl/>
        <w:jc w:val="center"/>
        <w:outlineLvl w:val="0"/>
        <w:rPr>
          <w:rFonts w:ascii="Times New Roman" w:hAnsi="Times New Roman" w:cs="Times New Roman"/>
          <w:b w:val="0"/>
          <w:sz w:val="16"/>
          <w:szCs w:val="16"/>
        </w:rPr>
      </w:pPr>
    </w:p>
    <w:p w:rsidR="005F0C63" w:rsidRPr="005F0C63" w:rsidRDefault="005F0C63" w:rsidP="005F0C63">
      <w:pPr>
        <w:jc w:val="center"/>
        <w:rPr>
          <w:rFonts w:ascii="Times New Roman" w:hAnsi="Times New Roman" w:cs="Times New Roman"/>
          <w:b/>
          <w:sz w:val="16"/>
          <w:szCs w:val="16"/>
        </w:rPr>
      </w:pPr>
      <w:r w:rsidRPr="005F0C63">
        <w:rPr>
          <w:rFonts w:ascii="Times New Roman" w:hAnsi="Times New Roman" w:cs="Times New Roman"/>
          <w:b/>
          <w:sz w:val="16"/>
          <w:szCs w:val="16"/>
        </w:rPr>
        <w:t>О ВНЕСЕНИИ ИЗМЕНЕНИЙ В ПОСТАНОВЛЕНИЕ АДМИНИСТРАЦИИ ЗАМЗОРСКОГО МУНИЦИПАЛЬНОГО ОБРАЗОВАНИЯ № 9 ОТ 28.03.2012Г «ОБ УТВЕРЖДЕНИИ ПЕРЕЧНЯ И ПРИСВОЕНИЯ ИДЕНТИФИКАЦИОННЫХ НОМЕРОВ АВТОМОБИЛЬНЫМ ДОРОГАМ ОБЩЕГО ПОЛЬЗОВАНИЯ МЕСТНОГО ЗНАЧЕНИЯ»</w:t>
      </w:r>
    </w:p>
    <w:p w:rsidR="005F0C63" w:rsidRPr="005F0C63" w:rsidRDefault="005F0C63" w:rsidP="005F0C63">
      <w:pPr>
        <w:pStyle w:val="ConsPlusNormal"/>
        <w:widowControl/>
        <w:ind w:firstLine="709"/>
        <w:jc w:val="both"/>
        <w:rPr>
          <w:rFonts w:ascii="Times New Roman" w:hAnsi="Times New Roman" w:cs="Times New Roman"/>
          <w:sz w:val="16"/>
          <w:szCs w:val="16"/>
        </w:rPr>
      </w:pPr>
      <w:proofErr w:type="gramStart"/>
      <w:r w:rsidRPr="005F0C63">
        <w:rPr>
          <w:rFonts w:ascii="Times New Roman" w:hAnsi="Times New Roman" w:cs="Times New Roman"/>
          <w:sz w:val="16"/>
          <w:szCs w:val="16"/>
        </w:rPr>
        <w:t>В соответствии с пунктом 5 части 1 статьи 15 Федерального закона от 06 октября 2003г. № 131-ФЗ «Об общих принципах организации местного самоуправления в Российской Федерации», пунктами 5,6,7 статьи 8 Федерального закона от 8 ноября 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Правилами присвоения автомобильным дорогам</w:t>
      </w:r>
      <w:proofErr w:type="gramEnd"/>
      <w:r w:rsidRPr="005F0C63">
        <w:rPr>
          <w:rFonts w:ascii="Times New Roman" w:hAnsi="Times New Roman" w:cs="Times New Roman"/>
          <w:sz w:val="16"/>
          <w:szCs w:val="16"/>
        </w:rPr>
        <w:t xml:space="preserve"> идентификационных номеров, утвержденными Приказом Министерства транспорта Российской Федерации от 7 февраля 2007г. № 16, руководствуясь ст.47 Устава Замзорского муниципального образования, администрация Замзорского муниципального образовани</w:t>
      </w:r>
      <w:proofErr w:type="gramStart"/>
      <w:r w:rsidRPr="005F0C63">
        <w:rPr>
          <w:rFonts w:ascii="Times New Roman" w:hAnsi="Times New Roman" w:cs="Times New Roman"/>
          <w:sz w:val="16"/>
          <w:szCs w:val="16"/>
        </w:rPr>
        <w:t>я-</w:t>
      </w:r>
      <w:proofErr w:type="gramEnd"/>
      <w:r w:rsidRPr="005F0C63">
        <w:rPr>
          <w:rFonts w:ascii="Times New Roman" w:hAnsi="Times New Roman" w:cs="Times New Roman"/>
          <w:sz w:val="16"/>
          <w:szCs w:val="16"/>
        </w:rPr>
        <w:t xml:space="preserve"> сельского поселения</w:t>
      </w:r>
    </w:p>
    <w:p w:rsidR="005F0C63" w:rsidRPr="005F0C63" w:rsidRDefault="005F0C63" w:rsidP="005F0C63">
      <w:pPr>
        <w:pStyle w:val="ConsPlusNormal"/>
        <w:widowControl/>
        <w:ind w:firstLine="540"/>
        <w:jc w:val="both"/>
        <w:rPr>
          <w:rFonts w:ascii="Times New Roman" w:hAnsi="Times New Roman" w:cs="Times New Roman"/>
          <w:sz w:val="16"/>
          <w:szCs w:val="16"/>
        </w:rPr>
      </w:pPr>
    </w:p>
    <w:p w:rsidR="005F0C63" w:rsidRPr="005F0C63" w:rsidRDefault="005F0C63" w:rsidP="005F0C63">
      <w:pPr>
        <w:pStyle w:val="ConsPlusNormal"/>
        <w:widowControl/>
        <w:ind w:firstLine="540"/>
        <w:jc w:val="center"/>
        <w:rPr>
          <w:rFonts w:ascii="Times New Roman" w:hAnsi="Times New Roman" w:cs="Times New Roman"/>
          <w:b/>
          <w:sz w:val="16"/>
          <w:szCs w:val="16"/>
        </w:rPr>
      </w:pPr>
      <w:r w:rsidRPr="005F0C63">
        <w:rPr>
          <w:rFonts w:ascii="Times New Roman" w:hAnsi="Times New Roman" w:cs="Times New Roman"/>
          <w:b/>
          <w:sz w:val="16"/>
          <w:szCs w:val="16"/>
        </w:rPr>
        <w:t>ПОСТАНОВЛЯЕТ:</w:t>
      </w:r>
    </w:p>
    <w:p w:rsidR="005F0C63" w:rsidRPr="005F0C63" w:rsidRDefault="005F0C63" w:rsidP="005F0C63">
      <w:pPr>
        <w:pStyle w:val="ConsPlusNormal"/>
        <w:widowControl/>
        <w:ind w:firstLine="540"/>
        <w:jc w:val="both"/>
        <w:rPr>
          <w:rFonts w:ascii="Times New Roman" w:hAnsi="Times New Roman" w:cs="Times New Roman"/>
          <w:sz w:val="16"/>
          <w:szCs w:val="16"/>
        </w:rPr>
      </w:pPr>
    </w:p>
    <w:p w:rsidR="005F0C63" w:rsidRDefault="005F0C63" w:rsidP="005F0C63">
      <w:pPr>
        <w:spacing w:after="0" w:line="240" w:lineRule="auto"/>
        <w:ind w:firstLine="709"/>
        <w:jc w:val="both"/>
        <w:rPr>
          <w:rFonts w:ascii="Times New Roman" w:hAnsi="Times New Roman" w:cs="Times New Roman"/>
          <w:sz w:val="16"/>
          <w:szCs w:val="16"/>
        </w:rPr>
      </w:pPr>
      <w:r w:rsidRPr="005F0C63">
        <w:rPr>
          <w:rFonts w:ascii="Times New Roman" w:hAnsi="Times New Roman" w:cs="Times New Roman"/>
          <w:sz w:val="16"/>
          <w:szCs w:val="16"/>
        </w:rPr>
        <w:t>1. В постановление администрации Замзорского муниципального образования от 28.03.2012г. № 9 «Об утверждении Перечня и присвоения идентификационных номеров автомобильным дорогам общего пользования местного значения» внести следующие изменения:</w:t>
      </w:r>
    </w:p>
    <w:p w:rsidR="005F0C63" w:rsidRDefault="005F0C63" w:rsidP="005F0C63">
      <w:pPr>
        <w:autoSpaceDE w:val="0"/>
        <w:autoSpaceDN w:val="0"/>
        <w:adjustRightInd w:val="0"/>
        <w:ind w:firstLine="709"/>
        <w:jc w:val="both"/>
        <w:outlineLvl w:val="0"/>
        <w:rPr>
          <w:rFonts w:ascii="Times New Roman" w:hAnsi="Times New Roman" w:cs="Times New Roman"/>
          <w:sz w:val="16"/>
          <w:szCs w:val="16"/>
        </w:rPr>
      </w:pPr>
      <w:r w:rsidRPr="005F0C63">
        <w:rPr>
          <w:rFonts w:ascii="Times New Roman" w:hAnsi="Times New Roman" w:cs="Times New Roman"/>
          <w:sz w:val="16"/>
          <w:szCs w:val="16"/>
        </w:rPr>
        <w:t>а) строки 18,26 изложить в следующей редакции:</w:t>
      </w:r>
    </w:p>
    <w:tbl>
      <w:tblPr>
        <w:tblpPr w:leftFromText="180" w:rightFromText="180" w:vertAnchor="text" w:horzAnchor="margin" w:tblpX="108" w:tblpY="6"/>
        <w:tblOverlap w:val="neve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134"/>
        <w:gridCol w:w="1134"/>
        <w:gridCol w:w="709"/>
        <w:gridCol w:w="1559"/>
      </w:tblGrid>
      <w:tr w:rsidR="005F0C63" w:rsidRPr="005F0C63" w:rsidTr="005F0C63">
        <w:trPr>
          <w:trHeight w:val="533"/>
        </w:trPr>
        <w:tc>
          <w:tcPr>
            <w:tcW w:w="392" w:type="dxa"/>
          </w:tcPr>
          <w:p w:rsidR="005F0C63" w:rsidRPr="005F0C63" w:rsidRDefault="005F0C63" w:rsidP="005F0C63">
            <w:pPr>
              <w:ind w:hanging="28"/>
              <w:rPr>
                <w:rFonts w:ascii="Times New Roman" w:hAnsi="Times New Roman" w:cs="Times New Roman"/>
                <w:b/>
                <w:sz w:val="12"/>
                <w:szCs w:val="12"/>
              </w:rPr>
            </w:pPr>
            <w:r w:rsidRPr="005F0C63">
              <w:rPr>
                <w:rFonts w:ascii="Times New Roman" w:hAnsi="Times New Roman" w:cs="Times New Roman"/>
                <w:b/>
                <w:sz w:val="12"/>
                <w:szCs w:val="12"/>
              </w:rPr>
              <w:t xml:space="preserve">№ </w:t>
            </w:r>
            <w:proofErr w:type="spellStart"/>
            <w:proofErr w:type="gramStart"/>
            <w:r w:rsidRPr="005F0C63">
              <w:rPr>
                <w:rFonts w:ascii="Times New Roman" w:hAnsi="Times New Roman" w:cs="Times New Roman"/>
                <w:b/>
                <w:sz w:val="12"/>
                <w:szCs w:val="12"/>
              </w:rPr>
              <w:t>п</w:t>
            </w:r>
            <w:proofErr w:type="spellEnd"/>
            <w:proofErr w:type="gramEnd"/>
            <w:r w:rsidRPr="005F0C63">
              <w:rPr>
                <w:rFonts w:ascii="Times New Roman" w:hAnsi="Times New Roman" w:cs="Times New Roman"/>
                <w:b/>
                <w:sz w:val="12"/>
                <w:szCs w:val="12"/>
              </w:rPr>
              <w:t>/</w:t>
            </w:r>
            <w:proofErr w:type="spellStart"/>
            <w:r w:rsidRPr="005F0C63">
              <w:rPr>
                <w:rFonts w:ascii="Times New Roman" w:hAnsi="Times New Roman" w:cs="Times New Roman"/>
                <w:b/>
                <w:sz w:val="12"/>
                <w:szCs w:val="12"/>
              </w:rPr>
              <w:t>п</w:t>
            </w:r>
            <w:proofErr w:type="spellEnd"/>
          </w:p>
        </w:tc>
        <w:tc>
          <w:tcPr>
            <w:tcW w:w="1134" w:type="dxa"/>
          </w:tcPr>
          <w:p w:rsidR="005F0C63" w:rsidRPr="005F0C63" w:rsidRDefault="005F0C63" w:rsidP="005F0C63">
            <w:pPr>
              <w:tabs>
                <w:tab w:val="left" w:pos="1160"/>
              </w:tabs>
              <w:ind w:hanging="28"/>
              <w:jc w:val="center"/>
              <w:rPr>
                <w:rFonts w:ascii="Times New Roman" w:hAnsi="Times New Roman" w:cs="Times New Roman"/>
                <w:b/>
                <w:sz w:val="12"/>
                <w:szCs w:val="12"/>
              </w:rPr>
            </w:pPr>
            <w:r w:rsidRPr="005F0C63">
              <w:rPr>
                <w:rFonts w:ascii="Times New Roman" w:hAnsi="Times New Roman" w:cs="Times New Roman"/>
                <w:b/>
                <w:sz w:val="12"/>
                <w:szCs w:val="12"/>
              </w:rPr>
              <w:t>Наименование автомобильных дорог по улицам</w:t>
            </w:r>
          </w:p>
        </w:tc>
        <w:tc>
          <w:tcPr>
            <w:tcW w:w="1134" w:type="dxa"/>
          </w:tcPr>
          <w:p w:rsidR="005F0C63" w:rsidRPr="005F0C63" w:rsidRDefault="005F0C63" w:rsidP="005F0C63">
            <w:pPr>
              <w:ind w:hanging="28"/>
              <w:jc w:val="center"/>
              <w:rPr>
                <w:rFonts w:ascii="Times New Roman" w:hAnsi="Times New Roman" w:cs="Times New Roman"/>
                <w:b/>
                <w:sz w:val="12"/>
                <w:szCs w:val="12"/>
              </w:rPr>
            </w:pPr>
            <w:r w:rsidRPr="005F0C63">
              <w:rPr>
                <w:rFonts w:ascii="Times New Roman" w:hAnsi="Times New Roman" w:cs="Times New Roman"/>
                <w:b/>
                <w:sz w:val="12"/>
                <w:szCs w:val="12"/>
              </w:rPr>
              <w:t>Местонахождение, адрес автодороги</w:t>
            </w:r>
          </w:p>
        </w:tc>
        <w:tc>
          <w:tcPr>
            <w:tcW w:w="709" w:type="dxa"/>
          </w:tcPr>
          <w:p w:rsidR="005F0C63" w:rsidRPr="005F0C63" w:rsidRDefault="005F0C63" w:rsidP="005F0C63">
            <w:pPr>
              <w:ind w:hanging="28"/>
              <w:jc w:val="center"/>
              <w:rPr>
                <w:rFonts w:ascii="Times New Roman" w:hAnsi="Times New Roman" w:cs="Times New Roman"/>
                <w:b/>
                <w:sz w:val="12"/>
                <w:szCs w:val="12"/>
              </w:rPr>
            </w:pPr>
            <w:r w:rsidRPr="005F0C63">
              <w:rPr>
                <w:rFonts w:ascii="Times New Roman" w:hAnsi="Times New Roman" w:cs="Times New Roman"/>
                <w:b/>
                <w:sz w:val="12"/>
                <w:szCs w:val="12"/>
              </w:rPr>
              <w:t xml:space="preserve">Протяженность, </w:t>
            </w:r>
            <w:proofErr w:type="gramStart"/>
            <w:r w:rsidRPr="005F0C63">
              <w:rPr>
                <w:rFonts w:ascii="Times New Roman" w:hAnsi="Times New Roman" w:cs="Times New Roman"/>
                <w:b/>
                <w:sz w:val="12"/>
                <w:szCs w:val="12"/>
              </w:rPr>
              <w:t>км</w:t>
            </w:r>
            <w:proofErr w:type="gramEnd"/>
          </w:p>
        </w:tc>
        <w:tc>
          <w:tcPr>
            <w:tcW w:w="1559" w:type="dxa"/>
          </w:tcPr>
          <w:p w:rsidR="005F0C63" w:rsidRPr="005F0C63" w:rsidRDefault="005F0C63" w:rsidP="005F0C63">
            <w:pPr>
              <w:ind w:hanging="28"/>
              <w:jc w:val="center"/>
              <w:rPr>
                <w:rFonts w:ascii="Times New Roman" w:hAnsi="Times New Roman" w:cs="Times New Roman"/>
                <w:b/>
                <w:sz w:val="12"/>
                <w:szCs w:val="12"/>
              </w:rPr>
            </w:pPr>
            <w:r w:rsidRPr="005F0C63">
              <w:rPr>
                <w:rFonts w:ascii="Times New Roman" w:hAnsi="Times New Roman" w:cs="Times New Roman"/>
                <w:b/>
                <w:sz w:val="12"/>
                <w:szCs w:val="12"/>
              </w:rPr>
              <w:t>Присваемые идентификационные номера</w:t>
            </w:r>
          </w:p>
        </w:tc>
      </w:tr>
      <w:tr w:rsidR="005F0C63" w:rsidRPr="005F0C63" w:rsidTr="005F0C63">
        <w:trPr>
          <w:trHeight w:val="153"/>
        </w:trPr>
        <w:tc>
          <w:tcPr>
            <w:tcW w:w="392" w:type="dxa"/>
          </w:tcPr>
          <w:p w:rsidR="005F0C63" w:rsidRPr="005F0C63" w:rsidRDefault="005F0C63" w:rsidP="005F0C63">
            <w:pPr>
              <w:ind w:hanging="28"/>
              <w:jc w:val="center"/>
              <w:rPr>
                <w:rFonts w:ascii="Times New Roman" w:hAnsi="Times New Roman" w:cs="Times New Roman"/>
                <w:sz w:val="12"/>
                <w:szCs w:val="12"/>
              </w:rPr>
            </w:pPr>
            <w:r w:rsidRPr="005F0C63">
              <w:rPr>
                <w:rFonts w:ascii="Times New Roman" w:hAnsi="Times New Roman" w:cs="Times New Roman"/>
                <w:sz w:val="12"/>
                <w:szCs w:val="12"/>
              </w:rPr>
              <w:t>1</w:t>
            </w:r>
          </w:p>
        </w:tc>
        <w:tc>
          <w:tcPr>
            <w:tcW w:w="1134" w:type="dxa"/>
          </w:tcPr>
          <w:p w:rsidR="005F0C63" w:rsidRPr="005F0C63" w:rsidRDefault="005F0C63" w:rsidP="005F0C63">
            <w:pPr>
              <w:tabs>
                <w:tab w:val="left" w:pos="1160"/>
              </w:tabs>
              <w:ind w:hanging="28"/>
              <w:jc w:val="center"/>
              <w:rPr>
                <w:rFonts w:ascii="Times New Roman" w:hAnsi="Times New Roman" w:cs="Times New Roman"/>
                <w:sz w:val="12"/>
                <w:szCs w:val="12"/>
              </w:rPr>
            </w:pPr>
            <w:r w:rsidRPr="005F0C63">
              <w:rPr>
                <w:rFonts w:ascii="Times New Roman" w:hAnsi="Times New Roman" w:cs="Times New Roman"/>
                <w:sz w:val="12"/>
                <w:szCs w:val="12"/>
              </w:rPr>
              <w:t>2</w:t>
            </w:r>
          </w:p>
        </w:tc>
        <w:tc>
          <w:tcPr>
            <w:tcW w:w="1134" w:type="dxa"/>
          </w:tcPr>
          <w:p w:rsidR="005F0C63" w:rsidRPr="005F0C63" w:rsidRDefault="005F0C63" w:rsidP="005F0C63">
            <w:pPr>
              <w:ind w:hanging="28"/>
              <w:jc w:val="center"/>
              <w:rPr>
                <w:rFonts w:ascii="Times New Roman" w:hAnsi="Times New Roman" w:cs="Times New Roman"/>
                <w:sz w:val="12"/>
                <w:szCs w:val="12"/>
              </w:rPr>
            </w:pPr>
            <w:r w:rsidRPr="005F0C63">
              <w:rPr>
                <w:rFonts w:ascii="Times New Roman" w:hAnsi="Times New Roman" w:cs="Times New Roman"/>
                <w:sz w:val="12"/>
                <w:szCs w:val="12"/>
              </w:rPr>
              <w:t>3</w:t>
            </w:r>
          </w:p>
        </w:tc>
        <w:tc>
          <w:tcPr>
            <w:tcW w:w="709" w:type="dxa"/>
          </w:tcPr>
          <w:p w:rsidR="005F0C63" w:rsidRPr="005F0C63" w:rsidRDefault="005F0C63" w:rsidP="005F0C63">
            <w:pPr>
              <w:ind w:hanging="28"/>
              <w:jc w:val="center"/>
              <w:rPr>
                <w:rFonts w:ascii="Times New Roman" w:hAnsi="Times New Roman" w:cs="Times New Roman"/>
                <w:sz w:val="12"/>
                <w:szCs w:val="12"/>
              </w:rPr>
            </w:pPr>
            <w:r w:rsidRPr="005F0C63">
              <w:rPr>
                <w:rFonts w:ascii="Times New Roman" w:hAnsi="Times New Roman" w:cs="Times New Roman"/>
                <w:sz w:val="12"/>
                <w:szCs w:val="12"/>
              </w:rPr>
              <w:t>4</w:t>
            </w:r>
          </w:p>
        </w:tc>
        <w:tc>
          <w:tcPr>
            <w:tcW w:w="1559" w:type="dxa"/>
          </w:tcPr>
          <w:p w:rsidR="005F0C63" w:rsidRPr="005F0C63" w:rsidRDefault="005F0C63" w:rsidP="005F0C63">
            <w:pPr>
              <w:ind w:hanging="28"/>
              <w:jc w:val="center"/>
              <w:rPr>
                <w:rFonts w:ascii="Times New Roman" w:hAnsi="Times New Roman" w:cs="Times New Roman"/>
                <w:sz w:val="12"/>
                <w:szCs w:val="12"/>
              </w:rPr>
            </w:pPr>
            <w:r w:rsidRPr="005F0C63">
              <w:rPr>
                <w:rFonts w:ascii="Times New Roman" w:hAnsi="Times New Roman" w:cs="Times New Roman"/>
                <w:sz w:val="12"/>
                <w:szCs w:val="12"/>
              </w:rPr>
              <w:t>5</w:t>
            </w:r>
          </w:p>
        </w:tc>
      </w:tr>
      <w:tr w:rsidR="005F0C63" w:rsidRPr="005F0C63" w:rsidTr="005F0C63">
        <w:tc>
          <w:tcPr>
            <w:tcW w:w="392" w:type="dxa"/>
          </w:tcPr>
          <w:p w:rsidR="005F0C63" w:rsidRPr="005F0C63" w:rsidRDefault="005F0C63" w:rsidP="005F0C63">
            <w:pPr>
              <w:ind w:hanging="28"/>
              <w:rPr>
                <w:rFonts w:ascii="Times New Roman" w:hAnsi="Times New Roman" w:cs="Times New Roman"/>
                <w:sz w:val="12"/>
                <w:szCs w:val="12"/>
              </w:rPr>
            </w:pPr>
            <w:r w:rsidRPr="005F0C63">
              <w:rPr>
                <w:rFonts w:ascii="Times New Roman" w:hAnsi="Times New Roman" w:cs="Times New Roman"/>
                <w:sz w:val="12"/>
                <w:szCs w:val="12"/>
              </w:rPr>
              <w:t>18</w:t>
            </w:r>
          </w:p>
        </w:tc>
        <w:tc>
          <w:tcPr>
            <w:tcW w:w="1134" w:type="dxa"/>
          </w:tcPr>
          <w:p w:rsidR="005F0C63" w:rsidRPr="005F0C63" w:rsidRDefault="005F0C63" w:rsidP="005F0C63">
            <w:pPr>
              <w:ind w:hanging="28"/>
              <w:rPr>
                <w:rFonts w:ascii="Times New Roman" w:hAnsi="Times New Roman" w:cs="Times New Roman"/>
                <w:sz w:val="12"/>
                <w:szCs w:val="12"/>
              </w:rPr>
            </w:pPr>
            <w:r>
              <w:rPr>
                <w:rFonts w:ascii="Times New Roman" w:hAnsi="Times New Roman" w:cs="Times New Roman"/>
                <w:sz w:val="12"/>
                <w:szCs w:val="12"/>
              </w:rPr>
              <w:t>у</w:t>
            </w:r>
            <w:r w:rsidRPr="005F0C63">
              <w:rPr>
                <w:rFonts w:ascii="Times New Roman" w:hAnsi="Times New Roman" w:cs="Times New Roman"/>
                <w:sz w:val="12"/>
                <w:szCs w:val="12"/>
              </w:rPr>
              <w:t xml:space="preserve">л. Центральная </w:t>
            </w:r>
          </w:p>
        </w:tc>
        <w:tc>
          <w:tcPr>
            <w:tcW w:w="1134" w:type="dxa"/>
          </w:tcPr>
          <w:p w:rsidR="005F0C63" w:rsidRPr="005F0C63" w:rsidRDefault="005F0C63" w:rsidP="005F0C63">
            <w:pPr>
              <w:ind w:hanging="28"/>
              <w:rPr>
                <w:rFonts w:ascii="Times New Roman" w:hAnsi="Times New Roman" w:cs="Times New Roman"/>
                <w:sz w:val="12"/>
                <w:szCs w:val="12"/>
              </w:rPr>
            </w:pPr>
            <w:r w:rsidRPr="005F0C63">
              <w:rPr>
                <w:rFonts w:ascii="Times New Roman" w:hAnsi="Times New Roman" w:cs="Times New Roman"/>
                <w:sz w:val="12"/>
                <w:szCs w:val="12"/>
              </w:rPr>
              <w:t>п. Первомайский</w:t>
            </w:r>
          </w:p>
        </w:tc>
        <w:tc>
          <w:tcPr>
            <w:tcW w:w="709" w:type="dxa"/>
          </w:tcPr>
          <w:p w:rsidR="005F0C63" w:rsidRPr="005F0C63" w:rsidRDefault="005F0C63" w:rsidP="005F0C63">
            <w:pPr>
              <w:ind w:hanging="28"/>
              <w:jc w:val="center"/>
              <w:rPr>
                <w:rFonts w:ascii="Times New Roman" w:hAnsi="Times New Roman" w:cs="Times New Roman"/>
                <w:sz w:val="12"/>
                <w:szCs w:val="12"/>
              </w:rPr>
            </w:pPr>
            <w:r w:rsidRPr="005F0C63">
              <w:rPr>
                <w:rFonts w:ascii="Times New Roman" w:hAnsi="Times New Roman" w:cs="Times New Roman"/>
                <w:sz w:val="12"/>
                <w:szCs w:val="12"/>
              </w:rPr>
              <w:t>1,9</w:t>
            </w:r>
          </w:p>
        </w:tc>
        <w:tc>
          <w:tcPr>
            <w:tcW w:w="1559" w:type="dxa"/>
          </w:tcPr>
          <w:p w:rsidR="005F0C63" w:rsidRPr="005F0C63" w:rsidRDefault="005F0C63" w:rsidP="005F0C63">
            <w:pPr>
              <w:autoSpaceDE w:val="0"/>
              <w:autoSpaceDN w:val="0"/>
              <w:adjustRightInd w:val="0"/>
              <w:ind w:hanging="28"/>
              <w:outlineLvl w:val="0"/>
              <w:rPr>
                <w:rFonts w:ascii="Times New Roman" w:hAnsi="Times New Roman" w:cs="Times New Roman"/>
                <w:sz w:val="12"/>
                <w:szCs w:val="12"/>
              </w:rPr>
            </w:pPr>
            <w:r w:rsidRPr="005F0C63">
              <w:rPr>
                <w:rFonts w:ascii="Times New Roman" w:hAnsi="Times New Roman" w:cs="Times New Roman"/>
                <w:sz w:val="12"/>
                <w:szCs w:val="12"/>
              </w:rPr>
              <w:t>25-228 - 810 ОП МП 018</w:t>
            </w:r>
          </w:p>
        </w:tc>
      </w:tr>
      <w:tr w:rsidR="005F0C63" w:rsidRPr="005F0C63" w:rsidTr="005F0C63">
        <w:tc>
          <w:tcPr>
            <w:tcW w:w="392" w:type="dxa"/>
          </w:tcPr>
          <w:p w:rsidR="005F0C63" w:rsidRPr="005F0C63" w:rsidRDefault="005F0C63" w:rsidP="005F0C63">
            <w:pPr>
              <w:ind w:hanging="28"/>
              <w:rPr>
                <w:rFonts w:ascii="Times New Roman" w:hAnsi="Times New Roman" w:cs="Times New Roman"/>
                <w:sz w:val="12"/>
                <w:szCs w:val="12"/>
              </w:rPr>
            </w:pPr>
            <w:r w:rsidRPr="005F0C63">
              <w:rPr>
                <w:rFonts w:ascii="Times New Roman" w:hAnsi="Times New Roman" w:cs="Times New Roman"/>
                <w:sz w:val="12"/>
                <w:szCs w:val="12"/>
              </w:rPr>
              <w:t>26</w:t>
            </w:r>
          </w:p>
        </w:tc>
        <w:tc>
          <w:tcPr>
            <w:tcW w:w="1134" w:type="dxa"/>
          </w:tcPr>
          <w:p w:rsidR="005F0C63" w:rsidRPr="005F0C63" w:rsidRDefault="005F0C63" w:rsidP="005F0C63">
            <w:pPr>
              <w:ind w:hanging="28"/>
              <w:rPr>
                <w:rFonts w:ascii="Times New Roman" w:hAnsi="Times New Roman" w:cs="Times New Roman"/>
                <w:sz w:val="12"/>
                <w:szCs w:val="12"/>
              </w:rPr>
            </w:pPr>
            <w:r w:rsidRPr="005F0C63">
              <w:rPr>
                <w:rFonts w:ascii="Times New Roman" w:hAnsi="Times New Roman" w:cs="Times New Roman"/>
                <w:sz w:val="12"/>
                <w:szCs w:val="12"/>
              </w:rPr>
              <w:t>ул.</w:t>
            </w:r>
            <w:r>
              <w:rPr>
                <w:rFonts w:ascii="Times New Roman" w:hAnsi="Times New Roman" w:cs="Times New Roman"/>
                <w:sz w:val="12"/>
                <w:szCs w:val="12"/>
              </w:rPr>
              <w:t xml:space="preserve"> </w:t>
            </w:r>
            <w:r w:rsidRPr="005F0C63">
              <w:rPr>
                <w:rFonts w:ascii="Times New Roman" w:hAnsi="Times New Roman" w:cs="Times New Roman"/>
                <w:sz w:val="12"/>
                <w:szCs w:val="12"/>
              </w:rPr>
              <w:t>Трактовая</w:t>
            </w:r>
          </w:p>
        </w:tc>
        <w:tc>
          <w:tcPr>
            <w:tcW w:w="1134" w:type="dxa"/>
          </w:tcPr>
          <w:p w:rsidR="005F0C63" w:rsidRPr="005F0C63" w:rsidRDefault="005F0C63" w:rsidP="005F0C63">
            <w:pPr>
              <w:ind w:hanging="28"/>
              <w:rPr>
                <w:rFonts w:ascii="Times New Roman" w:hAnsi="Times New Roman" w:cs="Times New Roman"/>
                <w:sz w:val="12"/>
                <w:szCs w:val="12"/>
              </w:rPr>
            </w:pPr>
            <w:r w:rsidRPr="005F0C63">
              <w:rPr>
                <w:rFonts w:ascii="Times New Roman" w:hAnsi="Times New Roman" w:cs="Times New Roman"/>
                <w:sz w:val="12"/>
                <w:szCs w:val="12"/>
              </w:rPr>
              <w:t>п. Замзор</w:t>
            </w:r>
          </w:p>
        </w:tc>
        <w:tc>
          <w:tcPr>
            <w:tcW w:w="709" w:type="dxa"/>
          </w:tcPr>
          <w:p w:rsidR="005F0C63" w:rsidRPr="005F0C63" w:rsidRDefault="005F0C63" w:rsidP="005F0C63">
            <w:pPr>
              <w:ind w:hanging="28"/>
              <w:jc w:val="center"/>
              <w:rPr>
                <w:rFonts w:ascii="Times New Roman" w:hAnsi="Times New Roman" w:cs="Times New Roman"/>
                <w:sz w:val="12"/>
                <w:szCs w:val="12"/>
              </w:rPr>
            </w:pPr>
            <w:r w:rsidRPr="005F0C63">
              <w:rPr>
                <w:rFonts w:ascii="Times New Roman" w:hAnsi="Times New Roman" w:cs="Times New Roman"/>
                <w:sz w:val="12"/>
                <w:szCs w:val="12"/>
              </w:rPr>
              <w:t>1,351</w:t>
            </w:r>
          </w:p>
        </w:tc>
        <w:tc>
          <w:tcPr>
            <w:tcW w:w="1559" w:type="dxa"/>
          </w:tcPr>
          <w:p w:rsidR="005F0C63" w:rsidRPr="005F0C63" w:rsidRDefault="005F0C63" w:rsidP="005F0C63">
            <w:pPr>
              <w:autoSpaceDE w:val="0"/>
              <w:autoSpaceDN w:val="0"/>
              <w:adjustRightInd w:val="0"/>
              <w:ind w:hanging="28"/>
              <w:outlineLvl w:val="0"/>
              <w:rPr>
                <w:rFonts w:ascii="Times New Roman" w:hAnsi="Times New Roman" w:cs="Times New Roman"/>
                <w:sz w:val="12"/>
                <w:szCs w:val="12"/>
              </w:rPr>
            </w:pPr>
            <w:r w:rsidRPr="005F0C63">
              <w:rPr>
                <w:rFonts w:ascii="Times New Roman" w:hAnsi="Times New Roman" w:cs="Times New Roman"/>
                <w:sz w:val="12"/>
                <w:szCs w:val="12"/>
              </w:rPr>
              <w:t>25-228 - 810-ОП МП 026</w:t>
            </w:r>
          </w:p>
        </w:tc>
      </w:tr>
    </w:tbl>
    <w:p w:rsidR="005F0C63" w:rsidRDefault="005F0C63" w:rsidP="005F0C63">
      <w:pPr>
        <w:spacing w:after="0" w:line="240" w:lineRule="auto"/>
        <w:jc w:val="both"/>
        <w:rPr>
          <w:rFonts w:ascii="Times New Roman" w:hAnsi="Times New Roman" w:cs="Times New Roman"/>
          <w:sz w:val="16"/>
          <w:szCs w:val="16"/>
        </w:rPr>
      </w:pPr>
    </w:p>
    <w:p w:rsidR="005F0C63" w:rsidRPr="005F0C63" w:rsidRDefault="005F0C63" w:rsidP="005F0C63">
      <w:pPr>
        <w:pStyle w:val="ConsPlusNormal"/>
        <w:widowControl/>
        <w:ind w:firstLine="709"/>
        <w:jc w:val="both"/>
        <w:rPr>
          <w:rFonts w:ascii="Times New Roman" w:hAnsi="Times New Roman" w:cs="Times New Roman"/>
          <w:sz w:val="16"/>
          <w:szCs w:val="16"/>
        </w:rPr>
      </w:pPr>
      <w:r w:rsidRPr="005F0C63">
        <w:rPr>
          <w:rFonts w:ascii="Times New Roman" w:hAnsi="Times New Roman" w:cs="Times New Roman"/>
          <w:sz w:val="16"/>
          <w:szCs w:val="16"/>
        </w:rPr>
        <w:t>б) дополнить строкой 28  следующего содержания:</w:t>
      </w:r>
    </w:p>
    <w:p w:rsidR="005F0C63" w:rsidRDefault="005F0C63" w:rsidP="005F0C63">
      <w:pPr>
        <w:spacing w:after="0" w:line="240" w:lineRule="auto"/>
        <w:ind w:firstLine="709"/>
        <w:jc w:val="both"/>
        <w:rPr>
          <w:rFonts w:ascii="Times New Roman" w:hAnsi="Times New Roman" w:cs="Times New Roman"/>
          <w:sz w:val="16"/>
          <w:szCs w:val="16"/>
        </w:rPr>
      </w:pPr>
    </w:p>
    <w:tbl>
      <w:tblPr>
        <w:tblpPr w:leftFromText="180" w:rightFromText="180" w:vertAnchor="text" w:horzAnchor="margin" w:tblpX="108" w:tblpY="6"/>
        <w:tblOverlap w:val="neve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134"/>
        <w:gridCol w:w="1134"/>
        <w:gridCol w:w="709"/>
        <w:gridCol w:w="1559"/>
      </w:tblGrid>
      <w:tr w:rsidR="005F0C63" w:rsidRPr="005F0C63" w:rsidTr="005F0C63">
        <w:trPr>
          <w:trHeight w:val="533"/>
        </w:trPr>
        <w:tc>
          <w:tcPr>
            <w:tcW w:w="392" w:type="dxa"/>
          </w:tcPr>
          <w:p w:rsidR="005F0C63" w:rsidRPr="005F0C63" w:rsidRDefault="005F0C63" w:rsidP="005F0C63">
            <w:pPr>
              <w:ind w:hanging="28"/>
              <w:rPr>
                <w:rFonts w:ascii="Times New Roman" w:hAnsi="Times New Roman" w:cs="Times New Roman"/>
                <w:b/>
                <w:sz w:val="12"/>
                <w:szCs w:val="12"/>
              </w:rPr>
            </w:pPr>
            <w:r w:rsidRPr="005F0C63">
              <w:rPr>
                <w:rFonts w:ascii="Times New Roman" w:hAnsi="Times New Roman" w:cs="Times New Roman"/>
                <w:b/>
                <w:sz w:val="12"/>
                <w:szCs w:val="12"/>
              </w:rPr>
              <w:t xml:space="preserve">№ </w:t>
            </w:r>
            <w:proofErr w:type="spellStart"/>
            <w:proofErr w:type="gramStart"/>
            <w:r w:rsidRPr="005F0C63">
              <w:rPr>
                <w:rFonts w:ascii="Times New Roman" w:hAnsi="Times New Roman" w:cs="Times New Roman"/>
                <w:b/>
                <w:sz w:val="12"/>
                <w:szCs w:val="12"/>
              </w:rPr>
              <w:t>п</w:t>
            </w:r>
            <w:proofErr w:type="spellEnd"/>
            <w:proofErr w:type="gramEnd"/>
            <w:r w:rsidRPr="005F0C63">
              <w:rPr>
                <w:rFonts w:ascii="Times New Roman" w:hAnsi="Times New Roman" w:cs="Times New Roman"/>
                <w:b/>
                <w:sz w:val="12"/>
                <w:szCs w:val="12"/>
              </w:rPr>
              <w:t>/</w:t>
            </w:r>
            <w:proofErr w:type="spellStart"/>
            <w:r w:rsidRPr="005F0C63">
              <w:rPr>
                <w:rFonts w:ascii="Times New Roman" w:hAnsi="Times New Roman" w:cs="Times New Roman"/>
                <w:b/>
                <w:sz w:val="12"/>
                <w:szCs w:val="12"/>
              </w:rPr>
              <w:t>п</w:t>
            </w:r>
            <w:proofErr w:type="spellEnd"/>
          </w:p>
        </w:tc>
        <w:tc>
          <w:tcPr>
            <w:tcW w:w="1134" w:type="dxa"/>
          </w:tcPr>
          <w:p w:rsidR="005F0C63" w:rsidRPr="005F0C63" w:rsidRDefault="005F0C63" w:rsidP="005F0C63">
            <w:pPr>
              <w:tabs>
                <w:tab w:val="left" w:pos="1160"/>
              </w:tabs>
              <w:ind w:hanging="28"/>
              <w:jc w:val="center"/>
              <w:rPr>
                <w:rFonts w:ascii="Times New Roman" w:hAnsi="Times New Roman" w:cs="Times New Roman"/>
                <w:b/>
                <w:sz w:val="12"/>
                <w:szCs w:val="12"/>
              </w:rPr>
            </w:pPr>
            <w:r w:rsidRPr="005F0C63">
              <w:rPr>
                <w:rFonts w:ascii="Times New Roman" w:hAnsi="Times New Roman" w:cs="Times New Roman"/>
                <w:b/>
                <w:sz w:val="12"/>
                <w:szCs w:val="12"/>
              </w:rPr>
              <w:t>Наименование автомобильных дорог по улицам</w:t>
            </w:r>
          </w:p>
        </w:tc>
        <w:tc>
          <w:tcPr>
            <w:tcW w:w="1134" w:type="dxa"/>
          </w:tcPr>
          <w:p w:rsidR="005F0C63" w:rsidRPr="005F0C63" w:rsidRDefault="005F0C63" w:rsidP="005F0C63">
            <w:pPr>
              <w:ind w:hanging="28"/>
              <w:jc w:val="center"/>
              <w:rPr>
                <w:rFonts w:ascii="Times New Roman" w:hAnsi="Times New Roman" w:cs="Times New Roman"/>
                <w:b/>
                <w:sz w:val="12"/>
                <w:szCs w:val="12"/>
              </w:rPr>
            </w:pPr>
            <w:r w:rsidRPr="005F0C63">
              <w:rPr>
                <w:rFonts w:ascii="Times New Roman" w:hAnsi="Times New Roman" w:cs="Times New Roman"/>
                <w:b/>
                <w:sz w:val="12"/>
                <w:szCs w:val="12"/>
              </w:rPr>
              <w:t>Местонахождение, адрес автодороги</w:t>
            </w:r>
          </w:p>
        </w:tc>
        <w:tc>
          <w:tcPr>
            <w:tcW w:w="709" w:type="dxa"/>
          </w:tcPr>
          <w:p w:rsidR="005F0C63" w:rsidRPr="005F0C63" w:rsidRDefault="005F0C63" w:rsidP="005F0C63">
            <w:pPr>
              <w:ind w:hanging="28"/>
              <w:jc w:val="center"/>
              <w:rPr>
                <w:rFonts w:ascii="Times New Roman" w:hAnsi="Times New Roman" w:cs="Times New Roman"/>
                <w:b/>
                <w:sz w:val="12"/>
                <w:szCs w:val="12"/>
              </w:rPr>
            </w:pPr>
            <w:r w:rsidRPr="005F0C63">
              <w:rPr>
                <w:rFonts w:ascii="Times New Roman" w:hAnsi="Times New Roman" w:cs="Times New Roman"/>
                <w:b/>
                <w:sz w:val="12"/>
                <w:szCs w:val="12"/>
              </w:rPr>
              <w:t xml:space="preserve">Протяженность, </w:t>
            </w:r>
            <w:proofErr w:type="gramStart"/>
            <w:r w:rsidRPr="005F0C63">
              <w:rPr>
                <w:rFonts w:ascii="Times New Roman" w:hAnsi="Times New Roman" w:cs="Times New Roman"/>
                <w:b/>
                <w:sz w:val="12"/>
                <w:szCs w:val="12"/>
              </w:rPr>
              <w:t>км</w:t>
            </w:r>
            <w:proofErr w:type="gramEnd"/>
          </w:p>
        </w:tc>
        <w:tc>
          <w:tcPr>
            <w:tcW w:w="1559" w:type="dxa"/>
          </w:tcPr>
          <w:p w:rsidR="005F0C63" w:rsidRPr="005F0C63" w:rsidRDefault="005F0C63" w:rsidP="005F0C63">
            <w:pPr>
              <w:ind w:hanging="28"/>
              <w:jc w:val="center"/>
              <w:rPr>
                <w:rFonts w:ascii="Times New Roman" w:hAnsi="Times New Roman" w:cs="Times New Roman"/>
                <w:b/>
                <w:sz w:val="12"/>
                <w:szCs w:val="12"/>
              </w:rPr>
            </w:pPr>
            <w:r w:rsidRPr="005F0C63">
              <w:rPr>
                <w:rFonts w:ascii="Times New Roman" w:hAnsi="Times New Roman" w:cs="Times New Roman"/>
                <w:b/>
                <w:sz w:val="12"/>
                <w:szCs w:val="12"/>
              </w:rPr>
              <w:t>Присваемые идентификационные номера</w:t>
            </w:r>
          </w:p>
        </w:tc>
      </w:tr>
      <w:tr w:rsidR="005F0C63" w:rsidRPr="005F0C63" w:rsidTr="005F0C63">
        <w:trPr>
          <w:trHeight w:val="172"/>
        </w:trPr>
        <w:tc>
          <w:tcPr>
            <w:tcW w:w="392" w:type="dxa"/>
          </w:tcPr>
          <w:p w:rsidR="005F0C63" w:rsidRPr="005F0C63" w:rsidRDefault="005F0C63" w:rsidP="005F0C63">
            <w:pPr>
              <w:ind w:hanging="28"/>
              <w:jc w:val="center"/>
              <w:rPr>
                <w:rFonts w:ascii="Times New Roman" w:hAnsi="Times New Roman" w:cs="Times New Roman"/>
                <w:sz w:val="12"/>
                <w:szCs w:val="12"/>
              </w:rPr>
            </w:pPr>
            <w:r w:rsidRPr="005F0C63">
              <w:rPr>
                <w:rFonts w:ascii="Times New Roman" w:hAnsi="Times New Roman" w:cs="Times New Roman"/>
                <w:sz w:val="12"/>
                <w:szCs w:val="12"/>
              </w:rPr>
              <w:t>1</w:t>
            </w:r>
          </w:p>
        </w:tc>
        <w:tc>
          <w:tcPr>
            <w:tcW w:w="1134" w:type="dxa"/>
          </w:tcPr>
          <w:p w:rsidR="005F0C63" w:rsidRPr="005F0C63" w:rsidRDefault="005F0C63" w:rsidP="005F0C63">
            <w:pPr>
              <w:tabs>
                <w:tab w:val="left" w:pos="1160"/>
              </w:tabs>
              <w:ind w:hanging="28"/>
              <w:jc w:val="center"/>
              <w:rPr>
                <w:rFonts w:ascii="Times New Roman" w:hAnsi="Times New Roman" w:cs="Times New Roman"/>
                <w:sz w:val="12"/>
                <w:szCs w:val="12"/>
              </w:rPr>
            </w:pPr>
            <w:r w:rsidRPr="005F0C63">
              <w:rPr>
                <w:rFonts w:ascii="Times New Roman" w:hAnsi="Times New Roman" w:cs="Times New Roman"/>
                <w:sz w:val="12"/>
                <w:szCs w:val="12"/>
              </w:rPr>
              <w:t>2</w:t>
            </w:r>
          </w:p>
        </w:tc>
        <w:tc>
          <w:tcPr>
            <w:tcW w:w="1134" w:type="dxa"/>
          </w:tcPr>
          <w:p w:rsidR="005F0C63" w:rsidRPr="005F0C63" w:rsidRDefault="005F0C63" w:rsidP="005F0C63">
            <w:pPr>
              <w:ind w:hanging="28"/>
              <w:jc w:val="center"/>
              <w:rPr>
                <w:rFonts w:ascii="Times New Roman" w:hAnsi="Times New Roman" w:cs="Times New Roman"/>
                <w:sz w:val="12"/>
                <w:szCs w:val="12"/>
              </w:rPr>
            </w:pPr>
            <w:r w:rsidRPr="005F0C63">
              <w:rPr>
                <w:rFonts w:ascii="Times New Roman" w:hAnsi="Times New Roman" w:cs="Times New Roman"/>
                <w:sz w:val="12"/>
                <w:szCs w:val="12"/>
              </w:rPr>
              <w:t>3</w:t>
            </w:r>
          </w:p>
        </w:tc>
        <w:tc>
          <w:tcPr>
            <w:tcW w:w="709" w:type="dxa"/>
          </w:tcPr>
          <w:p w:rsidR="005F0C63" w:rsidRPr="005F0C63" w:rsidRDefault="005F0C63" w:rsidP="005F0C63">
            <w:pPr>
              <w:ind w:hanging="28"/>
              <w:jc w:val="center"/>
              <w:rPr>
                <w:rFonts w:ascii="Times New Roman" w:hAnsi="Times New Roman" w:cs="Times New Roman"/>
                <w:sz w:val="12"/>
                <w:szCs w:val="12"/>
              </w:rPr>
            </w:pPr>
            <w:r w:rsidRPr="005F0C63">
              <w:rPr>
                <w:rFonts w:ascii="Times New Roman" w:hAnsi="Times New Roman" w:cs="Times New Roman"/>
                <w:sz w:val="12"/>
                <w:szCs w:val="12"/>
              </w:rPr>
              <w:t>4</w:t>
            </w:r>
          </w:p>
        </w:tc>
        <w:tc>
          <w:tcPr>
            <w:tcW w:w="1559" w:type="dxa"/>
          </w:tcPr>
          <w:p w:rsidR="005F0C63" w:rsidRPr="005F0C63" w:rsidRDefault="005F0C63" w:rsidP="005F0C63">
            <w:pPr>
              <w:ind w:hanging="28"/>
              <w:jc w:val="center"/>
              <w:rPr>
                <w:rFonts w:ascii="Times New Roman" w:hAnsi="Times New Roman" w:cs="Times New Roman"/>
                <w:sz w:val="12"/>
                <w:szCs w:val="12"/>
              </w:rPr>
            </w:pPr>
            <w:r w:rsidRPr="005F0C63">
              <w:rPr>
                <w:rFonts w:ascii="Times New Roman" w:hAnsi="Times New Roman" w:cs="Times New Roman"/>
                <w:sz w:val="12"/>
                <w:szCs w:val="12"/>
              </w:rPr>
              <w:t>5</w:t>
            </w:r>
          </w:p>
        </w:tc>
      </w:tr>
      <w:tr w:rsidR="005F0C63" w:rsidRPr="005F0C63" w:rsidTr="005F0C63">
        <w:tc>
          <w:tcPr>
            <w:tcW w:w="392" w:type="dxa"/>
          </w:tcPr>
          <w:p w:rsidR="005F0C63" w:rsidRPr="005F0C63" w:rsidRDefault="005F0C63" w:rsidP="005F0C63">
            <w:pPr>
              <w:ind w:hanging="28"/>
              <w:rPr>
                <w:rFonts w:ascii="Times New Roman" w:hAnsi="Times New Roman" w:cs="Times New Roman"/>
                <w:sz w:val="12"/>
                <w:szCs w:val="12"/>
              </w:rPr>
            </w:pPr>
            <w:r w:rsidRPr="005F0C63">
              <w:rPr>
                <w:rFonts w:ascii="Times New Roman" w:hAnsi="Times New Roman" w:cs="Times New Roman"/>
                <w:sz w:val="12"/>
                <w:szCs w:val="12"/>
              </w:rPr>
              <w:t>28</w:t>
            </w:r>
          </w:p>
        </w:tc>
        <w:tc>
          <w:tcPr>
            <w:tcW w:w="1134" w:type="dxa"/>
          </w:tcPr>
          <w:p w:rsidR="005F0C63" w:rsidRPr="005F0C63" w:rsidRDefault="005F0C63" w:rsidP="005F0C63">
            <w:pPr>
              <w:ind w:hanging="28"/>
              <w:rPr>
                <w:rFonts w:ascii="Times New Roman" w:hAnsi="Times New Roman" w:cs="Times New Roman"/>
                <w:sz w:val="12"/>
                <w:szCs w:val="12"/>
              </w:rPr>
            </w:pPr>
            <w:r>
              <w:rPr>
                <w:rFonts w:ascii="Times New Roman" w:hAnsi="Times New Roman" w:cs="Times New Roman"/>
                <w:sz w:val="12"/>
                <w:szCs w:val="12"/>
              </w:rPr>
              <w:t>ул.  Нефтяников</w:t>
            </w:r>
            <w:r w:rsidRPr="005F0C63">
              <w:rPr>
                <w:rFonts w:ascii="Times New Roman" w:hAnsi="Times New Roman" w:cs="Times New Roman"/>
                <w:sz w:val="12"/>
                <w:szCs w:val="12"/>
              </w:rPr>
              <w:t xml:space="preserve"> </w:t>
            </w:r>
          </w:p>
        </w:tc>
        <w:tc>
          <w:tcPr>
            <w:tcW w:w="1134" w:type="dxa"/>
          </w:tcPr>
          <w:p w:rsidR="005F0C63" w:rsidRPr="005F0C63" w:rsidRDefault="005F0C63" w:rsidP="005F0C63">
            <w:pPr>
              <w:ind w:hanging="28"/>
              <w:rPr>
                <w:rFonts w:ascii="Times New Roman" w:hAnsi="Times New Roman" w:cs="Times New Roman"/>
                <w:sz w:val="12"/>
                <w:szCs w:val="12"/>
              </w:rPr>
            </w:pPr>
            <w:r w:rsidRPr="005F0C63">
              <w:rPr>
                <w:rFonts w:ascii="Times New Roman" w:hAnsi="Times New Roman" w:cs="Times New Roman"/>
                <w:sz w:val="12"/>
                <w:szCs w:val="12"/>
              </w:rPr>
              <w:t xml:space="preserve">п. </w:t>
            </w:r>
            <w:r>
              <w:rPr>
                <w:rFonts w:ascii="Times New Roman" w:hAnsi="Times New Roman" w:cs="Times New Roman"/>
                <w:sz w:val="12"/>
                <w:szCs w:val="12"/>
              </w:rPr>
              <w:t>Замзор</w:t>
            </w:r>
          </w:p>
        </w:tc>
        <w:tc>
          <w:tcPr>
            <w:tcW w:w="709" w:type="dxa"/>
          </w:tcPr>
          <w:p w:rsidR="005F0C63" w:rsidRPr="005F0C63" w:rsidRDefault="005F0C63" w:rsidP="005F0C63">
            <w:pPr>
              <w:ind w:hanging="28"/>
              <w:jc w:val="center"/>
              <w:rPr>
                <w:rFonts w:ascii="Times New Roman" w:hAnsi="Times New Roman" w:cs="Times New Roman"/>
                <w:sz w:val="12"/>
                <w:szCs w:val="12"/>
              </w:rPr>
            </w:pPr>
            <w:r w:rsidRPr="005F0C63">
              <w:rPr>
                <w:rFonts w:ascii="Times New Roman" w:hAnsi="Times New Roman" w:cs="Times New Roman"/>
                <w:sz w:val="12"/>
                <w:szCs w:val="12"/>
              </w:rPr>
              <w:t>0,3</w:t>
            </w:r>
          </w:p>
        </w:tc>
        <w:tc>
          <w:tcPr>
            <w:tcW w:w="1559" w:type="dxa"/>
          </w:tcPr>
          <w:p w:rsidR="005F0C63" w:rsidRPr="005F0C63" w:rsidRDefault="005F0C63" w:rsidP="005F0C63">
            <w:pPr>
              <w:autoSpaceDE w:val="0"/>
              <w:autoSpaceDN w:val="0"/>
              <w:adjustRightInd w:val="0"/>
              <w:ind w:hanging="28"/>
              <w:outlineLvl w:val="0"/>
              <w:rPr>
                <w:rFonts w:ascii="Times New Roman" w:hAnsi="Times New Roman" w:cs="Times New Roman"/>
                <w:sz w:val="12"/>
                <w:szCs w:val="12"/>
              </w:rPr>
            </w:pPr>
            <w:r w:rsidRPr="005F0C63">
              <w:rPr>
                <w:rFonts w:ascii="Times New Roman" w:hAnsi="Times New Roman" w:cs="Times New Roman"/>
                <w:sz w:val="12"/>
                <w:szCs w:val="12"/>
              </w:rPr>
              <w:t>25-228 - 810 ОП МП 028</w:t>
            </w:r>
          </w:p>
        </w:tc>
      </w:tr>
    </w:tbl>
    <w:p w:rsidR="005F0C63" w:rsidRDefault="005F0C63" w:rsidP="005F0C63">
      <w:pPr>
        <w:spacing w:after="0" w:line="240" w:lineRule="auto"/>
        <w:ind w:firstLine="709"/>
        <w:jc w:val="both"/>
        <w:rPr>
          <w:rFonts w:ascii="Times New Roman" w:hAnsi="Times New Roman" w:cs="Times New Roman"/>
          <w:sz w:val="16"/>
          <w:szCs w:val="16"/>
        </w:rPr>
      </w:pPr>
    </w:p>
    <w:p w:rsidR="005F0C63" w:rsidRPr="005F0C63" w:rsidRDefault="005F0C63" w:rsidP="005F0C63">
      <w:pPr>
        <w:pStyle w:val="ConsPlusNormal"/>
        <w:widowControl/>
        <w:ind w:firstLine="709"/>
        <w:jc w:val="both"/>
        <w:rPr>
          <w:rFonts w:ascii="Times New Roman" w:hAnsi="Times New Roman" w:cs="Times New Roman"/>
          <w:sz w:val="16"/>
          <w:szCs w:val="16"/>
        </w:rPr>
      </w:pPr>
      <w:r w:rsidRPr="005F0C63">
        <w:rPr>
          <w:rFonts w:ascii="Times New Roman" w:hAnsi="Times New Roman" w:cs="Times New Roman"/>
          <w:sz w:val="16"/>
          <w:szCs w:val="16"/>
        </w:rPr>
        <w:t>в) В строке «Итого» цифры «20,8» заменить цифрами «21,651».</w:t>
      </w:r>
    </w:p>
    <w:p w:rsidR="005F0C63" w:rsidRPr="005F0C63" w:rsidRDefault="005F0C63" w:rsidP="005F0C63">
      <w:pPr>
        <w:pStyle w:val="ConsPlusNormal"/>
        <w:widowControl/>
        <w:ind w:firstLine="709"/>
        <w:jc w:val="both"/>
        <w:rPr>
          <w:rFonts w:ascii="Times New Roman" w:hAnsi="Times New Roman" w:cs="Times New Roman"/>
          <w:sz w:val="16"/>
          <w:szCs w:val="16"/>
        </w:rPr>
      </w:pPr>
      <w:r w:rsidRPr="005F0C63">
        <w:rPr>
          <w:rFonts w:ascii="Times New Roman" w:hAnsi="Times New Roman" w:cs="Times New Roman"/>
          <w:sz w:val="16"/>
          <w:szCs w:val="16"/>
        </w:rPr>
        <w:t>3. Опубликовать настоящее постановление в печатном средстве массовой информации «Вестник Замзорского сельского поселения».</w:t>
      </w:r>
    </w:p>
    <w:p w:rsidR="005F0C63" w:rsidRPr="005F0C63" w:rsidRDefault="005F0C63" w:rsidP="005F0C63">
      <w:pPr>
        <w:pStyle w:val="ConsPlusNormal"/>
        <w:widowControl/>
        <w:ind w:firstLine="709"/>
        <w:jc w:val="both"/>
        <w:rPr>
          <w:rFonts w:ascii="Times New Roman" w:hAnsi="Times New Roman" w:cs="Times New Roman"/>
          <w:sz w:val="16"/>
          <w:szCs w:val="16"/>
        </w:rPr>
      </w:pPr>
      <w:r w:rsidRPr="005F0C63">
        <w:rPr>
          <w:rFonts w:ascii="Times New Roman" w:hAnsi="Times New Roman" w:cs="Times New Roman"/>
          <w:sz w:val="16"/>
          <w:szCs w:val="16"/>
        </w:rPr>
        <w:lastRenderedPageBreak/>
        <w:t>4. Настоящее постановление вступает в силу со дня подписания.</w:t>
      </w:r>
    </w:p>
    <w:p w:rsidR="005F0C63" w:rsidRPr="005F0C63" w:rsidRDefault="005F0C63" w:rsidP="005F0C63">
      <w:pPr>
        <w:pStyle w:val="ConsPlusNormal"/>
        <w:widowControl/>
        <w:ind w:firstLine="709"/>
        <w:jc w:val="both"/>
        <w:rPr>
          <w:rFonts w:ascii="Times New Roman" w:hAnsi="Times New Roman" w:cs="Times New Roman"/>
          <w:sz w:val="16"/>
          <w:szCs w:val="16"/>
        </w:rPr>
      </w:pPr>
    </w:p>
    <w:p w:rsidR="005F0C63" w:rsidRPr="005F0C63" w:rsidRDefault="005F0C63" w:rsidP="005F0C63">
      <w:pPr>
        <w:pStyle w:val="ConsPlusNormal"/>
        <w:widowControl/>
        <w:ind w:firstLine="709"/>
        <w:jc w:val="both"/>
        <w:rPr>
          <w:rFonts w:ascii="Times New Roman" w:hAnsi="Times New Roman" w:cs="Times New Roman"/>
          <w:sz w:val="16"/>
          <w:szCs w:val="16"/>
        </w:rPr>
      </w:pPr>
    </w:p>
    <w:p w:rsidR="005F0C63" w:rsidRPr="005F0C63" w:rsidRDefault="005F0C63" w:rsidP="005F0C63">
      <w:pPr>
        <w:spacing w:after="0" w:line="240" w:lineRule="auto"/>
        <w:rPr>
          <w:rFonts w:ascii="Times New Roman" w:hAnsi="Times New Roman" w:cs="Times New Roman"/>
          <w:sz w:val="16"/>
          <w:szCs w:val="16"/>
        </w:rPr>
      </w:pPr>
      <w:r w:rsidRPr="005F0C63">
        <w:rPr>
          <w:rFonts w:ascii="Times New Roman" w:hAnsi="Times New Roman" w:cs="Times New Roman"/>
          <w:sz w:val="16"/>
          <w:szCs w:val="16"/>
        </w:rPr>
        <w:t>Глава Замзорского</w:t>
      </w:r>
    </w:p>
    <w:p w:rsidR="005F0C63" w:rsidRPr="005F0C63" w:rsidRDefault="005F0C63" w:rsidP="005F0C63">
      <w:pPr>
        <w:spacing w:after="0" w:line="240" w:lineRule="auto"/>
        <w:rPr>
          <w:rFonts w:ascii="Times New Roman" w:hAnsi="Times New Roman" w:cs="Times New Roman"/>
          <w:sz w:val="16"/>
          <w:szCs w:val="16"/>
        </w:rPr>
      </w:pPr>
      <w:r w:rsidRPr="005F0C63">
        <w:rPr>
          <w:rFonts w:ascii="Times New Roman" w:hAnsi="Times New Roman" w:cs="Times New Roman"/>
          <w:sz w:val="16"/>
          <w:szCs w:val="16"/>
        </w:rPr>
        <w:t>муниципального образования Е.В. Бурмакина</w:t>
      </w:r>
    </w:p>
    <w:p w:rsidR="005F0C63" w:rsidRPr="005F0C63" w:rsidRDefault="005F0C63" w:rsidP="005F0C63">
      <w:pPr>
        <w:spacing w:after="0" w:line="240" w:lineRule="auto"/>
        <w:ind w:firstLine="709"/>
        <w:jc w:val="both"/>
        <w:rPr>
          <w:rFonts w:ascii="Times New Roman" w:hAnsi="Times New Roman" w:cs="Times New Roman"/>
          <w:sz w:val="16"/>
          <w:szCs w:val="16"/>
        </w:rPr>
      </w:pPr>
    </w:p>
    <w:p w:rsidR="005F0C63" w:rsidRDefault="005F0C63" w:rsidP="00482340">
      <w:pPr>
        <w:spacing w:after="0" w:line="240" w:lineRule="auto"/>
        <w:jc w:val="center"/>
        <w:textAlignment w:val="baseline"/>
        <w:rPr>
          <w:rFonts w:ascii="Times New Roman" w:hAnsi="Times New Roman" w:cs="Times New Roman"/>
          <w:b/>
          <w:color w:val="FF0000"/>
          <w:sz w:val="16"/>
          <w:szCs w:val="16"/>
        </w:rPr>
      </w:pPr>
    </w:p>
    <w:p w:rsidR="005F0C63" w:rsidRPr="005F0C63" w:rsidRDefault="005F0C63" w:rsidP="005F0C63">
      <w:pPr>
        <w:pStyle w:val="aff6"/>
        <w:jc w:val="center"/>
        <w:rPr>
          <w:rFonts w:ascii="Times New Roman" w:hAnsi="Times New Roman"/>
          <w:b/>
          <w:sz w:val="16"/>
          <w:szCs w:val="16"/>
        </w:rPr>
      </w:pPr>
      <w:r w:rsidRPr="005F0C63">
        <w:rPr>
          <w:rFonts w:ascii="Times New Roman" w:hAnsi="Times New Roman"/>
          <w:b/>
          <w:sz w:val="16"/>
          <w:szCs w:val="16"/>
        </w:rPr>
        <w:t>22.05.2019 Г. № 57</w:t>
      </w:r>
    </w:p>
    <w:p w:rsidR="005F0C63" w:rsidRPr="005F0C63" w:rsidRDefault="005F0C63" w:rsidP="005F0C63">
      <w:pPr>
        <w:spacing w:after="0" w:line="240" w:lineRule="auto"/>
        <w:jc w:val="center"/>
        <w:rPr>
          <w:rFonts w:ascii="Times New Roman" w:hAnsi="Times New Roman" w:cs="Times New Roman"/>
          <w:b/>
          <w:spacing w:val="26"/>
          <w:sz w:val="16"/>
          <w:szCs w:val="16"/>
        </w:rPr>
      </w:pPr>
      <w:r w:rsidRPr="005F0C63">
        <w:rPr>
          <w:rFonts w:ascii="Times New Roman" w:hAnsi="Times New Roman" w:cs="Times New Roman"/>
          <w:b/>
          <w:spacing w:val="26"/>
          <w:sz w:val="16"/>
          <w:szCs w:val="16"/>
        </w:rPr>
        <w:t>РОССИЙСКАЯ ФЕДЕРАЦИЯ</w:t>
      </w:r>
    </w:p>
    <w:p w:rsidR="005F0C63" w:rsidRPr="005F0C63" w:rsidRDefault="005F0C63" w:rsidP="005F0C63">
      <w:pPr>
        <w:pStyle w:val="afd"/>
        <w:spacing w:before="0" w:after="0"/>
        <w:rPr>
          <w:rFonts w:ascii="Times New Roman" w:hAnsi="Times New Roman"/>
          <w:sz w:val="16"/>
          <w:szCs w:val="16"/>
        </w:rPr>
      </w:pPr>
      <w:r w:rsidRPr="005F0C63">
        <w:rPr>
          <w:rFonts w:ascii="Times New Roman" w:hAnsi="Times New Roman"/>
          <w:sz w:val="16"/>
          <w:szCs w:val="16"/>
        </w:rPr>
        <w:t>ИРКУТСКАЯ ОБЛАСТЬ</w:t>
      </w:r>
    </w:p>
    <w:p w:rsidR="005F0C63" w:rsidRPr="005F0C63" w:rsidRDefault="005F0C63" w:rsidP="005F0C63">
      <w:pPr>
        <w:pStyle w:val="afd"/>
        <w:spacing w:before="0" w:after="0"/>
        <w:rPr>
          <w:rFonts w:ascii="Times New Roman" w:hAnsi="Times New Roman"/>
          <w:sz w:val="16"/>
          <w:szCs w:val="16"/>
        </w:rPr>
      </w:pPr>
      <w:r w:rsidRPr="005F0C63">
        <w:rPr>
          <w:rFonts w:ascii="Times New Roman" w:hAnsi="Times New Roman"/>
          <w:sz w:val="16"/>
          <w:szCs w:val="16"/>
        </w:rPr>
        <w:t>НИЖНЕУДИНСКИЙ МУНИЦИПАЛЬНЫЙ РАЙОН</w:t>
      </w:r>
    </w:p>
    <w:p w:rsidR="005F0C63" w:rsidRPr="005F0C63" w:rsidRDefault="005F0C63" w:rsidP="005F0C63">
      <w:pPr>
        <w:pStyle w:val="afd"/>
        <w:spacing w:before="0" w:after="0"/>
        <w:rPr>
          <w:rFonts w:ascii="Times New Roman" w:hAnsi="Times New Roman"/>
          <w:sz w:val="16"/>
          <w:szCs w:val="16"/>
        </w:rPr>
      </w:pPr>
      <w:r w:rsidRPr="005F0C63">
        <w:rPr>
          <w:rFonts w:ascii="Times New Roman" w:hAnsi="Times New Roman"/>
          <w:sz w:val="16"/>
          <w:szCs w:val="16"/>
        </w:rPr>
        <w:t>ЗАМЗОРСКОЕ МУНИЦИПАЛЬНОЕ ОБРАЗОВАНИЕ</w:t>
      </w:r>
    </w:p>
    <w:p w:rsidR="005F0C63" w:rsidRPr="005F0C63" w:rsidRDefault="005F0C63" w:rsidP="005F0C63">
      <w:pPr>
        <w:pStyle w:val="ConsPlusTitle"/>
        <w:widowControl/>
        <w:jc w:val="center"/>
        <w:outlineLvl w:val="0"/>
        <w:rPr>
          <w:rFonts w:ascii="Times New Roman" w:hAnsi="Times New Roman" w:cs="Times New Roman"/>
          <w:sz w:val="16"/>
          <w:szCs w:val="16"/>
        </w:rPr>
      </w:pPr>
      <w:r w:rsidRPr="005F0C63">
        <w:rPr>
          <w:rFonts w:ascii="Times New Roman" w:hAnsi="Times New Roman" w:cs="Times New Roman"/>
          <w:sz w:val="16"/>
          <w:szCs w:val="16"/>
        </w:rPr>
        <w:t>АДМИНИСТРАЦИЯ</w:t>
      </w:r>
    </w:p>
    <w:p w:rsidR="005F0C63" w:rsidRPr="005F0C63" w:rsidRDefault="005F0C63" w:rsidP="005F0C63">
      <w:pPr>
        <w:pStyle w:val="ConsPlusTitle"/>
        <w:widowControl/>
        <w:jc w:val="center"/>
        <w:outlineLvl w:val="0"/>
        <w:rPr>
          <w:rFonts w:ascii="Times New Roman" w:hAnsi="Times New Roman" w:cs="Times New Roman"/>
          <w:b w:val="0"/>
          <w:sz w:val="16"/>
          <w:szCs w:val="16"/>
        </w:rPr>
      </w:pPr>
      <w:r w:rsidRPr="005F0C63">
        <w:rPr>
          <w:rFonts w:ascii="Times New Roman" w:hAnsi="Times New Roman" w:cs="Times New Roman"/>
          <w:sz w:val="16"/>
          <w:szCs w:val="16"/>
        </w:rPr>
        <w:t>ПОСТАНОВЛЕНИЕ</w:t>
      </w:r>
    </w:p>
    <w:p w:rsidR="005F0C63" w:rsidRPr="005F0C63" w:rsidRDefault="005F0C63" w:rsidP="005F0C63">
      <w:pPr>
        <w:pStyle w:val="ConsPlusTitle"/>
        <w:widowControl/>
        <w:jc w:val="center"/>
        <w:outlineLvl w:val="0"/>
        <w:rPr>
          <w:rFonts w:ascii="Times New Roman" w:hAnsi="Times New Roman" w:cs="Times New Roman"/>
          <w:b w:val="0"/>
          <w:sz w:val="16"/>
          <w:szCs w:val="16"/>
        </w:rPr>
      </w:pPr>
    </w:p>
    <w:p w:rsidR="005F0C63" w:rsidRDefault="005F0C63" w:rsidP="005F0C63">
      <w:pPr>
        <w:pStyle w:val="31"/>
        <w:shd w:val="clear" w:color="auto" w:fill="auto"/>
        <w:spacing w:before="0" w:after="0" w:line="240" w:lineRule="auto"/>
        <w:jc w:val="center"/>
        <w:rPr>
          <w:rFonts w:ascii="Times New Roman" w:hAnsi="Times New Roman" w:cs="Times New Roman"/>
          <w:sz w:val="16"/>
          <w:szCs w:val="16"/>
        </w:rPr>
      </w:pPr>
      <w:r w:rsidRPr="005F0C63">
        <w:rPr>
          <w:rStyle w:val="36pt"/>
          <w:rFonts w:ascii="Times New Roman" w:hAnsi="Times New Roman" w:cs="Times New Roman"/>
          <w:sz w:val="16"/>
          <w:szCs w:val="16"/>
        </w:rPr>
        <w:t xml:space="preserve">ОБ </w:t>
      </w:r>
      <w:r w:rsidRPr="005F0C63">
        <w:rPr>
          <w:rFonts w:ascii="Times New Roman" w:hAnsi="Times New Roman" w:cs="Times New Roman"/>
          <w:sz w:val="16"/>
          <w:szCs w:val="16"/>
        </w:rPr>
        <w:t>УТВЕРЖДЕНИИ ПОРЯДКА ОПУБЛИКОВАНИЯ ИНФОРМАЦИИ ОБ ОБЪЕКТАХ НЕДВИЖИМОГО ИМУЩЕСТВА, НАХОДЯЩИХСЯ В МУНИЦИПАЛЬНОЙ СОБСТВЕННОСТИ ЗАМЗОРСКОГО МУНИЦИПАЛЬНОГО ОБРАЗОВАНИЯ</w:t>
      </w:r>
    </w:p>
    <w:p w:rsidR="005F0C63" w:rsidRPr="005F0C63" w:rsidRDefault="005F0C63" w:rsidP="005F0C63">
      <w:pPr>
        <w:pStyle w:val="31"/>
        <w:shd w:val="clear" w:color="auto" w:fill="auto"/>
        <w:spacing w:before="0" w:after="0" w:line="240" w:lineRule="auto"/>
        <w:jc w:val="center"/>
        <w:rPr>
          <w:rFonts w:ascii="Times New Roman" w:hAnsi="Times New Roman" w:cs="Times New Roman"/>
          <w:sz w:val="16"/>
          <w:szCs w:val="16"/>
        </w:rPr>
      </w:pPr>
    </w:p>
    <w:p w:rsidR="005F0C63" w:rsidRPr="005F0C63" w:rsidRDefault="005F0C63" w:rsidP="005F0C63">
      <w:pPr>
        <w:pStyle w:val="ConsPlusNormal"/>
        <w:widowControl/>
        <w:ind w:firstLine="709"/>
        <w:jc w:val="both"/>
        <w:rPr>
          <w:rFonts w:ascii="Times New Roman" w:hAnsi="Times New Roman" w:cs="Times New Roman"/>
          <w:sz w:val="16"/>
          <w:szCs w:val="16"/>
        </w:rPr>
      </w:pPr>
      <w:r w:rsidRPr="005F0C63">
        <w:rPr>
          <w:rFonts w:ascii="Times New Roman" w:hAnsi="Times New Roman" w:cs="Times New Roman"/>
          <w:sz w:val="16"/>
          <w:szCs w:val="16"/>
        </w:rPr>
        <w:t xml:space="preserve">В целях </w:t>
      </w:r>
      <w:proofErr w:type="gramStart"/>
      <w:r w:rsidRPr="005F0C63">
        <w:rPr>
          <w:rFonts w:ascii="Times New Roman" w:hAnsi="Times New Roman" w:cs="Times New Roman"/>
          <w:sz w:val="16"/>
          <w:szCs w:val="16"/>
        </w:rPr>
        <w:t>реализации перечня поручений Президента Российской Федерации</w:t>
      </w:r>
      <w:proofErr w:type="gramEnd"/>
      <w:r w:rsidRPr="005F0C63">
        <w:rPr>
          <w:rFonts w:ascii="Times New Roman" w:hAnsi="Times New Roman" w:cs="Times New Roman"/>
          <w:sz w:val="16"/>
          <w:szCs w:val="16"/>
        </w:rPr>
        <w:t xml:space="preserve"> по итогам заседания Государственного совета Российской Федерации 05.04.2018 (№Пр-817ГС от 15.05.2018) в части обеспечения опубликования и актуализации в информационно-телекоммуникационной сети «Интернет» информации об объектах, находящихся в муниципальной собственности, руководствуясь Уставом Замзорского муниципального образования, администрация Замзорского муниципального образования – администрация сельского поселения</w:t>
      </w:r>
    </w:p>
    <w:p w:rsidR="005F0C63" w:rsidRPr="005F0C63" w:rsidRDefault="005F0C63" w:rsidP="005F0C63">
      <w:pPr>
        <w:pStyle w:val="ConsPlusNormal"/>
        <w:widowControl/>
        <w:ind w:firstLine="540"/>
        <w:jc w:val="center"/>
        <w:rPr>
          <w:rFonts w:ascii="Times New Roman" w:hAnsi="Times New Roman" w:cs="Times New Roman"/>
          <w:b/>
          <w:sz w:val="16"/>
          <w:szCs w:val="16"/>
        </w:rPr>
      </w:pPr>
      <w:r w:rsidRPr="005F0C63">
        <w:rPr>
          <w:rFonts w:ascii="Times New Roman" w:hAnsi="Times New Roman" w:cs="Times New Roman"/>
          <w:b/>
          <w:sz w:val="16"/>
          <w:szCs w:val="16"/>
        </w:rPr>
        <w:t>ПОСТАНОВЛЯЕТ:</w:t>
      </w:r>
    </w:p>
    <w:p w:rsidR="005F0C63" w:rsidRPr="005F0C63" w:rsidRDefault="005F0C63" w:rsidP="005F0C63">
      <w:pPr>
        <w:pStyle w:val="ConsPlusNormal"/>
        <w:widowControl/>
        <w:ind w:firstLine="540"/>
        <w:jc w:val="both"/>
        <w:rPr>
          <w:rFonts w:ascii="Times New Roman" w:hAnsi="Times New Roman" w:cs="Times New Roman"/>
          <w:sz w:val="16"/>
          <w:szCs w:val="16"/>
        </w:rPr>
      </w:pPr>
    </w:p>
    <w:p w:rsidR="005F0C63" w:rsidRPr="005F0C63" w:rsidRDefault="005F0C63" w:rsidP="005F0C63">
      <w:pPr>
        <w:pStyle w:val="21"/>
        <w:shd w:val="clear" w:color="auto" w:fill="auto"/>
        <w:spacing w:before="0" w:after="0" w:line="240" w:lineRule="auto"/>
        <w:ind w:firstLine="709"/>
        <w:rPr>
          <w:rFonts w:ascii="Times New Roman" w:hAnsi="Times New Roman" w:cs="Times New Roman"/>
          <w:sz w:val="16"/>
          <w:szCs w:val="16"/>
        </w:rPr>
      </w:pPr>
      <w:r w:rsidRPr="005F0C63">
        <w:rPr>
          <w:rFonts w:ascii="Times New Roman" w:hAnsi="Times New Roman" w:cs="Times New Roman"/>
          <w:sz w:val="16"/>
          <w:szCs w:val="16"/>
        </w:rPr>
        <w:t>1. Утвердить порядок опубликования информации об объектах недвижимого имущества, находящихся в муниципальной собственности Замзорского муниципального образования (далее - Порядок), согласно приложению.</w:t>
      </w:r>
    </w:p>
    <w:p w:rsidR="005F0C63" w:rsidRPr="005F0C63" w:rsidRDefault="005F0C63" w:rsidP="005F0C63">
      <w:pPr>
        <w:pStyle w:val="21"/>
        <w:shd w:val="clear" w:color="auto" w:fill="auto"/>
        <w:spacing w:before="0" w:after="0" w:line="240" w:lineRule="auto"/>
        <w:ind w:firstLine="709"/>
        <w:rPr>
          <w:rFonts w:ascii="Times New Roman" w:hAnsi="Times New Roman" w:cs="Times New Roman"/>
          <w:sz w:val="16"/>
          <w:szCs w:val="16"/>
        </w:rPr>
      </w:pPr>
      <w:r w:rsidRPr="005F0C63">
        <w:rPr>
          <w:rFonts w:ascii="Times New Roman" w:hAnsi="Times New Roman" w:cs="Times New Roman"/>
          <w:sz w:val="16"/>
          <w:szCs w:val="16"/>
        </w:rPr>
        <w:t>2. Опубликовать на официальном сайте Замзорского муниципального образования в информационно-телекоммуникационной сети «Интернет» информацию об объектах недвижимого имущества, находящихся в муниципальной собственности Замзорского муниципального образования в соответствии с Порядком.</w:t>
      </w:r>
    </w:p>
    <w:p w:rsidR="005F0C63" w:rsidRPr="005F0C63" w:rsidRDefault="005F0C63" w:rsidP="005F0C63">
      <w:pPr>
        <w:pStyle w:val="21"/>
        <w:shd w:val="clear" w:color="auto" w:fill="auto"/>
        <w:spacing w:before="0" w:after="0" w:line="240" w:lineRule="auto"/>
        <w:ind w:firstLine="709"/>
        <w:rPr>
          <w:rFonts w:ascii="Times New Roman" w:hAnsi="Times New Roman" w:cs="Times New Roman"/>
          <w:sz w:val="16"/>
          <w:szCs w:val="16"/>
        </w:rPr>
      </w:pPr>
      <w:r w:rsidRPr="005F0C63">
        <w:rPr>
          <w:rFonts w:ascii="Times New Roman" w:hAnsi="Times New Roman" w:cs="Times New Roman"/>
          <w:sz w:val="16"/>
          <w:szCs w:val="16"/>
        </w:rPr>
        <w:t>3. Постановление вступает в силу с момента подписания.</w:t>
      </w:r>
    </w:p>
    <w:p w:rsidR="005F0C63" w:rsidRPr="005F0C63" w:rsidRDefault="005F0C63" w:rsidP="005F0C63">
      <w:pPr>
        <w:pStyle w:val="ConsPlusNormal"/>
        <w:widowControl/>
        <w:ind w:firstLine="709"/>
        <w:jc w:val="both"/>
        <w:rPr>
          <w:rFonts w:ascii="Times New Roman" w:hAnsi="Times New Roman" w:cs="Times New Roman"/>
          <w:sz w:val="16"/>
          <w:szCs w:val="16"/>
        </w:rPr>
      </w:pPr>
    </w:p>
    <w:p w:rsidR="005F0C63" w:rsidRPr="005F0C63" w:rsidRDefault="005F0C63" w:rsidP="005F0C63">
      <w:pPr>
        <w:spacing w:after="0" w:line="240" w:lineRule="auto"/>
        <w:rPr>
          <w:rFonts w:ascii="Times New Roman" w:hAnsi="Times New Roman" w:cs="Times New Roman"/>
          <w:sz w:val="16"/>
          <w:szCs w:val="16"/>
        </w:rPr>
      </w:pPr>
      <w:r w:rsidRPr="005F0C63">
        <w:rPr>
          <w:rFonts w:ascii="Times New Roman" w:hAnsi="Times New Roman" w:cs="Times New Roman"/>
          <w:sz w:val="16"/>
          <w:szCs w:val="16"/>
        </w:rPr>
        <w:t>Глава Замзорского</w:t>
      </w:r>
    </w:p>
    <w:p w:rsidR="005F0C63" w:rsidRPr="001626EE" w:rsidRDefault="005F0C63" w:rsidP="001626EE">
      <w:pPr>
        <w:spacing w:after="0" w:line="240" w:lineRule="auto"/>
        <w:rPr>
          <w:rFonts w:ascii="Times New Roman" w:hAnsi="Times New Roman" w:cs="Times New Roman"/>
          <w:sz w:val="16"/>
          <w:szCs w:val="16"/>
        </w:rPr>
      </w:pPr>
      <w:r w:rsidRPr="005F0C63">
        <w:rPr>
          <w:rFonts w:ascii="Times New Roman" w:hAnsi="Times New Roman" w:cs="Times New Roman"/>
          <w:sz w:val="16"/>
          <w:szCs w:val="16"/>
        </w:rPr>
        <w:t>муниципального образования Е.В. Бурмакина</w:t>
      </w:r>
    </w:p>
    <w:p w:rsidR="001626EE" w:rsidRPr="001626EE" w:rsidRDefault="001626EE" w:rsidP="001626EE">
      <w:pPr>
        <w:pStyle w:val="a9"/>
        <w:shd w:val="clear" w:color="auto" w:fill="FFFFFF"/>
        <w:jc w:val="right"/>
        <w:rPr>
          <w:sz w:val="16"/>
          <w:szCs w:val="16"/>
        </w:rPr>
      </w:pPr>
      <w:bookmarkStart w:id="0" w:name="bookmark3"/>
      <w:r w:rsidRPr="001626EE">
        <w:rPr>
          <w:sz w:val="16"/>
          <w:szCs w:val="16"/>
        </w:rPr>
        <w:t>Приложение № 1</w:t>
      </w:r>
    </w:p>
    <w:p w:rsidR="001626EE" w:rsidRPr="001626EE" w:rsidRDefault="001626EE" w:rsidP="001626EE">
      <w:pPr>
        <w:pStyle w:val="a9"/>
        <w:shd w:val="clear" w:color="auto" w:fill="FFFFFF"/>
        <w:jc w:val="right"/>
        <w:rPr>
          <w:sz w:val="16"/>
          <w:szCs w:val="16"/>
        </w:rPr>
      </w:pPr>
      <w:r w:rsidRPr="001626EE">
        <w:rPr>
          <w:sz w:val="16"/>
          <w:szCs w:val="16"/>
        </w:rPr>
        <w:t>к постановлению администрации</w:t>
      </w:r>
    </w:p>
    <w:p w:rsidR="001626EE" w:rsidRPr="001626EE" w:rsidRDefault="001626EE" w:rsidP="001626EE">
      <w:pPr>
        <w:pStyle w:val="a9"/>
        <w:shd w:val="clear" w:color="auto" w:fill="FFFFFF"/>
        <w:jc w:val="right"/>
        <w:rPr>
          <w:sz w:val="16"/>
          <w:szCs w:val="16"/>
        </w:rPr>
      </w:pPr>
      <w:r w:rsidRPr="001626EE">
        <w:rPr>
          <w:sz w:val="16"/>
          <w:szCs w:val="16"/>
        </w:rPr>
        <w:t>Замзорского муниципального образования</w:t>
      </w:r>
    </w:p>
    <w:p w:rsidR="001626EE" w:rsidRPr="001626EE" w:rsidRDefault="001626EE" w:rsidP="001626EE">
      <w:pPr>
        <w:pStyle w:val="a9"/>
        <w:shd w:val="clear" w:color="auto" w:fill="FFFFFF"/>
        <w:jc w:val="right"/>
        <w:rPr>
          <w:sz w:val="16"/>
          <w:szCs w:val="16"/>
        </w:rPr>
      </w:pPr>
      <w:r w:rsidRPr="001626EE">
        <w:rPr>
          <w:sz w:val="16"/>
          <w:szCs w:val="16"/>
        </w:rPr>
        <w:t xml:space="preserve">     от 22.05.2019 г. № 57</w:t>
      </w:r>
    </w:p>
    <w:p w:rsidR="001626EE" w:rsidRPr="001626EE" w:rsidRDefault="001626EE" w:rsidP="001626EE">
      <w:pPr>
        <w:pStyle w:val="18"/>
        <w:shd w:val="clear" w:color="auto" w:fill="auto"/>
        <w:spacing w:after="0" w:line="322" w:lineRule="exact"/>
        <w:jc w:val="center"/>
        <w:rPr>
          <w:rFonts w:ascii="Times New Roman" w:hAnsi="Times New Roman" w:cs="Times New Roman"/>
          <w:b w:val="0"/>
          <w:sz w:val="16"/>
          <w:szCs w:val="16"/>
        </w:rPr>
      </w:pPr>
    </w:p>
    <w:p w:rsidR="001626EE" w:rsidRPr="001626EE" w:rsidRDefault="001626EE" w:rsidP="001626EE">
      <w:pPr>
        <w:pStyle w:val="18"/>
        <w:shd w:val="clear" w:color="auto" w:fill="auto"/>
        <w:spacing w:after="0" w:line="240" w:lineRule="auto"/>
        <w:jc w:val="center"/>
        <w:rPr>
          <w:rFonts w:ascii="Times New Roman" w:hAnsi="Times New Roman" w:cs="Times New Roman"/>
          <w:sz w:val="16"/>
          <w:szCs w:val="16"/>
        </w:rPr>
      </w:pPr>
      <w:r w:rsidRPr="001626EE">
        <w:rPr>
          <w:rFonts w:ascii="Times New Roman" w:hAnsi="Times New Roman" w:cs="Times New Roman"/>
          <w:sz w:val="16"/>
          <w:szCs w:val="16"/>
        </w:rPr>
        <w:t>ПОРЯДОК ОПУБЛИКОВАНИЯ ИНФОРМАЦИИ ОБ ОБЪЕКТАХ НЕДВИЖИМОГО ИМУЩЕСТВА, НАХОДЯЩИХСЯ В МУНИЦИПАЛЬНОЙ СОБСТВЕННОСТИ</w:t>
      </w:r>
      <w:bookmarkEnd w:id="0"/>
    </w:p>
    <w:p w:rsidR="001626EE" w:rsidRDefault="001626EE" w:rsidP="001626EE">
      <w:pPr>
        <w:pStyle w:val="31"/>
        <w:shd w:val="clear" w:color="auto" w:fill="auto"/>
        <w:spacing w:before="0" w:after="0" w:line="240" w:lineRule="auto"/>
        <w:jc w:val="center"/>
        <w:rPr>
          <w:rFonts w:ascii="Times New Roman" w:hAnsi="Times New Roman" w:cs="Times New Roman"/>
          <w:sz w:val="16"/>
          <w:szCs w:val="16"/>
        </w:rPr>
      </w:pPr>
      <w:r w:rsidRPr="001626EE">
        <w:rPr>
          <w:rFonts w:ascii="Times New Roman" w:hAnsi="Times New Roman" w:cs="Times New Roman"/>
          <w:sz w:val="16"/>
          <w:szCs w:val="16"/>
        </w:rPr>
        <w:t xml:space="preserve">ЗАМЗОРСКОГО МУНИЦИПАЛЬНОГО ОБРАЗОВАНИЯ </w:t>
      </w:r>
    </w:p>
    <w:p w:rsidR="001626EE" w:rsidRPr="001626EE" w:rsidRDefault="001626EE" w:rsidP="001626EE">
      <w:pPr>
        <w:pStyle w:val="31"/>
        <w:shd w:val="clear" w:color="auto" w:fill="auto"/>
        <w:spacing w:before="0" w:after="0" w:line="240" w:lineRule="auto"/>
        <w:jc w:val="center"/>
        <w:rPr>
          <w:rFonts w:ascii="Times New Roman" w:hAnsi="Times New Roman" w:cs="Times New Roman"/>
          <w:sz w:val="16"/>
          <w:szCs w:val="16"/>
        </w:rPr>
      </w:pPr>
    </w:p>
    <w:p w:rsidR="001626EE" w:rsidRPr="001626EE" w:rsidRDefault="001626EE" w:rsidP="001626EE">
      <w:pPr>
        <w:pStyle w:val="21"/>
        <w:shd w:val="clear" w:color="auto" w:fill="auto"/>
        <w:spacing w:before="0" w:after="0" w:line="240" w:lineRule="auto"/>
        <w:ind w:firstLine="709"/>
        <w:rPr>
          <w:rFonts w:ascii="Times New Roman" w:hAnsi="Times New Roman" w:cs="Times New Roman"/>
          <w:sz w:val="16"/>
          <w:szCs w:val="16"/>
        </w:rPr>
      </w:pPr>
      <w:r w:rsidRPr="001626EE">
        <w:rPr>
          <w:rFonts w:ascii="Times New Roman" w:hAnsi="Times New Roman" w:cs="Times New Roman"/>
          <w:sz w:val="16"/>
          <w:szCs w:val="16"/>
        </w:rPr>
        <w:t>1.Настоящий Порядок определяет процедуру опубликования в информационно-телекоммуникационной сети «Интернет» (далее - сеть Интернет) информации об объектах недвижимого имущества, находящихся в муниципальной собственности Замзорского муниципального образования, в целях обеспечения к ней доступа неопределенного круга лиц, заинтересованных в ее получении.</w:t>
      </w:r>
    </w:p>
    <w:p w:rsidR="001626EE" w:rsidRPr="001626EE" w:rsidRDefault="001626EE" w:rsidP="001626EE">
      <w:pPr>
        <w:pStyle w:val="21"/>
        <w:shd w:val="clear" w:color="auto" w:fill="auto"/>
        <w:spacing w:before="0" w:after="0" w:line="240" w:lineRule="auto"/>
        <w:ind w:firstLine="709"/>
        <w:rPr>
          <w:rFonts w:ascii="Times New Roman" w:hAnsi="Times New Roman" w:cs="Times New Roman"/>
          <w:sz w:val="16"/>
          <w:szCs w:val="16"/>
        </w:rPr>
      </w:pPr>
      <w:r w:rsidRPr="001626EE">
        <w:rPr>
          <w:rFonts w:ascii="Times New Roman" w:hAnsi="Times New Roman" w:cs="Times New Roman"/>
          <w:sz w:val="16"/>
          <w:szCs w:val="16"/>
        </w:rPr>
        <w:t xml:space="preserve">2.Официальным сайтом Замзорского муниципального </w:t>
      </w:r>
      <w:r w:rsidRPr="001626EE">
        <w:rPr>
          <w:rFonts w:ascii="Times New Roman" w:hAnsi="Times New Roman" w:cs="Times New Roman"/>
          <w:sz w:val="16"/>
          <w:szCs w:val="16"/>
        </w:rPr>
        <w:lastRenderedPageBreak/>
        <w:t>образования в сети Интернет для опубликования информации об объектах недвижимого имущества, находящихся в муниципальной собственности Замзорского муниципального образования, является официальный сайт администрации Замзорского сельского поселения (</w:t>
      </w:r>
      <w:hyperlink w:history="1">
        <w:r w:rsidRPr="001626EE">
          <w:rPr>
            <w:rStyle w:val="af0"/>
            <w:rFonts w:ascii="Times New Roman" w:hAnsi="Times New Roman" w:cs="Times New Roman"/>
            <w:sz w:val="16"/>
            <w:szCs w:val="16"/>
          </w:rPr>
          <w:t xml:space="preserve">http:// </w:t>
        </w:r>
        <w:proofErr w:type="spellStart"/>
        <w:r w:rsidRPr="001626EE">
          <w:rPr>
            <w:rStyle w:val="af0"/>
            <w:rFonts w:ascii="Times New Roman" w:hAnsi="Times New Roman" w:cs="Times New Roman"/>
            <w:sz w:val="16"/>
            <w:szCs w:val="16"/>
          </w:rPr>
          <w:t>zamzor</w:t>
        </w:r>
        <w:proofErr w:type="spellEnd"/>
        <w:r w:rsidRPr="001626EE">
          <w:rPr>
            <w:rStyle w:val="af0"/>
            <w:rFonts w:ascii="Times New Roman" w:hAnsi="Times New Roman" w:cs="Times New Roman"/>
            <w:sz w:val="16"/>
            <w:szCs w:val="16"/>
          </w:rPr>
          <w:t>.</w:t>
        </w:r>
        <w:proofErr w:type="spellStart"/>
        <w:r w:rsidRPr="001626EE">
          <w:rPr>
            <w:rStyle w:val="af0"/>
            <w:rFonts w:ascii="Times New Roman" w:hAnsi="Times New Roman" w:cs="Times New Roman"/>
            <w:sz w:val="16"/>
            <w:szCs w:val="16"/>
            <w:lang w:val="en-US"/>
          </w:rPr>
          <w:t>ru</w:t>
        </w:r>
        <w:proofErr w:type="spellEnd"/>
        <w:r w:rsidRPr="001626EE">
          <w:rPr>
            <w:rStyle w:val="af0"/>
            <w:rFonts w:ascii="Times New Roman" w:hAnsi="Times New Roman" w:cs="Times New Roman"/>
            <w:sz w:val="16"/>
            <w:szCs w:val="16"/>
          </w:rPr>
          <w:t>/</w:t>
        </w:r>
      </w:hyperlink>
      <w:r w:rsidRPr="001626EE">
        <w:rPr>
          <w:rFonts w:ascii="Times New Roman" w:hAnsi="Times New Roman" w:cs="Times New Roman"/>
          <w:color w:val="000000"/>
          <w:sz w:val="16"/>
          <w:szCs w:val="16"/>
        </w:rPr>
        <w:t>).</w:t>
      </w:r>
    </w:p>
    <w:p w:rsidR="001626EE" w:rsidRPr="001626EE" w:rsidRDefault="001626EE" w:rsidP="001626EE">
      <w:pPr>
        <w:pStyle w:val="21"/>
        <w:shd w:val="clear" w:color="auto" w:fill="auto"/>
        <w:spacing w:before="0" w:after="0" w:line="240" w:lineRule="auto"/>
        <w:ind w:firstLine="709"/>
        <w:rPr>
          <w:rFonts w:ascii="Times New Roman" w:hAnsi="Times New Roman" w:cs="Times New Roman"/>
          <w:sz w:val="16"/>
          <w:szCs w:val="16"/>
        </w:rPr>
      </w:pPr>
      <w:r w:rsidRPr="001626EE">
        <w:rPr>
          <w:rFonts w:ascii="Times New Roman" w:hAnsi="Times New Roman" w:cs="Times New Roman"/>
          <w:sz w:val="16"/>
          <w:szCs w:val="16"/>
        </w:rPr>
        <w:t xml:space="preserve">З.Уполномоченным на опубликование информации об объектах недвижимого имущества, находящихся в муниципальной собственности сельского поселения, в сети Интернет, является администрация Замзорского муниципального образования </w:t>
      </w:r>
      <w:proofErr w:type="gramStart"/>
      <w:r w:rsidRPr="001626EE">
        <w:rPr>
          <w:rFonts w:ascii="Times New Roman" w:hAnsi="Times New Roman" w:cs="Times New Roman"/>
          <w:sz w:val="16"/>
          <w:szCs w:val="16"/>
        </w:rPr>
        <w:t>-с</w:t>
      </w:r>
      <w:proofErr w:type="gramEnd"/>
      <w:r w:rsidRPr="001626EE">
        <w:rPr>
          <w:rFonts w:ascii="Times New Roman" w:hAnsi="Times New Roman" w:cs="Times New Roman"/>
          <w:sz w:val="16"/>
          <w:szCs w:val="16"/>
        </w:rPr>
        <w:t>ельского поселения.</w:t>
      </w:r>
    </w:p>
    <w:p w:rsidR="001626EE" w:rsidRPr="001626EE" w:rsidRDefault="001626EE" w:rsidP="001626EE">
      <w:pPr>
        <w:pStyle w:val="21"/>
        <w:shd w:val="clear" w:color="auto" w:fill="auto"/>
        <w:spacing w:before="0" w:after="0" w:line="240" w:lineRule="auto"/>
        <w:ind w:firstLine="709"/>
        <w:rPr>
          <w:rFonts w:ascii="Times New Roman" w:hAnsi="Times New Roman" w:cs="Times New Roman"/>
          <w:sz w:val="16"/>
          <w:szCs w:val="16"/>
        </w:rPr>
      </w:pPr>
      <w:r w:rsidRPr="001626EE">
        <w:rPr>
          <w:rFonts w:ascii="Times New Roman" w:hAnsi="Times New Roman" w:cs="Times New Roman"/>
          <w:sz w:val="16"/>
          <w:szCs w:val="16"/>
        </w:rPr>
        <w:t>4.Опубликованию подлежит информация об объектах недвижимого имущества, в отношении которых осуществлена государственная регистрация прав в Едином государственном реестре недвижимости.</w:t>
      </w:r>
    </w:p>
    <w:p w:rsidR="001626EE" w:rsidRPr="001626EE" w:rsidRDefault="001626EE" w:rsidP="001626EE">
      <w:pPr>
        <w:pStyle w:val="21"/>
        <w:shd w:val="clear" w:color="auto" w:fill="auto"/>
        <w:spacing w:before="0" w:after="0" w:line="240" w:lineRule="auto"/>
        <w:ind w:firstLine="709"/>
        <w:rPr>
          <w:rFonts w:ascii="Times New Roman" w:hAnsi="Times New Roman" w:cs="Times New Roman"/>
          <w:sz w:val="16"/>
          <w:szCs w:val="16"/>
        </w:rPr>
      </w:pPr>
      <w:r w:rsidRPr="001626EE">
        <w:rPr>
          <w:rFonts w:ascii="Times New Roman" w:hAnsi="Times New Roman" w:cs="Times New Roman"/>
          <w:sz w:val="16"/>
          <w:szCs w:val="16"/>
        </w:rPr>
        <w:t>Информация, доступ к которой ограничен в соответствии с законодательством Российской Федерации, опубликованию не подлежит.</w:t>
      </w:r>
    </w:p>
    <w:p w:rsidR="001626EE" w:rsidRPr="001626EE" w:rsidRDefault="001626EE" w:rsidP="001626EE">
      <w:pPr>
        <w:pStyle w:val="21"/>
        <w:shd w:val="clear" w:color="auto" w:fill="auto"/>
        <w:spacing w:before="0" w:after="0" w:line="240" w:lineRule="auto"/>
        <w:ind w:firstLine="709"/>
        <w:rPr>
          <w:rFonts w:ascii="Times New Roman" w:hAnsi="Times New Roman" w:cs="Times New Roman"/>
          <w:sz w:val="16"/>
          <w:szCs w:val="16"/>
        </w:rPr>
      </w:pPr>
      <w:r w:rsidRPr="001626EE">
        <w:rPr>
          <w:rFonts w:ascii="Times New Roman" w:hAnsi="Times New Roman" w:cs="Times New Roman"/>
          <w:sz w:val="16"/>
          <w:szCs w:val="16"/>
        </w:rPr>
        <w:t>5.Информация об объектах недвижимого имущества, находящихся в муниципальной собственности сельского поселения, опубликовывается в виде перечня объектов согласно приложениям 1, 2, 3 к настоящему Порядку.</w:t>
      </w:r>
    </w:p>
    <w:p w:rsidR="001626EE" w:rsidRPr="001626EE" w:rsidRDefault="001626EE" w:rsidP="001626EE">
      <w:pPr>
        <w:pStyle w:val="21"/>
        <w:shd w:val="clear" w:color="auto" w:fill="auto"/>
        <w:spacing w:before="0" w:after="0" w:line="240" w:lineRule="auto"/>
        <w:ind w:firstLine="709"/>
        <w:rPr>
          <w:rFonts w:ascii="Times New Roman" w:hAnsi="Times New Roman" w:cs="Times New Roman"/>
          <w:sz w:val="16"/>
          <w:szCs w:val="16"/>
        </w:rPr>
      </w:pPr>
      <w:proofErr w:type="gramStart"/>
      <w:r w:rsidRPr="001626EE">
        <w:rPr>
          <w:rFonts w:ascii="Times New Roman" w:hAnsi="Times New Roman" w:cs="Times New Roman"/>
          <w:sz w:val="16"/>
          <w:szCs w:val="16"/>
        </w:rPr>
        <w:t>6.Опубликованный перечень объектов недвижимого имущества, находящихся в муниципальной собственности Замзорского сельского поселения дополняется справочной информацией о возможности получения заинтересованными лицами актуальных сведений об объектах недвижимого имущества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 кадастра и картографии в сети Интернет «Публичная кадастровая карта».</w:t>
      </w:r>
      <w:proofErr w:type="gramEnd"/>
    </w:p>
    <w:p w:rsidR="001626EE" w:rsidRPr="001626EE" w:rsidRDefault="001626EE" w:rsidP="001626EE">
      <w:pPr>
        <w:pStyle w:val="21"/>
        <w:shd w:val="clear" w:color="auto" w:fill="auto"/>
        <w:spacing w:before="0" w:after="0" w:line="240" w:lineRule="auto"/>
        <w:ind w:firstLine="709"/>
        <w:rPr>
          <w:rFonts w:ascii="Times New Roman" w:hAnsi="Times New Roman" w:cs="Times New Roman"/>
          <w:sz w:val="16"/>
          <w:szCs w:val="16"/>
        </w:rPr>
      </w:pPr>
      <w:r w:rsidRPr="001626EE">
        <w:rPr>
          <w:rFonts w:ascii="Times New Roman" w:hAnsi="Times New Roman" w:cs="Times New Roman"/>
          <w:sz w:val="16"/>
          <w:szCs w:val="16"/>
        </w:rPr>
        <w:t>7.Опубликование информации об объектах недвижимого имущества, находящихся в муниципальной собственности Замзорского сельского поселения, осуществляется на основании сведений, содержащихся в Едином государственном реестре недвижимости и сведений, учитываемых администрацией Замзорского муниципального образования в реестре муниципального имущества сельского  поселения.</w:t>
      </w:r>
    </w:p>
    <w:p w:rsidR="001626EE" w:rsidRPr="001626EE" w:rsidRDefault="001626EE" w:rsidP="001626EE">
      <w:pPr>
        <w:pStyle w:val="21"/>
        <w:shd w:val="clear" w:color="auto" w:fill="auto"/>
        <w:tabs>
          <w:tab w:val="left" w:pos="7853"/>
        </w:tabs>
        <w:spacing w:before="0" w:after="0" w:line="240" w:lineRule="auto"/>
        <w:ind w:firstLine="709"/>
        <w:rPr>
          <w:rFonts w:ascii="Times New Roman" w:hAnsi="Times New Roman" w:cs="Times New Roman"/>
          <w:sz w:val="16"/>
          <w:szCs w:val="16"/>
        </w:rPr>
      </w:pPr>
      <w:r w:rsidRPr="001626EE">
        <w:rPr>
          <w:rFonts w:ascii="Times New Roman" w:hAnsi="Times New Roman" w:cs="Times New Roman"/>
          <w:sz w:val="16"/>
          <w:szCs w:val="16"/>
        </w:rPr>
        <w:t>8.Актуализация опубликованной информации об объектах недвижимого имущества, находящихся в муниципальной собственности Замзорского муниципального образования – сельского поселения, осуществляется администрацией Замзорского муниципального образования  ежегодно в срок до 1 апреля.</w:t>
      </w:r>
    </w:p>
    <w:p w:rsidR="00E25B70" w:rsidRDefault="00E25B70" w:rsidP="001626EE">
      <w:pPr>
        <w:pStyle w:val="ConsPlusTitle"/>
        <w:jc w:val="center"/>
        <w:rPr>
          <w:rFonts w:ascii="Times New Roman" w:hAnsi="Times New Roman" w:cs="Times New Roman"/>
          <w:sz w:val="16"/>
          <w:szCs w:val="16"/>
        </w:rPr>
      </w:pPr>
    </w:p>
    <w:p w:rsidR="001626EE" w:rsidRPr="001626EE" w:rsidRDefault="001626EE" w:rsidP="001626EE">
      <w:pPr>
        <w:pStyle w:val="ConsPlusTitle"/>
        <w:jc w:val="center"/>
        <w:rPr>
          <w:rFonts w:ascii="Times New Roman" w:hAnsi="Times New Roman" w:cs="Times New Roman"/>
          <w:sz w:val="16"/>
          <w:szCs w:val="16"/>
        </w:rPr>
      </w:pPr>
      <w:r w:rsidRPr="001626EE">
        <w:rPr>
          <w:rFonts w:ascii="Times New Roman" w:hAnsi="Times New Roman" w:cs="Times New Roman"/>
          <w:sz w:val="16"/>
          <w:szCs w:val="16"/>
        </w:rPr>
        <w:t>31.05.2019 г. №103</w:t>
      </w:r>
    </w:p>
    <w:p w:rsidR="001626EE" w:rsidRPr="001626EE" w:rsidRDefault="001626EE" w:rsidP="001626EE">
      <w:pPr>
        <w:pStyle w:val="ConsPlusTitle"/>
        <w:jc w:val="center"/>
        <w:rPr>
          <w:rFonts w:ascii="Times New Roman" w:hAnsi="Times New Roman" w:cs="Times New Roman"/>
          <w:sz w:val="16"/>
          <w:szCs w:val="16"/>
        </w:rPr>
      </w:pPr>
      <w:r w:rsidRPr="001626EE">
        <w:rPr>
          <w:rFonts w:ascii="Times New Roman" w:hAnsi="Times New Roman" w:cs="Times New Roman"/>
          <w:sz w:val="16"/>
          <w:szCs w:val="16"/>
        </w:rPr>
        <w:t>РОССИЙСКАЯ ФЕДЕРАЦИЯ</w:t>
      </w:r>
    </w:p>
    <w:p w:rsidR="001626EE" w:rsidRPr="001626EE" w:rsidRDefault="001626EE" w:rsidP="001626EE">
      <w:pPr>
        <w:pStyle w:val="ConsPlusTitle"/>
        <w:jc w:val="center"/>
        <w:rPr>
          <w:rFonts w:ascii="Times New Roman" w:hAnsi="Times New Roman" w:cs="Times New Roman"/>
          <w:sz w:val="16"/>
          <w:szCs w:val="16"/>
        </w:rPr>
      </w:pPr>
      <w:r w:rsidRPr="001626EE">
        <w:rPr>
          <w:rFonts w:ascii="Times New Roman" w:hAnsi="Times New Roman" w:cs="Times New Roman"/>
          <w:sz w:val="16"/>
          <w:szCs w:val="16"/>
        </w:rPr>
        <w:t>ИРКУТСКАЯ ОБЛАСТЬ</w:t>
      </w:r>
    </w:p>
    <w:p w:rsidR="001626EE" w:rsidRPr="001626EE" w:rsidRDefault="001626EE" w:rsidP="001626EE">
      <w:pPr>
        <w:pStyle w:val="ConsPlusTitle"/>
        <w:jc w:val="center"/>
        <w:rPr>
          <w:rFonts w:ascii="Times New Roman" w:hAnsi="Times New Roman" w:cs="Times New Roman"/>
          <w:sz w:val="16"/>
          <w:szCs w:val="16"/>
        </w:rPr>
      </w:pPr>
      <w:r w:rsidRPr="001626EE">
        <w:rPr>
          <w:rFonts w:ascii="Times New Roman" w:hAnsi="Times New Roman" w:cs="Times New Roman"/>
          <w:sz w:val="16"/>
          <w:szCs w:val="16"/>
        </w:rPr>
        <w:t>НИЖНЕУДИНСКИЙ МУНИЦИПАЛЬНЫЙ РАЙОН</w:t>
      </w:r>
    </w:p>
    <w:p w:rsidR="001626EE" w:rsidRPr="001626EE" w:rsidRDefault="001626EE" w:rsidP="001626EE">
      <w:pPr>
        <w:pStyle w:val="ConsPlusTitle"/>
        <w:jc w:val="center"/>
        <w:rPr>
          <w:rFonts w:ascii="Times New Roman" w:hAnsi="Times New Roman" w:cs="Times New Roman"/>
          <w:sz w:val="16"/>
          <w:szCs w:val="16"/>
        </w:rPr>
      </w:pPr>
      <w:r w:rsidRPr="001626EE">
        <w:rPr>
          <w:rFonts w:ascii="Times New Roman" w:hAnsi="Times New Roman" w:cs="Times New Roman"/>
          <w:sz w:val="16"/>
          <w:szCs w:val="16"/>
        </w:rPr>
        <w:t>ЗАМЗОРСКОЕ СЕЛЬСКОЕ ПОСЕЛЕНИЕ</w:t>
      </w:r>
    </w:p>
    <w:p w:rsidR="001626EE" w:rsidRPr="001626EE" w:rsidRDefault="001626EE" w:rsidP="001626EE">
      <w:pPr>
        <w:tabs>
          <w:tab w:val="left" w:pos="1946"/>
        </w:tabs>
        <w:spacing w:after="0" w:line="240" w:lineRule="auto"/>
        <w:jc w:val="center"/>
        <w:rPr>
          <w:rFonts w:ascii="Times New Roman" w:hAnsi="Times New Roman" w:cs="Times New Roman"/>
          <w:b/>
          <w:sz w:val="16"/>
          <w:szCs w:val="16"/>
        </w:rPr>
      </w:pPr>
      <w:r w:rsidRPr="001626EE">
        <w:rPr>
          <w:rFonts w:ascii="Times New Roman" w:hAnsi="Times New Roman" w:cs="Times New Roman"/>
          <w:b/>
          <w:sz w:val="16"/>
          <w:szCs w:val="16"/>
        </w:rPr>
        <w:t>ДУМА</w:t>
      </w:r>
    </w:p>
    <w:p w:rsidR="001626EE" w:rsidRDefault="001626EE" w:rsidP="001626EE">
      <w:pPr>
        <w:tabs>
          <w:tab w:val="left" w:pos="1946"/>
        </w:tabs>
        <w:spacing w:after="0" w:line="240" w:lineRule="auto"/>
        <w:jc w:val="center"/>
        <w:rPr>
          <w:rFonts w:ascii="Times New Roman" w:hAnsi="Times New Roman" w:cs="Times New Roman"/>
          <w:b/>
          <w:sz w:val="16"/>
          <w:szCs w:val="16"/>
        </w:rPr>
      </w:pPr>
      <w:r w:rsidRPr="001626EE">
        <w:rPr>
          <w:rFonts w:ascii="Times New Roman" w:hAnsi="Times New Roman" w:cs="Times New Roman"/>
          <w:b/>
          <w:sz w:val="16"/>
          <w:szCs w:val="16"/>
        </w:rPr>
        <w:t>РЕШЕНИЕ</w:t>
      </w:r>
    </w:p>
    <w:p w:rsidR="001626EE" w:rsidRDefault="001626EE" w:rsidP="001626EE">
      <w:pPr>
        <w:tabs>
          <w:tab w:val="left" w:pos="1946"/>
        </w:tabs>
        <w:spacing w:after="0" w:line="240" w:lineRule="auto"/>
        <w:rPr>
          <w:rFonts w:ascii="Times New Roman" w:hAnsi="Times New Roman" w:cs="Times New Roman"/>
          <w:b/>
          <w:sz w:val="16"/>
          <w:szCs w:val="16"/>
        </w:rPr>
      </w:pPr>
    </w:p>
    <w:p w:rsidR="001626EE" w:rsidRPr="001626EE" w:rsidRDefault="001626EE" w:rsidP="001626EE">
      <w:pPr>
        <w:tabs>
          <w:tab w:val="left" w:pos="1946"/>
        </w:tabs>
        <w:spacing w:after="0" w:line="240" w:lineRule="auto"/>
        <w:rPr>
          <w:rFonts w:ascii="Times New Roman" w:hAnsi="Times New Roman" w:cs="Times New Roman"/>
          <w:b/>
          <w:sz w:val="16"/>
          <w:szCs w:val="16"/>
        </w:rPr>
      </w:pPr>
      <w:r w:rsidRPr="001626EE">
        <w:rPr>
          <w:rFonts w:ascii="Times New Roman" w:hAnsi="Times New Roman" w:cs="Times New Roman"/>
          <w:b/>
          <w:sz w:val="16"/>
          <w:szCs w:val="16"/>
        </w:rPr>
        <w:lastRenderedPageBreak/>
        <w:t>ОБ УТВЕРЖДЕНИИ ОТЧЕТА ОБ ИСПОЛНЕНИИ БЮДЖЕТА</w:t>
      </w:r>
    </w:p>
    <w:p w:rsidR="001626EE" w:rsidRDefault="001626EE" w:rsidP="001626EE">
      <w:pPr>
        <w:tabs>
          <w:tab w:val="left" w:pos="1946"/>
        </w:tabs>
        <w:spacing w:after="0" w:line="240" w:lineRule="auto"/>
        <w:jc w:val="center"/>
        <w:rPr>
          <w:rFonts w:ascii="Times New Roman" w:hAnsi="Times New Roman" w:cs="Times New Roman"/>
          <w:b/>
          <w:sz w:val="16"/>
          <w:szCs w:val="16"/>
        </w:rPr>
      </w:pPr>
      <w:r w:rsidRPr="001626EE">
        <w:rPr>
          <w:rFonts w:ascii="Times New Roman" w:hAnsi="Times New Roman" w:cs="Times New Roman"/>
          <w:b/>
          <w:sz w:val="16"/>
          <w:szCs w:val="16"/>
        </w:rPr>
        <w:t>ЗАМЗОРСКОГО МУНИЦИПАЛЬНОГО ОБРАЗОВАНИЯ ЗА 2018 ГОД.</w:t>
      </w:r>
    </w:p>
    <w:p w:rsidR="001626EE" w:rsidRPr="001626EE" w:rsidRDefault="001626EE" w:rsidP="001626EE">
      <w:pPr>
        <w:tabs>
          <w:tab w:val="left" w:pos="1946"/>
        </w:tabs>
        <w:spacing w:after="0" w:line="240" w:lineRule="auto"/>
        <w:jc w:val="center"/>
        <w:rPr>
          <w:rFonts w:ascii="Times New Roman" w:hAnsi="Times New Roman" w:cs="Times New Roman"/>
          <w:b/>
          <w:sz w:val="16"/>
          <w:szCs w:val="16"/>
        </w:rPr>
      </w:pPr>
    </w:p>
    <w:p w:rsidR="001626EE" w:rsidRPr="001626EE" w:rsidRDefault="001626EE" w:rsidP="001626EE">
      <w:pPr>
        <w:spacing w:after="0" w:line="240" w:lineRule="auto"/>
        <w:ind w:firstLine="709"/>
        <w:jc w:val="both"/>
        <w:rPr>
          <w:rFonts w:ascii="Times New Roman" w:hAnsi="Times New Roman" w:cs="Times New Roman"/>
          <w:sz w:val="16"/>
          <w:szCs w:val="16"/>
        </w:rPr>
      </w:pPr>
      <w:r w:rsidRPr="001626EE">
        <w:rPr>
          <w:rFonts w:ascii="Times New Roman" w:hAnsi="Times New Roman" w:cs="Times New Roman"/>
          <w:sz w:val="16"/>
          <w:szCs w:val="16"/>
        </w:rPr>
        <w:t xml:space="preserve">Руководствуясь ст.ст. 264.1, 264.6 Бюджетного кодекса Российской Федерации, ст.52 п.6 Федерального Закона от 06.10.2003 года № 131-ФЗ «Об общих принципах организации местного самоуправления в Российской Федерации», Положением о бюджетном процессе в Замзорском муниципальном образовании, Уставом Замзорского муниципального образования, Дума Замзорского муниципального образования </w:t>
      </w:r>
    </w:p>
    <w:p w:rsidR="001626EE" w:rsidRPr="001626EE" w:rsidRDefault="001626EE" w:rsidP="001626EE">
      <w:pPr>
        <w:ind w:firstLine="709"/>
        <w:jc w:val="center"/>
        <w:rPr>
          <w:rFonts w:ascii="Times New Roman" w:hAnsi="Times New Roman" w:cs="Times New Roman"/>
          <w:b/>
          <w:sz w:val="16"/>
          <w:szCs w:val="16"/>
        </w:rPr>
      </w:pPr>
      <w:r w:rsidRPr="001626EE">
        <w:rPr>
          <w:rFonts w:ascii="Times New Roman" w:hAnsi="Times New Roman" w:cs="Times New Roman"/>
          <w:b/>
          <w:sz w:val="16"/>
          <w:szCs w:val="16"/>
        </w:rPr>
        <w:t>РЕШИЛА:</w:t>
      </w:r>
    </w:p>
    <w:p w:rsidR="001626EE" w:rsidRPr="001626EE" w:rsidRDefault="001626EE" w:rsidP="001626EE">
      <w:pPr>
        <w:spacing w:after="0" w:line="240" w:lineRule="auto"/>
        <w:ind w:firstLine="709"/>
        <w:jc w:val="both"/>
        <w:rPr>
          <w:rFonts w:ascii="Times New Roman" w:hAnsi="Times New Roman" w:cs="Times New Roman"/>
          <w:sz w:val="16"/>
          <w:szCs w:val="16"/>
        </w:rPr>
      </w:pPr>
      <w:r w:rsidRPr="001626EE">
        <w:rPr>
          <w:rFonts w:ascii="Times New Roman" w:hAnsi="Times New Roman" w:cs="Times New Roman"/>
          <w:sz w:val="16"/>
          <w:szCs w:val="16"/>
        </w:rPr>
        <w:t xml:space="preserve">1. Утвердить отчет об исполнении бюджета Замзорского муниципального образования за 2018 год по доходам в сумме </w:t>
      </w:r>
      <w:r w:rsidRPr="001626EE">
        <w:rPr>
          <w:rFonts w:ascii="Times New Roman" w:hAnsi="Times New Roman" w:cs="Times New Roman"/>
          <w:bCs/>
          <w:sz w:val="16"/>
          <w:szCs w:val="16"/>
        </w:rPr>
        <w:t>12198392,35</w:t>
      </w:r>
      <w:r w:rsidRPr="001626EE">
        <w:rPr>
          <w:rFonts w:ascii="Times New Roman" w:hAnsi="Times New Roman" w:cs="Times New Roman"/>
          <w:sz w:val="16"/>
          <w:szCs w:val="16"/>
        </w:rPr>
        <w:t xml:space="preserve"> рублей, по расходам в сумме </w:t>
      </w:r>
      <w:r w:rsidRPr="001626EE">
        <w:rPr>
          <w:rFonts w:ascii="Times New Roman" w:hAnsi="Times New Roman" w:cs="Times New Roman"/>
          <w:bCs/>
          <w:sz w:val="16"/>
          <w:szCs w:val="16"/>
        </w:rPr>
        <w:t xml:space="preserve">12844911,02 </w:t>
      </w:r>
      <w:r w:rsidRPr="001626EE">
        <w:rPr>
          <w:rFonts w:ascii="Times New Roman" w:hAnsi="Times New Roman" w:cs="Times New Roman"/>
          <w:sz w:val="16"/>
          <w:szCs w:val="16"/>
        </w:rPr>
        <w:t>рублей</w:t>
      </w:r>
      <w:r w:rsidRPr="001626EE">
        <w:rPr>
          <w:rFonts w:ascii="Times New Roman" w:hAnsi="Times New Roman" w:cs="Times New Roman"/>
          <w:color w:val="FF0000"/>
          <w:sz w:val="16"/>
          <w:szCs w:val="16"/>
        </w:rPr>
        <w:t xml:space="preserve"> </w:t>
      </w:r>
      <w:r w:rsidRPr="001626EE">
        <w:rPr>
          <w:rFonts w:ascii="Times New Roman" w:hAnsi="Times New Roman" w:cs="Times New Roman"/>
          <w:sz w:val="16"/>
          <w:szCs w:val="16"/>
        </w:rPr>
        <w:t>с дефицитом бюджета в размере 646518,67 рублей.</w:t>
      </w:r>
    </w:p>
    <w:p w:rsidR="001626EE" w:rsidRPr="001626EE" w:rsidRDefault="001626EE" w:rsidP="001626EE">
      <w:pPr>
        <w:spacing w:after="0" w:line="240" w:lineRule="auto"/>
        <w:ind w:firstLine="709"/>
        <w:jc w:val="both"/>
        <w:rPr>
          <w:rFonts w:ascii="Times New Roman" w:hAnsi="Times New Roman" w:cs="Times New Roman"/>
          <w:sz w:val="16"/>
          <w:szCs w:val="16"/>
        </w:rPr>
      </w:pPr>
      <w:r w:rsidRPr="001626EE">
        <w:rPr>
          <w:rFonts w:ascii="Times New Roman" w:hAnsi="Times New Roman" w:cs="Times New Roman"/>
          <w:sz w:val="16"/>
          <w:szCs w:val="16"/>
        </w:rPr>
        <w:t xml:space="preserve">2.  Утвердить </w:t>
      </w:r>
      <w:r w:rsidRPr="001626EE">
        <w:rPr>
          <w:rFonts w:ascii="Times New Roman" w:hAnsi="Times New Roman" w:cs="Times New Roman"/>
          <w:bCs/>
          <w:sz w:val="16"/>
          <w:szCs w:val="16"/>
        </w:rPr>
        <w:t>отчет об исполнении бюджета  по кодам классификации доходов  за 2018 год Замзорского муниципального образования</w:t>
      </w:r>
      <w:r w:rsidRPr="001626EE">
        <w:rPr>
          <w:rFonts w:ascii="Times New Roman" w:hAnsi="Times New Roman" w:cs="Times New Roman"/>
          <w:sz w:val="16"/>
          <w:szCs w:val="16"/>
        </w:rPr>
        <w:t xml:space="preserve"> согласно Приложению № 1 к настоящему решению.</w:t>
      </w:r>
    </w:p>
    <w:p w:rsidR="001626EE" w:rsidRPr="001626EE" w:rsidRDefault="001626EE" w:rsidP="001626EE">
      <w:pPr>
        <w:spacing w:after="0" w:line="240" w:lineRule="auto"/>
        <w:ind w:firstLine="709"/>
        <w:jc w:val="both"/>
        <w:rPr>
          <w:rFonts w:ascii="Times New Roman" w:hAnsi="Times New Roman" w:cs="Times New Roman"/>
          <w:sz w:val="16"/>
          <w:szCs w:val="16"/>
        </w:rPr>
      </w:pPr>
      <w:r w:rsidRPr="001626EE">
        <w:rPr>
          <w:rFonts w:ascii="Times New Roman" w:hAnsi="Times New Roman" w:cs="Times New Roman"/>
          <w:sz w:val="16"/>
          <w:szCs w:val="16"/>
        </w:rPr>
        <w:t xml:space="preserve">3. </w:t>
      </w:r>
      <w:r w:rsidRPr="001626EE">
        <w:rPr>
          <w:rFonts w:ascii="Times New Roman" w:hAnsi="Times New Roman" w:cs="Times New Roman"/>
          <w:bCs/>
          <w:sz w:val="16"/>
          <w:szCs w:val="16"/>
        </w:rPr>
        <w:t xml:space="preserve">Утвердить отчет об исполнении расходов бюджета по ведомственной структуре расходов  Замзорского муниципального образования за  2018 год </w:t>
      </w:r>
      <w:r w:rsidRPr="001626EE">
        <w:rPr>
          <w:rFonts w:ascii="Times New Roman" w:hAnsi="Times New Roman" w:cs="Times New Roman"/>
          <w:sz w:val="16"/>
          <w:szCs w:val="16"/>
        </w:rPr>
        <w:t>согласно  Приложению № 2 к настоящему решению.</w:t>
      </w:r>
    </w:p>
    <w:p w:rsidR="001626EE" w:rsidRPr="001626EE" w:rsidRDefault="001626EE" w:rsidP="001626EE">
      <w:pPr>
        <w:spacing w:after="0" w:line="240" w:lineRule="auto"/>
        <w:ind w:firstLine="709"/>
        <w:jc w:val="both"/>
        <w:rPr>
          <w:rFonts w:ascii="Times New Roman" w:hAnsi="Times New Roman" w:cs="Times New Roman"/>
          <w:sz w:val="16"/>
          <w:szCs w:val="16"/>
        </w:rPr>
      </w:pPr>
      <w:r w:rsidRPr="001626EE">
        <w:rPr>
          <w:rFonts w:ascii="Times New Roman" w:hAnsi="Times New Roman" w:cs="Times New Roman"/>
          <w:sz w:val="16"/>
          <w:szCs w:val="16"/>
        </w:rPr>
        <w:t xml:space="preserve">4. </w:t>
      </w:r>
      <w:r w:rsidRPr="001626EE">
        <w:rPr>
          <w:rFonts w:ascii="Times New Roman" w:hAnsi="Times New Roman" w:cs="Times New Roman"/>
          <w:bCs/>
          <w:sz w:val="16"/>
          <w:szCs w:val="16"/>
        </w:rPr>
        <w:t xml:space="preserve">Утвердить отчет об исполнении расходов бюджета по разделам и подразделам классификации расходов бюджетов Замзорского муниципального образования  за 2018 год </w:t>
      </w:r>
      <w:r w:rsidRPr="001626EE">
        <w:rPr>
          <w:rFonts w:ascii="Times New Roman" w:hAnsi="Times New Roman" w:cs="Times New Roman"/>
          <w:sz w:val="16"/>
          <w:szCs w:val="16"/>
        </w:rPr>
        <w:t>согласно  Приложению № 3 к настоящему решению</w:t>
      </w:r>
    </w:p>
    <w:p w:rsidR="001626EE" w:rsidRPr="001626EE" w:rsidRDefault="001626EE" w:rsidP="001626EE">
      <w:pPr>
        <w:spacing w:after="0" w:line="240" w:lineRule="auto"/>
        <w:ind w:firstLine="709"/>
        <w:jc w:val="both"/>
        <w:rPr>
          <w:rFonts w:ascii="Times New Roman" w:hAnsi="Times New Roman" w:cs="Times New Roman"/>
          <w:sz w:val="16"/>
          <w:szCs w:val="16"/>
        </w:rPr>
      </w:pPr>
      <w:r w:rsidRPr="001626EE">
        <w:rPr>
          <w:rFonts w:ascii="Times New Roman" w:hAnsi="Times New Roman" w:cs="Times New Roman"/>
          <w:sz w:val="16"/>
          <w:szCs w:val="16"/>
        </w:rPr>
        <w:t xml:space="preserve">5. </w:t>
      </w:r>
      <w:r w:rsidRPr="001626EE">
        <w:rPr>
          <w:rFonts w:ascii="Times New Roman" w:hAnsi="Times New Roman" w:cs="Times New Roman"/>
          <w:bCs/>
          <w:sz w:val="16"/>
          <w:szCs w:val="16"/>
        </w:rPr>
        <w:t xml:space="preserve">Утвердить отчет об исполнении источников финансирования дефицита бюджета по кодам </w:t>
      </w:r>
      <w:proofErr w:type="gramStart"/>
      <w:r w:rsidRPr="001626EE">
        <w:rPr>
          <w:rFonts w:ascii="Times New Roman" w:hAnsi="Times New Roman" w:cs="Times New Roman"/>
          <w:bCs/>
          <w:sz w:val="16"/>
          <w:szCs w:val="16"/>
        </w:rPr>
        <w:t>классификации источников финансирования дефицитов бюджетов</w:t>
      </w:r>
      <w:proofErr w:type="gramEnd"/>
      <w:r w:rsidRPr="001626EE">
        <w:rPr>
          <w:rFonts w:ascii="Times New Roman" w:hAnsi="Times New Roman" w:cs="Times New Roman"/>
          <w:bCs/>
          <w:sz w:val="16"/>
          <w:szCs w:val="16"/>
        </w:rPr>
        <w:t xml:space="preserve">  Замзорского муниципального образования за  2018 год </w:t>
      </w:r>
      <w:r w:rsidRPr="001626EE">
        <w:rPr>
          <w:rFonts w:ascii="Times New Roman" w:hAnsi="Times New Roman" w:cs="Times New Roman"/>
          <w:sz w:val="16"/>
          <w:szCs w:val="16"/>
        </w:rPr>
        <w:t>согласно Приложению  № 4 к настоящему решению.</w:t>
      </w:r>
    </w:p>
    <w:p w:rsidR="001626EE" w:rsidRPr="001626EE" w:rsidRDefault="001626EE" w:rsidP="001626EE">
      <w:pPr>
        <w:spacing w:after="0" w:line="240" w:lineRule="auto"/>
        <w:ind w:firstLine="709"/>
        <w:jc w:val="both"/>
        <w:rPr>
          <w:rFonts w:ascii="Times New Roman" w:hAnsi="Times New Roman" w:cs="Times New Roman"/>
          <w:sz w:val="16"/>
          <w:szCs w:val="16"/>
        </w:rPr>
      </w:pPr>
      <w:r w:rsidRPr="001626EE">
        <w:rPr>
          <w:rFonts w:ascii="Times New Roman" w:hAnsi="Times New Roman" w:cs="Times New Roman"/>
          <w:sz w:val="16"/>
          <w:szCs w:val="16"/>
        </w:rPr>
        <w:t xml:space="preserve">6.  </w:t>
      </w:r>
      <w:r w:rsidRPr="001626EE">
        <w:rPr>
          <w:rFonts w:ascii="Times New Roman" w:hAnsi="Times New Roman" w:cs="Times New Roman"/>
          <w:bCs/>
          <w:sz w:val="16"/>
          <w:szCs w:val="16"/>
        </w:rPr>
        <w:t>Утвердить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за  2018 год</w:t>
      </w:r>
      <w:r w:rsidRPr="001626EE">
        <w:rPr>
          <w:rFonts w:ascii="Times New Roman" w:hAnsi="Times New Roman" w:cs="Times New Roman"/>
          <w:sz w:val="16"/>
          <w:szCs w:val="16"/>
        </w:rPr>
        <w:t xml:space="preserve"> согласно Приложению  № 5  к настоящему решению.</w:t>
      </w:r>
    </w:p>
    <w:p w:rsidR="001626EE" w:rsidRPr="001626EE" w:rsidRDefault="001626EE" w:rsidP="001626EE">
      <w:pPr>
        <w:spacing w:after="0" w:line="240" w:lineRule="auto"/>
        <w:ind w:firstLine="709"/>
        <w:jc w:val="both"/>
        <w:rPr>
          <w:rFonts w:ascii="Times New Roman" w:hAnsi="Times New Roman" w:cs="Times New Roman"/>
          <w:sz w:val="16"/>
          <w:szCs w:val="16"/>
        </w:rPr>
      </w:pPr>
      <w:r w:rsidRPr="001626EE">
        <w:rPr>
          <w:rFonts w:ascii="Times New Roman" w:hAnsi="Times New Roman" w:cs="Times New Roman"/>
          <w:sz w:val="16"/>
          <w:szCs w:val="16"/>
        </w:rPr>
        <w:t xml:space="preserve">7. Утвердить </w:t>
      </w:r>
      <w:r w:rsidRPr="001626EE">
        <w:rPr>
          <w:rFonts w:ascii="Times New Roman" w:hAnsi="Times New Roman" w:cs="Times New Roman"/>
          <w:bCs/>
          <w:sz w:val="16"/>
          <w:szCs w:val="16"/>
        </w:rPr>
        <w:t>отчет об использовании средств резервного фонда</w:t>
      </w:r>
      <w:r w:rsidRPr="001626EE">
        <w:rPr>
          <w:rFonts w:ascii="Times New Roman" w:hAnsi="Times New Roman" w:cs="Times New Roman"/>
          <w:sz w:val="16"/>
          <w:szCs w:val="16"/>
        </w:rPr>
        <w:t xml:space="preserve"> </w:t>
      </w:r>
      <w:r w:rsidRPr="001626EE">
        <w:rPr>
          <w:rFonts w:ascii="Times New Roman" w:hAnsi="Times New Roman" w:cs="Times New Roman"/>
          <w:bCs/>
          <w:sz w:val="16"/>
          <w:szCs w:val="16"/>
        </w:rPr>
        <w:t>Замзорского муниципального образования за  2018 года согласно Приложению № 6 к настоящему решению.</w:t>
      </w:r>
    </w:p>
    <w:p w:rsidR="001626EE" w:rsidRPr="001626EE" w:rsidRDefault="001626EE" w:rsidP="001626EE">
      <w:pPr>
        <w:spacing w:after="0" w:line="240" w:lineRule="auto"/>
        <w:ind w:firstLine="709"/>
        <w:jc w:val="both"/>
        <w:rPr>
          <w:rFonts w:ascii="Times New Roman" w:hAnsi="Times New Roman" w:cs="Times New Roman"/>
          <w:sz w:val="16"/>
          <w:szCs w:val="16"/>
        </w:rPr>
      </w:pPr>
      <w:r w:rsidRPr="001626EE">
        <w:rPr>
          <w:rFonts w:ascii="Times New Roman" w:hAnsi="Times New Roman" w:cs="Times New Roman"/>
          <w:sz w:val="16"/>
          <w:szCs w:val="16"/>
        </w:rPr>
        <w:t xml:space="preserve">8. Настоящее решение вступает в силу со дня его официального опубликования в средствах массовой информации «Вестник Замзорского сельского поселения». </w:t>
      </w:r>
    </w:p>
    <w:p w:rsidR="001626EE" w:rsidRDefault="001626EE" w:rsidP="001626EE">
      <w:pPr>
        <w:spacing w:after="0" w:line="240" w:lineRule="auto"/>
        <w:jc w:val="both"/>
        <w:rPr>
          <w:rFonts w:ascii="Times New Roman" w:hAnsi="Times New Roman" w:cs="Times New Roman"/>
          <w:sz w:val="16"/>
          <w:szCs w:val="16"/>
        </w:rPr>
      </w:pPr>
    </w:p>
    <w:p w:rsidR="001626EE" w:rsidRPr="001626EE" w:rsidRDefault="001626EE" w:rsidP="001626EE">
      <w:pPr>
        <w:spacing w:after="0" w:line="240" w:lineRule="auto"/>
        <w:jc w:val="both"/>
        <w:rPr>
          <w:rFonts w:ascii="Times New Roman" w:hAnsi="Times New Roman" w:cs="Times New Roman"/>
          <w:sz w:val="16"/>
          <w:szCs w:val="16"/>
        </w:rPr>
      </w:pPr>
    </w:p>
    <w:p w:rsidR="001626EE" w:rsidRPr="001626EE" w:rsidRDefault="001626EE" w:rsidP="001626EE">
      <w:pPr>
        <w:spacing w:after="0" w:line="240" w:lineRule="auto"/>
        <w:jc w:val="both"/>
        <w:rPr>
          <w:rFonts w:ascii="Times New Roman" w:hAnsi="Times New Roman" w:cs="Times New Roman"/>
          <w:sz w:val="16"/>
          <w:szCs w:val="16"/>
        </w:rPr>
      </w:pPr>
      <w:r w:rsidRPr="001626EE">
        <w:rPr>
          <w:rFonts w:ascii="Times New Roman" w:hAnsi="Times New Roman" w:cs="Times New Roman"/>
          <w:sz w:val="16"/>
          <w:szCs w:val="16"/>
        </w:rPr>
        <w:t>Глава Замзорского</w:t>
      </w:r>
    </w:p>
    <w:p w:rsidR="001626EE" w:rsidRDefault="001626EE" w:rsidP="001626EE">
      <w:pPr>
        <w:spacing w:after="0" w:line="240" w:lineRule="auto"/>
        <w:jc w:val="both"/>
        <w:rPr>
          <w:rFonts w:ascii="Times New Roman" w:hAnsi="Times New Roman" w:cs="Times New Roman"/>
          <w:sz w:val="16"/>
          <w:szCs w:val="16"/>
        </w:rPr>
      </w:pPr>
      <w:r w:rsidRPr="001626EE">
        <w:rPr>
          <w:rFonts w:ascii="Times New Roman" w:hAnsi="Times New Roman" w:cs="Times New Roman"/>
          <w:sz w:val="16"/>
          <w:szCs w:val="16"/>
        </w:rPr>
        <w:t>муниципального образования Е.В. Бурмакина</w:t>
      </w:r>
    </w:p>
    <w:p w:rsidR="001626EE" w:rsidRDefault="001626EE" w:rsidP="001626EE">
      <w:pPr>
        <w:spacing w:after="0" w:line="240" w:lineRule="auto"/>
        <w:rPr>
          <w:rFonts w:ascii="Times New Roman" w:hAnsi="Times New Roman" w:cs="Times New Roman"/>
          <w:sz w:val="16"/>
          <w:szCs w:val="16"/>
        </w:rPr>
      </w:pPr>
    </w:p>
    <w:p w:rsidR="00E25B70" w:rsidRDefault="00E25B70" w:rsidP="001626EE">
      <w:pPr>
        <w:spacing w:after="0" w:line="240" w:lineRule="auto"/>
        <w:rPr>
          <w:rFonts w:ascii="Times New Roman" w:hAnsi="Times New Roman" w:cs="Times New Roman"/>
          <w:sz w:val="16"/>
          <w:szCs w:val="16"/>
        </w:rPr>
      </w:pPr>
    </w:p>
    <w:p w:rsidR="00E25B70" w:rsidRDefault="00E25B70" w:rsidP="001626EE">
      <w:pPr>
        <w:spacing w:after="0" w:line="240" w:lineRule="auto"/>
        <w:rPr>
          <w:rFonts w:ascii="Times New Roman" w:hAnsi="Times New Roman" w:cs="Times New Roman"/>
          <w:sz w:val="16"/>
          <w:szCs w:val="16"/>
        </w:rPr>
        <w:sectPr w:rsidR="00E25B70" w:rsidSect="0096336F">
          <w:type w:val="continuous"/>
          <w:pgSz w:w="11906" w:h="16838"/>
          <w:pgMar w:top="1231" w:right="720" w:bottom="720" w:left="720" w:header="708" w:footer="708" w:gutter="0"/>
          <w:pgBorders>
            <w:top w:val="thinThickSmallGap" w:sz="24" w:space="1" w:color="auto"/>
          </w:pgBorders>
          <w:cols w:num="2" w:space="708"/>
          <w:titlePg/>
          <w:docGrid w:linePitch="360"/>
        </w:sectPr>
      </w:pPr>
    </w:p>
    <w:p w:rsidR="005F0C63" w:rsidRPr="001626EE" w:rsidRDefault="005F0C63" w:rsidP="001626EE">
      <w:pPr>
        <w:spacing w:after="0" w:line="240" w:lineRule="auto"/>
        <w:rPr>
          <w:rFonts w:ascii="Times New Roman" w:hAnsi="Times New Roman" w:cs="Times New Roman"/>
          <w:sz w:val="16"/>
          <w:szCs w:val="16"/>
        </w:rPr>
      </w:pPr>
    </w:p>
    <w:p w:rsidR="00E25B70" w:rsidRDefault="00E25B70" w:rsidP="00E25B70">
      <w:pPr>
        <w:spacing w:after="0" w:line="240" w:lineRule="auto"/>
        <w:ind w:hanging="6120"/>
        <w:rPr>
          <w:rFonts w:ascii="Times New Roman" w:hAnsi="Times New Roman" w:cs="Times New Roman"/>
          <w:bCs/>
          <w:sz w:val="16"/>
          <w:szCs w:val="16"/>
        </w:rPr>
      </w:pPr>
      <w:r>
        <w:rPr>
          <w:rFonts w:ascii="Times New Roman" w:hAnsi="Times New Roman" w:cs="Times New Roman"/>
          <w:bCs/>
          <w:sz w:val="16"/>
          <w:szCs w:val="16"/>
        </w:rPr>
        <w:t>___________________</w:t>
      </w:r>
    </w:p>
    <w:p w:rsidR="00E25B70" w:rsidRDefault="00E25B70" w:rsidP="001626EE">
      <w:pPr>
        <w:spacing w:after="0" w:line="240" w:lineRule="auto"/>
        <w:ind w:hanging="6120"/>
        <w:jc w:val="right"/>
        <w:rPr>
          <w:rFonts w:ascii="Times New Roman" w:hAnsi="Times New Roman" w:cs="Times New Roman"/>
          <w:bCs/>
          <w:sz w:val="16"/>
          <w:szCs w:val="16"/>
        </w:rPr>
      </w:pPr>
      <w:r>
        <w:rPr>
          <w:rFonts w:ascii="Times New Roman" w:hAnsi="Times New Roman" w:cs="Times New Roman"/>
          <w:bCs/>
          <w:sz w:val="16"/>
          <w:szCs w:val="16"/>
        </w:rPr>
        <w:t>___________________________________________________________________________________________________________________________________</w:t>
      </w:r>
    </w:p>
    <w:p w:rsidR="001626EE" w:rsidRPr="001626EE" w:rsidRDefault="001626EE" w:rsidP="001626EE">
      <w:pPr>
        <w:spacing w:after="0" w:line="240" w:lineRule="auto"/>
        <w:ind w:hanging="6120"/>
        <w:jc w:val="right"/>
        <w:rPr>
          <w:rFonts w:ascii="Times New Roman" w:hAnsi="Times New Roman" w:cs="Times New Roman"/>
          <w:bCs/>
          <w:sz w:val="16"/>
          <w:szCs w:val="16"/>
        </w:rPr>
      </w:pPr>
      <w:r w:rsidRPr="001626EE">
        <w:rPr>
          <w:rFonts w:ascii="Times New Roman" w:hAnsi="Times New Roman" w:cs="Times New Roman"/>
          <w:bCs/>
          <w:sz w:val="16"/>
          <w:szCs w:val="16"/>
        </w:rPr>
        <w:t>Приложение № 1</w:t>
      </w:r>
    </w:p>
    <w:p w:rsidR="001626EE" w:rsidRPr="001626EE" w:rsidRDefault="001626EE" w:rsidP="001626EE">
      <w:pPr>
        <w:spacing w:after="0" w:line="240" w:lineRule="auto"/>
        <w:ind w:hanging="6120"/>
        <w:jc w:val="right"/>
        <w:rPr>
          <w:rFonts w:ascii="Times New Roman" w:hAnsi="Times New Roman" w:cs="Times New Roman"/>
          <w:bCs/>
          <w:sz w:val="16"/>
          <w:szCs w:val="16"/>
        </w:rPr>
      </w:pPr>
      <w:r w:rsidRPr="001626EE">
        <w:rPr>
          <w:rFonts w:ascii="Times New Roman" w:hAnsi="Times New Roman" w:cs="Times New Roman"/>
          <w:bCs/>
          <w:sz w:val="16"/>
          <w:szCs w:val="16"/>
        </w:rPr>
        <w:t xml:space="preserve"> к Решению Думы Замзорского</w:t>
      </w:r>
    </w:p>
    <w:p w:rsidR="001626EE" w:rsidRPr="001626EE" w:rsidRDefault="00E25B70" w:rsidP="00E25B70">
      <w:pPr>
        <w:spacing w:after="0" w:line="240" w:lineRule="auto"/>
        <w:ind w:hanging="6120"/>
        <w:jc w:val="right"/>
        <w:rPr>
          <w:rFonts w:ascii="Times New Roman" w:hAnsi="Times New Roman" w:cs="Times New Roman"/>
          <w:bCs/>
          <w:sz w:val="16"/>
          <w:szCs w:val="16"/>
        </w:rPr>
      </w:pPr>
      <w:r>
        <w:rPr>
          <w:rFonts w:ascii="Times New Roman" w:hAnsi="Times New Roman" w:cs="Times New Roman"/>
          <w:bCs/>
          <w:sz w:val="16"/>
          <w:szCs w:val="16"/>
        </w:rPr>
        <w:t xml:space="preserve"> муниципального образования  </w:t>
      </w:r>
      <w:r w:rsidR="001626EE" w:rsidRPr="001626EE">
        <w:rPr>
          <w:rFonts w:ascii="Times New Roman" w:hAnsi="Times New Roman" w:cs="Times New Roman"/>
          <w:bCs/>
          <w:sz w:val="16"/>
          <w:szCs w:val="16"/>
        </w:rPr>
        <w:t>от 31.05.2019</w:t>
      </w:r>
      <w:r>
        <w:rPr>
          <w:rFonts w:ascii="Times New Roman" w:hAnsi="Times New Roman" w:cs="Times New Roman"/>
          <w:bCs/>
          <w:sz w:val="16"/>
          <w:szCs w:val="16"/>
        </w:rPr>
        <w:t xml:space="preserve"> </w:t>
      </w:r>
      <w:r w:rsidR="001626EE" w:rsidRPr="001626EE">
        <w:rPr>
          <w:rFonts w:ascii="Times New Roman" w:hAnsi="Times New Roman" w:cs="Times New Roman"/>
          <w:bCs/>
          <w:sz w:val="16"/>
          <w:szCs w:val="16"/>
        </w:rPr>
        <w:t>г. №</w:t>
      </w:r>
      <w:r>
        <w:rPr>
          <w:rFonts w:ascii="Times New Roman" w:hAnsi="Times New Roman" w:cs="Times New Roman"/>
          <w:bCs/>
          <w:sz w:val="16"/>
          <w:szCs w:val="16"/>
        </w:rPr>
        <w:t xml:space="preserve"> </w:t>
      </w:r>
      <w:r w:rsidR="001626EE" w:rsidRPr="001626EE">
        <w:rPr>
          <w:rFonts w:ascii="Times New Roman" w:hAnsi="Times New Roman" w:cs="Times New Roman"/>
          <w:bCs/>
          <w:sz w:val="16"/>
          <w:szCs w:val="16"/>
        </w:rPr>
        <w:t>103</w:t>
      </w:r>
    </w:p>
    <w:p w:rsidR="001626EE" w:rsidRPr="001626EE" w:rsidRDefault="001626EE" w:rsidP="001626EE">
      <w:pPr>
        <w:spacing w:after="0" w:line="240" w:lineRule="auto"/>
        <w:jc w:val="center"/>
        <w:rPr>
          <w:rFonts w:ascii="Times New Roman" w:hAnsi="Times New Roman" w:cs="Times New Roman"/>
          <w:sz w:val="16"/>
          <w:szCs w:val="16"/>
        </w:rPr>
      </w:pPr>
    </w:p>
    <w:p w:rsidR="001626EE" w:rsidRPr="001626EE" w:rsidRDefault="001626EE" w:rsidP="001626EE">
      <w:pPr>
        <w:spacing w:after="0" w:line="240" w:lineRule="auto"/>
        <w:jc w:val="center"/>
        <w:rPr>
          <w:rFonts w:ascii="Times New Roman" w:hAnsi="Times New Roman" w:cs="Times New Roman"/>
          <w:sz w:val="16"/>
          <w:szCs w:val="16"/>
        </w:rPr>
      </w:pPr>
      <w:r w:rsidRPr="001626EE">
        <w:rPr>
          <w:rFonts w:ascii="Times New Roman" w:hAnsi="Times New Roman" w:cs="Times New Roman"/>
          <w:bCs/>
          <w:sz w:val="16"/>
          <w:szCs w:val="16"/>
        </w:rPr>
        <w:t>Отчет об исполнении бюджета  по кодам классификации доходов  за 2018год Замзорского муниципального образования</w:t>
      </w:r>
    </w:p>
    <w:p w:rsidR="005F0C63" w:rsidRPr="001626EE" w:rsidRDefault="005F0C63" w:rsidP="001626EE">
      <w:pPr>
        <w:spacing w:after="0" w:line="240" w:lineRule="auto"/>
        <w:rPr>
          <w:rFonts w:ascii="Times New Roman" w:hAnsi="Times New Roman" w:cs="Times New Roman"/>
          <w:sz w:val="16"/>
          <w:szCs w:val="16"/>
        </w:rPr>
      </w:pPr>
    </w:p>
    <w:p w:rsidR="001626EE" w:rsidRDefault="001626EE" w:rsidP="00E25B70">
      <w:pPr>
        <w:spacing w:after="0" w:line="240" w:lineRule="auto"/>
        <w:textAlignment w:val="baseline"/>
        <w:rPr>
          <w:rFonts w:ascii="Times New Roman" w:hAnsi="Times New Roman" w:cs="Times New Roman"/>
          <w:b/>
          <w:color w:val="FF0000"/>
          <w:sz w:val="16"/>
          <w:szCs w:val="16"/>
        </w:rPr>
        <w:sectPr w:rsidR="001626EE" w:rsidSect="001626EE">
          <w:type w:val="continuous"/>
          <w:pgSz w:w="11906" w:h="16838"/>
          <w:pgMar w:top="1231" w:right="720" w:bottom="720" w:left="720" w:header="708" w:footer="708" w:gutter="0"/>
          <w:pgBorders>
            <w:top w:val="thinThickSmallGap" w:sz="24" w:space="1" w:color="auto"/>
          </w:pgBorders>
          <w:cols w:space="708"/>
          <w:titlePg/>
          <w:docGrid w:linePitch="360"/>
        </w:sectPr>
      </w:pPr>
    </w:p>
    <w:tbl>
      <w:tblPr>
        <w:tblW w:w="10554" w:type="dxa"/>
        <w:tblLayout w:type="fixed"/>
        <w:tblCellMar>
          <w:left w:w="30" w:type="dxa"/>
          <w:right w:w="30" w:type="dxa"/>
        </w:tblCellMar>
        <w:tblLook w:val="0000"/>
      </w:tblPr>
      <w:tblGrid>
        <w:gridCol w:w="5700"/>
        <w:gridCol w:w="1843"/>
        <w:gridCol w:w="1167"/>
        <w:gridCol w:w="1135"/>
        <w:gridCol w:w="709"/>
      </w:tblGrid>
      <w:tr w:rsidR="001626EE" w:rsidRPr="001626EE" w:rsidTr="004132DA">
        <w:trPr>
          <w:trHeight w:val="362"/>
        </w:trPr>
        <w:tc>
          <w:tcPr>
            <w:tcW w:w="5700" w:type="dxa"/>
            <w:tcBorders>
              <w:top w:val="single" w:sz="4" w:space="0" w:color="auto"/>
              <w:left w:val="single" w:sz="4" w:space="0" w:color="auto"/>
              <w:bottom w:val="single" w:sz="6" w:space="0" w:color="000000"/>
              <w:right w:val="single" w:sz="4" w:space="0" w:color="auto"/>
            </w:tcBorders>
            <w:shd w:val="solid" w:color="FFFFFF" w:fill="auto"/>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lastRenderedPageBreak/>
              <w:t>Наименование показателя</w:t>
            </w:r>
          </w:p>
        </w:tc>
        <w:tc>
          <w:tcPr>
            <w:tcW w:w="1843" w:type="dxa"/>
            <w:tcBorders>
              <w:top w:val="single" w:sz="4" w:space="0" w:color="auto"/>
              <w:left w:val="single" w:sz="4" w:space="0" w:color="auto"/>
              <w:bottom w:val="single" w:sz="6" w:space="0" w:color="000000"/>
              <w:right w:val="single" w:sz="4" w:space="0" w:color="auto"/>
            </w:tcBorders>
            <w:shd w:val="solid" w:color="FFFFFF" w:fill="auto"/>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Код дохода по КД</w:t>
            </w:r>
          </w:p>
        </w:tc>
        <w:tc>
          <w:tcPr>
            <w:tcW w:w="1167" w:type="dxa"/>
            <w:tcBorders>
              <w:top w:val="single" w:sz="4" w:space="0" w:color="auto"/>
              <w:left w:val="single" w:sz="4" w:space="0" w:color="auto"/>
              <w:bottom w:val="single" w:sz="6" w:space="0" w:color="000000"/>
              <w:right w:val="single" w:sz="4" w:space="0" w:color="auto"/>
            </w:tcBorders>
            <w:shd w:val="solid" w:color="FFFFFF" w:fill="auto"/>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Утверждено</w:t>
            </w:r>
          </w:p>
        </w:tc>
        <w:tc>
          <w:tcPr>
            <w:tcW w:w="1135" w:type="dxa"/>
            <w:tcBorders>
              <w:top w:val="single" w:sz="4" w:space="0" w:color="auto"/>
              <w:left w:val="single" w:sz="4" w:space="0" w:color="auto"/>
              <w:bottom w:val="single" w:sz="6" w:space="0" w:color="000000"/>
              <w:right w:val="single" w:sz="4" w:space="0" w:color="auto"/>
            </w:tcBorders>
            <w:shd w:val="solid" w:color="FFFFFF" w:fill="auto"/>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Исполнено</w:t>
            </w:r>
          </w:p>
        </w:tc>
        <w:tc>
          <w:tcPr>
            <w:tcW w:w="709" w:type="dxa"/>
            <w:tcBorders>
              <w:top w:val="single" w:sz="4" w:space="0" w:color="auto"/>
              <w:left w:val="single" w:sz="4" w:space="0" w:color="auto"/>
              <w:bottom w:val="single" w:sz="6" w:space="0" w:color="000000"/>
              <w:right w:val="single" w:sz="4" w:space="0" w:color="auto"/>
            </w:tcBorders>
            <w:shd w:val="solid" w:color="FFFFFF" w:fill="auto"/>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w:t>
            </w:r>
          </w:p>
        </w:tc>
      </w:tr>
      <w:tr w:rsidR="001626EE" w:rsidRPr="001626EE" w:rsidTr="004132DA">
        <w:trPr>
          <w:trHeight w:val="329"/>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bCs/>
                <w:sz w:val="16"/>
                <w:szCs w:val="16"/>
              </w:rPr>
            </w:pPr>
            <w:r w:rsidRPr="001626EE">
              <w:rPr>
                <w:rFonts w:ascii="Times New Roman" w:hAnsi="Times New Roman" w:cs="Times New Roman"/>
                <w:bCs/>
                <w:sz w:val="16"/>
                <w:szCs w:val="16"/>
              </w:rPr>
              <w:t>Доходы бюджета - Всего</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bCs/>
                <w:sz w:val="16"/>
                <w:szCs w:val="16"/>
              </w:rPr>
            </w:pPr>
            <w:r w:rsidRPr="001626EE">
              <w:rPr>
                <w:rFonts w:ascii="Times New Roman" w:hAnsi="Times New Roman" w:cs="Times New Roman"/>
                <w:bCs/>
                <w:sz w:val="16"/>
                <w:szCs w:val="16"/>
              </w:rPr>
              <w:t>X</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bCs/>
                <w:sz w:val="16"/>
                <w:szCs w:val="16"/>
              </w:rPr>
            </w:pPr>
            <w:r w:rsidRPr="001626EE">
              <w:rPr>
                <w:rFonts w:ascii="Times New Roman" w:hAnsi="Times New Roman" w:cs="Times New Roman"/>
                <w:bCs/>
                <w:sz w:val="16"/>
                <w:szCs w:val="16"/>
              </w:rPr>
              <w:t>12098754,00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bCs/>
                <w:sz w:val="16"/>
                <w:szCs w:val="16"/>
              </w:rPr>
            </w:pPr>
            <w:r w:rsidRPr="001626EE">
              <w:rPr>
                <w:rFonts w:ascii="Times New Roman" w:hAnsi="Times New Roman" w:cs="Times New Roman"/>
                <w:bCs/>
                <w:sz w:val="16"/>
                <w:szCs w:val="16"/>
              </w:rPr>
              <w:t>12198392,35</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bCs/>
                <w:sz w:val="16"/>
                <w:szCs w:val="16"/>
              </w:rPr>
            </w:pPr>
            <w:r w:rsidRPr="001626EE">
              <w:rPr>
                <w:rFonts w:ascii="Times New Roman" w:hAnsi="Times New Roman" w:cs="Times New Roman"/>
                <w:bCs/>
                <w:sz w:val="16"/>
                <w:szCs w:val="16"/>
              </w:rPr>
              <w:t>100,82</w:t>
            </w:r>
          </w:p>
        </w:tc>
      </w:tr>
      <w:tr w:rsidR="001626EE" w:rsidRPr="001626EE" w:rsidTr="004132DA">
        <w:trPr>
          <w:trHeight w:val="360"/>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НАЛОГОВЫЕ И НЕНАЛОГОВЫЕ ДОХОДЫ</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00010000000000000000</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3 852570,00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3 952908,35</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102,60</w:t>
            </w:r>
          </w:p>
        </w:tc>
      </w:tr>
      <w:tr w:rsidR="001626EE" w:rsidRPr="001626EE" w:rsidTr="004132DA">
        <w:trPr>
          <w:trHeight w:val="338"/>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НАЛОГИ НА ПРИБЫЛЬ, ДОХОДЫ</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00010100000000000000</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2 413100,00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2 478890,04</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102,73</w:t>
            </w:r>
          </w:p>
        </w:tc>
      </w:tr>
      <w:tr w:rsidR="001626EE" w:rsidRPr="001626EE" w:rsidTr="004132DA">
        <w:trPr>
          <w:trHeight w:val="360"/>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Налог на доходы физических лиц</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00010102000010000110</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2 413100,00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2 478890,04</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102,73</w:t>
            </w:r>
          </w:p>
        </w:tc>
      </w:tr>
      <w:tr w:rsidR="001626EE" w:rsidRPr="001626EE" w:rsidTr="004132DA">
        <w:trPr>
          <w:trHeight w:val="784"/>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00010102010010000110</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2 410000,00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2 475862,68</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102,73</w:t>
            </w:r>
          </w:p>
        </w:tc>
      </w:tr>
      <w:tr w:rsidR="001626EE" w:rsidRPr="001626EE" w:rsidTr="004132DA">
        <w:trPr>
          <w:trHeight w:val="444"/>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 xml:space="preserve">Налог на доходы физических лиц с доходов, полученных физическими лицами в </w:t>
            </w:r>
            <w:r w:rsidRPr="001626EE">
              <w:rPr>
                <w:rFonts w:ascii="Times New Roman" w:hAnsi="Times New Roman" w:cs="Times New Roman"/>
                <w:sz w:val="16"/>
                <w:szCs w:val="16"/>
              </w:rPr>
              <w:lastRenderedPageBreak/>
              <w:t>соответствии со статьей 228 Налогового кодекса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lastRenderedPageBreak/>
              <w:t>00010102020010000110</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1 800,00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1 762,46</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97,91</w:t>
            </w:r>
          </w:p>
        </w:tc>
      </w:tr>
      <w:tr w:rsidR="001626EE" w:rsidRPr="001626EE" w:rsidTr="004132DA">
        <w:trPr>
          <w:trHeight w:val="510"/>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18210102030010000110</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1 300,00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1 264,90</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97,30</w:t>
            </w:r>
          </w:p>
        </w:tc>
      </w:tr>
      <w:tr w:rsidR="001626EE" w:rsidRPr="001626EE" w:rsidTr="004132DA">
        <w:trPr>
          <w:trHeight w:val="485"/>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НАЛОГИ НА ТОВАРЫ (РАБОТЫ, УСЛУГИ), РЕАЛИЗУЕМЫЕ НА ТЕРРИТОРИИ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00010300000000000000</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1 298300,00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1 333785,43</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102,73</w:t>
            </w:r>
          </w:p>
        </w:tc>
      </w:tr>
      <w:tr w:rsidR="001626EE" w:rsidRPr="001626EE" w:rsidTr="004132DA">
        <w:trPr>
          <w:trHeight w:val="512"/>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00010302000010000110</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1 298300,00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1 333785,43</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102,73</w:t>
            </w:r>
          </w:p>
        </w:tc>
      </w:tr>
      <w:tr w:rsidR="001626EE" w:rsidRPr="001626EE" w:rsidTr="004132DA">
        <w:trPr>
          <w:trHeight w:val="863"/>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10010302230010000110</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576 800,00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594 288,52</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103,03</w:t>
            </w:r>
          </w:p>
        </w:tc>
      </w:tr>
      <w:tr w:rsidR="001626EE" w:rsidRPr="001626EE" w:rsidTr="004132DA">
        <w:trPr>
          <w:trHeight w:val="792"/>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10010302240010000110</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5 400,00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5 723,39</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105,99</w:t>
            </w:r>
          </w:p>
        </w:tc>
      </w:tr>
      <w:tr w:rsidR="001626EE" w:rsidRPr="001626EE" w:rsidTr="004132DA">
        <w:trPr>
          <w:trHeight w:val="916"/>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10010302250010000110</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843 900,00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866 927,84</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102,73</w:t>
            </w:r>
          </w:p>
        </w:tc>
      </w:tr>
      <w:tr w:rsidR="001626EE" w:rsidRPr="001626EE" w:rsidTr="004132DA">
        <w:trPr>
          <w:trHeight w:val="780"/>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10010302260010000110</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-127 800,00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-133 154,32</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104,19</w:t>
            </w:r>
          </w:p>
        </w:tc>
      </w:tr>
      <w:tr w:rsidR="001626EE" w:rsidRPr="001626EE" w:rsidTr="004132DA">
        <w:trPr>
          <w:trHeight w:val="299"/>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НАЛОГИ НА ИМУЩЕСТВО</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00010600000000000000</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117 870,00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116 832,88</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99,12</w:t>
            </w:r>
          </w:p>
        </w:tc>
      </w:tr>
      <w:tr w:rsidR="001626EE" w:rsidRPr="001626EE" w:rsidTr="004132DA">
        <w:trPr>
          <w:trHeight w:val="250"/>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Налог на имущество физических лиц</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18210601000000000110</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75 000,00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74 924,60</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99,90</w:t>
            </w:r>
          </w:p>
        </w:tc>
      </w:tr>
      <w:tr w:rsidR="001626EE" w:rsidRPr="001626EE" w:rsidTr="004132DA">
        <w:trPr>
          <w:trHeight w:val="641"/>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00010601030100000110</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75 000,00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74 924,60</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99,90</w:t>
            </w:r>
          </w:p>
        </w:tc>
      </w:tr>
      <w:tr w:rsidR="001626EE" w:rsidRPr="001626EE" w:rsidTr="004132DA">
        <w:trPr>
          <w:trHeight w:val="199"/>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Земельный налог</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00010606000000000110</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42 870,00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41 908,28</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97,76</w:t>
            </w:r>
          </w:p>
        </w:tc>
      </w:tr>
      <w:tr w:rsidR="001626EE" w:rsidRPr="001626EE" w:rsidTr="004132DA">
        <w:trPr>
          <w:trHeight w:val="310"/>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Земельный налог с организаций</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18210606030000000110</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25 870,00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25 870,75</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4132DA">
        <w:trPr>
          <w:trHeight w:val="541"/>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00010606033100000110</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25 870,00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25 870,75</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4132DA">
        <w:trPr>
          <w:trHeight w:val="269"/>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Земельный налог с физических лиц</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00010606040000000110</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17 000,00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16 037,53</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94,34</w:t>
            </w:r>
          </w:p>
        </w:tc>
      </w:tr>
      <w:tr w:rsidR="001626EE" w:rsidRPr="001626EE" w:rsidTr="004132DA">
        <w:trPr>
          <w:trHeight w:val="420"/>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18210606043100000110</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17 000,00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16 037,53</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94,34</w:t>
            </w:r>
          </w:p>
        </w:tc>
      </w:tr>
      <w:tr w:rsidR="001626EE" w:rsidRPr="001626EE" w:rsidTr="004132DA">
        <w:trPr>
          <w:trHeight w:val="343"/>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ГОСУДАРСТВЕННАЯ ПОШЛИНА</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00010800000000000000</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10 000,00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10 100,00</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101,00</w:t>
            </w:r>
          </w:p>
        </w:tc>
      </w:tr>
      <w:tr w:rsidR="001626EE" w:rsidRPr="001626EE" w:rsidTr="00DA39F7">
        <w:trPr>
          <w:trHeight w:val="633"/>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00010804000010000110</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10 000,00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10 100,00</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101,00</w:t>
            </w:r>
          </w:p>
        </w:tc>
      </w:tr>
      <w:tr w:rsidR="001626EE" w:rsidRPr="001626EE" w:rsidTr="00DA39F7">
        <w:trPr>
          <w:trHeight w:val="914"/>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98510804020010000110</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10 000,00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10 100,00</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101,00</w:t>
            </w:r>
          </w:p>
        </w:tc>
      </w:tr>
      <w:tr w:rsidR="001626EE" w:rsidRPr="001626EE" w:rsidTr="00DA39F7">
        <w:trPr>
          <w:trHeight w:val="547"/>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ДОХОДЫ ОТ ОКАЗАНИЯ ПЛАТНЫХ УСЛУГ (РАБОТ) И КОМПЕНСАЦИИ ЗАТРАТ ГОСУДАРСТВА</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00011300000000000000</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13 300,00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13 300,00</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01"/>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Доходы от оказания платных услуг (работ)</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00011301000000000130</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13 300,00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13 300,00</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4132DA">
        <w:trPr>
          <w:trHeight w:val="319"/>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Прочие доходы от оказания платных услуг (работ)</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00011301990000000130</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13 300,00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13 300,00</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436"/>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lastRenderedPageBreak/>
              <w:t>Прочие доходы от оказания платных услуг (работ) получателями средств бюджетов сельских поселений</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98511301995100000130</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13 300,00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13 300,00</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4132DA">
        <w:trPr>
          <w:trHeight w:val="230"/>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БЕЗВОЗМЕЗДНЫЕ ПОСТУПЛЕНИЯ</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00020000000000000000</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8 246184,00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8 245484,00</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99,99</w:t>
            </w:r>
          </w:p>
        </w:tc>
      </w:tr>
      <w:tr w:rsidR="001626EE" w:rsidRPr="001626EE" w:rsidTr="004132DA">
        <w:trPr>
          <w:trHeight w:val="511"/>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БЕЗВОЗМЕЗДНЫЕ ПОСТУПЛЕНИЯ ОТ ДРУГИХ БЮДЖЕТОВ БЮДЖЕТНОЙ СИСТЕМЫ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00020200000000000000</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8 246184,00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8 245484,00</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99,99</w:t>
            </w:r>
          </w:p>
        </w:tc>
      </w:tr>
      <w:tr w:rsidR="001626EE" w:rsidRPr="001626EE" w:rsidTr="004132DA">
        <w:trPr>
          <w:trHeight w:val="431"/>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Дотации бюджетам бюджетной системы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98520210000000000151</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7 696284,00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7 696284,00</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4132DA">
        <w:trPr>
          <w:trHeight w:val="259"/>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Дотации на выравнивание бюджетной обеспеченности</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00020215001000000151</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7 696284,00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7 696284,00</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4132DA">
        <w:trPr>
          <w:trHeight w:val="360"/>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Дотации бюджетам сельских поселений на выравнивание бюджетной обеспеченности</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00020215001100000151</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7 696284,00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7 696284,00</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4132DA">
        <w:trPr>
          <w:trHeight w:val="430"/>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Субсидии бюджетам бюджетной системы Российской Федерации (межбюджетные субсидии)</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00020220000000000151</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448 700,00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448 700,00</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4132DA">
        <w:trPr>
          <w:trHeight w:val="259"/>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Прочие субсидии</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98520229999000000151</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448 700,00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448 700,00</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4132DA">
        <w:trPr>
          <w:trHeight w:val="230"/>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Прочие субсидии бюджетам сельских поселений</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00020229999100000151</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448 700,00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448 700,00</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4132DA">
        <w:trPr>
          <w:trHeight w:val="269"/>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Субвенции бюджетам бюджетной системы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00020230000000000151</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101 200,00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100 500,00</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99,31</w:t>
            </w:r>
          </w:p>
        </w:tc>
      </w:tr>
      <w:tr w:rsidR="001626EE" w:rsidRPr="001626EE" w:rsidTr="004132DA">
        <w:trPr>
          <w:trHeight w:val="401"/>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Субвенции местным бюджетам на выполнение передаваемых полномочий субъектов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00020230024000000151</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700,00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0,00</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0,00</w:t>
            </w:r>
          </w:p>
        </w:tc>
      </w:tr>
      <w:tr w:rsidR="001626EE" w:rsidRPr="001626EE" w:rsidTr="004132DA">
        <w:trPr>
          <w:trHeight w:val="401"/>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00020230024100000151</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700,00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0,00</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0,00</w:t>
            </w:r>
          </w:p>
        </w:tc>
      </w:tr>
      <w:tr w:rsidR="001626EE" w:rsidRPr="001626EE" w:rsidTr="004132DA">
        <w:trPr>
          <w:trHeight w:val="569"/>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Субвенции бюджетам на осуществление первичного воинского учета на территориях, где отсутствуют военные комиссариаты</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00020235118000000151</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100 500,00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100 500,00</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4132DA">
        <w:trPr>
          <w:trHeight w:val="581"/>
        </w:trPr>
        <w:tc>
          <w:tcPr>
            <w:tcW w:w="5700"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3"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00020235118100000151</w:t>
            </w:r>
          </w:p>
        </w:tc>
        <w:tc>
          <w:tcPr>
            <w:tcW w:w="1167"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100 500,00</w:t>
            </w:r>
          </w:p>
        </w:tc>
        <w:tc>
          <w:tcPr>
            <w:tcW w:w="1135"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100 500,00</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4132DA">
        <w:trPr>
          <w:trHeight w:val="370"/>
        </w:trPr>
        <w:tc>
          <w:tcPr>
            <w:tcW w:w="5700" w:type="dxa"/>
            <w:tcBorders>
              <w:top w:val="single" w:sz="6" w:space="0" w:color="000000"/>
              <w:left w:val="single" w:sz="6" w:space="0" w:color="000000"/>
              <w:bottom w:val="single" w:sz="6" w:space="0" w:color="000000"/>
              <w:right w:val="single" w:sz="6" w:space="0" w:color="000000"/>
            </w:tcBorders>
            <w:shd w:val="solid" w:color="FFFFFF" w:fill="auto"/>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Субсидии бюджетам бюджетной системы Российской Федерации (межбюджетные субсидии)</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00020220000000000151</w:t>
            </w:r>
          </w:p>
        </w:tc>
        <w:tc>
          <w:tcPr>
            <w:tcW w:w="1167" w:type="dxa"/>
            <w:tcBorders>
              <w:top w:val="single" w:sz="6" w:space="0" w:color="000000"/>
              <w:left w:val="single" w:sz="6" w:space="0" w:color="000000"/>
              <w:bottom w:val="single" w:sz="6" w:space="0" w:color="000000"/>
              <w:right w:val="single" w:sz="6" w:space="0" w:color="000000"/>
            </w:tcBorders>
            <w:shd w:val="solid" w:color="FFFFFF" w:fill="auto"/>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293 100,00</w:t>
            </w:r>
          </w:p>
        </w:tc>
        <w:tc>
          <w:tcPr>
            <w:tcW w:w="1135" w:type="dxa"/>
            <w:tcBorders>
              <w:top w:val="single" w:sz="6" w:space="0" w:color="000000"/>
              <w:left w:val="single" w:sz="6" w:space="0" w:color="000000"/>
              <w:bottom w:val="single" w:sz="6" w:space="0" w:color="000000"/>
              <w:right w:val="single" w:sz="6" w:space="0" w:color="000000"/>
            </w:tcBorders>
            <w:shd w:val="solid" w:color="FFFFFF" w:fill="auto"/>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293 099,98</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4132DA">
        <w:trPr>
          <w:trHeight w:val="319"/>
        </w:trPr>
        <w:tc>
          <w:tcPr>
            <w:tcW w:w="5700" w:type="dxa"/>
            <w:tcBorders>
              <w:top w:val="single" w:sz="6" w:space="0" w:color="000000"/>
              <w:left w:val="single" w:sz="6" w:space="0" w:color="000000"/>
              <w:bottom w:val="single" w:sz="6" w:space="0" w:color="000000"/>
              <w:right w:val="single" w:sz="6" w:space="0" w:color="000000"/>
            </w:tcBorders>
            <w:shd w:val="solid" w:color="FFFFFF" w:fill="auto"/>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Прочие субсидии</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98520229999000000151</w:t>
            </w:r>
          </w:p>
        </w:tc>
        <w:tc>
          <w:tcPr>
            <w:tcW w:w="1167" w:type="dxa"/>
            <w:tcBorders>
              <w:top w:val="single" w:sz="6" w:space="0" w:color="000000"/>
              <w:left w:val="single" w:sz="6" w:space="0" w:color="000000"/>
              <w:bottom w:val="single" w:sz="6" w:space="0" w:color="000000"/>
              <w:right w:val="single" w:sz="6" w:space="0" w:color="000000"/>
            </w:tcBorders>
            <w:shd w:val="solid" w:color="FFFFFF" w:fill="auto"/>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293 100,00</w:t>
            </w:r>
          </w:p>
        </w:tc>
        <w:tc>
          <w:tcPr>
            <w:tcW w:w="1135" w:type="dxa"/>
            <w:tcBorders>
              <w:top w:val="single" w:sz="6" w:space="0" w:color="000000"/>
              <w:left w:val="single" w:sz="6" w:space="0" w:color="000000"/>
              <w:bottom w:val="single" w:sz="6" w:space="0" w:color="000000"/>
              <w:right w:val="single" w:sz="6" w:space="0" w:color="000000"/>
            </w:tcBorders>
            <w:shd w:val="solid" w:color="FFFFFF" w:fill="auto"/>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293 099,98</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4132DA">
        <w:trPr>
          <w:trHeight w:val="259"/>
        </w:trPr>
        <w:tc>
          <w:tcPr>
            <w:tcW w:w="5700" w:type="dxa"/>
            <w:tcBorders>
              <w:top w:val="single" w:sz="6" w:space="0" w:color="000000"/>
              <w:left w:val="single" w:sz="6" w:space="0" w:color="000000"/>
              <w:bottom w:val="single" w:sz="6" w:space="0" w:color="000000"/>
              <w:right w:val="single" w:sz="6" w:space="0" w:color="000000"/>
            </w:tcBorders>
            <w:shd w:val="solid" w:color="FFFFFF" w:fill="auto"/>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Прочие субсидии бюджетам сельских поселений</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00020229999100000151</w:t>
            </w:r>
          </w:p>
        </w:tc>
        <w:tc>
          <w:tcPr>
            <w:tcW w:w="1167" w:type="dxa"/>
            <w:tcBorders>
              <w:top w:val="single" w:sz="6" w:space="0" w:color="000000"/>
              <w:left w:val="single" w:sz="6" w:space="0" w:color="000000"/>
              <w:bottom w:val="single" w:sz="6" w:space="0" w:color="000000"/>
              <w:right w:val="single" w:sz="6" w:space="0" w:color="000000"/>
            </w:tcBorders>
            <w:shd w:val="solid" w:color="FFFFFF" w:fill="auto"/>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293 100,00</w:t>
            </w:r>
          </w:p>
        </w:tc>
        <w:tc>
          <w:tcPr>
            <w:tcW w:w="1135" w:type="dxa"/>
            <w:tcBorders>
              <w:top w:val="single" w:sz="6" w:space="0" w:color="000000"/>
              <w:left w:val="single" w:sz="6" w:space="0" w:color="000000"/>
              <w:bottom w:val="single" w:sz="6" w:space="0" w:color="000000"/>
              <w:right w:val="single" w:sz="6" w:space="0" w:color="000000"/>
            </w:tcBorders>
            <w:shd w:val="solid" w:color="FFFFFF" w:fill="auto"/>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293 099,98</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4132DA">
        <w:trPr>
          <w:trHeight w:val="240"/>
        </w:trPr>
        <w:tc>
          <w:tcPr>
            <w:tcW w:w="5700" w:type="dxa"/>
            <w:tcBorders>
              <w:top w:val="single" w:sz="6" w:space="0" w:color="000000"/>
              <w:left w:val="single" w:sz="6" w:space="0" w:color="000000"/>
              <w:bottom w:val="single" w:sz="6" w:space="0" w:color="000000"/>
              <w:right w:val="single" w:sz="6" w:space="0" w:color="000000"/>
            </w:tcBorders>
            <w:shd w:val="solid" w:color="FFFFFF" w:fill="auto"/>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Субвенции бюджетам бюджетной системы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00020230000000000151</w:t>
            </w:r>
          </w:p>
        </w:tc>
        <w:tc>
          <w:tcPr>
            <w:tcW w:w="1167" w:type="dxa"/>
            <w:tcBorders>
              <w:top w:val="single" w:sz="6" w:space="0" w:color="000000"/>
              <w:left w:val="single" w:sz="6" w:space="0" w:color="000000"/>
              <w:bottom w:val="single" w:sz="6" w:space="0" w:color="000000"/>
              <w:right w:val="single" w:sz="6" w:space="0" w:color="000000"/>
            </w:tcBorders>
            <w:shd w:val="solid" w:color="FFFFFF" w:fill="auto"/>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94 100,00</w:t>
            </w:r>
          </w:p>
        </w:tc>
        <w:tc>
          <w:tcPr>
            <w:tcW w:w="1135" w:type="dxa"/>
            <w:tcBorders>
              <w:top w:val="single" w:sz="6" w:space="0" w:color="000000"/>
              <w:left w:val="single" w:sz="6" w:space="0" w:color="000000"/>
              <w:bottom w:val="single" w:sz="6" w:space="0" w:color="000000"/>
              <w:right w:val="single" w:sz="6" w:space="0" w:color="000000"/>
            </w:tcBorders>
            <w:shd w:val="solid" w:color="FFFFFF" w:fill="auto"/>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94 100,00</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4132DA">
        <w:trPr>
          <w:trHeight w:val="430"/>
        </w:trPr>
        <w:tc>
          <w:tcPr>
            <w:tcW w:w="5700" w:type="dxa"/>
            <w:tcBorders>
              <w:top w:val="single" w:sz="6" w:space="0" w:color="000000"/>
              <w:left w:val="single" w:sz="6" w:space="0" w:color="000000"/>
              <w:bottom w:val="single" w:sz="6" w:space="0" w:color="000000"/>
              <w:right w:val="single" w:sz="6" w:space="0" w:color="000000"/>
            </w:tcBorders>
            <w:shd w:val="solid" w:color="FFFFFF" w:fill="auto"/>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Субвенции местным бюджетам на выполнение передаваемых полномочий субъектов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00020230024000000151</w:t>
            </w:r>
          </w:p>
        </w:tc>
        <w:tc>
          <w:tcPr>
            <w:tcW w:w="1167" w:type="dxa"/>
            <w:tcBorders>
              <w:top w:val="single" w:sz="6" w:space="0" w:color="000000"/>
              <w:left w:val="single" w:sz="6" w:space="0" w:color="000000"/>
              <w:bottom w:val="single" w:sz="6" w:space="0" w:color="000000"/>
              <w:right w:val="single" w:sz="6" w:space="0" w:color="000000"/>
            </w:tcBorders>
            <w:shd w:val="solid" w:color="FFFFFF" w:fill="auto"/>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700,00</w:t>
            </w:r>
          </w:p>
        </w:tc>
        <w:tc>
          <w:tcPr>
            <w:tcW w:w="1135" w:type="dxa"/>
            <w:tcBorders>
              <w:top w:val="single" w:sz="6" w:space="0" w:color="000000"/>
              <w:left w:val="single" w:sz="6" w:space="0" w:color="000000"/>
              <w:bottom w:val="single" w:sz="6" w:space="0" w:color="000000"/>
              <w:right w:val="single" w:sz="6" w:space="0" w:color="000000"/>
            </w:tcBorders>
            <w:shd w:val="solid" w:color="FFFFFF" w:fill="auto"/>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700,00</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4132DA">
        <w:trPr>
          <w:trHeight w:val="461"/>
        </w:trPr>
        <w:tc>
          <w:tcPr>
            <w:tcW w:w="5700" w:type="dxa"/>
            <w:tcBorders>
              <w:top w:val="single" w:sz="6" w:space="0" w:color="000000"/>
              <w:left w:val="single" w:sz="6" w:space="0" w:color="000000"/>
              <w:bottom w:val="single" w:sz="6" w:space="0" w:color="000000"/>
              <w:right w:val="single" w:sz="6" w:space="0" w:color="000000"/>
            </w:tcBorders>
            <w:shd w:val="solid" w:color="FFFFFF" w:fill="auto"/>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98520230024100000151</w:t>
            </w:r>
          </w:p>
        </w:tc>
        <w:tc>
          <w:tcPr>
            <w:tcW w:w="1167" w:type="dxa"/>
            <w:tcBorders>
              <w:top w:val="single" w:sz="6" w:space="0" w:color="000000"/>
              <w:left w:val="single" w:sz="6" w:space="0" w:color="000000"/>
              <w:bottom w:val="single" w:sz="6" w:space="0" w:color="000000"/>
              <w:right w:val="single" w:sz="6" w:space="0" w:color="000000"/>
            </w:tcBorders>
            <w:shd w:val="solid" w:color="FFFFFF" w:fill="auto"/>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700,00</w:t>
            </w:r>
          </w:p>
        </w:tc>
        <w:tc>
          <w:tcPr>
            <w:tcW w:w="1135" w:type="dxa"/>
            <w:tcBorders>
              <w:top w:val="single" w:sz="6" w:space="0" w:color="000000"/>
              <w:left w:val="single" w:sz="6" w:space="0" w:color="000000"/>
              <w:bottom w:val="single" w:sz="6" w:space="0" w:color="000000"/>
              <w:right w:val="single" w:sz="6" w:space="0" w:color="000000"/>
            </w:tcBorders>
            <w:shd w:val="solid" w:color="FFFFFF" w:fill="auto"/>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700,00</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4132DA">
        <w:trPr>
          <w:trHeight w:val="420"/>
        </w:trPr>
        <w:tc>
          <w:tcPr>
            <w:tcW w:w="5700" w:type="dxa"/>
            <w:tcBorders>
              <w:top w:val="single" w:sz="6" w:space="0" w:color="000000"/>
              <w:left w:val="single" w:sz="6" w:space="0" w:color="000000"/>
              <w:bottom w:val="single" w:sz="6" w:space="0" w:color="000000"/>
              <w:right w:val="single" w:sz="6" w:space="0" w:color="000000"/>
            </w:tcBorders>
            <w:shd w:val="solid" w:color="FFFFFF" w:fill="auto"/>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Субвенции бюджетам на осуществление первичного воинского учета на территориях, где отсутствуют военные комиссариаты</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00020235118000000151</w:t>
            </w:r>
          </w:p>
        </w:tc>
        <w:tc>
          <w:tcPr>
            <w:tcW w:w="1167" w:type="dxa"/>
            <w:tcBorders>
              <w:top w:val="single" w:sz="6" w:space="0" w:color="000000"/>
              <w:left w:val="single" w:sz="6" w:space="0" w:color="000000"/>
              <w:bottom w:val="single" w:sz="6" w:space="0" w:color="000000"/>
              <w:right w:val="single" w:sz="6" w:space="0" w:color="000000"/>
            </w:tcBorders>
            <w:shd w:val="solid" w:color="FFFFFF" w:fill="auto"/>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93 400,00</w:t>
            </w:r>
          </w:p>
        </w:tc>
        <w:tc>
          <w:tcPr>
            <w:tcW w:w="1135" w:type="dxa"/>
            <w:tcBorders>
              <w:top w:val="single" w:sz="6" w:space="0" w:color="000000"/>
              <w:left w:val="single" w:sz="6" w:space="0" w:color="000000"/>
              <w:bottom w:val="single" w:sz="6" w:space="0" w:color="000000"/>
              <w:right w:val="single" w:sz="6" w:space="0" w:color="000000"/>
            </w:tcBorders>
            <w:shd w:val="solid" w:color="FFFFFF" w:fill="auto"/>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93 400,00</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401"/>
        </w:trPr>
        <w:tc>
          <w:tcPr>
            <w:tcW w:w="5700" w:type="dxa"/>
            <w:tcBorders>
              <w:top w:val="single" w:sz="6" w:space="0" w:color="000000"/>
              <w:left w:val="single" w:sz="6" w:space="0" w:color="000000"/>
              <w:bottom w:val="single" w:sz="6" w:space="0" w:color="000000"/>
              <w:right w:val="single" w:sz="6" w:space="0" w:color="000000"/>
            </w:tcBorders>
            <w:shd w:val="solid" w:color="FFFFFF" w:fill="auto"/>
          </w:tcPr>
          <w:p w:rsidR="001626EE" w:rsidRPr="001626EE" w:rsidRDefault="001626EE" w:rsidP="004132DA">
            <w:pPr>
              <w:autoSpaceDE w:val="0"/>
              <w:autoSpaceDN w:val="0"/>
              <w:adjustRightInd w:val="0"/>
              <w:rPr>
                <w:rFonts w:ascii="Times New Roman" w:hAnsi="Times New Roman" w:cs="Times New Roman"/>
                <w:sz w:val="16"/>
                <w:szCs w:val="16"/>
              </w:rPr>
            </w:pPr>
            <w:r w:rsidRPr="001626EE">
              <w:rPr>
                <w:rFonts w:ascii="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3" w:type="dxa"/>
            <w:tcBorders>
              <w:top w:val="single" w:sz="6" w:space="0" w:color="000000"/>
              <w:left w:val="single" w:sz="6" w:space="0" w:color="000000"/>
              <w:bottom w:val="single" w:sz="6" w:space="0" w:color="000000"/>
              <w:right w:val="single" w:sz="6" w:space="0" w:color="000000"/>
            </w:tcBorders>
            <w:shd w:val="solid" w:color="FFFFFF" w:fill="auto"/>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98520235118100000151</w:t>
            </w:r>
          </w:p>
        </w:tc>
        <w:tc>
          <w:tcPr>
            <w:tcW w:w="1167" w:type="dxa"/>
            <w:tcBorders>
              <w:top w:val="single" w:sz="6" w:space="0" w:color="000000"/>
              <w:left w:val="single" w:sz="6" w:space="0" w:color="000000"/>
              <w:bottom w:val="single" w:sz="6" w:space="0" w:color="000000"/>
              <w:right w:val="single" w:sz="6" w:space="0" w:color="000000"/>
            </w:tcBorders>
            <w:shd w:val="solid" w:color="FFFFFF" w:fill="auto"/>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93 400,00</w:t>
            </w:r>
          </w:p>
        </w:tc>
        <w:tc>
          <w:tcPr>
            <w:tcW w:w="1135" w:type="dxa"/>
            <w:tcBorders>
              <w:top w:val="single" w:sz="6" w:space="0" w:color="000000"/>
              <w:left w:val="single" w:sz="6" w:space="0" w:color="000000"/>
              <w:bottom w:val="single" w:sz="6" w:space="0" w:color="000000"/>
              <w:right w:val="single" w:sz="6" w:space="0" w:color="000000"/>
            </w:tcBorders>
            <w:shd w:val="solid" w:color="FFFFFF" w:fill="auto"/>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93 400,00</w:t>
            </w:r>
          </w:p>
        </w:tc>
        <w:tc>
          <w:tcPr>
            <w:tcW w:w="709" w:type="dxa"/>
            <w:tcBorders>
              <w:top w:val="single" w:sz="6" w:space="0" w:color="000000"/>
              <w:left w:val="single" w:sz="6" w:space="0" w:color="000000"/>
              <w:bottom w:val="single" w:sz="6" w:space="0" w:color="000000"/>
              <w:right w:val="single" w:sz="6" w:space="0" w:color="000000"/>
            </w:tcBorders>
          </w:tcPr>
          <w:p w:rsidR="001626EE" w:rsidRPr="001626EE" w:rsidRDefault="001626EE" w:rsidP="004132DA">
            <w:pPr>
              <w:autoSpaceDE w:val="0"/>
              <w:autoSpaceDN w:val="0"/>
              <w:adjustRightInd w:val="0"/>
              <w:jc w:val="center"/>
              <w:rPr>
                <w:rFonts w:ascii="Times New Roman" w:hAnsi="Times New Roman" w:cs="Times New Roman"/>
                <w:sz w:val="16"/>
                <w:szCs w:val="16"/>
              </w:rPr>
            </w:pPr>
            <w:r w:rsidRPr="001626EE">
              <w:rPr>
                <w:rFonts w:ascii="Times New Roman" w:hAnsi="Times New Roman" w:cs="Times New Roman"/>
                <w:sz w:val="16"/>
                <w:szCs w:val="16"/>
              </w:rPr>
              <w:t>100,00</w:t>
            </w:r>
          </w:p>
        </w:tc>
      </w:tr>
    </w:tbl>
    <w:p w:rsidR="001626EE" w:rsidRDefault="001626EE" w:rsidP="00482340">
      <w:pPr>
        <w:spacing w:after="0" w:line="240" w:lineRule="auto"/>
        <w:jc w:val="center"/>
        <w:textAlignment w:val="baseline"/>
        <w:rPr>
          <w:rFonts w:ascii="Times New Roman" w:hAnsi="Times New Roman" w:cs="Times New Roman"/>
          <w:b/>
          <w:color w:val="FF0000"/>
          <w:sz w:val="16"/>
          <w:szCs w:val="16"/>
        </w:rPr>
        <w:sectPr w:rsidR="001626EE" w:rsidSect="001626EE">
          <w:type w:val="continuous"/>
          <w:pgSz w:w="11906" w:h="16838"/>
          <w:pgMar w:top="1231" w:right="720" w:bottom="720" w:left="720" w:header="708" w:footer="708" w:gutter="0"/>
          <w:pgBorders>
            <w:top w:val="thinThickSmallGap" w:sz="24" w:space="1" w:color="auto"/>
          </w:pgBorders>
          <w:cols w:space="708"/>
          <w:titlePg/>
          <w:docGrid w:linePitch="360"/>
        </w:sectPr>
      </w:pPr>
    </w:p>
    <w:p w:rsidR="005F0C63" w:rsidRDefault="005F0C63" w:rsidP="00482340">
      <w:pPr>
        <w:spacing w:after="0" w:line="240" w:lineRule="auto"/>
        <w:jc w:val="center"/>
        <w:textAlignment w:val="baseline"/>
        <w:rPr>
          <w:rFonts w:ascii="Times New Roman" w:hAnsi="Times New Roman" w:cs="Times New Roman"/>
          <w:b/>
          <w:color w:val="FF0000"/>
          <w:sz w:val="16"/>
          <w:szCs w:val="16"/>
        </w:rPr>
      </w:pPr>
    </w:p>
    <w:p w:rsidR="005F0C63" w:rsidRDefault="005F0C63" w:rsidP="00482340">
      <w:pPr>
        <w:spacing w:after="0" w:line="240" w:lineRule="auto"/>
        <w:jc w:val="center"/>
        <w:textAlignment w:val="baseline"/>
        <w:rPr>
          <w:rFonts w:ascii="Times New Roman" w:hAnsi="Times New Roman" w:cs="Times New Roman"/>
          <w:b/>
          <w:color w:val="FF0000"/>
          <w:sz w:val="16"/>
          <w:szCs w:val="16"/>
        </w:rPr>
      </w:pPr>
    </w:p>
    <w:p w:rsidR="001626EE" w:rsidRDefault="001626EE" w:rsidP="001626EE">
      <w:pPr>
        <w:rPr>
          <w:rFonts w:ascii="Courier New" w:hAnsi="Courier New" w:cs="Courier New"/>
          <w:bCs/>
        </w:rPr>
        <w:sectPr w:rsidR="001626EE" w:rsidSect="0096336F">
          <w:type w:val="continuous"/>
          <w:pgSz w:w="11906" w:h="16838"/>
          <w:pgMar w:top="1231" w:right="720" w:bottom="720" w:left="720" w:header="708" w:footer="708" w:gutter="0"/>
          <w:pgBorders>
            <w:top w:val="thinThickSmallGap" w:sz="24" w:space="1" w:color="auto"/>
          </w:pgBorders>
          <w:cols w:num="2" w:space="708"/>
          <w:titlePg/>
          <w:docGrid w:linePitch="360"/>
        </w:sectPr>
      </w:pPr>
    </w:p>
    <w:p w:rsidR="00C97073" w:rsidRDefault="001626EE" w:rsidP="001626EE">
      <w:pPr>
        <w:spacing w:after="0" w:line="240" w:lineRule="auto"/>
        <w:jc w:val="right"/>
        <w:rPr>
          <w:rFonts w:ascii="Times New Roman" w:hAnsi="Times New Roman" w:cs="Times New Roman"/>
          <w:bCs/>
          <w:sz w:val="16"/>
          <w:szCs w:val="16"/>
        </w:rPr>
      </w:pPr>
      <w:r w:rsidRPr="001626EE">
        <w:rPr>
          <w:rFonts w:ascii="Times New Roman" w:hAnsi="Times New Roman" w:cs="Times New Roman"/>
          <w:bCs/>
          <w:sz w:val="16"/>
          <w:szCs w:val="16"/>
        </w:rPr>
        <w:lastRenderedPageBreak/>
        <w:t xml:space="preserve">Приложение № 2 </w:t>
      </w:r>
    </w:p>
    <w:p w:rsidR="001626EE" w:rsidRPr="001626EE" w:rsidRDefault="00C97073" w:rsidP="00C97073">
      <w:pPr>
        <w:spacing w:after="0" w:line="240" w:lineRule="auto"/>
        <w:jc w:val="right"/>
        <w:rPr>
          <w:rFonts w:ascii="Times New Roman" w:hAnsi="Times New Roman" w:cs="Times New Roman"/>
          <w:bCs/>
          <w:sz w:val="16"/>
          <w:szCs w:val="16"/>
        </w:rPr>
      </w:pPr>
      <w:r w:rsidRPr="001626EE">
        <w:rPr>
          <w:rFonts w:ascii="Times New Roman" w:hAnsi="Times New Roman" w:cs="Times New Roman"/>
          <w:bCs/>
          <w:sz w:val="16"/>
          <w:szCs w:val="16"/>
        </w:rPr>
        <w:t>К</w:t>
      </w:r>
      <w:r>
        <w:rPr>
          <w:rFonts w:ascii="Times New Roman" w:hAnsi="Times New Roman" w:cs="Times New Roman"/>
          <w:bCs/>
          <w:sz w:val="16"/>
          <w:szCs w:val="16"/>
        </w:rPr>
        <w:t xml:space="preserve"> </w:t>
      </w:r>
      <w:r w:rsidR="001626EE" w:rsidRPr="001626EE">
        <w:rPr>
          <w:rFonts w:ascii="Times New Roman" w:hAnsi="Times New Roman" w:cs="Times New Roman"/>
          <w:bCs/>
          <w:sz w:val="16"/>
          <w:szCs w:val="16"/>
        </w:rPr>
        <w:t>Решению Думы Замзорского</w:t>
      </w:r>
    </w:p>
    <w:p w:rsidR="001626EE" w:rsidRPr="001626EE" w:rsidRDefault="00E25B70" w:rsidP="00E25B70">
      <w:pPr>
        <w:spacing w:after="0" w:line="240" w:lineRule="auto"/>
        <w:ind w:hanging="6120"/>
        <w:jc w:val="right"/>
        <w:rPr>
          <w:rFonts w:ascii="Times New Roman" w:hAnsi="Times New Roman" w:cs="Times New Roman"/>
          <w:bCs/>
          <w:sz w:val="16"/>
          <w:szCs w:val="16"/>
        </w:rPr>
      </w:pPr>
      <w:r>
        <w:rPr>
          <w:rFonts w:ascii="Times New Roman" w:hAnsi="Times New Roman" w:cs="Times New Roman"/>
          <w:bCs/>
          <w:sz w:val="16"/>
          <w:szCs w:val="16"/>
        </w:rPr>
        <w:t xml:space="preserve"> муниципального образования  </w:t>
      </w:r>
      <w:r w:rsidR="001626EE" w:rsidRPr="001626EE">
        <w:rPr>
          <w:rFonts w:ascii="Times New Roman" w:hAnsi="Times New Roman" w:cs="Times New Roman"/>
          <w:bCs/>
          <w:sz w:val="16"/>
          <w:szCs w:val="16"/>
        </w:rPr>
        <w:t>от 31.05.2019</w:t>
      </w:r>
      <w:r>
        <w:rPr>
          <w:rFonts w:ascii="Times New Roman" w:hAnsi="Times New Roman" w:cs="Times New Roman"/>
          <w:bCs/>
          <w:sz w:val="16"/>
          <w:szCs w:val="16"/>
        </w:rPr>
        <w:t xml:space="preserve"> </w:t>
      </w:r>
      <w:r w:rsidR="001626EE" w:rsidRPr="001626EE">
        <w:rPr>
          <w:rFonts w:ascii="Times New Roman" w:hAnsi="Times New Roman" w:cs="Times New Roman"/>
          <w:bCs/>
          <w:sz w:val="16"/>
          <w:szCs w:val="16"/>
        </w:rPr>
        <w:t>г.</w:t>
      </w:r>
      <w:r>
        <w:rPr>
          <w:rFonts w:ascii="Times New Roman" w:hAnsi="Times New Roman" w:cs="Times New Roman"/>
          <w:bCs/>
          <w:sz w:val="16"/>
          <w:szCs w:val="16"/>
        </w:rPr>
        <w:t xml:space="preserve"> </w:t>
      </w:r>
      <w:r w:rsidR="001626EE" w:rsidRPr="001626EE">
        <w:rPr>
          <w:rFonts w:ascii="Times New Roman" w:hAnsi="Times New Roman" w:cs="Times New Roman"/>
          <w:bCs/>
          <w:sz w:val="16"/>
          <w:szCs w:val="16"/>
        </w:rPr>
        <w:t>№</w:t>
      </w:r>
      <w:r>
        <w:rPr>
          <w:rFonts w:ascii="Times New Roman" w:hAnsi="Times New Roman" w:cs="Times New Roman"/>
          <w:bCs/>
          <w:sz w:val="16"/>
          <w:szCs w:val="16"/>
        </w:rPr>
        <w:t xml:space="preserve"> </w:t>
      </w:r>
      <w:r w:rsidR="001626EE" w:rsidRPr="001626EE">
        <w:rPr>
          <w:rFonts w:ascii="Times New Roman" w:hAnsi="Times New Roman" w:cs="Times New Roman"/>
          <w:bCs/>
          <w:sz w:val="16"/>
          <w:szCs w:val="16"/>
        </w:rPr>
        <w:t>103</w:t>
      </w:r>
    </w:p>
    <w:p w:rsidR="001626EE" w:rsidRPr="001626EE" w:rsidRDefault="001626EE" w:rsidP="001626EE">
      <w:pPr>
        <w:spacing w:after="0" w:line="240" w:lineRule="auto"/>
        <w:ind w:hanging="6120"/>
        <w:jc w:val="center"/>
        <w:rPr>
          <w:rFonts w:ascii="Times New Roman" w:hAnsi="Times New Roman" w:cs="Times New Roman"/>
          <w:bCs/>
          <w:sz w:val="16"/>
          <w:szCs w:val="16"/>
        </w:rPr>
      </w:pPr>
    </w:p>
    <w:p w:rsidR="001626EE" w:rsidRPr="001626EE" w:rsidRDefault="001626EE" w:rsidP="001626EE">
      <w:pPr>
        <w:spacing w:after="0" w:line="240" w:lineRule="auto"/>
        <w:jc w:val="center"/>
        <w:rPr>
          <w:rFonts w:ascii="Times New Roman" w:hAnsi="Times New Roman" w:cs="Times New Roman"/>
          <w:bCs/>
          <w:sz w:val="16"/>
          <w:szCs w:val="16"/>
        </w:rPr>
      </w:pPr>
      <w:r w:rsidRPr="001626EE">
        <w:rPr>
          <w:rFonts w:ascii="Times New Roman" w:hAnsi="Times New Roman" w:cs="Times New Roman"/>
          <w:bCs/>
          <w:sz w:val="16"/>
          <w:szCs w:val="16"/>
        </w:rPr>
        <w:t>Отчет об исполнении расходов бюджета по ведомственной структуре расходов  Замзорского муниципального образования за  2018 г</w:t>
      </w:r>
    </w:p>
    <w:tbl>
      <w:tblPr>
        <w:tblW w:w="104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709"/>
        <w:gridCol w:w="709"/>
        <w:gridCol w:w="1134"/>
        <w:gridCol w:w="663"/>
        <w:gridCol w:w="754"/>
        <w:gridCol w:w="1497"/>
        <w:gridCol w:w="1274"/>
        <w:gridCol w:w="850"/>
      </w:tblGrid>
      <w:tr w:rsidR="001626EE" w:rsidRPr="001626EE" w:rsidTr="00DA39F7">
        <w:trPr>
          <w:trHeight w:val="660"/>
        </w:trPr>
        <w:tc>
          <w:tcPr>
            <w:tcW w:w="2835" w:type="dxa"/>
            <w:shd w:val="clear" w:color="auto" w:fill="auto"/>
            <w:hideMark/>
          </w:tcPr>
          <w:p w:rsidR="001626EE" w:rsidRPr="001626EE" w:rsidRDefault="001626EE" w:rsidP="00DA39F7">
            <w:pPr>
              <w:rPr>
                <w:rFonts w:ascii="Times New Roman" w:hAnsi="Times New Roman" w:cs="Times New Roman"/>
                <w:bCs/>
                <w:sz w:val="16"/>
                <w:szCs w:val="16"/>
              </w:rPr>
            </w:pPr>
            <w:r w:rsidRPr="001626EE">
              <w:rPr>
                <w:rFonts w:ascii="Times New Roman" w:hAnsi="Times New Roman" w:cs="Times New Roman"/>
                <w:bCs/>
                <w:sz w:val="16"/>
                <w:szCs w:val="16"/>
              </w:rPr>
              <w:t>Наименование кода</w:t>
            </w:r>
          </w:p>
        </w:tc>
        <w:tc>
          <w:tcPr>
            <w:tcW w:w="709" w:type="dxa"/>
            <w:shd w:val="clear" w:color="auto" w:fill="auto"/>
            <w:hideMark/>
          </w:tcPr>
          <w:p w:rsidR="001626EE" w:rsidRPr="001626EE" w:rsidRDefault="001626EE" w:rsidP="00DA39F7">
            <w:pPr>
              <w:jc w:val="center"/>
              <w:rPr>
                <w:rFonts w:ascii="Times New Roman" w:hAnsi="Times New Roman" w:cs="Times New Roman"/>
                <w:bCs/>
                <w:sz w:val="16"/>
                <w:szCs w:val="16"/>
              </w:rPr>
            </w:pPr>
            <w:r w:rsidRPr="001626EE">
              <w:rPr>
                <w:rFonts w:ascii="Times New Roman" w:hAnsi="Times New Roman" w:cs="Times New Roman"/>
                <w:bCs/>
                <w:sz w:val="16"/>
                <w:szCs w:val="16"/>
              </w:rPr>
              <w:t>КВСР</w:t>
            </w:r>
          </w:p>
        </w:tc>
        <w:tc>
          <w:tcPr>
            <w:tcW w:w="709" w:type="dxa"/>
            <w:shd w:val="clear" w:color="auto" w:fill="auto"/>
            <w:hideMark/>
          </w:tcPr>
          <w:p w:rsidR="001626EE" w:rsidRPr="001626EE" w:rsidRDefault="001626EE" w:rsidP="00DA39F7">
            <w:pPr>
              <w:jc w:val="center"/>
              <w:rPr>
                <w:rFonts w:ascii="Times New Roman" w:hAnsi="Times New Roman" w:cs="Times New Roman"/>
                <w:bCs/>
                <w:sz w:val="16"/>
                <w:szCs w:val="16"/>
              </w:rPr>
            </w:pPr>
            <w:r w:rsidRPr="001626EE">
              <w:rPr>
                <w:rFonts w:ascii="Times New Roman" w:hAnsi="Times New Roman" w:cs="Times New Roman"/>
                <w:bCs/>
                <w:sz w:val="16"/>
                <w:szCs w:val="16"/>
              </w:rPr>
              <w:t>КФСР</w:t>
            </w:r>
          </w:p>
        </w:tc>
        <w:tc>
          <w:tcPr>
            <w:tcW w:w="1134" w:type="dxa"/>
            <w:shd w:val="clear" w:color="auto" w:fill="auto"/>
            <w:hideMark/>
          </w:tcPr>
          <w:p w:rsidR="001626EE" w:rsidRPr="001626EE" w:rsidRDefault="001626EE" w:rsidP="00DA39F7">
            <w:pPr>
              <w:jc w:val="center"/>
              <w:rPr>
                <w:rFonts w:ascii="Times New Roman" w:hAnsi="Times New Roman" w:cs="Times New Roman"/>
                <w:bCs/>
                <w:sz w:val="16"/>
                <w:szCs w:val="16"/>
              </w:rPr>
            </w:pPr>
            <w:r w:rsidRPr="001626EE">
              <w:rPr>
                <w:rFonts w:ascii="Times New Roman" w:hAnsi="Times New Roman" w:cs="Times New Roman"/>
                <w:bCs/>
                <w:sz w:val="16"/>
                <w:szCs w:val="16"/>
              </w:rPr>
              <w:t>КЦСР</w:t>
            </w:r>
          </w:p>
        </w:tc>
        <w:tc>
          <w:tcPr>
            <w:tcW w:w="663" w:type="dxa"/>
            <w:shd w:val="clear" w:color="auto" w:fill="auto"/>
            <w:hideMark/>
          </w:tcPr>
          <w:p w:rsidR="001626EE" w:rsidRPr="001626EE" w:rsidRDefault="001626EE" w:rsidP="00DA39F7">
            <w:pPr>
              <w:jc w:val="center"/>
              <w:rPr>
                <w:rFonts w:ascii="Times New Roman" w:hAnsi="Times New Roman" w:cs="Times New Roman"/>
                <w:bCs/>
                <w:sz w:val="16"/>
                <w:szCs w:val="16"/>
              </w:rPr>
            </w:pPr>
            <w:r w:rsidRPr="001626EE">
              <w:rPr>
                <w:rFonts w:ascii="Times New Roman" w:hAnsi="Times New Roman" w:cs="Times New Roman"/>
                <w:bCs/>
                <w:sz w:val="16"/>
                <w:szCs w:val="16"/>
              </w:rPr>
              <w:t>КВР</w:t>
            </w:r>
          </w:p>
        </w:tc>
        <w:tc>
          <w:tcPr>
            <w:tcW w:w="754" w:type="dxa"/>
            <w:shd w:val="clear" w:color="auto" w:fill="auto"/>
            <w:hideMark/>
          </w:tcPr>
          <w:p w:rsidR="001626EE" w:rsidRPr="001626EE" w:rsidRDefault="001626EE" w:rsidP="00DA39F7">
            <w:pPr>
              <w:jc w:val="center"/>
              <w:rPr>
                <w:rFonts w:ascii="Times New Roman" w:hAnsi="Times New Roman" w:cs="Times New Roman"/>
                <w:bCs/>
                <w:sz w:val="16"/>
                <w:szCs w:val="16"/>
              </w:rPr>
            </w:pPr>
            <w:r w:rsidRPr="001626EE">
              <w:rPr>
                <w:rFonts w:ascii="Times New Roman" w:hAnsi="Times New Roman" w:cs="Times New Roman"/>
                <w:bCs/>
                <w:sz w:val="16"/>
                <w:szCs w:val="16"/>
              </w:rPr>
              <w:t>КОСГУ</w:t>
            </w:r>
          </w:p>
        </w:tc>
        <w:tc>
          <w:tcPr>
            <w:tcW w:w="1497" w:type="dxa"/>
            <w:shd w:val="clear" w:color="auto" w:fill="auto"/>
            <w:hideMark/>
          </w:tcPr>
          <w:p w:rsidR="001626EE" w:rsidRPr="001626EE" w:rsidRDefault="001626EE" w:rsidP="00DA39F7">
            <w:pPr>
              <w:jc w:val="center"/>
              <w:rPr>
                <w:rFonts w:ascii="Times New Roman" w:hAnsi="Times New Roman" w:cs="Times New Roman"/>
                <w:bCs/>
                <w:sz w:val="16"/>
                <w:szCs w:val="16"/>
              </w:rPr>
            </w:pPr>
            <w:r w:rsidRPr="001626EE">
              <w:rPr>
                <w:rFonts w:ascii="Times New Roman" w:hAnsi="Times New Roman" w:cs="Times New Roman"/>
                <w:bCs/>
                <w:sz w:val="16"/>
                <w:szCs w:val="16"/>
              </w:rPr>
              <w:t>Утверждено</w:t>
            </w:r>
          </w:p>
        </w:tc>
        <w:tc>
          <w:tcPr>
            <w:tcW w:w="1274" w:type="dxa"/>
            <w:shd w:val="clear" w:color="auto" w:fill="auto"/>
            <w:hideMark/>
          </w:tcPr>
          <w:p w:rsidR="001626EE" w:rsidRPr="001626EE" w:rsidRDefault="001626EE" w:rsidP="00DA39F7">
            <w:pPr>
              <w:jc w:val="center"/>
              <w:rPr>
                <w:rFonts w:ascii="Times New Roman" w:hAnsi="Times New Roman" w:cs="Times New Roman"/>
                <w:bCs/>
                <w:sz w:val="16"/>
                <w:szCs w:val="16"/>
              </w:rPr>
            </w:pPr>
            <w:r w:rsidRPr="001626EE">
              <w:rPr>
                <w:rFonts w:ascii="Times New Roman" w:hAnsi="Times New Roman" w:cs="Times New Roman"/>
                <w:bCs/>
                <w:sz w:val="16"/>
                <w:szCs w:val="16"/>
              </w:rPr>
              <w:t>Исполнено</w:t>
            </w:r>
          </w:p>
        </w:tc>
        <w:tc>
          <w:tcPr>
            <w:tcW w:w="850" w:type="dxa"/>
            <w:shd w:val="clear" w:color="auto" w:fill="auto"/>
            <w:hideMark/>
          </w:tcPr>
          <w:p w:rsidR="001626EE" w:rsidRPr="001626EE" w:rsidRDefault="001626EE" w:rsidP="00DA39F7">
            <w:pPr>
              <w:jc w:val="center"/>
              <w:rPr>
                <w:rFonts w:ascii="Times New Roman" w:hAnsi="Times New Roman" w:cs="Times New Roman"/>
                <w:bCs/>
                <w:sz w:val="16"/>
                <w:szCs w:val="16"/>
              </w:rPr>
            </w:pPr>
            <w:r w:rsidRPr="001626EE">
              <w:rPr>
                <w:rFonts w:ascii="Times New Roman" w:hAnsi="Times New Roman" w:cs="Times New Roman"/>
                <w:bCs/>
                <w:sz w:val="16"/>
                <w:szCs w:val="16"/>
              </w:rPr>
              <w:t>%</w:t>
            </w:r>
          </w:p>
        </w:tc>
      </w:tr>
      <w:tr w:rsidR="001626EE" w:rsidRPr="001626EE" w:rsidTr="00DA39F7">
        <w:trPr>
          <w:trHeight w:val="615"/>
        </w:trPr>
        <w:tc>
          <w:tcPr>
            <w:tcW w:w="2835" w:type="dxa"/>
            <w:shd w:val="clear" w:color="auto" w:fill="auto"/>
            <w:hideMark/>
          </w:tcPr>
          <w:p w:rsidR="001626EE" w:rsidRPr="001626EE" w:rsidRDefault="001626EE" w:rsidP="00DA39F7">
            <w:pPr>
              <w:rPr>
                <w:rFonts w:ascii="Times New Roman" w:hAnsi="Times New Roman" w:cs="Times New Roman"/>
                <w:bCs/>
                <w:sz w:val="16"/>
                <w:szCs w:val="16"/>
              </w:rPr>
            </w:pPr>
            <w:r w:rsidRPr="001626EE">
              <w:rPr>
                <w:rFonts w:ascii="Times New Roman" w:hAnsi="Times New Roman" w:cs="Times New Roman"/>
                <w:bCs/>
                <w:sz w:val="16"/>
                <w:szCs w:val="16"/>
              </w:rPr>
              <w:t>Администрация Замзорского муниципального образования - администрация сельского поселения</w:t>
            </w:r>
          </w:p>
        </w:tc>
        <w:tc>
          <w:tcPr>
            <w:tcW w:w="709" w:type="dxa"/>
            <w:shd w:val="clear" w:color="auto" w:fill="auto"/>
            <w:hideMark/>
          </w:tcPr>
          <w:p w:rsidR="001626EE" w:rsidRPr="001626EE" w:rsidRDefault="001626EE" w:rsidP="00DA39F7">
            <w:pPr>
              <w:jc w:val="center"/>
              <w:rPr>
                <w:rFonts w:ascii="Times New Roman" w:hAnsi="Times New Roman" w:cs="Times New Roman"/>
                <w:bCs/>
                <w:sz w:val="16"/>
                <w:szCs w:val="16"/>
              </w:rPr>
            </w:pPr>
            <w:r w:rsidRPr="001626EE">
              <w:rPr>
                <w:rFonts w:ascii="Times New Roman" w:hAnsi="Times New Roman" w:cs="Times New Roman"/>
                <w:bCs/>
                <w:sz w:val="16"/>
                <w:szCs w:val="16"/>
              </w:rPr>
              <w:t>985</w:t>
            </w:r>
          </w:p>
        </w:tc>
        <w:tc>
          <w:tcPr>
            <w:tcW w:w="709" w:type="dxa"/>
            <w:shd w:val="clear" w:color="auto" w:fill="auto"/>
            <w:hideMark/>
          </w:tcPr>
          <w:p w:rsidR="001626EE" w:rsidRPr="001626EE" w:rsidRDefault="001626EE" w:rsidP="00DA39F7">
            <w:pPr>
              <w:jc w:val="center"/>
              <w:rPr>
                <w:rFonts w:ascii="Times New Roman" w:hAnsi="Times New Roman" w:cs="Times New Roman"/>
                <w:bCs/>
                <w:sz w:val="16"/>
                <w:szCs w:val="16"/>
              </w:rPr>
            </w:pPr>
          </w:p>
        </w:tc>
        <w:tc>
          <w:tcPr>
            <w:tcW w:w="1134" w:type="dxa"/>
            <w:shd w:val="clear" w:color="auto" w:fill="auto"/>
            <w:hideMark/>
          </w:tcPr>
          <w:p w:rsidR="001626EE" w:rsidRPr="001626EE" w:rsidRDefault="001626EE" w:rsidP="00DA39F7">
            <w:pPr>
              <w:jc w:val="center"/>
              <w:rPr>
                <w:rFonts w:ascii="Times New Roman" w:hAnsi="Times New Roman" w:cs="Times New Roman"/>
                <w:bCs/>
                <w:sz w:val="16"/>
                <w:szCs w:val="16"/>
              </w:rPr>
            </w:pPr>
          </w:p>
        </w:tc>
        <w:tc>
          <w:tcPr>
            <w:tcW w:w="663" w:type="dxa"/>
            <w:shd w:val="clear" w:color="auto" w:fill="auto"/>
            <w:hideMark/>
          </w:tcPr>
          <w:p w:rsidR="001626EE" w:rsidRPr="001626EE" w:rsidRDefault="001626EE" w:rsidP="00DA39F7">
            <w:pPr>
              <w:jc w:val="center"/>
              <w:rPr>
                <w:rFonts w:ascii="Times New Roman" w:hAnsi="Times New Roman" w:cs="Times New Roman"/>
                <w:bCs/>
                <w:sz w:val="16"/>
                <w:szCs w:val="16"/>
              </w:rPr>
            </w:pPr>
          </w:p>
        </w:tc>
        <w:tc>
          <w:tcPr>
            <w:tcW w:w="754" w:type="dxa"/>
            <w:shd w:val="clear" w:color="auto" w:fill="auto"/>
            <w:hideMark/>
          </w:tcPr>
          <w:p w:rsidR="001626EE" w:rsidRPr="001626EE" w:rsidRDefault="001626EE" w:rsidP="00DA39F7">
            <w:pPr>
              <w:jc w:val="center"/>
              <w:rPr>
                <w:rFonts w:ascii="Times New Roman" w:hAnsi="Times New Roman" w:cs="Times New Roman"/>
                <w:bCs/>
                <w:sz w:val="16"/>
                <w:szCs w:val="16"/>
              </w:rPr>
            </w:pPr>
          </w:p>
        </w:tc>
        <w:tc>
          <w:tcPr>
            <w:tcW w:w="1497" w:type="dxa"/>
            <w:shd w:val="clear" w:color="auto" w:fill="auto"/>
            <w:noWrap/>
            <w:hideMark/>
          </w:tcPr>
          <w:p w:rsidR="001626EE" w:rsidRPr="001626EE" w:rsidRDefault="001626EE" w:rsidP="00DA39F7">
            <w:pPr>
              <w:jc w:val="center"/>
              <w:rPr>
                <w:rFonts w:ascii="Times New Roman" w:hAnsi="Times New Roman" w:cs="Times New Roman"/>
                <w:bCs/>
                <w:sz w:val="16"/>
                <w:szCs w:val="16"/>
              </w:rPr>
            </w:pPr>
            <w:r w:rsidRPr="001626EE">
              <w:rPr>
                <w:rFonts w:ascii="Times New Roman" w:hAnsi="Times New Roman" w:cs="Times New Roman"/>
                <w:bCs/>
                <w:sz w:val="16"/>
                <w:szCs w:val="16"/>
              </w:rPr>
              <w:t>14171426,36</w:t>
            </w:r>
          </w:p>
        </w:tc>
        <w:tc>
          <w:tcPr>
            <w:tcW w:w="1274" w:type="dxa"/>
            <w:shd w:val="clear" w:color="auto" w:fill="auto"/>
            <w:noWrap/>
            <w:hideMark/>
          </w:tcPr>
          <w:p w:rsidR="001626EE" w:rsidRPr="001626EE" w:rsidRDefault="001626EE" w:rsidP="00DA39F7">
            <w:pPr>
              <w:jc w:val="center"/>
              <w:rPr>
                <w:rFonts w:ascii="Times New Roman" w:hAnsi="Times New Roman" w:cs="Times New Roman"/>
                <w:bCs/>
                <w:sz w:val="16"/>
                <w:szCs w:val="16"/>
              </w:rPr>
            </w:pPr>
            <w:r w:rsidRPr="001626EE">
              <w:rPr>
                <w:rFonts w:ascii="Times New Roman" w:hAnsi="Times New Roman" w:cs="Times New Roman"/>
                <w:bCs/>
                <w:sz w:val="16"/>
                <w:szCs w:val="16"/>
              </w:rPr>
              <w:t>12844911,02</w:t>
            </w:r>
          </w:p>
        </w:tc>
        <w:tc>
          <w:tcPr>
            <w:tcW w:w="850" w:type="dxa"/>
            <w:shd w:val="clear" w:color="auto" w:fill="auto"/>
            <w:hideMark/>
          </w:tcPr>
          <w:p w:rsidR="001626EE" w:rsidRPr="001626EE" w:rsidRDefault="001626EE" w:rsidP="00DA39F7">
            <w:pPr>
              <w:jc w:val="center"/>
              <w:rPr>
                <w:rFonts w:ascii="Times New Roman" w:hAnsi="Times New Roman" w:cs="Times New Roman"/>
                <w:bCs/>
                <w:sz w:val="16"/>
                <w:szCs w:val="16"/>
              </w:rPr>
            </w:pPr>
            <w:r w:rsidRPr="001626EE">
              <w:rPr>
                <w:rFonts w:ascii="Times New Roman" w:hAnsi="Times New Roman" w:cs="Times New Roman"/>
                <w:bCs/>
                <w:sz w:val="16"/>
                <w:szCs w:val="16"/>
              </w:rPr>
              <w:t>90,64</w:t>
            </w:r>
          </w:p>
        </w:tc>
      </w:tr>
      <w:tr w:rsidR="001626EE" w:rsidRPr="001626EE" w:rsidTr="00DA39F7">
        <w:trPr>
          <w:trHeight w:val="357"/>
        </w:trPr>
        <w:tc>
          <w:tcPr>
            <w:tcW w:w="2835" w:type="dxa"/>
            <w:shd w:val="clear" w:color="auto" w:fill="auto"/>
            <w:hideMark/>
          </w:tcPr>
          <w:p w:rsidR="001626EE" w:rsidRPr="001626EE" w:rsidRDefault="001626EE" w:rsidP="00DA39F7">
            <w:pPr>
              <w:rPr>
                <w:rFonts w:ascii="Times New Roman" w:hAnsi="Times New Roman" w:cs="Times New Roman"/>
                <w:bCs/>
                <w:sz w:val="16"/>
                <w:szCs w:val="16"/>
              </w:rPr>
            </w:pPr>
            <w:r w:rsidRPr="001626EE">
              <w:rPr>
                <w:rFonts w:ascii="Times New Roman" w:hAnsi="Times New Roman" w:cs="Times New Roman"/>
                <w:bCs/>
                <w:sz w:val="16"/>
                <w:szCs w:val="16"/>
              </w:rPr>
              <w:lastRenderedPageBreak/>
              <w:t>ОБЩЕГОСУДАРСТВЕННЫЕ ВОПРОСЫ</w:t>
            </w:r>
          </w:p>
        </w:tc>
        <w:tc>
          <w:tcPr>
            <w:tcW w:w="709" w:type="dxa"/>
            <w:shd w:val="clear" w:color="auto" w:fill="auto"/>
            <w:hideMark/>
          </w:tcPr>
          <w:p w:rsidR="001626EE" w:rsidRPr="001626EE" w:rsidRDefault="001626EE" w:rsidP="00DA39F7">
            <w:pPr>
              <w:jc w:val="center"/>
              <w:rPr>
                <w:rFonts w:ascii="Times New Roman" w:hAnsi="Times New Roman" w:cs="Times New Roman"/>
                <w:bCs/>
                <w:sz w:val="16"/>
                <w:szCs w:val="16"/>
              </w:rPr>
            </w:pPr>
            <w:r w:rsidRPr="001626EE">
              <w:rPr>
                <w:rFonts w:ascii="Times New Roman" w:hAnsi="Times New Roman" w:cs="Times New Roman"/>
                <w:bCs/>
                <w:sz w:val="16"/>
                <w:szCs w:val="16"/>
              </w:rPr>
              <w:t>985</w:t>
            </w:r>
          </w:p>
        </w:tc>
        <w:tc>
          <w:tcPr>
            <w:tcW w:w="709" w:type="dxa"/>
            <w:shd w:val="clear" w:color="auto" w:fill="auto"/>
            <w:hideMark/>
          </w:tcPr>
          <w:p w:rsidR="001626EE" w:rsidRPr="001626EE" w:rsidRDefault="001626EE" w:rsidP="00DA39F7">
            <w:pPr>
              <w:jc w:val="center"/>
              <w:rPr>
                <w:rFonts w:ascii="Times New Roman" w:hAnsi="Times New Roman" w:cs="Times New Roman"/>
                <w:bCs/>
                <w:sz w:val="16"/>
                <w:szCs w:val="16"/>
              </w:rPr>
            </w:pPr>
            <w:r w:rsidRPr="001626EE">
              <w:rPr>
                <w:rFonts w:ascii="Times New Roman" w:hAnsi="Times New Roman" w:cs="Times New Roman"/>
                <w:bCs/>
                <w:sz w:val="16"/>
                <w:szCs w:val="16"/>
              </w:rPr>
              <w:t>0100</w:t>
            </w:r>
          </w:p>
        </w:tc>
        <w:tc>
          <w:tcPr>
            <w:tcW w:w="1134" w:type="dxa"/>
            <w:shd w:val="clear" w:color="auto" w:fill="auto"/>
            <w:hideMark/>
          </w:tcPr>
          <w:p w:rsidR="001626EE" w:rsidRPr="001626EE" w:rsidRDefault="001626EE" w:rsidP="00DA39F7">
            <w:pPr>
              <w:jc w:val="center"/>
              <w:rPr>
                <w:rFonts w:ascii="Times New Roman" w:hAnsi="Times New Roman" w:cs="Times New Roman"/>
                <w:bCs/>
                <w:sz w:val="16"/>
                <w:szCs w:val="16"/>
              </w:rPr>
            </w:pPr>
          </w:p>
        </w:tc>
        <w:tc>
          <w:tcPr>
            <w:tcW w:w="663" w:type="dxa"/>
            <w:shd w:val="clear" w:color="auto" w:fill="auto"/>
            <w:hideMark/>
          </w:tcPr>
          <w:p w:rsidR="001626EE" w:rsidRPr="001626EE" w:rsidRDefault="001626EE" w:rsidP="00DA39F7">
            <w:pPr>
              <w:jc w:val="center"/>
              <w:rPr>
                <w:rFonts w:ascii="Times New Roman" w:hAnsi="Times New Roman" w:cs="Times New Roman"/>
                <w:bCs/>
                <w:sz w:val="16"/>
                <w:szCs w:val="16"/>
              </w:rPr>
            </w:pPr>
          </w:p>
        </w:tc>
        <w:tc>
          <w:tcPr>
            <w:tcW w:w="754" w:type="dxa"/>
            <w:shd w:val="clear" w:color="auto" w:fill="auto"/>
            <w:hideMark/>
          </w:tcPr>
          <w:p w:rsidR="001626EE" w:rsidRPr="001626EE" w:rsidRDefault="001626EE" w:rsidP="00DA39F7">
            <w:pPr>
              <w:jc w:val="center"/>
              <w:rPr>
                <w:rFonts w:ascii="Times New Roman" w:hAnsi="Times New Roman" w:cs="Times New Roman"/>
                <w:bCs/>
                <w:sz w:val="16"/>
                <w:szCs w:val="16"/>
              </w:rPr>
            </w:pPr>
          </w:p>
        </w:tc>
        <w:tc>
          <w:tcPr>
            <w:tcW w:w="1497" w:type="dxa"/>
            <w:shd w:val="clear" w:color="auto" w:fill="auto"/>
            <w:hideMark/>
          </w:tcPr>
          <w:p w:rsidR="001626EE" w:rsidRPr="001626EE" w:rsidRDefault="001626EE" w:rsidP="00DA39F7">
            <w:pPr>
              <w:jc w:val="center"/>
              <w:rPr>
                <w:rFonts w:ascii="Times New Roman" w:hAnsi="Times New Roman" w:cs="Times New Roman"/>
                <w:bCs/>
                <w:sz w:val="16"/>
                <w:szCs w:val="16"/>
              </w:rPr>
            </w:pPr>
            <w:r w:rsidRPr="001626EE">
              <w:rPr>
                <w:rFonts w:ascii="Times New Roman" w:hAnsi="Times New Roman" w:cs="Times New Roman"/>
                <w:bCs/>
                <w:sz w:val="16"/>
                <w:szCs w:val="16"/>
              </w:rPr>
              <w:t>6136576,54</w:t>
            </w:r>
          </w:p>
        </w:tc>
        <w:tc>
          <w:tcPr>
            <w:tcW w:w="1274" w:type="dxa"/>
            <w:shd w:val="clear" w:color="auto" w:fill="auto"/>
            <w:hideMark/>
          </w:tcPr>
          <w:p w:rsidR="001626EE" w:rsidRPr="001626EE" w:rsidRDefault="001626EE" w:rsidP="00DA39F7">
            <w:pPr>
              <w:jc w:val="center"/>
              <w:rPr>
                <w:rFonts w:ascii="Times New Roman" w:hAnsi="Times New Roman" w:cs="Times New Roman"/>
                <w:bCs/>
                <w:sz w:val="16"/>
                <w:szCs w:val="16"/>
              </w:rPr>
            </w:pPr>
            <w:r w:rsidRPr="001626EE">
              <w:rPr>
                <w:rFonts w:ascii="Times New Roman" w:hAnsi="Times New Roman" w:cs="Times New Roman"/>
                <w:bCs/>
                <w:sz w:val="16"/>
                <w:szCs w:val="16"/>
              </w:rPr>
              <w:t>6136576,54</w:t>
            </w:r>
          </w:p>
        </w:tc>
        <w:tc>
          <w:tcPr>
            <w:tcW w:w="850" w:type="dxa"/>
            <w:shd w:val="clear" w:color="auto" w:fill="auto"/>
            <w:hideMark/>
          </w:tcPr>
          <w:p w:rsidR="001626EE" w:rsidRPr="001626EE" w:rsidRDefault="001626EE" w:rsidP="00DA39F7">
            <w:pPr>
              <w:jc w:val="center"/>
              <w:rPr>
                <w:rFonts w:ascii="Times New Roman" w:hAnsi="Times New Roman" w:cs="Times New Roman"/>
                <w:bCs/>
                <w:sz w:val="16"/>
                <w:szCs w:val="16"/>
              </w:rPr>
            </w:pPr>
            <w:r w:rsidRPr="001626EE">
              <w:rPr>
                <w:rFonts w:ascii="Times New Roman" w:hAnsi="Times New Roman" w:cs="Times New Roman"/>
                <w:bCs/>
                <w:sz w:val="16"/>
                <w:szCs w:val="16"/>
              </w:rPr>
              <w:t>100,00</w:t>
            </w:r>
          </w:p>
        </w:tc>
      </w:tr>
      <w:tr w:rsidR="001626EE" w:rsidRPr="001626EE" w:rsidTr="00DA39F7">
        <w:trPr>
          <w:trHeight w:val="49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Заработная плата</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0102</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0910049999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121</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211</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779 116,65</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779 116,65</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Прочие выплаты</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0102</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0910049999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122</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212</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6 792,80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6 792,80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450"/>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Начисления на выплаты по оплате труда</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0102</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0910049999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129</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213</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235 293,24</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235 293,24</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842"/>
        </w:trPr>
        <w:tc>
          <w:tcPr>
            <w:tcW w:w="2835" w:type="dxa"/>
            <w:shd w:val="clear" w:color="auto" w:fill="auto"/>
            <w:hideMark/>
          </w:tcPr>
          <w:p w:rsidR="001626EE" w:rsidRPr="001626EE" w:rsidRDefault="001626EE" w:rsidP="00DA39F7">
            <w:pPr>
              <w:outlineLvl w:val="1"/>
              <w:rPr>
                <w:rFonts w:ascii="Times New Roman" w:hAnsi="Times New Roman" w:cs="Times New Roman"/>
                <w:bCs/>
                <w:sz w:val="16"/>
                <w:szCs w:val="16"/>
              </w:rPr>
            </w:pPr>
            <w:r w:rsidRPr="001626EE">
              <w:rPr>
                <w:rFonts w:ascii="Times New Roman" w:hAnsi="Times New Roman" w:cs="Times New Roman"/>
                <w:bCs/>
                <w:sz w:val="16"/>
                <w:szCs w:val="16"/>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0102</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p>
        </w:tc>
        <w:tc>
          <w:tcPr>
            <w:tcW w:w="663"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p>
        </w:tc>
        <w:tc>
          <w:tcPr>
            <w:tcW w:w="754"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p>
        </w:tc>
        <w:tc>
          <w:tcPr>
            <w:tcW w:w="1497"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1 021202,69</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1 021202,69</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40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Заработная плата</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0104</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0920049999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121</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211</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2 907759,02</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2 907759,02</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Прочие выплаты</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0104</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0920049999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122</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212</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2 462,00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2 462,00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450"/>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Начисления на выплаты по оплате труда</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0104</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0920049999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129</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213</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862 883,47</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862 883,47</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Услуги связи</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0104</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0920049999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242</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221</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2 702,00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2 702,00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450"/>
        </w:trPr>
        <w:tc>
          <w:tcPr>
            <w:tcW w:w="2835" w:type="dxa"/>
            <w:shd w:val="clear" w:color="auto" w:fill="auto"/>
            <w:hideMark/>
          </w:tcPr>
          <w:p w:rsidR="001626EE" w:rsidRPr="001626EE" w:rsidRDefault="001626EE" w:rsidP="00DA39F7">
            <w:pPr>
              <w:outlineLvl w:val="0"/>
              <w:rPr>
                <w:rFonts w:ascii="Times New Roman" w:hAnsi="Times New Roman" w:cs="Times New Roman"/>
                <w:sz w:val="16"/>
                <w:szCs w:val="16"/>
              </w:rPr>
            </w:pPr>
            <w:r w:rsidRPr="001626EE">
              <w:rPr>
                <w:rFonts w:ascii="Times New Roman" w:hAnsi="Times New Roman" w:cs="Times New Roman"/>
                <w:sz w:val="16"/>
                <w:szCs w:val="16"/>
              </w:rPr>
              <w:t>Работы, услуги по содержанию имущества</w:t>
            </w:r>
          </w:p>
        </w:tc>
        <w:tc>
          <w:tcPr>
            <w:tcW w:w="709"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0104</w:t>
            </w:r>
          </w:p>
        </w:tc>
        <w:tc>
          <w:tcPr>
            <w:tcW w:w="1134"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0920049999</w:t>
            </w:r>
          </w:p>
        </w:tc>
        <w:tc>
          <w:tcPr>
            <w:tcW w:w="663"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242</w:t>
            </w:r>
          </w:p>
        </w:tc>
        <w:tc>
          <w:tcPr>
            <w:tcW w:w="754"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225</w:t>
            </w:r>
          </w:p>
        </w:tc>
        <w:tc>
          <w:tcPr>
            <w:tcW w:w="1497"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2 850,00</w:t>
            </w:r>
          </w:p>
        </w:tc>
        <w:tc>
          <w:tcPr>
            <w:tcW w:w="1274"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2 850,00</w:t>
            </w:r>
          </w:p>
        </w:tc>
        <w:tc>
          <w:tcPr>
            <w:tcW w:w="850"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Прочие работы, услуги</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0104</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0920049999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242</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226</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50 295,00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50 295,00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прочие материальные запасы</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0104</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0920049999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242</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340</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3 300,00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3 300,00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Услуги связи</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0104</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0920049999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221</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558,50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558,50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Коммунальные услуги</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0104</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0920049999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223</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44 566,50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44 566,50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450"/>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Арендная плата за пользование имуществом</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0104</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0920049999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224</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14 577,49</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14 577,49</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450"/>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Работы, услуги по содержанию имущества</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0104</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0920049999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225</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23 549,10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23 549,10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Прочие работы, услуги</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0104</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0920049999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226</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118 527,69</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118 527,69</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450"/>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Увеличение стоимости основных средств</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0104</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0920049999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310</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672 700,00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672 700,00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proofErr w:type="spellStart"/>
            <w:r w:rsidRPr="001626EE">
              <w:rPr>
                <w:rFonts w:ascii="Times New Roman" w:hAnsi="Times New Roman" w:cs="Times New Roman"/>
                <w:sz w:val="16"/>
                <w:szCs w:val="16"/>
              </w:rPr>
              <w:t>приоретение</w:t>
            </w:r>
            <w:proofErr w:type="spellEnd"/>
            <w:r w:rsidRPr="001626EE">
              <w:rPr>
                <w:rFonts w:ascii="Times New Roman" w:hAnsi="Times New Roman" w:cs="Times New Roman"/>
                <w:sz w:val="16"/>
                <w:szCs w:val="16"/>
              </w:rPr>
              <w:t xml:space="preserve"> ГСМ</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0104</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0920049999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340</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145 260,00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145 260,00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прочие материальные запасы</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0104</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0920049999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340</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133 967,52</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133 967,52</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450"/>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Приобретение котельно-печного оборудования</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0104</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0920049999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340</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8 000,00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8 000,00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Налоги, пошлины и сборы</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0104</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0920049999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852</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291</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6 935,00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6 935,00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900"/>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Штрафы за нарушение законодательства о налогах и сборах, законодательства о страховых взносах</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0104</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0920049999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853</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292</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6 971,13</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6 971,13</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900"/>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Штрафы за нарушение законодательства о закупках и нарушение условий контрактов (договоров)</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0104</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0920049999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853</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293</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9,43</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9,43</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Заработная плата</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0104</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0920072320</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121</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211</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62 000,00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62 000,00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Прочие работы, услуги</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0104</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1010049999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226</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3 000,00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3 000,00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lastRenderedPageBreak/>
              <w:t>Прочие работы, услуги</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0104</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5010049999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226</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40 000,00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40 000,00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1343"/>
        </w:trPr>
        <w:tc>
          <w:tcPr>
            <w:tcW w:w="2835" w:type="dxa"/>
            <w:shd w:val="clear" w:color="auto" w:fill="auto"/>
            <w:hideMark/>
          </w:tcPr>
          <w:p w:rsidR="001626EE" w:rsidRPr="001626EE" w:rsidRDefault="001626EE" w:rsidP="00DA39F7">
            <w:pPr>
              <w:outlineLvl w:val="1"/>
              <w:rPr>
                <w:rFonts w:ascii="Times New Roman" w:hAnsi="Times New Roman" w:cs="Times New Roman"/>
                <w:bCs/>
                <w:sz w:val="16"/>
                <w:szCs w:val="16"/>
              </w:rPr>
            </w:pPr>
            <w:r w:rsidRPr="001626EE">
              <w:rPr>
                <w:rFonts w:ascii="Times New Roman" w:hAnsi="Times New Roman" w:cs="Times New Roman"/>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0104</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p>
        </w:tc>
        <w:tc>
          <w:tcPr>
            <w:tcW w:w="663"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p>
        </w:tc>
        <w:tc>
          <w:tcPr>
            <w:tcW w:w="754"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p>
        </w:tc>
        <w:tc>
          <w:tcPr>
            <w:tcW w:w="1497"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5 112873,85</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5 112873,85</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420"/>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Иные расходы</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0111</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0940049999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870</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296</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0,00</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bCs/>
                <w:sz w:val="16"/>
                <w:szCs w:val="16"/>
              </w:rPr>
            </w:pPr>
            <w:r w:rsidRPr="001626EE">
              <w:rPr>
                <w:rFonts w:ascii="Times New Roman" w:hAnsi="Times New Roman" w:cs="Times New Roman"/>
                <w:bCs/>
                <w:sz w:val="16"/>
                <w:szCs w:val="16"/>
              </w:rPr>
              <w:t>Резервные фонды</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0111</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p>
        </w:tc>
        <w:tc>
          <w:tcPr>
            <w:tcW w:w="663"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p>
        </w:tc>
        <w:tc>
          <w:tcPr>
            <w:tcW w:w="754"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p>
        </w:tc>
        <w:tc>
          <w:tcPr>
            <w:tcW w:w="1497"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100,00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0,00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0,00</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Прочие работы, услуги</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0113</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0980049999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226</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1 700,00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1 700,00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прочие материальные запасы</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0113</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09А0073150</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340</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700,00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0,00</w:t>
            </w:r>
          </w:p>
        </w:tc>
      </w:tr>
      <w:tr w:rsidR="001626EE" w:rsidRPr="001626EE" w:rsidTr="00DA39F7">
        <w:trPr>
          <w:trHeight w:val="450"/>
        </w:trPr>
        <w:tc>
          <w:tcPr>
            <w:tcW w:w="2835" w:type="dxa"/>
            <w:shd w:val="clear" w:color="auto" w:fill="auto"/>
            <w:hideMark/>
          </w:tcPr>
          <w:p w:rsidR="001626EE" w:rsidRPr="001626EE" w:rsidRDefault="001626EE" w:rsidP="00DA39F7">
            <w:pPr>
              <w:outlineLvl w:val="0"/>
              <w:rPr>
                <w:rFonts w:ascii="Times New Roman" w:hAnsi="Times New Roman" w:cs="Times New Roman"/>
                <w:bCs/>
                <w:sz w:val="16"/>
                <w:szCs w:val="16"/>
              </w:rPr>
            </w:pPr>
            <w:r w:rsidRPr="001626EE">
              <w:rPr>
                <w:rFonts w:ascii="Times New Roman" w:hAnsi="Times New Roman" w:cs="Times New Roman"/>
                <w:bCs/>
                <w:sz w:val="16"/>
                <w:szCs w:val="16"/>
              </w:rPr>
              <w:t>Другие общегосударственные вопросы</w:t>
            </w:r>
          </w:p>
        </w:tc>
        <w:tc>
          <w:tcPr>
            <w:tcW w:w="709" w:type="dxa"/>
            <w:shd w:val="clear" w:color="auto" w:fill="auto"/>
            <w:hideMark/>
          </w:tcPr>
          <w:p w:rsidR="001626EE" w:rsidRPr="001626EE" w:rsidRDefault="001626EE" w:rsidP="00DA39F7">
            <w:pPr>
              <w:jc w:val="center"/>
              <w:outlineLvl w:val="0"/>
              <w:rPr>
                <w:rFonts w:ascii="Times New Roman" w:hAnsi="Times New Roman" w:cs="Times New Roman"/>
                <w:bCs/>
                <w:sz w:val="16"/>
                <w:szCs w:val="16"/>
              </w:rPr>
            </w:pPr>
            <w:r w:rsidRPr="001626EE">
              <w:rPr>
                <w:rFonts w:ascii="Times New Roman" w:hAnsi="Times New Roman" w:cs="Times New Roman"/>
                <w:bCs/>
                <w:sz w:val="16"/>
                <w:szCs w:val="16"/>
              </w:rPr>
              <w:t>985</w:t>
            </w:r>
          </w:p>
        </w:tc>
        <w:tc>
          <w:tcPr>
            <w:tcW w:w="709" w:type="dxa"/>
            <w:shd w:val="clear" w:color="auto" w:fill="auto"/>
            <w:hideMark/>
          </w:tcPr>
          <w:p w:rsidR="001626EE" w:rsidRPr="001626EE" w:rsidRDefault="001626EE" w:rsidP="00DA39F7">
            <w:pPr>
              <w:jc w:val="center"/>
              <w:outlineLvl w:val="0"/>
              <w:rPr>
                <w:rFonts w:ascii="Times New Roman" w:hAnsi="Times New Roman" w:cs="Times New Roman"/>
                <w:bCs/>
                <w:sz w:val="16"/>
                <w:szCs w:val="16"/>
              </w:rPr>
            </w:pPr>
            <w:r w:rsidRPr="001626EE">
              <w:rPr>
                <w:rFonts w:ascii="Times New Roman" w:hAnsi="Times New Roman" w:cs="Times New Roman"/>
                <w:bCs/>
                <w:sz w:val="16"/>
                <w:szCs w:val="16"/>
              </w:rPr>
              <w:t>0113</w:t>
            </w:r>
          </w:p>
        </w:tc>
        <w:tc>
          <w:tcPr>
            <w:tcW w:w="1134" w:type="dxa"/>
            <w:shd w:val="clear" w:color="auto" w:fill="auto"/>
            <w:hideMark/>
          </w:tcPr>
          <w:p w:rsidR="001626EE" w:rsidRPr="001626EE" w:rsidRDefault="001626EE" w:rsidP="00DA39F7">
            <w:pPr>
              <w:jc w:val="center"/>
              <w:outlineLvl w:val="0"/>
              <w:rPr>
                <w:rFonts w:ascii="Times New Roman" w:hAnsi="Times New Roman" w:cs="Times New Roman"/>
                <w:bCs/>
                <w:sz w:val="16"/>
                <w:szCs w:val="16"/>
              </w:rPr>
            </w:pPr>
          </w:p>
        </w:tc>
        <w:tc>
          <w:tcPr>
            <w:tcW w:w="663" w:type="dxa"/>
            <w:shd w:val="clear" w:color="auto" w:fill="auto"/>
            <w:hideMark/>
          </w:tcPr>
          <w:p w:rsidR="001626EE" w:rsidRPr="001626EE" w:rsidRDefault="001626EE" w:rsidP="00DA39F7">
            <w:pPr>
              <w:jc w:val="center"/>
              <w:outlineLvl w:val="0"/>
              <w:rPr>
                <w:rFonts w:ascii="Times New Roman" w:hAnsi="Times New Roman" w:cs="Times New Roman"/>
                <w:bCs/>
                <w:sz w:val="16"/>
                <w:szCs w:val="16"/>
              </w:rPr>
            </w:pPr>
          </w:p>
        </w:tc>
        <w:tc>
          <w:tcPr>
            <w:tcW w:w="754" w:type="dxa"/>
            <w:shd w:val="clear" w:color="auto" w:fill="auto"/>
            <w:hideMark/>
          </w:tcPr>
          <w:p w:rsidR="001626EE" w:rsidRPr="001626EE" w:rsidRDefault="001626EE" w:rsidP="00DA39F7">
            <w:pPr>
              <w:jc w:val="center"/>
              <w:outlineLvl w:val="0"/>
              <w:rPr>
                <w:rFonts w:ascii="Times New Roman" w:hAnsi="Times New Roman" w:cs="Times New Roman"/>
                <w:bCs/>
                <w:sz w:val="16"/>
                <w:szCs w:val="16"/>
              </w:rPr>
            </w:pPr>
          </w:p>
        </w:tc>
        <w:tc>
          <w:tcPr>
            <w:tcW w:w="1497" w:type="dxa"/>
            <w:shd w:val="clear" w:color="auto" w:fill="auto"/>
            <w:hideMark/>
          </w:tcPr>
          <w:p w:rsidR="001626EE" w:rsidRPr="001626EE" w:rsidRDefault="001626EE" w:rsidP="00DA39F7">
            <w:pPr>
              <w:jc w:val="center"/>
              <w:outlineLvl w:val="0"/>
              <w:rPr>
                <w:rFonts w:ascii="Times New Roman" w:hAnsi="Times New Roman" w:cs="Times New Roman"/>
                <w:bCs/>
                <w:sz w:val="16"/>
                <w:szCs w:val="16"/>
              </w:rPr>
            </w:pPr>
            <w:r w:rsidRPr="001626EE">
              <w:rPr>
                <w:rFonts w:ascii="Times New Roman" w:hAnsi="Times New Roman" w:cs="Times New Roman"/>
                <w:bCs/>
                <w:sz w:val="16"/>
                <w:szCs w:val="16"/>
              </w:rPr>
              <w:t>2 400,00</w:t>
            </w:r>
          </w:p>
        </w:tc>
        <w:tc>
          <w:tcPr>
            <w:tcW w:w="1274" w:type="dxa"/>
            <w:shd w:val="clear" w:color="auto" w:fill="auto"/>
            <w:hideMark/>
          </w:tcPr>
          <w:p w:rsidR="001626EE" w:rsidRPr="001626EE" w:rsidRDefault="001626EE" w:rsidP="00DA39F7">
            <w:pPr>
              <w:jc w:val="center"/>
              <w:outlineLvl w:val="0"/>
              <w:rPr>
                <w:rFonts w:ascii="Times New Roman" w:hAnsi="Times New Roman" w:cs="Times New Roman"/>
                <w:bCs/>
                <w:sz w:val="16"/>
                <w:szCs w:val="16"/>
              </w:rPr>
            </w:pPr>
            <w:r w:rsidRPr="001626EE">
              <w:rPr>
                <w:rFonts w:ascii="Times New Roman" w:hAnsi="Times New Roman" w:cs="Times New Roman"/>
                <w:bCs/>
                <w:sz w:val="16"/>
                <w:szCs w:val="16"/>
              </w:rPr>
              <w:t>1 700,00</w:t>
            </w:r>
          </w:p>
        </w:tc>
        <w:tc>
          <w:tcPr>
            <w:tcW w:w="850"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70,83</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Заработная плата</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0203</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09В0051180</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121</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211</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77 188,95</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77 188,95</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450"/>
        </w:trPr>
        <w:tc>
          <w:tcPr>
            <w:tcW w:w="2835" w:type="dxa"/>
            <w:shd w:val="clear" w:color="auto" w:fill="auto"/>
            <w:hideMark/>
          </w:tcPr>
          <w:p w:rsidR="001626EE" w:rsidRPr="001626EE" w:rsidRDefault="001626EE" w:rsidP="00DA39F7">
            <w:pPr>
              <w:outlineLvl w:val="0"/>
              <w:rPr>
                <w:rFonts w:ascii="Times New Roman" w:hAnsi="Times New Roman" w:cs="Times New Roman"/>
                <w:sz w:val="16"/>
                <w:szCs w:val="16"/>
              </w:rPr>
            </w:pPr>
            <w:r w:rsidRPr="001626EE">
              <w:rPr>
                <w:rFonts w:ascii="Times New Roman" w:hAnsi="Times New Roman" w:cs="Times New Roman"/>
                <w:sz w:val="16"/>
                <w:szCs w:val="16"/>
              </w:rPr>
              <w:t>Начисления на выплаты по оплате труда</w:t>
            </w:r>
          </w:p>
        </w:tc>
        <w:tc>
          <w:tcPr>
            <w:tcW w:w="709"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0203</w:t>
            </w:r>
          </w:p>
        </w:tc>
        <w:tc>
          <w:tcPr>
            <w:tcW w:w="1134"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09В0051180</w:t>
            </w:r>
          </w:p>
        </w:tc>
        <w:tc>
          <w:tcPr>
            <w:tcW w:w="663"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129</w:t>
            </w:r>
          </w:p>
        </w:tc>
        <w:tc>
          <w:tcPr>
            <w:tcW w:w="754"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213</w:t>
            </w:r>
          </w:p>
        </w:tc>
        <w:tc>
          <w:tcPr>
            <w:tcW w:w="1497"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23 311,05</w:t>
            </w:r>
          </w:p>
        </w:tc>
        <w:tc>
          <w:tcPr>
            <w:tcW w:w="1274"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23 311,05</w:t>
            </w:r>
          </w:p>
        </w:tc>
        <w:tc>
          <w:tcPr>
            <w:tcW w:w="850"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540"/>
        </w:trPr>
        <w:tc>
          <w:tcPr>
            <w:tcW w:w="2835" w:type="dxa"/>
            <w:shd w:val="clear" w:color="auto" w:fill="auto"/>
            <w:hideMark/>
          </w:tcPr>
          <w:p w:rsidR="001626EE" w:rsidRPr="001626EE" w:rsidRDefault="001626EE" w:rsidP="00DA39F7">
            <w:pPr>
              <w:outlineLvl w:val="1"/>
              <w:rPr>
                <w:rFonts w:ascii="Times New Roman" w:hAnsi="Times New Roman" w:cs="Times New Roman"/>
                <w:bCs/>
                <w:sz w:val="16"/>
                <w:szCs w:val="16"/>
              </w:rPr>
            </w:pPr>
            <w:r w:rsidRPr="001626EE">
              <w:rPr>
                <w:rFonts w:ascii="Times New Roman" w:hAnsi="Times New Roman" w:cs="Times New Roman"/>
                <w:bCs/>
                <w:sz w:val="16"/>
                <w:szCs w:val="16"/>
              </w:rPr>
              <w:t>Мобилизационная и вневойсковая подготовка</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0203</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p>
        </w:tc>
        <w:tc>
          <w:tcPr>
            <w:tcW w:w="663"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p>
        </w:tc>
        <w:tc>
          <w:tcPr>
            <w:tcW w:w="754"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p>
        </w:tc>
        <w:tc>
          <w:tcPr>
            <w:tcW w:w="1497"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100 500,00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100 500,00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0"/>
              <w:rPr>
                <w:rFonts w:ascii="Times New Roman" w:hAnsi="Times New Roman" w:cs="Times New Roman"/>
                <w:sz w:val="16"/>
                <w:szCs w:val="16"/>
              </w:rPr>
            </w:pPr>
            <w:r w:rsidRPr="001626EE">
              <w:rPr>
                <w:rFonts w:ascii="Times New Roman" w:hAnsi="Times New Roman" w:cs="Times New Roman"/>
                <w:sz w:val="16"/>
                <w:szCs w:val="16"/>
              </w:rPr>
              <w:t>прочие материальные запасы</w:t>
            </w:r>
          </w:p>
        </w:tc>
        <w:tc>
          <w:tcPr>
            <w:tcW w:w="709"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0309</w:t>
            </w:r>
          </w:p>
        </w:tc>
        <w:tc>
          <w:tcPr>
            <w:tcW w:w="1134"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3020049999</w:t>
            </w:r>
          </w:p>
        </w:tc>
        <w:tc>
          <w:tcPr>
            <w:tcW w:w="663"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340</w:t>
            </w:r>
          </w:p>
        </w:tc>
        <w:tc>
          <w:tcPr>
            <w:tcW w:w="1497"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2 000,00</w:t>
            </w:r>
          </w:p>
        </w:tc>
        <w:tc>
          <w:tcPr>
            <w:tcW w:w="1274"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2 000,00</w:t>
            </w:r>
          </w:p>
        </w:tc>
        <w:tc>
          <w:tcPr>
            <w:tcW w:w="850"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900"/>
        </w:trPr>
        <w:tc>
          <w:tcPr>
            <w:tcW w:w="2835" w:type="dxa"/>
            <w:shd w:val="clear" w:color="auto" w:fill="auto"/>
            <w:hideMark/>
          </w:tcPr>
          <w:p w:rsidR="001626EE" w:rsidRPr="001626EE" w:rsidRDefault="001626EE" w:rsidP="00DA39F7">
            <w:pPr>
              <w:outlineLvl w:val="1"/>
              <w:rPr>
                <w:rFonts w:ascii="Times New Roman" w:hAnsi="Times New Roman" w:cs="Times New Roman"/>
                <w:bCs/>
                <w:sz w:val="16"/>
                <w:szCs w:val="16"/>
              </w:rPr>
            </w:pPr>
            <w:r w:rsidRPr="001626EE">
              <w:rPr>
                <w:rFonts w:ascii="Times New Roman" w:hAnsi="Times New Roman" w:cs="Times New Roman"/>
                <w:bCs/>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0309</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p>
        </w:tc>
        <w:tc>
          <w:tcPr>
            <w:tcW w:w="663"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p>
        </w:tc>
        <w:tc>
          <w:tcPr>
            <w:tcW w:w="754"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p>
        </w:tc>
        <w:tc>
          <w:tcPr>
            <w:tcW w:w="1497"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2 000,00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2 000,00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Прочие работы, услуги</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0310</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3010049999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226</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2 000,00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2 000,00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прочие материальные запасы</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0310</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3010049999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340</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5 000,00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5 000,00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645"/>
        </w:trPr>
        <w:tc>
          <w:tcPr>
            <w:tcW w:w="2835" w:type="dxa"/>
            <w:shd w:val="clear" w:color="auto" w:fill="auto"/>
            <w:hideMark/>
          </w:tcPr>
          <w:p w:rsidR="001626EE" w:rsidRPr="001626EE" w:rsidRDefault="001626EE" w:rsidP="00DA39F7">
            <w:pPr>
              <w:outlineLvl w:val="0"/>
              <w:rPr>
                <w:rFonts w:ascii="Times New Roman" w:hAnsi="Times New Roman" w:cs="Times New Roman"/>
                <w:bCs/>
                <w:sz w:val="16"/>
                <w:szCs w:val="16"/>
              </w:rPr>
            </w:pPr>
            <w:r w:rsidRPr="001626EE">
              <w:rPr>
                <w:rFonts w:ascii="Times New Roman" w:hAnsi="Times New Roman" w:cs="Times New Roman"/>
                <w:bCs/>
                <w:sz w:val="16"/>
                <w:szCs w:val="16"/>
              </w:rPr>
              <w:t>Обеспечение пожарной безопасности</w:t>
            </w:r>
          </w:p>
        </w:tc>
        <w:tc>
          <w:tcPr>
            <w:tcW w:w="709" w:type="dxa"/>
            <w:shd w:val="clear" w:color="auto" w:fill="auto"/>
            <w:hideMark/>
          </w:tcPr>
          <w:p w:rsidR="001626EE" w:rsidRPr="001626EE" w:rsidRDefault="001626EE" w:rsidP="00DA39F7">
            <w:pPr>
              <w:jc w:val="center"/>
              <w:outlineLvl w:val="0"/>
              <w:rPr>
                <w:rFonts w:ascii="Times New Roman" w:hAnsi="Times New Roman" w:cs="Times New Roman"/>
                <w:bCs/>
                <w:sz w:val="16"/>
                <w:szCs w:val="16"/>
              </w:rPr>
            </w:pPr>
            <w:r w:rsidRPr="001626EE">
              <w:rPr>
                <w:rFonts w:ascii="Times New Roman" w:hAnsi="Times New Roman" w:cs="Times New Roman"/>
                <w:bCs/>
                <w:sz w:val="16"/>
                <w:szCs w:val="16"/>
              </w:rPr>
              <w:t>985</w:t>
            </w:r>
          </w:p>
        </w:tc>
        <w:tc>
          <w:tcPr>
            <w:tcW w:w="709" w:type="dxa"/>
            <w:shd w:val="clear" w:color="auto" w:fill="auto"/>
            <w:hideMark/>
          </w:tcPr>
          <w:p w:rsidR="001626EE" w:rsidRPr="001626EE" w:rsidRDefault="001626EE" w:rsidP="00DA39F7">
            <w:pPr>
              <w:jc w:val="center"/>
              <w:outlineLvl w:val="0"/>
              <w:rPr>
                <w:rFonts w:ascii="Times New Roman" w:hAnsi="Times New Roman" w:cs="Times New Roman"/>
                <w:bCs/>
                <w:sz w:val="16"/>
                <w:szCs w:val="16"/>
              </w:rPr>
            </w:pPr>
            <w:r w:rsidRPr="001626EE">
              <w:rPr>
                <w:rFonts w:ascii="Times New Roman" w:hAnsi="Times New Roman" w:cs="Times New Roman"/>
                <w:bCs/>
                <w:sz w:val="16"/>
                <w:szCs w:val="16"/>
              </w:rPr>
              <w:t>0310</w:t>
            </w:r>
          </w:p>
        </w:tc>
        <w:tc>
          <w:tcPr>
            <w:tcW w:w="1134" w:type="dxa"/>
            <w:shd w:val="clear" w:color="auto" w:fill="auto"/>
            <w:hideMark/>
          </w:tcPr>
          <w:p w:rsidR="001626EE" w:rsidRPr="001626EE" w:rsidRDefault="001626EE" w:rsidP="00DA39F7">
            <w:pPr>
              <w:jc w:val="center"/>
              <w:outlineLvl w:val="0"/>
              <w:rPr>
                <w:rFonts w:ascii="Times New Roman" w:hAnsi="Times New Roman" w:cs="Times New Roman"/>
                <w:bCs/>
                <w:sz w:val="16"/>
                <w:szCs w:val="16"/>
              </w:rPr>
            </w:pPr>
          </w:p>
        </w:tc>
        <w:tc>
          <w:tcPr>
            <w:tcW w:w="663" w:type="dxa"/>
            <w:shd w:val="clear" w:color="auto" w:fill="auto"/>
            <w:hideMark/>
          </w:tcPr>
          <w:p w:rsidR="001626EE" w:rsidRPr="001626EE" w:rsidRDefault="001626EE" w:rsidP="00DA39F7">
            <w:pPr>
              <w:jc w:val="center"/>
              <w:outlineLvl w:val="0"/>
              <w:rPr>
                <w:rFonts w:ascii="Times New Roman" w:hAnsi="Times New Roman" w:cs="Times New Roman"/>
                <w:bCs/>
                <w:sz w:val="16"/>
                <w:szCs w:val="16"/>
              </w:rPr>
            </w:pPr>
          </w:p>
        </w:tc>
        <w:tc>
          <w:tcPr>
            <w:tcW w:w="754" w:type="dxa"/>
            <w:shd w:val="clear" w:color="auto" w:fill="auto"/>
            <w:hideMark/>
          </w:tcPr>
          <w:p w:rsidR="001626EE" w:rsidRPr="001626EE" w:rsidRDefault="001626EE" w:rsidP="00DA39F7">
            <w:pPr>
              <w:jc w:val="center"/>
              <w:outlineLvl w:val="0"/>
              <w:rPr>
                <w:rFonts w:ascii="Times New Roman" w:hAnsi="Times New Roman" w:cs="Times New Roman"/>
                <w:bCs/>
                <w:sz w:val="16"/>
                <w:szCs w:val="16"/>
              </w:rPr>
            </w:pPr>
          </w:p>
        </w:tc>
        <w:tc>
          <w:tcPr>
            <w:tcW w:w="1497" w:type="dxa"/>
            <w:shd w:val="clear" w:color="auto" w:fill="auto"/>
            <w:hideMark/>
          </w:tcPr>
          <w:p w:rsidR="001626EE" w:rsidRPr="001626EE" w:rsidRDefault="001626EE" w:rsidP="00DA39F7">
            <w:pPr>
              <w:jc w:val="center"/>
              <w:outlineLvl w:val="0"/>
              <w:rPr>
                <w:rFonts w:ascii="Times New Roman" w:hAnsi="Times New Roman" w:cs="Times New Roman"/>
                <w:bCs/>
                <w:sz w:val="16"/>
                <w:szCs w:val="16"/>
              </w:rPr>
            </w:pPr>
            <w:r w:rsidRPr="001626EE">
              <w:rPr>
                <w:rFonts w:ascii="Times New Roman" w:hAnsi="Times New Roman" w:cs="Times New Roman"/>
                <w:bCs/>
                <w:sz w:val="16"/>
                <w:szCs w:val="16"/>
              </w:rPr>
              <w:t>7 000,00</w:t>
            </w:r>
          </w:p>
        </w:tc>
        <w:tc>
          <w:tcPr>
            <w:tcW w:w="1274" w:type="dxa"/>
            <w:shd w:val="clear" w:color="auto" w:fill="auto"/>
            <w:hideMark/>
          </w:tcPr>
          <w:p w:rsidR="001626EE" w:rsidRPr="001626EE" w:rsidRDefault="001626EE" w:rsidP="00DA39F7">
            <w:pPr>
              <w:jc w:val="center"/>
              <w:outlineLvl w:val="0"/>
              <w:rPr>
                <w:rFonts w:ascii="Times New Roman" w:hAnsi="Times New Roman" w:cs="Times New Roman"/>
                <w:bCs/>
                <w:sz w:val="16"/>
                <w:szCs w:val="16"/>
              </w:rPr>
            </w:pPr>
            <w:r w:rsidRPr="001626EE">
              <w:rPr>
                <w:rFonts w:ascii="Times New Roman" w:hAnsi="Times New Roman" w:cs="Times New Roman"/>
                <w:bCs/>
                <w:sz w:val="16"/>
                <w:szCs w:val="16"/>
              </w:rPr>
              <w:t>7 000,00</w:t>
            </w:r>
          </w:p>
        </w:tc>
        <w:tc>
          <w:tcPr>
            <w:tcW w:w="850"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450"/>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Работы, услуги по содержанию имущества</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0409</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4010049999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225</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2 442915,90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2 006754,99</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82,15</w:t>
            </w:r>
          </w:p>
        </w:tc>
      </w:tr>
      <w:tr w:rsidR="001626EE" w:rsidRPr="001626EE" w:rsidTr="00DA39F7">
        <w:trPr>
          <w:trHeight w:val="255"/>
        </w:trPr>
        <w:tc>
          <w:tcPr>
            <w:tcW w:w="2835" w:type="dxa"/>
            <w:shd w:val="clear" w:color="auto" w:fill="auto"/>
            <w:hideMark/>
          </w:tcPr>
          <w:p w:rsidR="001626EE" w:rsidRPr="001626EE" w:rsidRDefault="001626EE" w:rsidP="00DA39F7">
            <w:pPr>
              <w:outlineLvl w:val="0"/>
              <w:rPr>
                <w:rFonts w:ascii="Times New Roman" w:hAnsi="Times New Roman" w:cs="Times New Roman"/>
                <w:sz w:val="16"/>
                <w:szCs w:val="16"/>
              </w:rPr>
            </w:pPr>
            <w:r w:rsidRPr="001626EE">
              <w:rPr>
                <w:rFonts w:ascii="Times New Roman" w:hAnsi="Times New Roman" w:cs="Times New Roman"/>
                <w:sz w:val="16"/>
                <w:szCs w:val="16"/>
              </w:rPr>
              <w:t>Прочие работы, услуги</w:t>
            </w:r>
          </w:p>
        </w:tc>
        <w:tc>
          <w:tcPr>
            <w:tcW w:w="709"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0409</w:t>
            </w:r>
          </w:p>
        </w:tc>
        <w:tc>
          <w:tcPr>
            <w:tcW w:w="1134"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4010049999</w:t>
            </w:r>
          </w:p>
        </w:tc>
        <w:tc>
          <w:tcPr>
            <w:tcW w:w="663"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226</w:t>
            </w:r>
          </w:p>
        </w:tc>
        <w:tc>
          <w:tcPr>
            <w:tcW w:w="1497"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220 595,15</w:t>
            </w:r>
          </w:p>
        </w:tc>
        <w:tc>
          <w:tcPr>
            <w:tcW w:w="1274"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220 595,15</w:t>
            </w:r>
          </w:p>
        </w:tc>
        <w:tc>
          <w:tcPr>
            <w:tcW w:w="850"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Иные расходы</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0409</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4010049999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296</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38 080,00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38 080,00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450"/>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Увеличение стоимости основных средств</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0409</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4010049999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310</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275 830,84</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275 830,84</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proofErr w:type="spellStart"/>
            <w:r w:rsidRPr="001626EE">
              <w:rPr>
                <w:rFonts w:ascii="Times New Roman" w:hAnsi="Times New Roman" w:cs="Times New Roman"/>
                <w:sz w:val="16"/>
                <w:szCs w:val="16"/>
              </w:rPr>
              <w:t>приоретение</w:t>
            </w:r>
            <w:proofErr w:type="spellEnd"/>
            <w:r w:rsidRPr="001626EE">
              <w:rPr>
                <w:rFonts w:ascii="Times New Roman" w:hAnsi="Times New Roman" w:cs="Times New Roman"/>
                <w:sz w:val="16"/>
                <w:szCs w:val="16"/>
              </w:rPr>
              <w:t xml:space="preserve"> ГСМ</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0409</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4010049999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340</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19 300,00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19 300,00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прочие материальные запасы</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0409</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4010049999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340</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212 799,40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212 799,40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0"/>
              <w:rPr>
                <w:rFonts w:ascii="Times New Roman" w:hAnsi="Times New Roman" w:cs="Times New Roman"/>
                <w:sz w:val="16"/>
                <w:szCs w:val="16"/>
              </w:rPr>
            </w:pPr>
            <w:r w:rsidRPr="001626EE">
              <w:rPr>
                <w:rFonts w:ascii="Times New Roman" w:hAnsi="Times New Roman" w:cs="Times New Roman"/>
                <w:sz w:val="16"/>
                <w:szCs w:val="16"/>
              </w:rPr>
              <w:t>Налоги, пошлины и сборы</w:t>
            </w:r>
          </w:p>
        </w:tc>
        <w:tc>
          <w:tcPr>
            <w:tcW w:w="709"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0409</w:t>
            </w:r>
          </w:p>
        </w:tc>
        <w:tc>
          <w:tcPr>
            <w:tcW w:w="1134"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4010049999</w:t>
            </w:r>
          </w:p>
        </w:tc>
        <w:tc>
          <w:tcPr>
            <w:tcW w:w="663"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852</w:t>
            </w:r>
          </w:p>
        </w:tc>
        <w:tc>
          <w:tcPr>
            <w:tcW w:w="754"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291</w:t>
            </w:r>
          </w:p>
        </w:tc>
        <w:tc>
          <w:tcPr>
            <w:tcW w:w="1497"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3 654,72</w:t>
            </w:r>
          </w:p>
        </w:tc>
        <w:tc>
          <w:tcPr>
            <w:tcW w:w="1274"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3 654,72</w:t>
            </w:r>
          </w:p>
        </w:tc>
        <w:tc>
          <w:tcPr>
            <w:tcW w:w="850"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600"/>
        </w:trPr>
        <w:tc>
          <w:tcPr>
            <w:tcW w:w="2835" w:type="dxa"/>
            <w:shd w:val="clear" w:color="auto" w:fill="auto"/>
            <w:hideMark/>
          </w:tcPr>
          <w:p w:rsidR="001626EE" w:rsidRPr="001626EE" w:rsidRDefault="001626EE" w:rsidP="00DA39F7">
            <w:pPr>
              <w:outlineLvl w:val="1"/>
              <w:rPr>
                <w:rFonts w:ascii="Times New Roman" w:hAnsi="Times New Roman" w:cs="Times New Roman"/>
                <w:bCs/>
                <w:sz w:val="16"/>
                <w:szCs w:val="16"/>
              </w:rPr>
            </w:pPr>
            <w:r w:rsidRPr="001626EE">
              <w:rPr>
                <w:rFonts w:ascii="Times New Roman" w:hAnsi="Times New Roman" w:cs="Times New Roman"/>
                <w:bCs/>
                <w:sz w:val="16"/>
                <w:szCs w:val="16"/>
              </w:rPr>
              <w:t>Дорожное хозяйство (дорожные фонды)</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0409</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p>
        </w:tc>
        <w:tc>
          <w:tcPr>
            <w:tcW w:w="663"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p>
        </w:tc>
        <w:tc>
          <w:tcPr>
            <w:tcW w:w="754"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p>
        </w:tc>
        <w:tc>
          <w:tcPr>
            <w:tcW w:w="1497"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3 213176,01</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2 777015,10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86,43</w:t>
            </w:r>
          </w:p>
        </w:tc>
      </w:tr>
      <w:tr w:rsidR="001626EE" w:rsidRPr="001626EE" w:rsidTr="00DA39F7">
        <w:trPr>
          <w:trHeight w:val="255"/>
        </w:trPr>
        <w:tc>
          <w:tcPr>
            <w:tcW w:w="2835" w:type="dxa"/>
            <w:shd w:val="clear" w:color="auto" w:fill="auto"/>
            <w:hideMark/>
          </w:tcPr>
          <w:p w:rsidR="001626EE" w:rsidRPr="001626EE" w:rsidRDefault="001626EE" w:rsidP="00DA39F7">
            <w:pPr>
              <w:outlineLvl w:val="0"/>
              <w:rPr>
                <w:rFonts w:ascii="Times New Roman" w:hAnsi="Times New Roman" w:cs="Times New Roman"/>
                <w:sz w:val="16"/>
                <w:szCs w:val="16"/>
              </w:rPr>
            </w:pPr>
            <w:r w:rsidRPr="001626EE">
              <w:rPr>
                <w:rFonts w:ascii="Times New Roman" w:hAnsi="Times New Roman" w:cs="Times New Roman"/>
                <w:sz w:val="16"/>
                <w:szCs w:val="16"/>
              </w:rPr>
              <w:t>Прочие работы, услуги</w:t>
            </w:r>
          </w:p>
        </w:tc>
        <w:tc>
          <w:tcPr>
            <w:tcW w:w="709"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0412</w:t>
            </w:r>
          </w:p>
        </w:tc>
        <w:tc>
          <w:tcPr>
            <w:tcW w:w="1134"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0980049999</w:t>
            </w:r>
          </w:p>
        </w:tc>
        <w:tc>
          <w:tcPr>
            <w:tcW w:w="663"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226</w:t>
            </w:r>
          </w:p>
        </w:tc>
        <w:tc>
          <w:tcPr>
            <w:tcW w:w="1497"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50 000,00</w:t>
            </w:r>
          </w:p>
        </w:tc>
        <w:tc>
          <w:tcPr>
            <w:tcW w:w="1274"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50 000,00</w:t>
            </w:r>
          </w:p>
        </w:tc>
        <w:tc>
          <w:tcPr>
            <w:tcW w:w="850"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450"/>
        </w:trPr>
        <w:tc>
          <w:tcPr>
            <w:tcW w:w="2835" w:type="dxa"/>
            <w:shd w:val="clear" w:color="auto" w:fill="auto"/>
            <w:hideMark/>
          </w:tcPr>
          <w:p w:rsidR="001626EE" w:rsidRPr="001626EE" w:rsidRDefault="001626EE" w:rsidP="00DA39F7">
            <w:pPr>
              <w:outlineLvl w:val="1"/>
              <w:rPr>
                <w:rFonts w:ascii="Times New Roman" w:hAnsi="Times New Roman" w:cs="Times New Roman"/>
                <w:bCs/>
                <w:sz w:val="16"/>
                <w:szCs w:val="16"/>
              </w:rPr>
            </w:pPr>
            <w:r w:rsidRPr="001626EE">
              <w:rPr>
                <w:rFonts w:ascii="Times New Roman" w:hAnsi="Times New Roman" w:cs="Times New Roman"/>
                <w:bCs/>
                <w:sz w:val="16"/>
                <w:szCs w:val="16"/>
              </w:rPr>
              <w:t>Другие вопросы в области национальной экономики</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0412</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p>
        </w:tc>
        <w:tc>
          <w:tcPr>
            <w:tcW w:w="663"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p>
        </w:tc>
        <w:tc>
          <w:tcPr>
            <w:tcW w:w="754"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p>
        </w:tc>
        <w:tc>
          <w:tcPr>
            <w:tcW w:w="1497"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50 000,00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50 000,00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0"/>
              <w:rPr>
                <w:rFonts w:ascii="Times New Roman" w:hAnsi="Times New Roman" w:cs="Times New Roman"/>
                <w:sz w:val="16"/>
                <w:szCs w:val="16"/>
              </w:rPr>
            </w:pPr>
            <w:r w:rsidRPr="001626EE">
              <w:rPr>
                <w:rFonts w:ascii="Times New Roman" w:hAnsi="Times New Roman" w:cs="Times New Roman"/>
                <w:sz w:val="16"/>
                <w:szCs w:val="16"/>
              </w:rPr>
              <w:t>Коммунальные услуги</w:t>
            </w:r>
          </w:p>
        </w:tc>
        <w:tc>
          <w:tcPr>
            <w:tcW w:w="709"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0502</w:t>
            </w:r>
          </w:p>
        </w:tc>
        <w:tc>
          <w:tcPr>
            <w:tcW w:w="1134"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5010049999</w:t>
            </w:r>
          </w:p>
        </w:tc>
        <w:tc>
          <w:tcPr>
            <w:tcW w:w="663"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223</w:t>
            </w:r>
          </w:p>
        </w:tc>
        <w:tc>
          <w:tcPr>
            <w:tcW w:w="1497"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150 499,73</w:t>
            </w:r>
          </w:p>
        </w:tc>
        <w:tc>
          <w:tcPr>
            <w:tcW w:w="1274"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150 499,73</w:t>
            </w:r>
          </w:p>
        </w:tc>
        <w:tc>
          <w:tcPr>
            <w:tcW w:w="850"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450"/>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lastRenderedPageBreak/>
              <w:t>Арендная плата за пользование имуществом</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0502</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5020049999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224</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4,55</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4,55</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оплата текущего ремонта</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0502</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5020049999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225</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322 053,08</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322 053,08</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Прочие работы, услуги</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0502</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5020049999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226</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111 183,03</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111 183,03</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прочие материальные запасы</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0502</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5020049999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340</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2 550,00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2 550,00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0"/>
              <w:rPr>
                <w:rFonts w:ascii="Times New Roman" w:hAnsi="Times New Roman" w:cs="Times New Roman"/>
                <w:sz w:val="16"/>
                <w:szCs w:val="16"/>
              </w:rPr>
            </w:pPr>
            <w:r w:rsidRPr="001626EE">
              <w:rPr>
                <w:rFonts w:ascii="Times New Roman" w:hAnsi="Times New Roman" w:cs="Times New Roman"/>
                <w:sz w:val="16"/>
                <w:szCs w:val="16"/>
              </w:rPr>
              <w:t>прочие материальные запасы</w:t>
            </w:r>
          </w:p>
        </w:tc>
        <w:tc>
          <w:tcPr>
            <w:tcW w:w="709"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0502</w:t>
            </w:r>
          </w:p>
        </w:tc>
        <w:tc>
          <w:tcPr>
            <w:tcW w:w="1134"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5070049999</w:t>
            </w:r>
          </w:p>
        </w:tc>
        <w:tc>
          <w:tcPr>
            <w:tcW w:w="663"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340</w:t>
            </w:r>
          </w:p>
        </w:tc>
        <w:tc>
          <w:tcPr>
            <w:tcW w:w="1497"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4 100,00</w:t>
            </w:r>
          </w:p>
        </w:tc>
        <w:tc>
          <w:tcPr>
            <w:tcW w:w="1274"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4 100,00</w:t>
            </w:r>
          </w:p>
        </w:tc>
        <w:tc>
          <w:tcPr>
            <w:tcW w:w="850"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450"/>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Работы, услуги по содержанию имущества</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0502</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50700S2370</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225</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257 720,10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257 720,10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420"/>
        </w:trPr>
        <w:tc>
          <w:tcPr>
            <w:tcW w:w="2835" w:type="dxa"/>
            <w:shd w:val="clear" w:color="auto" w:fill="auto"/>
            <w:hideMark/>
          </w:tcPr>
          <w:p w:rsidR="001626EE" w:rsidRPr="001626EE" w:rsidRDefault="001626EE" w:rsidP="00DA39F7">
            <w:pPr>
              <w:outlineLvl w:val="1"/>
              <w:rPr>
                <w:rFonts w:ascii="Times New Roman" w:hAnsi="Times New Roman" w:cs="Times New Roman"/>
                <w:bCs/>
                <w:sz w:val="16"/>
                <w:szCs w:val="16"/>
              </w:rPr>
            </w:pPr>
            <w:r w:rsidRPr="001626EE">
              <w:rPr>
                <w:rFonts w:ascii="Times New Roman" w:hAnsi="Times New Roman" w:cs="Times New Roman"/>
                <w:bCs/>
                <w:sz w:val="16"/>
                <w:szCs w:val="16"/>
              </w:rPr>
              <w:t>Коммунальное хозяйство</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0502</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p>
        </w:tc>
        <w:tc>
          <w:tcPr>
            <w:tcW w:w="663"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p>
        </w:tc>
        <w:tc>
          <w:tcPr>
            <w:tcW w:w="754"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p>
        </w:tc>
        <w:tc>
          <w:tcPr>
            <w:tcW w:w="1497"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848 110,49</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848 110,49</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Прочие работы, услуги</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0503</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5030049999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226</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3 000,00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3 000,00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0"/>
              <w:rPr>
                <w:rFonts w:ascii="Times New Roman" w:hAnsi="Times New Roman" w:cs="Times New Roman"/>
                <w:sz w:val="16"/>
                <w:szCs w:val="16"/>
              </w:rPr>
            </w:pPr>
            <w:r w:rsidRPr="001626EE">
              <w:rPr>
                <w:rFonts w:ascii="Times New Roman" w:hAnsi="Times New Roman" w:cs="Times New Roman"/>
                <w:sz w:val="16"/>
                <w:szCs w:val="16"/>
              </w:rPr>
              <w:t>прочие материальные запасы</w:t>
            </w:r>
          </w:p>
        </w:tc>
        <w:tc>
          <w:tcPr>
            <w:tcW w:w="709"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0503</w:t>
            </w:r>
          </w:p>
        </w:tc>
        <w:tc>
          <w:tcPr>
            <w:tcW w:w="1134"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5030049999</w:t>
            </w:r>
          </w:p>
        </w:tc>
        <w:tc>
          <w:tcPr>
            <w:tcW w:w="663"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340</w:t>
            </w:r>
          </w:p>
        </w:tc>
        <w:tc>
          <w:tcPr>
            <w:tcW w:w="1497"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26 100,00</w:t>
            </w:r>
          </w:p>
        </w:tc>
        <w:tc>
          <w:tcPr>
            <w:tcW w:w="1274"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26 100,00</w:t>
            </w:r>
          </w:p>
        </w:tc>
        <w:tc>
          <w:tcPr>
            <w:tcW w:w="850"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40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Работы, услуги по содержанию имущества</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0503</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5040049999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225</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2 923,30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2 923,30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Прочие работы, услуги</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0503</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5040049999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226</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25 000,00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25 000,00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proofErr w:type="spellStart"/>
            <w:r w:rsidRPr="001626EE">
              <w:rPr>
                <w:rFonts w:ascii="Times New Roman" w:hAnsi="Times New Roman" w:cs="Times New Roman"/>
                <w:sz w:val="16"/>
                <w:szCs w:val="16"/>
              </w:rPr>
              <w:t>приоретение</w:t>
            </w:r>
            <w:proofErr w:type="spellEnd"/>
            <w:r w:rsidRPr="001626EE">
              <w:rPr>
                <w:rFonts w:ascii="Times New Roman" w:hAnsi="Times New Roman" w:cs="Times New Roman"/>
                <w:sz w:val="16"/>
                <w:szCs w:val="16"/>
              </w:rPr>
              <w:t xml:space="preserve"> ГСМ</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0503</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5040049999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340</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1 100,00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1 100,00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330"/>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прочие материальные запасы</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0503</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5040049999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340</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44 130,00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44 130,00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405"/>
        </w:trPr>
        <w:tc>
          <w:tcPr>
            <w:tcW w:w="2835" w:type="dxa"/>
            <w:shd w:val="clear" w:color="auto" w:fill="auto"/>
            <w:hideMark/>
          </w:tcPr>
          <w:p w:rsidR="001626EE" w:rsidRPr="001626EE" w:rsidRDefault="001626EE" w:rsidP="00DA39F7">
            <w:pPr>
              <w:outlineLvl w:val="1"/>
              <w:rPr>
                <w:rFonts w:ascii="Times New Roman" w:hAnsi="Times New Roman" w:cs="Times New Roman"/>
                <w:bCs/>
                <w:sz w:val="16"/>
                <w:szCs w:val="16"/>
              </w:rPr>
            </w:pPr>
            <w:r w:rsidRPr="001626EE">
              <w:rPr>
                <w:rFonts w:ascii="Times New Roman" w:hAnsi="Times New Roman" w:cs="Times New Roman"/>
                <w:bCs/>
                <w:sz w:val="16"/>
                <w:szCs w:val="16"/>
              </w:rPr>
              <w:t>Благоустройство</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0503</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p>
        </w:tc>
        <w:tc>
          <w:tcPr>
            <w:tcW w:w="663"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p>
        </w:tc>
        <w:tc>
          <w:tcPr>
            <w:tcW w:w="754"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p>
        </w:tc>
        <w:tc>
          <w:tcPr>
            <w:tcW w:w="1497"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102 253,30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102 253,30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Прочие работы, услуги</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0801</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5010049999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226</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50 000,00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50 000,00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Заработная плата</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0801</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8010049999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111</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211</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1 053182,06</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1 053182,06</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450"/>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Начисления на выплаты по оплате труда</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0801</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8010049999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119</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213</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318 061,01</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318 061,01</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Коммунальные услуги</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0801</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8010049999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223</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6 417,21</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6 417,21</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450"/>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Работы, услуги по содержанию имущества</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0801</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8010049999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225</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927 940,83</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38 386,40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4,14</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Прочие работы, услуги</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0801</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8010049999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226</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74 872,20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74 872,20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450"/>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Увеличение стоимости основных средств</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0801</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8010049999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310</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18 300,00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18 300,00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прочие материальные запасы</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0801</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8010049999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340</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101 955,00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101 955,00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450"/>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Приобретение котельно-печного оборудования</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0801</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8010049999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340</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8 000,00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8 000,00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Налоги, пошлины и сборы</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0801</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8010049999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851</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291</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7 838,00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7 838,00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900"/>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Штрафы за нарушение законодательства о налогах и сборах, законодательства о страховых взносах</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0801</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8010049999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853</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292</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2 425,50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2 425,50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450"/>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Увеличение стоимости основных средств</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0801</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80100S2370</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310</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132 886,00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132 886,00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Заработная плата</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0801</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8020049999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111</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211</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318 517,28</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318 517,28</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450"/>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Начисления на выплаты по оплате труда</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0801</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8020049999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119</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213</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96 192,24</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96 192,24</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Коммунальные услуги</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0801</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8020049999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223</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1 518,84</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1 518,84</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450"/>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lastRenderedPageBreak/>
              <w:t>Работы, услуги по содержанию имущества</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0801</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8020049999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225</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3 000,00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3 000,00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0"/>
              <w:rPr>
                <w:rFonts w:ascii="Times New Roman" w:hAnsi="Times New Roman" w:cs="Times New Roman"/>
                <w:sz w:val="16"/>
                <w:szCs w:val="16"/>
              </w:rPr>
            </w:pPr>
            <w:r w:rsidRPr="001626EE">
              <w:rPr>
                <w:rFonts w:ascii="Times New Roman" w:hAnsi="Times New Roman" w:cs="Times New Roman"/>
                <w:sz w:val="16"/>
                <w:szCs w:val="16"/>
              </w:rPr>
              <w:t>Прочие работы, услуги</w:t>
            </w:r>
          </w:p>
        </w:tc>
        <w:tc>
          <w:tcPr>
            <w:tcW w:w="709"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0801</w:t>
            </w:r>
          </w:p>
        </w:tc>
        <w:tc>
          <w:tcPr>
            <w:tcW w:w="1134"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8020049999</w:t>
            </w:r>
          </w:p>
        </w:tc>
        <w:tc>
          <w:tcPr>
            <w:tcW w:w="663"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226</w:t>
            </w:r>
          </w:p>
        </w:tc>
        <w:tc>
          <w:tcPr>
            <w:tcW w:w="1497"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69 337,85</w:t>
            </w:r>
          </w:p>
        </w:tc>
        <w:tc>
          <w:tcPr>
            <w:tcW w:w="1274"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69 337,85</w:t>
            </w:r>
          </w:p>
        </w:tc>
        <w:tc>
          <w:tcPr>
            <w:tcW w:w="850"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450"/>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Приобретение котельно-печного оборудования</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0801</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8020049999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340</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8 000,00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8 000,00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390"/>
        </w:trPr>
        <w:tc>
          <w:tcPr>
            <w:tcW w:w="2835" w:type="dxa"/>
            <w:shd w:val="clear" w:color="auto" w:fill="auto"/>
            <w:hideMark/>
          </w:tcPr>
          <w:p w:rsidR="001626EE" w:rsidRPr="001626EE" w:rsidRDefault="001626EE" w:rsidP="00DA39F7">
            <w:pPr>
              <w:outlineLvl w:val="1"/>
              <w:rPr>
                <w:rFonts w:ascii="Times New Roman" w:hAnsi="Times New Roman" w:cs="Times New Roman"/>
                <w:bCs/>
                <w:sz w:val="16"/>
                <w:szCs w:val="16"/>
              </w:rPr>
            </w:pPr>
            <w:r w:rsidRPr="001626EE">
              <w:rPr>
                <w:rFonts w:ascii="Times New Roman" w:hAnsi="Times New Roman" w:cs="Times New Roman"/>
                <w:bCs/>
                <w:sz w:val="16"/>
                <w:szCs w:val="16"/>
              </w:rPr>
              <w:t>Культура</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0801</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p>
        </w:tc>
        <w:tc>
          <w:tcPr>
            <w:tcW w:w="663"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p>
        </w:tc>
        <w:tc>
          <w:tcPr>
            <w:tcW w:w="754"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p>
        </w:tc>
        <w:tc>
          <w:tcPr>
            <w:tcW w:w="1497"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3 198444,02</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2 308889,59</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72,19</w:t>
            </w:r>
          </w:p>
        </w:tc>
      </w:tr>
      <w:tr w:rsidR="001626EE" w:rsidRPr="001626EE" w:rsidTr="00DA39F7">
        <w:trPr>
          <w:trHeight w:val="255"/>
        </w:trPr>
        <w:tc>
          <w:tcPr>
            <w:tcW w:w="2835" w:type="dxa"/>
            <w:shd w:val="clear" w:color="auto" w:fill="auto"/>
            <w:hideMark/>
          </w:tcPr>
          <w:p w:rsidR="001626EE" w:rsidRPr="001626EE" w:rsidRDefault="001626EE" w:rsidP="00DA39F7">
            <w:pPr>
              <w:outlineLvl w:val="0"/>
              <w:rPr>
                <w:rFonts w:ascii="Times New Roman" w:hAnsi="Times New Roman" w:cs="Times New Roman"/>
                <w:sz w:val="16"/>
                <w:szCs w:val="16"/>
              </w:rPr>
            </w:pPr>
            <w:r w:rsidRPr="001626EE">
              <w:rPr>
                <w:rFonts w:ascii="Times New Roman" w:hAnsi="Times New Roman" w:cs="Times New Roman"/>
                <w:sz w:val="16"/>
                <w:szCs w:val="16"/>
              </w:rPr>
              <w:t>Иные расходы</w:t>
            </w:r>
          </w:p>
        </w:tc>
        <w:tc>
          <w:tcPr>
            <w:tcW w:w="709"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0804</w:t>
            </w:r>
          </w:p>
        </w:tc>
        <w:tc>
          <w:tcPr>
            <w:tcW w:w="1134"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8030049999</w:t>
            </w:r>
          </w:p>
        </w:tc>
        <w:tc>
          <w:tcPr>
            <w:tcW w:w="663"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296</w:t>
            </w:r>
          </w:p>
        </w:tc>
        <w:tc>
          <w:tcPr>
            <w:tcW w:w="1497"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18 000,00</w:t>
            </w:r>
          </w:p>
        </w:tc>
        <w:tc>
          <w:tcPr>
            <w:tcW w:w="1274"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18 000,00</w:t>
            </w:r>
          </w:p>
        </w:tc>
        <w:tc>
          <w:tcPr>
            <w:tcW w:w="850"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Иные расходы</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0804</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8040049999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296</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5 000,00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5 000,00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435"/>
        </w:trPr>
        <w:tc>
          <w:tcPr>
            <w:tcW w:w="2835" w:type="dxa"/>
            <w:shd w:val="clear" w:color="auto" w:fill="auto"/>
            <w:hideMark/>
          </w:tcPr>
          <w:p w:rsidR="001626EE" w:rsidRPr="001626EE" w:rsidRDefault="001626EE" w:rsidP="00DA39F7">
            <w:pPr>
              <w:outlineLvl w:val="0"/>
              <w:rPr>
                <w:rFonts w:ascii="Times New Roman" w:hAnsi="Times New Roman" w:cs="Times New Roman"/>
                <w:bCs/>
                <w:sz w:val="16"/>
                <w:szCs w:val="16"/>
              </w:rPr>
            </w:pPr>
            <w:r w:rsidRPr="001626EE">
              <w:rPr>
                <w:rFonts w:ascii="Times New Roman" w:hAnsi="Times New Roman" w:cs="Times New Roman"/>
                <w:bCs/>
                <w:sz w:val="16"/>
                <w:szCs w:val="16"/>
              </w:rPr>
              <w:t>Другие вопросы в области культуры, кинематографии</w:t>
            </w:r>
          </w:p>
        </w:tc>
        <w:tc>
          <w:tcPr>
            <w:tcW w:w="709" w:type="dxa"/>
            <w:shd w:val="clear" w:color="auto" w:fill="auto"/>
            <w:hideMark/>
          </w:tcPr>
          <w:p w:rsidR="001626EE" w:rsidRPr="001626EE" w:rsidRDefault="001626EE" w:rsidP="00DA39F7">
            <w:pPr>
              <w:jc w:val="center"/>
              <w:outlineLvl w:val="0"/>
              <w:rPr>
                <w:rFonts w:ascii="Times New Roman" w:hAnsi="Times New Roman" w:cs="Times New Roman"/>
                <w:bCs/>
                <w:sz w:val="16"/>
                <w:szCs w:val="16"/>
              </w:rPr>
            </w:pPr>
            <w:r w:rsidRPr="001626EE">
              <w:rPr>
                <w:rFonts w:ascii="Times New Roman" w:hAnsi="Times New Roman" w:cs="Times New Roman"/>
                <w:bCs/>
                <w:sz w:val="16"/>
                <w:szCs w:val="16"/>
              </w:rPr>
              <w:t>985</w:t>
            </w:r>
          </w:p>
        </w:tc>
        <w:tc>
          <w:tcPr>
            <w:tcW w:w="709" w:type="dxa"/>
            <w:shd w:val="clear" w:color="auto" w:fill="auto"/>
            <w:hideMark/>
          </w:tcPr>
          <w:p w:rsidR="001626EE" w:rsidRPr="001626EE" w:rsidRDefault="001626EE" w:rsidP="00DA39F7">
            <w:pPr>
              <w:jc w:val="center"/>
              <w:outlineLvl w:val="0"/>
              <w:rPr>
                <w:rFonts w:ascii="Times New Roman" w:hAnsi="Times New Roman" w:cs="Times New Roman"/>
                <w:bCs/>
                <w:sz w:val="16"/>
                <w:szCs w:val="16"/>
              </w:rPr>
            </w:pPr>
            <w:r w:rsidRPr="001626EE">
              <w:rPr>
                <w:rFonts w:ascii="Times New Roman" w:hAnsi="Times New Roman" w:cs="Times New Roman"/>
                <w:bCs/>
                <w:sz w:val="16"/>
                <w:szCs w:val="16"/>
              </w:rPr>
              <w:t>0804</w:t>
            </w:r>
          </w:p>
        </w:tc>
        <w:tc>
          <w:tcPr>
            <w:tcW w:w="1134" w:type="dxa"/>
            <w:shd w:val="clear" w:color="auto" w:fill="auto"/>
            <w:hideMark/>
          </w:tcPr>
          <w:p w:rsidR="001626EE" w:rsidRPr="001626EE" w:rsidRDefault="001626EE" w:rsidP="00DA39F7">
            <w:pPr>
              <w:jc w:val="center"/>
              <w:outlineLvl w:val="0"/>
              <w:rPr>
                <w:rFonts w:ascii="Times New Roman" w:hAnsi="Times New Roman" w:cs="Times New Roman"/>
                <w:bCs/>
                <w:sz w:val="16"/>
                <w:szCs w:val="16"/>
              </w:rPr>
            </w:pPr>
          </w:p>
        </w:tc>
        <w:tc>
          <w:tcPr>
            <w:tcW w:w="663" w:type="dxa"/>
            <w:shd w:val="clear" w:color="auto" w:fill="auto"/>
            <w:hideMark/>
          </w:tcPr>
          <w:p w:rsidR="001626EE" w:rsidRPr="001626EE" w:rsidRDefault="001626EE" w:rsidP="00DA39F7">
            <w:pPr>
              <w:jc w:val="center"/>
              <w:outlineLvl w:val="0"/>
              <w:rPr>
                <w:rFonts w:ascii="Times New Roman" w:hAnsi="Times New Roman" w:cs="Times New Roman"/>
                <w:bCs/>
                <w:sz w:val="16"/>
                <w:szCs w:val="16"/>
              </w:rPr>
            </w:pPr>
          </w:p>
        </w:tc>
        <w:tc>
          <w:tcPr>
            <w:tcW w:w="754" w:type="dxa"/>
            <w:shd w:val="clear" w:color="auto" w:fill="auto"/>
            <w:hideMark/>
          </w:tcPr>
          <w:p w:rsidR="001626EE" w:rsidRPr="001626EE" w:rsidRDefault="001626EE" w:rsidP="00DA39F7">
            <w:pPr>
              <w:jc w:val="center"/>
              <w:outlineLvl w:val="0"/>
              <w:rPr>
                <w:rFonts w:ascii="Times New Roman" w:hAnsi="Times New Roman" w:cs="Times New Roman"/>
                <w:bCs/>
                <w:sz w:val="16"/>
                <w:szCs w:val="16"/>
              </w:rPr>
            </w:pPr>
          </w:p>
        </w:tc>
        <w:tc>
          <w:tcPr>
            <w:tcW w:w="1497" w:type="dxa"/>
            <w:shd w:val="clear" w:color="auto" w:fill="auto"/>
            <w:hideMark/>
          </w:tcPr>
          <w:p w:rsidR="001626EE" w:rsidRPr="001626EE" w:rsidRDefault="001626EE" w:rsidP="00DA39F7">
            <w:pPr>
              <w:jc w:val="center"/>
              <w:outlineLvl w:val="0"/>
              <w:rPr>
                <w:rFonts w:ascii="Times New Roman" w:hAnsi="Times New Roman" w:cs="Times New Roman"/>
                <w:bCs/>
                <w:sz w:val="16"/>
                <w:szCs w:val="16"/>
              </w:rPr>
            </w:pPr>
            <w:r w:rsidRPr="001626EE">
              <w:rPr>
                <w:rFonts w:ascii="Times New Roman" w:hAnsi="Times New Roman" w:cs="Times New Roman"/>
                <w:bCs/>
                <w:sz w:val="16"/>
                <w:szCs w:val="16"/>
              </w:rPr>
              <w:t>23 000,00</w:t>
            </w:r>
          </w:p>
        </w:tc>
        <w:tc>
          <w:tcPr>
            <w:tcW w:w="1274" w:type="dxa"/>
            <w:shd w:val="clear" w:color="auto" w:fill="auto"/>
            <w:hideMark/>
          </w:tcPr>
          <w:p w:rsidR="001626EE" w:rsidRPr="001626EE" w:rsidRDefault="001626EE" w:rsidP="00DA39F7">
            <w:pPr>
              <w:jc w:val="center"/>
              <w:outlineLvl w:val="0"/>
              <w:rPr>
                <w:rFonts w:ascii="Times New Roman" w:hAnsi="Times New Roman" w:cs="Times New Roman"/>
                <w:bCs/>
                <w:sz w:val="16"/>
                <w:szCs w:val="16"/>
              </w:rPr>
            </w:pPr>
            <w:r w:rsidRPr="001626EE">
              <w:rPr>
                <w:rFonts w:ascii="Times New Roman" w:hAnsi="Times New Roman" w:cs="Times New Roman"/>
                <w:bCs/>
                <w:sz w:val="16"/>
                <w:szCs w:val="16"/>
              </w:rPr>
              <w:t>23 000,00</w:t>
            </w:r>
          </w:p>
        </w:tc>
        <w:tc>
          <w:tcPr>
            <w:tcW w:w="850"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67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Пенсии, пособия, выплачиваемые организациями сектора государственного управления</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1001</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0960049999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312</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263</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117 768,00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117 768,00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405"/>
        </w:trPr>
        <w:tc>
          <w:tcPr>
            <w:tcW w:w="2835" w:type="dxa"/>
            <w:shd w:val="clear" w:color="auto" w:fill="auto"/>
            <w:hideMark/>
          </w:tcPr>
          <w:p w:rsidR="001626EE" w:rsidRPr="001626EE" w:rsidRDefault="001626EE" w:rsidP="00DA39F7">
            <w:pPr>
              <w:outlineLvl w:val="0"/>
              <w:rPr>
                <w:rFonts w:ascii="Times New Roman" w:hAnsi="Times New Roman" w:cs="Times New Roman"/>
                <w:bCs/>
                <w:sz w:val="16"/>
                <w:szCs w:val="16"/>
              </w:rPr>
            </w:pPr>
            <w:r w:rsidRPr="001626EE">
              <w:rPr>
                <w:rFonts w:ascii="Times New Roman" w:hAnsi="Times New Roman" w:cs="Times New Roman"/>
                <w:bCs/>
                <w:sz w:val="16"/>
                <w:szCs w:val="16"/>
              </w:rPr>
              <w:t>Пенсионное обеспечение</w:t>
            </w:r>
          </w:p>
        </w:tc>
        <w:tc>
          <w:tcPr>
            <w:tcW w:w="709" w:type="dxa"/>
            <w:shd w:val="clear" w:color="auto" w:fill="auto"/>
            <w:hideMark/>
          </w:tcPr>
          <w:p w:rsidR="001626EE" w:rsidRPr="001626EE" w:rsidRDefault="001626EE" w:rsidP="00DA39F7">
            <w:pPr>
              <w:jc w:val="center"/>
              <w:outlineLvl w:val="0"/>
              <w:rPr>
                <w:rFonts w:ascii="Times New Roman" w:hAnsi="Times New Roman" w:cs="Times New Roman"/>
                <w:bCs/>
                <w:sz w:val="16"/>
                <w:szCs w:val="16"/>
              </w:rPr>
            </w:pPr>
            <w:r w:rsidRPr="001626EE">
              <w:rPr>
                <w:rFonts w:ascii="Times New Roman" w:hAnsi="Times New Roman" w:cs="Times New Roman"/>
                <w:bCs/>
                <w:sz w:val="16"/>
                <w:szCs w:val="16"/>
              </w:rPr>
              <w:t>985</w:t>
            </w:r>
          </w:p>
        </w:tc>
        <w:tc>
          <w:tcPr>
            <w:tcW w:w="709" w:type="dxa"/>
            <w:shd w:val="clear" w:color="auto" w:fill="auto"/>
            <w:hideMark/>
          </w:tcPr>
          <w:p w:rsidR="001626EE" w:rsidRPr="001626EE" w:rsidRDefault="001626EE" w:rsidP="00DA39F7">
            <w:pPr>
              <w:jc w:val="center"/>
              <w:outlineLvl w:val="0"/>
              <w:rPr>
                <w:rFonts w:ascii="Times New Roman" w:hAnsi="Times New Roman" w:cs="Times New Roman"/>
                <w:bCs/>
                <w:sz w:val="16"/>
                <w:szCs w:val="16"/>
              </w:rPr>
            </w:pPr>
            <w:r w:rsidRPr="001626EE">
              <w:rPr>
                <w:rFonts w:ascii="Times New Roman" w:hAnsi="Times New Roman" w:cs="Times New Roman"/>
                <w:bCs/>
                <w:sz w:val="16"/>
                <w:szCs w:val="16"/>
              </w:rPr>
              <w:t>1001</w:t>
            </w:r>
          </w:p>
        </w:tc>
        <w:tc>
          <w:tcPr>
            <w:tcW w:w="1134" w:type="dxa"/>
            <w:shd w:val="clear" w:color="auto" w:fill="auto"/>
            <w:hideMark/>
          </w:tcPr>
          <w:p w:rsidR="001626EE" w:rsidRPr="001626EE" w:rsidRDefault="001626EE" w:rsidP="00DA39F7">
            <w:pPr>
              <w:jc w:val="center"/>
              <w:outlineLvl w:val="0"/>
              <w:rPr>
                <w:rFonts w:ascii="Times New Roman" w:hAnsi="Times New Roman" w:cs="Times New Roman"/>
                <w:bCs/>
                <w:sz w:val="16"/>
                <w:szCs w:val="16"/>
              </w:rPr>
            </w:pPr>
          </w:p>
        </w:tc>
        <w:tc>
          <w:tcPr>
            <w:tcW w:w="663" w:type="dxa"/>
            <w:shd w:val="clear" w:color="auto" w:fill="auto"/>
            <w:hideMark/>
          </w:tcPr>
          <w:p w:rsidR="001626EE" w:rsidRPr="001626EE" w:rsidRDefault="001626EE" w:rsidP="00DA39F7">
            <w:pPr>
              <w:jc w:val="center"/>
              <w:outlineLvl w:val="0"/>
              <w:rPr>
                <w:rFonts w:ascii="Times New Roman" w:hAnsi="Times New Roman" w:cs="Times New Roman"/>
                <w:bCs/>
                <w:sz w:val="16"/>
                <w:szCs w:val="16"/>
              </w:rPr>
            </w:pPr>
          </w:p>
        </w:tc>
        <w:tc>
          <w:tcPr>
            <w:tcW w:w="754" w:type="dxa"/>
            <w:shd w:val="clear" w:color="auto" w:fill="auto"/>
            <w:hideMark/>
          </w:tcPr>
          <w:p w:rsidR="001626EE" w:rsidRPr="001626EE" w:rsidRDefault="001626EE" w:rsidP="00DA39F7">
            <w:pPr>
              <w:jc w:val="center"/>
              <w:outlineLvl w:val="0"/>
              <w:rPr>
                <w:rFonts w:ascii="Times New Roman" w:hAnsi="Times New Roman" w:cs="Times New Roman"/>
                <w:bCs/>
                <w:sz w:val="16"/>
                <w:szCs w:val="16"/>
              </w:rPr>
            </w:pPr>
          </w:p>
        </w:tc>
        <w:tc>
          <w:tcPr>
            <w:tcW w:w="1497" w:type="dxa"/>
            <w:shd w:val="clear" w:color="auto" w:fill="auto"/>
            <w:hideMark/>
          </w:tcPr>
          <w:p w:rsidR="001626EE" w:rsidRPr="001626EE" w:rsidRDefault="001626EE" w:rsidP="00DA39F7">
            <w:pPr>
              <w:jc w:val="center"/>
              <w:outlineLvl w:val="0"/>
              <w:rPr>
                <w:rFonts w:ascii="Times New Roman" w:hAnsi="Times New Roman" w:cs="Times New Roman"/>
                <w:bCs/>
                <w:sz w:val="16"/>
                <w:szCs w:val="16"/>
              </w:rPr>
            </w:pPr>
            <w:r w:rsidRPr="001626EE">
              <w:rPr>
                <w:rFonts w:ascii="Times New Roman" w:hAnsi="Times New Roman" w:cs="Times New Roman"/>
                <w:bCs/>
                <w:sz w:val="16"/>
                <w:szCs w:val="16"/>
              </w:rPr>
              <w:t>117 768,00</w:t>
            </w:r>
          </w:p>
        </w:tc>
        <w:tc>
          <w:tcPr>
            <w:tcW w:w="1274" w:type="dxa"/>
            <w:shd w:val="clear" w:color="auto" w:fill="auto"/>
            <w:hideMark/>
          </w:tcPr>
          <w:p w:rsidR="001626EE" w:rsidRPr="001626EE" w:rsidRDefault="001626EE" w:rsidP="00DA39F7">
            <w:pPr>
              <w:jc w:val="center"/>
              <w:outlineLvl w:val="0"/>
              <w:rPr>
                <w:rFonts w:ascii="Times New Roman" w:hAnsi="Times New Roman" w:cs="Times New Roman"/>
                <w:bCs/>
                <w:sz w:val="16"/>
                <w:szCs w:val="16"/>
              </w:rPr>
            </w:pPr>
            <w:r w:rsidRPr="001626EE">
              <w:rPr>
                <w:rFonts w:ascii="Times New Roman" w:hAnsi="Times New Roman" w:cs="Times New Roman"/>
                <w:bCs/>
                <w:sz w:val="16"/>
                <w:szCs w:val="16"/>
              </w:rPr>
              <w:t>117 768,00</w:t>
            </w:r>
          </w:p>
        </w:tc>
        <w:tc>
          <w:tcPr>
            <w:tcW w:w="850"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Иные расходы</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1101</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8050049999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296</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10 000,00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10 000,00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0"/>
              <w:rPr>
                <w:rFonts w:ascii="Times New Roman" w:hAnsi="Times New Roman" w:cs="Times New Roman"/>
                <w:bCs/>
                <w:sz w:val="16"/>
                <w:szCs w:val="16"/>
              </w:rPr>
            </w:pPr>
            <w:r w:rsidRPr="001626EE">
              <w:rPr>
                <w:rFonts w:ascii="Times New Roman" w:hAnsi="Times New Roman" w:cs="Times New Roman"/>
                <w:bCs/>
                <w:sz w:val="16"/>
                <w:szCs w:val="16"/>
              </w:rPr>
              <w:t>Физическая культура</w:t>
            </w:r>
          </w:p>
        </w:tc>
        <w:tc>
          <w:tcPr>
            <w:tcW w:w="709" w:type="dxa"/>
            <w:shd w:val="clear" w:color="auto" w:fill="auto"/>
            <w:hideMark/>
          </w:tcPr>
          <w:p w:rsidR="001626EE" w:rsidRPr="001626EE" w:rsidRDefault="001626EE" w:rsidP="00DA39F7">
            <w:pPr>
              <w:jc w:val="center"/>
              <w:outlineLvl w:val="0"/>
              <w:rPr>
                <w:rFonts w:ascii="Times New Roman" w:hAnsi="Times New Roman" w:cs="Times New Roman"/>
                <w:bCs/>
                <w:sz w:val="16"/>
                <w:szCs w:val="16"/>
              </w:rPr>
            </w:pPr>
            <w:r w:rsidRPr="001626EE">
              <w:rPr>
                <w:rFonts w:ascii="Times New Roman" w:hAnsi="Times New Roman" w:cs="Times New Roman"/>
                <w:bCs/>
                <w:sz w:val="16"/>
                <w:szCs w:val="16"/>
              </w:rPr>
              <w:t>985</w:t>
            </w:r>
          </w:p>
        </w:tc>
        <w:tc>
          <w:tcPr>
            <w:tcW w:w="709" w:type="dxa"/>
            <w:shd w:val="clear" w:color="auto" w:fill="auto"/>
            <w:hideMark/>
          </w:tcPr>
          <w:p w:rsidR="001626EE" w:rsidRPr="001626EE" w:rsidRDefault="001626EE" w:rsidP="00DA39F7">
            <w:pPr>
              <w:jc w:val="center"/>
              <w:outlineLvl w:val="0"/>
              <w:rPr>
                <w:rFonts w:ascii="Times New Roman" w:hAnsi="Times New Roman" w:cs="Times New Roman"/>
                <w:bCs/>
                <w:sz w:val="16"/>
                <w:szCs w:val="16"/>
              </w:rPr>
            </w:pPr>
            <w:r w:rsidRPr="001626EE">
              <w:rPr>
                <w:rFonts w:ascii="Times New Roman" w:hAnsi="Times New Roman" w:cs="Times New Roman"/>
                <w:bCs/>
                <w:sz w:val="16"/>
                <w:szCs w:val="16"/>
              </w:rPr>
              <w:t>1101</w:t>
            </w:r>
          </w:p>
        </w:tc>
        <w:tc>
          <w:tcPr>
            <w:tcW w:w="1134" w:type="dxa"/>
            <w:shd w:val="clear" w:color="auto" w:fill="auto"/>
            <w:hideMark/>
          </w:tcPr>
          <w:p w:rsidR="001626EE" w:rsidRPr="001626EE" w:rsidRDefault="001626EE" w:rsidP="00DA39F7">
            <w:pPr>
              <w:jc w:val="center"/>
              <w:outlineLvl w:val="0"/>
              <w:rPr>
                <w:rFonts w:ascii="Times New Roman" w:hAnsi="Times New Roman" w:cs="Times New Roman"/>
                <w:bCs/>
                <w:sz w:val="16"/>
                <w:szCs w:val="16"/>
              </w:rPr>
            </w:pPr>
          </w:p>
        </w:tc>
        <w:tc>
          <w:tcPr>
            <w:tcW w:w="663" w:type="dxa"/>
            <w:shd w:val="clear" w:color="auto" w:fill="auto"/>
            <w:hideMark/>
          </w:tcPr>
          <w:p w:rsidR="001626EE" w:rsidRPr="001626EE" w:rsidRDefault="001626EE" w:rsidP="00DA39F7">
            <w:pPr>
              <w:jc w:val="center"/>
              <w:outlineLvl w:val="0"/>
              <w:rPr>
                <w:rFonts w:ascii="Times New Roman" w:hAnsi="Times New Roman" w:cs="Times New Roman"/>
                <w:bCs/>
                <w:sz w:val="16"/>
                <w:szCs w:val="16"/>
              </w:rPr>
            </w:pPr>
          </w:p>
        </w:tc>
        <w:tc>
          <w:tcPr>
            <w:tcW w:w="754" w:type="dxa"/>
            <w:shd w:val="clear" w:color="auto" w:fill="auto"/>
            <w:hideMark/>
          </w:tcPr>
          <w:p w:rsidR="001626EE" w:rsidRPr="001626EE" w:rsidRDefault="001626EE" w:rsidP="00DA39F7">
            <w:pPr>
              <w:jc w:val="center"/>
              <w:outlineLvl w:val="0"/>
              <w:rPr>
                <w:rFonts w:ascii="Times New Roman" w:hAnsi="Times New Roman" w:cs="Times New Roman"/>
                <w:bCs/>
                <w:sz w:val="16"/>
                <w:szCs w:val="16"/>
              </w:rPr>
            </w:pPr>
          </w:p>
        </w:tc>
        <w:tc>
          <w:tcPr>
            <w:tcW w:w="1497" w:type="dxa"/>
            <w:shd w:val="clear" w:color="auto" w:fill="auto"/>
            <w:hideMark/>
          </w:tcPr>
          <w:p w:rsidR="001626EE" w:rsidRPr="001626EE" w:rsidRDefault="001626EE" w:rsidP="00DA39F7">
            <w:pPr>
              <w:jc w:val="center"/>
              <w:outlineLvl w:val="0"/>
              <w:rPr>
                <w:rFonts w:ascii="Times New Roman" w:hAnsi="Times New Roman" w:cs="Times New Roman"/>
                <w:bCs/>
                <w:sz w:val="16"/>
                <w:szCs w:val="16"/>
              </w:rPr>
            </w:pPr>
            <w:r w:rsidRPr="001626EE">
              <w:rPr>
                <w:rFonts w:ascii="Times New Roman" w:hAnsi="Times New Roman" w:cs="Times New Roman"/>
                <w:bCs/>
                <w:sz w:val="16"/>
                <w:szCs w:val="16"/>
              </w:rPr>
              <w:t>10 000,00</w:t>
            </w:r>
          </w:p>
        </w:tc>
        <w:tc>
          <w:tcPr>
            <w:tcW w:w="1274" w:type="dxa"/>
            <w:shd w:val="clear" w:color="auto" w:fill="auto"/>
            <w:hideMark/>
          </w:tcPr>
          <w:p w:rsidR="001626EE" w:rsidRPr="001626EE" w:rsidRDefault="001626EE" w:rsidP="00DA39F7">
            <w:pPr>
              <w:jc w:val="center"/>
              <w:outlineLvl w:val="0"/>
              <w:rPr>
                <w:rFonts w:ascii="Times New Roman" w:hAnsi="Times New Roman" w:cs="Times New Roman"/>
                <w:bCs/>
                <w:sz w:val="16"/>
                <w:szCs w:val="16"/>
              </w:rPr>
            </w:pPr>
            <w:r w:rsidRPr="001626EE">
              <w:rPr>
                <w:rFonts w:ascii="Times New Roman" w:hAnsi="Times New Roman" w:cs="Times New Roman"/>
                <w:bCs/>
                <w:sz w:val="16"/>
                <w:szCs w:val="16"/>
              </w:rPr>
              <w:t>10 000,00</w:t>
            </w:r>
          </w:p>
        </w:tc>
        <w:tc>
          <w:tcPr>
            <w:tcW w:w="850" w:type="dxa"/>
            <w:shd w:val="clear" w:color="auto" w:fill="auto"/>
            <w:hideMark/>
          </w:tcPr>
          <w:p w:rsidR="001626EE" w:rsidRPr="001626EE" w:rsidRDefault="001626EE" w:rsidP="00DA39F7">
            <w:pPr>
              <w:jc w:val="center"/>
              <w:outlineLvl w:val="0"/>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25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Прочие работы, услуги</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1202</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0970049999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244</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226</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18 570,00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18 570,00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450"/>
        </w:trPr>
        <w:tc>
          <w:tcPr>
            <w:tcW w:w="2835" w:type="dxa"/>
            <w:shd w:val="clear" w:color="auto" w:fill="auto"/>
            <w:hideMark/>
          </w:tcPr>
          <w:p w:rsidR="001626EE" w:rsidRPr="001626EE" w:rsidRDefault="001626EE" w:rsidP="00DA39F7">
            <w:pPr>
              <w:outlineLvl w:val="1"/>
              <w:rPr>
                <w:rFonts w:ascii="Times New Roman" w:hAnsi="Times New Roman" w:cs="Times New Roman"/>
                <w:bCs/>
                <w:sz w:val="16"/>
                <w:szCs w:val="16"/>
              </w:rPr>
            </w:pPr>
            <w:r w:rsidRPr="001626EE">
              <w:rPr>
                <w:rFonts w:ascii="Times New Roman" w:hAnsi="Times New Roman" w:cs="Times New Roman"/>
                <w:bCs/>
                <w:sz w:val="16"/>
                <w:szCs w:val="16"/>
              </w:rPr>
              <w:t>Периодическая печать и издательства</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1202</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p>
        </w:tc>
        <w:tc>
          <w:tcPr>
            <w:tcW w:w="663"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p>
        </w:tc>
        <w:tc>
          <w:tcPr>
            <w:tcW w:w="754"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p>
        </w:tc>
        <w:tc>
          <w:tcPr>
            <w:tcW w:w="1497"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18 570,00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18 570,00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1800"/>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1626EE">
              <w:rPr>
                <w:rFonts w:ascii="Times New Roman" w:hAnsi="Times New Roman" w:cs="Times New Roman"/>
                <w:sz w:val="16"/>
                <w:szCs w:val="16"/>
              </w:rPr>
              <w:t>контроля за</w:t>
            </w:r>
            <w:proofErr w:type="gramEnd"/>
            <w:r w:rsidRPr="001626EE">
              <w:rPr>
                <w:rFonts w:ascii="Times New Roman" w:hAnsi="Times New Roman" w:cs="Times New Roman"/>
                <w:sz w:val="16"/>
                <w:szCs w:val="16"/>
              </w:rPr>
              <w:t xml:space="preserve"> его исполнением, составление и утверждение отчета об исполнении бюджета поселения</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1403</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090М149999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540</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251</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215 231,00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215 231,00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67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Межбюджетные трансферты на исполнение полномочий в области градостроительной деятельности</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1403</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090М249999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540</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251</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56 137,00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56 137,00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839"/>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Межбюджетные трансферты на исполнение полномочий по определению поставщиков (подрядчиков, исполнителей)</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1403</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090М349999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540</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251</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29 780,00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29 780,00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675"/>
        </w:trPr>
        <w:tc>
          <w:tcPr>
            <w:tcW w:w="2835" w:type="dxa"/>
            <w:shd w:val="clear" w:color="auto" w:fill="auto"/>
            <w:hideMark/>
          </w:tcPr>
          <w:p w:rsidR="001626EE" w:rsidRPr="001626EE" w:rsidRDefault="001626EE" w:rsidP="00DA39F7">
            <w:pPr>
              <w:outlineLvl w:val="1"/>
              <w:rPr>
                <w:rFonts w:ascii="Times New Roman" w:hAnsi="Times New Roman" w:cs="Times New Roman"/>
                <w:sz w:val="16"/>
                <w:szCs w:val="16"/>
              </w:rPr>
            </w:pPr>
            <w:r w:rsidRPr="001626EE">
              <w:rPr>
                <w:rFonts w:ascii="Times New Roman" w:hAnsi="Times New Roman" w:cs="Times New Roman"/>
                <w:sz w:val="16"/>
                <w:szCs w:val="16"/>
              </w:rPr>
              <w:t>Межбюджетные трансферты на исполнение полномочий контрольно-счетных органов поселений</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1403</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090М449999</w:t>
            </w:r>
          </w:p>
        </w:tc>
        <w:tc>
          <w:tcPr>
            <w:tcW w:w="663"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540</w:t>
            </w:r>
          </w:p>
        </w:tc>
        <w:tc>
          <w:tcPr>
            <w:tcW w:w="75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251</w:t>
            </w:r>
          </w:p>
        </w:tc>
        <w:tc>
          <w:tcPr>
            <w:tcW w:w="1497"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42 880,00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42 880,00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495"/>
        </w:trPr>
        <w:tc>
          <w:tcPr>
            <w:tcW w:w="2835" w:type="dxa"/>
            <w:shd w:val="clear" w:color="auto" w:fill="auto"/>
            <w:hideMark/>
          </w:tcPr>
          <w:p w:rsidR="001626EE" w:rsidRPr="001626EE" w:rsidRDefault="001626EE" w:rsidP="00DA39F7">
            <w:pPr>
              <w:outlineLvl w:val="1"/>
              <w:rPr>
                <w:rFonts w:ascii="Times New Roman" w:hAnsi="Times New Roman" w:cs="Times New Roman"/>
                <w:bCs/>
                <w:sz w:val="16"/>
                <w:szCs w:val="16"/>
              </w:rPr>
            </w:pPr>
            <w:r w:rsidRPr="001626EE">
              <w:rPr>
                <w:rFonts w:ascii="Times New Roman" w:hAnsi="Times New Roman" w:cs="Times New Roman"/>
                <w:bCs/>
                <w:sz w:val="16"/>
                <w:szCs w:val="16"/>
              </w:rPr>
              <w:t>Прочие межбюджетные трансферты общего характера</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985</w:t>
            </w:r>
          </w:p>
        </w:tc>
        <w:tc>
          <w:tcPr>
            <w:tcW w:w="709"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1403</w:t>
            </w:r>
          </w:p>
        </w:tc>
        <w:tc>
          <w:tcPr>
            <w:tcW w:w="1134"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p>
        </w:tc>
        <w:tc>
          <w:tcPr>
            <w:tcW w:w="663"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p>
        </w:tc>
        <w:tc>
          <w:tcPr>
            <w:tcW w:w="754"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p>
        </w:tc>
        <w:tc>
          <w:tcPr>
            <w:tcW w:w="1497"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344 028,00</w:t>
            </w:r>
          </w:p>
        </w:tc>
        <w:tc>
          <w:tcPr>
            <w:tcW w:w="1274" w:type="dxa"/>
            <w:shd w:val="clear" w:color="auto" w:fill="auto"/>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344 028,00</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100,00</w:t>
            </w:r>
          </w:p>
        </w:tc>
      </w:tr>
      <w:tr w:rsidR="001626EE" w:rsidRPr="001626EE" w:rsidTr="00DA39F7">
        <w:trPr>
          <w:trHeight w:val="465"/>
        </w:trPr>
        <w:tc>
          <w:tcPr>
            <w:tcW w:w="2835" w:type="dxa"/>
            <w:shd w:val="clear" w:color="auto" w:fill="auto"/>
            <w:noWrap/>
            <w:hideMark/>
          </w:tcPr>
          <w:p w:rsidR="001626EE" w:rsidRPr="001626EE" w:rsidRDefault="001626EE" w:rsidP="00DA39F7">
            <w:pPr>
              <w:outlineLvl w:val="1"/>
              <w:rPr>
                <w:rFonts w:ascii="Times New Roman" w:hAnsi="Times New Roman" w:cs="Times New Roman"/>
                <w:bCs/>
                <w:sz w:val="16"/>
                <w:szCs w:val="16"/>
              </w:rPr>
            </w:pPr>
            <w:r w:rsidRPr="001626EE">
              <w:rPr>
                <w:rFonts w:ascii="Times New Roman" w:hAnsi="Times New Roman" w:cs="Times New Roman"/>
                <w:bCs/>
                <w:sz w:val="16"/>
                <w:szCs w:val="16"/>
              </w:rPr>
              <w:t>Итого</w:t>
            </w:r>
          </w:p>
        </w:tc>
        <w:tc>
          <w:tcPr>
            <w:tcW w:w="709" w:type="dxa"/>
            <w:shd w:val="clear" w:color="auto" w:fill="auto"/>
            <w:noWrap/>
            <w:hideMark/>
          </w:tcPr>
          <w:p w:rsidR="001626EE" w:rsidRPr="001626EE" w:rsidRDefault="001626EE" w:rsidP="00DA39F7">
            <w:pPr>
              <w:jc w:val="center"/>
              <w:outlineLvl w:val="1"/>
              <w:rPr>
                <w:rFonts w:ascii="Times New Roman" w:hAnsi="Times New Roman" w:cs="Times New Roman"/>
                <w:bCs/>
                <w:sz w:val="16"/>
                <w:szCs w:val="16"/>
              </w:rPr>
            </w:pPr>
          </w:p>
        </w:tc>
        <w:tc>
          <w:tcPr>
            <w:tcW w:w="709" w:type="dxa"/>
            <w:shd w:val="clear" w:color="auto" w:fill="auto"/>
            <w:noWrap/>
            <w:hideMark/>
          </w:tcPr>
          <w:p w:rsidR="001626EE" w:rsidRPr="001626EE" w:rsidRDefault="001626EE" w:rsidP="00DA39F7">
            <w:pPr>
              <w:jc w:val="center"/>
              <w:outlineLvl w:val="1"/>
              <w:rPr>
                <w:rFonts w:ascii="Times New Roman" w:hAnsi="Times New Roman" w:cs="Times New Roman"/>
                <w:bCs/>
                <w:sz w:val="16"/>
                <w:szCs w:val="16"/>
              </w:rPr>
            </w:pPr>
          </w:p>
        </w:tc>
        <w:tc>
          <w:tcPr>
            <w:tcW w:w="1134" w:type="dxa"/>
            <w:shd w:val="clear" w:color="auto" w:fill="auto"/>
            <w:noWrap/>
            <w:hideMark/>
          </w:tcPr>
          <w:p w:rsidR="001626EE" w:rsidRPr="001626EE" w:rsidRDefault="001626EE" w:rsidP="00DA39F7">
            <w:pPr>
              <w:jc w:val="center"/>
              <w:outlineLvl w:val="1"/>
              <w:rPr>
                <w:rFonts w:ascii="Times New Roman" w:hAnsi="Times New Roman" w:cs="Times New Roman"/>
                <w:bCs/>
                <w:sz w:val="16"/>
                <w:szCs w:val="16"/>
              </w:rPr>
            </w:pPr>
          </w:p>
        </w:tc>
        <w:tc>
          <w:tcPr>
            <w:tcW w:w="663" w:type="dxa"/>
            <w:shd w:val="clear" w:color="auto" w:fill="auto"/>
            <w:noWrap/>
            <w:hideMark/>
          </w:tcPr>
          <w:p w:rsidR="001626EE" w:rsidRPr="001626EE" w:rsidRDefault="001626EE" w:rsidP="00DA39F7">
            <w:pPr>
              <w:jc w:val="center"/>
              <w:outlineLvl w:val="1"/>
              <w:rPr>
                <w:rFonts w:ascii="Times New Roman" w:hAnsi="Times New Roman" w:cs="Times New Roman"/>
                <w:bCs/>
                <w:sz w:val="16"/>
                <w:szCs w:val="16"/>
              </w:rPr>
            </w:pPr>
          </w:p>
        </w:tc>
        <w:tc>
          <w:tcPr>
            <w:tcW w:w="754" w:type="dxa"/>
            <w:shd w:val="clear" w:color="auto" w:fill="auto"/>
            <w:noWrap/>
            <w:hideMark/>
          </w:tcPr>
          <w:p w:rsidR="001626EE" w:rsidRPr="001626EE" w:rsidRDefault="001626EE" w:rsidP="00DA39F7">
            <w:pPr>
              <w:jc w:val="center"/>
              <w:outlineLvl w:val="1"/>
              <w:rPr>
                <w:rFonts w:ascii="Times New Roman" w:hAnsi="Times New Roman" w:cs="Times New Roman"/>
                <w:bCs/>
                <w:sz w:val="16"/>
                <w:szCs w:val="16"/>
              </w:rPr>
            </w:pPr>
          </w:p>
        </w:tc>
        <w:tc>
          <w:tcPr>
            <w:tcW w:w="1497" w:type="dxa"/>
            <w:shd w:val="clear" w:color="auto" w:fill="auto"/>
            <w:noWrap/>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14171426,36</w:t>
            </w:r>
          </w:p>
        </w:tc>
        <w:tc>
          <w:tcPr>
            <w:tcW w:w="1274" w:type="dxa"/>
            <w:shd w:val="clear" w:color="auto" w:fill="auto"/>
            <w:noWrap/>
            <w:hideMark/>
          </w:tcPr>
          <w:p w:rsidR="001626EE" w:rsidRPr="001626EE" w:rsidRDefault="001626EE" w:rsidP="00DA39F7">
            <w:pPr>
              <w:jc w:val="center"/>
              <w:outlineLvl w:val="1"/>
              <w:rPr>
                <w:rFonts w:ascii="Times New Roman" w:hAnsi="Times New Roman" w:cs="Times New Roman"/>
                <w:bCs/>
                <w:sz w:val="16"/>
                <w:szCs w:val="16"/>
              </w:rPr>
            </w:pPr>
            <w:r w:rsidRPr="001626EE">
              <w:rPr>
                <w:rFonts w:ascii="Times New Roman" w:hAnsi="Times New Roman" w:cs="Times New Roman"/>
                <w:bCs/>
                <w:sz w:val="16"/>
                <w:szCs w:val="16"/>
              </w:rPr>
              <w:t>12844911,02</w:t>
            </w:r>
          </w:p>
        </w:tc>
        <w:tc>
          <w:tcPr>
            <w:tcW w:w="850" w:type="dxa"/>
            <w:shd w:val="clear" w:color="auto" w:fill="auto"/>
            <w:hideMark/>
          </w:tcPr>
          <w:p w:rsidR="001626EE" w:rsidRPr="001626EE" w:rsidRDefault="001626EE" w:rsidP="00DA39F7">
            <w:pPr>
              <w:jc w:val="center"/>
              <w:outlineLvl w:val="1"/>
              <w:rPr>
                <w:rFonts w:ascii="Times New Roman" w:hAnsi="Times New Roman" w:cs="Times New Roman"/>
                <w:sz w:val="16"/>
                <w:szCs w:val="16"/>
              </w:rPr>
            </w:pPr>
            <w:r w:rsidRPr="001626EE">
              <w:rPr>
                <w:rFonts w:ascii="Times New Roman" w:hAnsi="Times New Roman" w:cs="Times New Roman"/>
                <w:sz w:val="16"/>
                <w:szCs w:val="16"/>
              </w:rPr>
              <w:t>90,64</w:t>
            </w:r>
          </w:p>
        </w:tc>
      </w:tr>
    </w:tbl>
    <w:p w:rsidR="00321403" w:rsidRDefault="00321403" w:rsidP="00321403">
      <w:pPr>
        <w:spacing w:after="0"/>
        <w:jc w:val="right"/>
        <w:rPr>
          <w:rFonts w:ascii="Times New Roman" w:hAnsi="Times New Roman" w:cs="Times New Roman"/>
          <w:bCs/>
          <w:sz w:val="16"/>
          <w:szCs w:val="16"/>
        </w:rPr>
        <w:sectPr w:rsidR="00321403" w:rsidSect="001626EE">
          <w:type w:val="continuous"/>
          <w:pgSz w:w="11906" w:h="16838"/>
          <w:pgMar w:top="1231" w:right="720" w:bottom="720" w:left="720" w:header="708" w:footer="708" w:gutter="0"/>
          <w:pgBorders>
            <w:top w:val="thinThickSmallGap" w:sz="24" w:space="1" w:color="auto"/>
          </w:pgBorders>
          <w:cols w:space="708"/>
          <w:titlePg/>
          <w:docGrid w:linePitch="360"/>
        </w:sectPr>
      </w:pPr>
    </w:p>
    <w:p w:rsidR="00321403" w:rsidRDefault="00321403" w:rsidP="00321403">
      <w:pPr>
        <w:spacing w:after="0"/>
        <w:jc w:val="right"/>
        <w:rPr>
          <w:rFonts w:ascii="Times New Roman" w:hAnsi="Times New Roman" w:cs="Times New Roman"/>
          <w:bCs/>
          <w:sz w:val="16"/>
          <w:szCs w:val="16"/>
        </w:rPr>
      </w:pPr>
    </w:p>
    <w:p w:rsidR="00200030" w:rsidRDefault="00200030" w:rsidP="00321403">
      <w:pPr>
        <w:spacing w:after="0"/>
        <w:jc w:val="right"/>
        <w:rPr>
          <w:rFonts w:ascii="Times New Roman" w:hAnsi="Times New Roman" w:cs="Times New Roman"/>
          <w:bCs/>
          <w:sz w:val="16"/>
          <w:szCs w:val="16"/>
        </w:rPr>
        <w:sectPr w:rsidR="00200030" w:rsidSect="00321403">
          <w:type w:val="continuous"/>
          <w:pgSz w:w="11906" w:h="16838"/>
          <w:pgMar w:top="1231" w:right="720" w:bottom="720" w:left="720" w:header="708" w:footer="708" w:gutter="0"/>
          <w:pgBorders>
            <w:top w:val="thinThickSmallGap" w:sz="24" w:space="1" w:color="auto"/>
          </w:pgBorders>
          <w:cols w:num="2" w:space="708"/>
          <w:titlePg/>
          <w:docGrid w:linePitch="360"/>
        </w:sectPr>
      </w:pPr>
    </w:p>
    <w:p w:rsidR="00C97073" w:rsidRDefault="00321403" w:rsidP="00E25B70">
      <w:pPr>
        <w:spacing w:after="0" w:line="240" w:lineRule="auto"/>
        <w:jc w:val="right"/>
        <w:rPr>
          <w:rFonts w:ascii="Times New Roman" w:hAnsi="Times New Roman" w:cs="Times New Roman"/>
          <w:bCs/>
          <w:sz w:val="16"/>
          <w:szCs w:val="16"/>
        </w:rPr>
      </w:pPr>
      <w:r w:rsidRPr="00321403">
        <w:rPr>
          <w:rFonts w:ascii="Times New Roman" w:hAnsi="Times New Roman" w:cs="Times New Roman"/>
          <w:bCs/>
          <w:sz w:val="16"/>
          <w:szCs w:val="16"/>
        </w:rPr>
        <w:lastRenderedPageBreak/>
        <w:t>Приложение № 3</w:t>
      </w:r>
    </w:p>
    <w:p w:rsidR="00321403" w:rsidRPr="00321403" w:rsidRDefault="00321403" w:rsidP="00C97073">
      <w:pPr>
        <w:spacing w:after="0" w:line="240" w:lineRule="auto"/>
        <w:jc w:val="right"/>
        <w:rPr>
          <w:rFonts w:ascii="Times New Roman" w:hAnsi="Times New Roman" w:cs="Times New Roman"/>
          <w:bCs/>
          <w:sz w:val="16"/>
          <w:szCs w:val="16"/>
        </w:rPr>
      </w:pPr>
      <w:r w:rsidRPr="00321403">
        <w:rPr>
          <w:rFonts w:ascii="Times New Roman" w:hAnsi="Times New Roman" w:cs="Times New Roman"/>
          <w:bCs/>
          <w:sz w:val="16"/>
          <w:szCs w:val="16"/>
        </w:rPr>
        <w:t xml:space="preserve">к </w:t>
      </w:r>
      <w:r w:rsidR="00C97073">
        <w:rPr>
          <w:rFonts w:ascii="Times New Roman" w:hAnsi="Times New Roman" w:cs="Times New Roman"/>
          <w:bCs/>
          <w:sz w:val="16"/>
          <w:szCs w:val="16"/>
        </w:rPr>
        <w:t xml:space="preserve"> </w:t>
      </w:r>
      <w:r w:rsidRPr="00321403">
        <w:rPr>
          <w:rFonts w:ascii="Times New Roman" w:hAnsi="Times New Roman" w:cs="Times New Roman"/>
          <w:bCs/>
          <w:sz w:val="16"/>
          <w:szCs w:val="16"/>
        </w:rPr>
        <w:t>Решению Думы  Замзорского</w:t>
      </w:r>
    </w:p>
    <w:p w:rsidR="00321403" w:rsidRDefault="00321403" w:rsidP="00E25B70">
      <w:pPr>
        <w:spacing w:after="0" w:line="240" w:lineRule="auto"/>
        <w:ind w:hanging="6120"/>
        <w:jc w:val="right"/>
        <w:rPr>
          <w:rFonts w:ascii="Times New Roman" w:hAnsi="Times New Roman" w:cs="Times New Roman"/>
          <w:bCs/>
          <w:sz w:val="16"/>
          <w:szCs w:val="16"/>
        </w:rPr>
      </w:pPr>
      <w:r w:rsidRPr="00321403">
        <w:rPr>
          <w:rFonts w:ascii="Times New Roman" w:hAnsi="Times New Roman" w:cs="Times New Roman"/>
          <w:bCs/>
          <w:sz w:val="16"/>
          <w:szCs w:val="16"/>
        </w:rPr>
        <w:t>муницип</w:t>
      </w:r>
      <w:r w:rsidR="00200030">
        <w:rPr>
          <w:rFonts w:ascii="Times New Roman" w:hAnsi="Times New Roman" w:cs="Times New Roman"/>
          <w:bCs/>
          <w:sz w:val="16"/>
          <w:szCs w:val="16"/>
        </w:rPr>
        <w:t xml:space="preserve">ального образования  </w:t>
      </w:r>
      <w:r w:rsidRPr="00321403">
        <w:rPr>
          <w:rFonts w:ascii="Times New Roman" w:hAnsi="Times New Roman" w:cs="Times New Roman"/>
          <w:bCs/>
          <w:sz w:val="16"/>
          <w:szCs w:val="16"/>
        </w:rPr>
        <w:t>от 31.05.2019</w:t>
      </w:r>
      <w:r w:rsidR="00200030">
        <w:rPr>
          <w:rFonts w:ascii="Times New Roman" w:hAnsi="Times New Roman" w:cs="Times New Roman"/>
          <w:bCs/>
          <w:sz w:val="16"/>
          <w:szCs w:val="16"/>
        </w:rPr>
        <w:t xml:space="preserve"> </w:t>
      </w:r>
      <w:r w:rsidRPr="00321403">
        <w:rPr>
          <w:rFonts w:ascii="Times New Roman" w:hAnsi="Times New Roman" w:cs="Times New Roman"/>
          <w:bCs/>
          <w:sz w:val="16"/>
          <w:szCs w:val="16"/>
        </w:rPr>
        <w:t>г.</w:t>
      </w:r>
      <w:r w:rsidR="00DA39F7">
        <w:rPr>
          <w:rFonts w:ascii="Times New Roman" w:hAnsi="Times New Roman" w:cs="Times New Roman"/>
          <w:bCs/>
          <w:sz w:val="16"/>
          <w:szCs w:val="16"/>
        </w:rPr>
        <w:t xml:space="preserve"> </w:t>
      </w:r>
      <w:r w:rsidRPr="00321403">
        <w:rPr>
          <w:rFonts w:ascii="Times New Roman" w:hAnsi="Times New Roman" w:cs="Times New Roman"/>
          <w:bCs/>
          <w:sz w:val="16"/>
          <w:szCs w:val="16"/>
        </w:rPr>
        <w:t>№</w:t>
      </w:r>
      <w:r w:rsidR="00200030">
        <w:rPr>
          <w:rFonts w:ascii="Times New Roman" w:hAnsi="Times New Roman" w:cs="Times New Roman"/>
          <w:bCs/>
          <w:sz w:val="16"/>
          <w:szCs w:val="16"/>
        </w:rPr>
        <w:t xml:space="preserve"> </w:t>
      </w:r>
      <w:r w:rsidRPr="00321403">
        <w:rPr>
          <w:rFonts w:ascii="Times New Roman" w:hAnsi="Times New Roman" w:cs="Times New Roman"/>
          <w:bCs/>
          <w:sz w:val="16"/>
          <w:szCs w:val="16"/>
        </w:rPr>
        <w:t>103</w:t>
      </w:r>
    </w:p>
    <w:p w:rsidR="00200030" w:rsidRDefault="00200030" w:rsidP="00321403">
      <w:pPr>
        <w:spacing w:after="0"/>
        <w:ind w:hanging="6120"/>
        <w:jc w:val="right"/>
        <w:rPr>
          <w:rFonts w:ascii="Times New Roman" w:hAnsi="Times New Roman" w:cs="Times New Roman"/>
          <w:bCs/>
          <w:sz w:val="16"/>
          <w:szCs w:val="16"/>
        </w:rPr>
      </w:pPr>
    </w:p>
    <w:p w:rsidR="00200030" w:rsidRPr="00200030" w:rsidRDefault="00200030" w:rsidP="00200030">
      <w:pPr>
        <w:tabs>
          <w:tab w:val="left" w:pos="7140"/>
        </w:tabs>
        <w:spacing w:after="0"/>
        <w:jc w:val="center"/>
        <w:rPr>
          <w:rFonts w:ascii="Times New Roman" w:hAnsi="Times New Roman" w:cs="Times New Roman"/>
          <w:sz w:val="16"/>
          <w:szCs w:val="16"/>
        </w:rPr>
        <w:sectPr w:rsidR="00200030" w:rsidRPr="00200030" w:rsidSect="00200030">
          <w:type w:val="continuous"/>
          <w:pgSz w:w="11906" w:h="16838"/>
          <w:pgMar w:top="1231" w:right="720" w:bottom="720" w:left="720" w:header="708" w:footer="708" w:gutter="0"/>
          <w:pgBorders>
            <w:top w:val="thinThickSmallGap" w:sz="24" w:space="1" w:color="auto"/>
          </w:pgBorders>
          <w:cols w:space="708"/>
          <w:titlePg/>
          <w:docGrid w:linePitch="360"/>
        </w:sectPr>
      </w:pPr>
      <w:r w:rsidRPr="00321403">
        <w:rPr>
          <w:rFonts w:ascii="Times New Roman" w:hAnsi="Times New Roman" w:cs="Times New Roman"/>
          <w:bCs/>
          <w:sz w:val="16"/>
          <w:szCs w:val="16"/>
        </w:rPr>
        <w:t>Отчет об исполнении расходов бюджета по разделам и подразделам классификации расходов бюджетов Замзорского муниципального образования  за 2018год</w:t>
      </w:r>
    </w:p>
    <w:p w:rsidR="00321403" w:rsidRPr="00321403" w:rsidRDefault="00321403" w:rsidP="00321403">
      <w:pPr>
        <w:spacing w:after="0"/>
        <w:rPr>
          <w:rFonts w:ascii="Times New Roman" w:hAnsi="Times New Roman" w:cs="Times New Roman"/>
          <w:bCs/>
          <w:sz w:val="16"/>
          <w:szCs w:val="16"/>
        </w:rPr>
      </w:pPr>
    </w:p>
    <w:p w:rsidR="00321403" w:rsidRPr="00321403" w:rsidRDefault="00321403" w:rsidP="00321403">
      <w:pPr>
        <w:tabs>
          <w:tab w:val="left" w:pos="7140"/>
        </w:tabs>
        <w:spacing w:after="0"/>
        <w:jc w:val="center"/>
        <w:rPr>
          <w:rFonts w:ascii="Times New Roman" w:hAnsi="Times New Roman" w:cs="Times New Roman"/>
          <w:sz w:val="16"/>
          <w:szCs w:val="16"/>
        </w:rPr>
      </w:pPr>
    </w:p>
    <w:p w:rsidR="00321403" w:rsidRDefault="00321403" w:rsidP="00321403">
      <w:pPr>
        <w:rPr>
          <w:rFonts w:ascii="Times New Roman" w:hAnsi="Times New Roman" w:cs="Times New Roman"/>
          <w:bCs/>
          <w:sz w:val="16"/>
          <w:szCs w:val="16"/>
        </w:rPr>
        <w:sectPr w:rsidR="00321403" w:rsidSect="00321403">
          <w:type w:val="continuous"/>
          <w:pgSz w:w="11906" w:h="16838"/>
          <w:pgMar w:top="1231" w:right="720" w:bottom="720" w:left="720" w:header="708" w:footer="708" w:gutter="0"/>
          <w:pgBorders>
            <w:top w:val="thinThickSmallGap" w:sz="24" w:space="1" w:color="auto"/>
          </w:pgBorders>
          <w:cols w:num="2" w:space="708"/>
          <w:titlePg/>
          <w:docGrid w:linePitch="360"/>
        </w:sectPr>
      </w:pPr>
    </w:p>
    <w:tbl>
      <w:tblPr>
        <w:tblW w:w="103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6"/>
        <w:gridCol w:w="709"/>
        <w:gridCol w:w="1275"/>
        <w:gridCol w:w="1212"/>
        <w:gridCol w:w="656"/>
      </w:tblGrid>
      <w:tr w:rsidR="00321403" w:rsidRPr="00DA39F7" w:rsidTr="00DA39F7">
        <w:trPr>
          <w:trHeight w:val="362"/>
        </w:trPr>
        <w:tc>
          <w:tcPr>
            <w:tcW w:w="6536" w:type="dxa"/>
            <w:shd w:val="clear" w:color="auto" w:fill="auto"/>
            <w:vAlign w:val="center"/>
            <w:hideMark/>
          </w:tcPr>
          <w:p w:rsidR="00321403" w:rsidRPr="00DA39F7" w:rsidRDefault="00321403" w:rsidP="00321403">
            <w:pPr>
              <w:jc w:val="center"/>
              <w:rPr>
                <w:rFonts w:ascii="Times New Roman" w:hAnsi="Times New Roman" w:cs="Times New Roman"/>
                <w:bCs/>
                <w:sz w:val="16"/>
                <w:szCs w:val="16"/>
              </w:rPr>
            </w:pPr>
            <w:r w:rsidRPr="00DA39F7">
              <w:rPr>
                <w:rFonts w:ascii="Times New Roman" w:hAnsi="Times New Roman" w:cs="Times New Roman"/>
                <w:bCs/>
                <w:sz w:val="16"/>
                <w:szCs w:val="16"/>
              </w:rPr>
              <w:lastRenderedPageBreak/>
              <w:t>Наименование кода</w:t>
            </w:r>
          </w:p>
        </w:tc>
        <w:tc>
          <w:tcPr>
            <w:tcW w:w="709" w:type="dxa"/>
            <w:shd w:val="clear" w:color="auto" w:fill="auto"/>
            <w:vAlign w:val="center"/>
            <w:hideMark/>
          </w:tcPr>
          <w:p w:rsidR="00321403" w:rsidRPr="00DA39F7" w:rsidRDefault="00321403" w:rsidP="00321403">
            <w:pPr>
              <w:jc w:val="center"/>
              <w:rPr>
                <w:rFonts w:ascii="Times New Roman" w:hAnsi="Times New Roman" w:cs="Times New Roman"/>
                <w:bCs/>
                <w:sz w:val="16"/>
                <w:szCs w:val="16"/>
              </w:rPr>
            </w:pPr>
            <w:r w:rsidRPr="00DA39F7">
              <w:rPr>
                <w:rFonts w:ascii="Times New Roman" w:hAnsi="Times New Roman" w:cs="Times New Roman"/>
                <w:bCs/>
                <w:sz w:val="16"/>
                <w:szCs w:val="16"/>
              </w:rPr>
              <w:t>КФСР</w:t>
            </w:r>
          </w:p>
        </w:tc>
        <w:tc>
          <w:tcPr>
            <w:tcW w:w="1275" w:type="dxa"/>
            <w:shd w:val="clear" w:color="auto" w:fill="auto"/>
            <w:vAlign w:val="center"/>
            <w:hideMark/>
          </w:tcPr>
          <w:p w:rsidR="00321403" w:rsidRPr="00DA39F7" w:rsidRDefault="00321403" w:rsidP="00321403">
            <w:pPr>
              <w:jc w:val="center"/>
              <w:rPr>
                <w:rFonts w:ascii="Times New Roman" w:hAnsi="Times New Roman" w:cs="Times New Roman"/>
                <w:bCs/>
                <w:sz w:val="16"/>
                <w:szCs w:val="16"/>
              </w:rPr>
            </w:pPr>
            <w:r w:rsidRPr="00DA39F7">
              <w:rPr>
                <w:rFonts w:ascii="Times New Roman" w:hAnsi="Times New Roman" w:cs="Times New Roman"/>
                <w:bCs/>
                <w:sz w:val="16"/>
                <w:szCs w:val="16"/>
              </w:rPr>
              <w:t>Утверждено</w:t>
            </w:r>
          </w:p>
        </w:tc>
        <w:tc>
          <w:tcPr>
            <w:tcW w:w="1212" w:type="dxa"/>
            <w:shd w:val="clear" w:color="auto" w:fill="auto"/>
            <w:vAlign w:val="center"/>
            <w:hideMark/>
          </w:tcPr>
          <w:p w:rsidR="00321403" w:rsidRPr="00DA39F7" w:rsidRDefault="00321403" w:rsidP="00321403">
            <w:pPr>
              <w:jc w:val="center"/>
              <w:rPr>
                <w:rFonts w:ascii="Times New Roman" w:hAnsi="Times New Roman" w:cs="Times New Roman"/>
                <w:bCs/>
                <w:sz w:val="16"/>
                <w:szCs w:val="16"/>
              </w:rPr>
            </w:pPr>
            <w:r w:rsidRPr="00DA39F7">
              <w:rPr>
                <w:rFonts w:ascii="Times New Roman" w:hAnsi="Times New Roman" w:cs="Times New Roman"/>
                <w:bCs/>
                <w:sz w:val="16"/>
                <w:szCs w:val="16"/>
              </w:rPr>
              <w:t>Исполнено</w:t>
            </w:r>
          </w:p>
        </w:tc>
        <w:tc>
          <w:tcPr>
            <w:tcW w:w="656" w:type="dxa"/>
            <w:shd w:val="clear" w:color="auto" w:fill="auto"/>
            <w:vAlign w:val="center"/>
            <w:hideMark/>
          </w:tcPr>
          <w:p w:rsidR="00321403" w:rsidRPr="00DA39F7" w:rsidRDefault="00321403" w:rsidP="00321403">
            <w:pPr>
              <w:jc w:val="center"/>
              <w:rPr>
                <w:rFonts w:ascii="Times New Roman" w:hAnsi="Times New Roman" w:cs="Times New Roman"/>
                <w:bCs/>
                <w:sz w:val="16"/>
                <w:szCs w:val="16"/>
              </w:rPr>
            </w:pPr>
            <w:r w:rsidRPr="00DA39F7">
              <w:rPr>
                <w:rFonts w:ascii="Times New Roman" w:hAnsi="Times New Roman" w:cs="Times New Roman"/>
                <w:bCs/>
                <w:sz w:val="16"/>
                <w:szCs w:val="16"/>
              </w:rPr>
              <w:t>%</w:t>
            </w:r>
          </w:p>
        </w:tc>
      </w:tr>
      <w:tr w:rsidR="00321403" w:rsidRPr="00DA39F7" w:rsidTr="00DA39F7">
        <w:trPr>
          <w:trHeight w:val="226"/>
        </w:trPr>
        <w:tc>
          <w:tcPr>
            <w:tcW w:w="6536" w:type="dxa"/>
            <w:shd w:val="clear" w:color="auto" w:fill="auto"/>
            <w:vAlign w:val="center"/>
            <w:hideMark/>
          </w:tcPr>
          <w:p w:rsidR="00321403" w:rsidRPr="00DA39F7" w:rsidRDefault="00321403" w:rsidP="00321403">
            <w:pPr>
              <w:jc w:val="center"/>
              <w:rPr>
                <w:rFonts w:ascii="Times New Roman" w:hAnsi="Times New Roman" w:cs="Times New Roman"/>
                <w:bCs/>
                <w:sz w:val="16"/>
                <w:szCs w:val="16"/>
              </w:rPr>
            </w:pPr>
            <w:r w:rsidRPr="00DA39F7">
              <w:rPr>
                <w:rFonts w:ascii="Times New Roman" w:hAnsi="Times New Roman" w:cs="Times New Roman"/>
                <w:bCs/>
                <w:sz w:val="16"/>
                <w:szCs w:val="16"/>
              </w:rPr>
              <w:t>ОБЩЕГОСУДАРСТВЕННЫЕ ВОПРОСЫ</w:t>
            </w:r>
          </w:p>
        </w:tc>
        <w:tc>
          <w:tcPr>
            <w:tcW w:w="709" w:type="dxa"/>
            <w:shd w:val="clear" w:color="auto" w:fill="auto"/>
            <w:vAlign w:val="center"/>
            <w:hideMark/>
          </w:tcPr>
          <w:p w:rsidR="00321403" w:rsidRPr="00DA39F7" w:rsidRDefault="00321403" w:rsidP="00321403">
            <w:pPr>
              <w:jc w:val="center"/>
              <w:rPr>
                <w:rFonts w:ascii="Times New Roman" w:hAnsi="Times New Roman" w:cs="Times New Roman"/>
                <w:bCs/>
                <w:sz w:val="16"/>
                <w:szCs w:val="16"/>
              </w:rPr>
            </w:pPr>
            <w:r w:rsidRPr="00DA39F7">
              <w:rPr>
                <w:rFonts w:ascii="Times New Roman" w:hAnsi="Times New Roman" w:cs="Times New Roman"/>
                <w:bCs/>
                <w:sz w:val="16"/>
                <w:szCs w:val="16"/>
              </w:rPr>
              <w:t>0100</w:t>
            </w:r>
          </w:p>
        </w:tc>
        <w:tc>
          <w:tcPr>
            <w:tcW w:w="1275" w:type="dxa"/>
            <w:shd w:val="clear" w:color="auto" w:fill="auto"/>
            <w:vAlign w:val="center"/>
            <w:hideMark/>
          </w:tcPr>
          <w:p w:rsidR="00321403" w:rsidRPr="00DA39F7" w:rsidRDefault="00321403" w:rsidP="00321403">
            <w:pPr>
              <w:jc w:val="center"/>
              <w:rPr>
                <w:rFonts w:ascii="Times New Roman" w:hAnsi="Times New Roman" w:cs="Times New Roman"/>
                <w:bCs/>
                <w:sz w:val="16"/>
                <w:szCs w:val="16"/>
              </w:rPr>
            </w:pPr>
            <w:r w:rsidRPr="00DA39F7">
              <w:rPr>
                <w:rFonts w:ascii="Times New Roman" w:hAnsi="Times New Roman" w:cs="Times New Roman"/>
                <w:bCs/>
                <w:sz w:val="16"/>
                <w:szCs w:val="16"/>
              </w:rPr>
              <w:t>6136576,54</w:t>
            </w:r>
          </w:p>
        </w:tc>
        <w:tc>
          <w:tcPr>
            <w:tcW w:w="1212" w:type="dxa"/>
            <w:shd w:val="clear" w:color="auto" w:fill="auto"/>
            <w:vAlign w:val="center"/>
            <w:hideMark/>
          </w:tcPr>
          <w:p w:rsidR="00321403" w:rsidRPr="00DA39F7" w:rsidRDefault="00321403" w:rsidP="00321403">
            <w:pPr>
              <w:jc w:val="center"/>
              <w:rPr>
                <w:rFonts w:ascii="Times New Roman" w:hAnsi="Times New Roman" w:cs="Times New Roman"/>
                <w:bCs/>
                <w:sz w:val="16"/>
                <w:szCs w:val="16"/>
              </w:rPr>
            </w:pPr>
            <w:r w:rsidRPr="00DA39F7">
              <w:rPr>
                <w:rFonts w:ascii="Times New Roman" w:hAnsi="Times New Roman" w:cs="Times New Roman"/>
                <w:bCs/>
                <w:sz w:val="16"/>
                <w:szCs w:val="16"/>
              </w:rPr>
              <w:t>6136576,54</w:t>
            </w:r>
          </w:p>
        </w:tc>
        <w:tc>
          <w:tcPr>
            <w:tcW w:w="656" w:type="dxa"/>
            <w:shd w:val="clear" w:color="auto" w:fill="auto"/>
            <w:vAlign w:val="center"/>
            <w:hideMark/>
          </w:tcPr>
          <w:p w:rsidR="00321403" w:rsidRPr="00DA39F7" w:rsidRDefault="00321403" w:rsidP="00321403">
            <w:pPr>
              <w:jc w:val="center"/>
              <w:rPr>
                <w:rFonts w:ascii="Times New Roman" w:hAnsi="Times New Roman" w:cs="Times New Roman"/>
                <w:bCs/>
                <w:sz w:val="16"/>
                <w:szCs w:val="16"/>
              </w:rPr>
            </w:pPr>
            <w:r w:rsidRPr="00DA39F7">
              <w:rPr>
                <w:rFonts w:ascii="Times New Roman" w:hAnsi="Times New Roman" w:cs="Times New Roman"/>
                <w:bCs/>
                <w:sz w:val="16"/>
                <w:szCs w:val="16"/>
              </w:rPr>
              <w:t>100,00</w:t>
            </w:r>
          </w:p>
        </w:tc>
      </w:tr>
      <w:tr w:rsidR="00321403" w:rsidRPr="00DA39F7" w:rsidTr="00DA39F7">
        <w:trPr>
          <w:trHeight w:val="291"/>
        </w:trPr>
        <w:tc>
          <w:tcPr>
            <w:tcW w:w="6536" w:type="dxa"/>
            <w:shd w:val="clear" w:color="auto" w:fill="auto"/>
            <w:vAlign w:val="center"/>
            <w:hideMark/>
          </w:tcPr>
          <w:p w:rsidR="00321403" w:rsidRPr="00DA39F7" w:rsidRDefault="00321403" w:rsidP="00321403">
            <w:pPr>
              <w:rPr>
                <w:rFonts w:ascii="Times New Roman" w:hAnsi="Times New Roman" w:cs="Times New Roman"/>
                <w:sz w:val="16"/>
                <w:szCs w:val="16"/>
              </w:rPr>
            </w:pPr>
            <w:r w:rsidRPr="00DA39F7">
              <w:rPr>
                <w:rFonts w:ascii="Times New Roman" w:hAnsi="Times New Roman" w:cs="Times New Roman"/>
                <w:sz w:val="16"/>
                <w:szCs w:val="16"/>
              </w:rPr>
              <w:lastRenderedPageBreak/>
              <w:t>Функционирование высшего должностного лица субъекта Российской Федерации и муниципального образования</w:t>
            </w:r>
          </w:p>
        </w:tc>
        <w:tc>
          <w:tcPr>
            <w:tcW w:w="709" w:type="dxa"/>
            <w:shd w:val="clear" w:color="auto" w:fill="auto"/>
            <w:vAlign w:val="center"/>
            <w:hideMark/>
          </w:tcPr>
          <w:p w:rsidR="00321403" w:rsidRPr="00DA39F7" w:rsidRDefault="00321403" w:rsidP="00321403">
            <w:pPr>
              <w:jc w:val="center"/>
              <w:rPr>
                <w:rFonts w:ascii="Times New Roman" w:hAnsi="Times New Roman" w:cs="Times New Roman"/>
                <w:sz w:val="16"/>
                <w:szCs w:val="16"/>
              </w:rPr>
            </w:pPr>
            <w:r w:rsidRPr="00DA39F7">
              <w:rPr>
                <w:rFonts w:ascii="Times New Roman" w:hAnsi="Times New Roman" w:cs="Times New Roman"/>
                <w:sz w:val="16"/>
                <w:szCs w:val="16"/>
              </w:rPr>
              <w:t>0102</w:t>
            </w:r>
          </w:p>
        </w:tc>
        <w:tc>
          <w:tcPr>
            <w:tcW w:w="1275"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1 021 202,69</w:t>
            </w:r>
          </w:p>
        </w:tc>
        <w:tc>
          <w:tcPr>
            <w:tcW w:w="1212"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1 021 202,69</w:t>
            </w:r>
          </w:p>
        </w:tc>
        <w:tc>
          <w:tcPr>
            <w:tcW w:w="656"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100,00</w:t>
            </w:r>
          </w:p>
        </w:tc>
      </w:tr>
      <w:tr w:rsidR="00321403" w:rsidRPr="00DA39F7" w:rsidTr="00DA39F7">
        <w:trPr>
          <w:trHeight w:val="449"/>
        </w:trPr>
        <w:tc>
          <w:tcPr>
            <w:tcW w:w="6536" w:type="dxa"/>
            <w:shd w:val="clear" w:color="auto" w:fill="auto"/>
            <w:vAlign w:val="center"/>
            <w:hideMark/>
          </w:tcPr>
          <w:p w:rsidR="00321403" w:rsidRPr="00DA39F7" w:rsidRDefault="00321403" w:rsidP="00321403">
            <w:pPr>
              <w:outlineLvl w:val="0"/>
              <w:rPr>
                <w:rFonts w:ascii="Times New Roman" w:hAnsi="Times New Roman" w:cs="Times New Roman"/>
                <w:bCs/>
                <w:sz w:val="16"/>
                <w:szCs w:val="16"/>
              </w:rPr>
            </w:pPr>
            <w:r w:rsidRPr="00DA39F7">
              <w:rPr>
                <w:rFonts w:ascii="Times New Roman" w:hAnsi="Times New Roman" w:cs="Times New Roman"/>
                <w:bCs/>
                <w:sz w:val="16"/>
                <w:szCs w:val="16"/>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vAlign w:val="center"/>
            <w:hideMark/>
          </w:tcPr>
          <w:p w:rsidR="00321403" w:rsidRPr="00DA39F7" w:rsidRDefault="00321403" w:rsidP="00321403">
            <w:pPr>
              <w:jc w:val="center"/>
              <w:outlineLvl w:val="0"/>
              <w:rPr>
                <w:rFonts w:ascii="Times New Roman" w:hAnsi="Times New Roman" w:cs="Times New Roman"/>
                <w:bCs/>
                <w:sz w:val="16"/>
                <w:szCs w:val="16"/>
              </w:rPr>
            </w:pPr>
            <w:r w:rsidRPr="00DA39F7">
              <w:rPr>
                <w:rFonts w:ascii="Times New Roman" w:hAnsi="Times New Roman" w:cs="Times New Roman"/>
                <w:bCs/>
                <w:sz w:val="16"/>
                <w:szCs w:val="16"/>
              </w:rPr>
              <w:t>0102</w:t>
            </w:r>
          </w:p>
        </w:tc>
        <w:tc>
          <w:tcPr>
            <w:tcW w:w="1275" w:type="dxa"/>
            <w:shd w:val="clear" w:color="auto" w:fill="auto"/>
            <w:vAlign w:val="center"/>
            <w:hideMark/>
          </w:tcPr>
          <w:p w:rsidR="00321403" w:rsidRPr="00DA39F7" w:rsidRDefault="00321403" w:rsidP="00321403">
            <w:pPr>
              <w:jc w:val="right"/>
              <w:outlineLvl w:val="0"/>
              <w:rPr>
                <w:rFonts w:ascii="Times New Roman" w:hAnsi="Times New Roman" w:cs="Times New Roman"/>
                <w:bCs/>
                <w:sz w:val="16"/>
                <w:szCs w:val="16"/>
              </w:rPr>
            </w:pPr>
            <w:r w:rsidRPr="00DA39F7">
              <w:rPr>
                <w:rFonts w:ascii="Times New Roman" w:hAnsi="Times New Roman" w:cs="Times New Roman"/>
                <w:bCs/>
                <w:sz w:val="16"/>
                <w:szCs w:val="16"/>
              </w:rPr>
              <w:t>1 021 202,69</w:t>
            </w:r>
          </w:p>
        </w:tc>
        <w:tc>
          <w:tcPr>
            <w:tcW w:w="1212" w:type="dxa"/>
            <w:shd w:val="clear" w:color="auto" w:fill="auto"/>
            <w:vAlign w:val="center"/>
            <w:hideMark/>
          </w:tcPr>
          <w:p w:rsidR="00321403" w:rsidRPr="00DA39F7" w:rsidRDefault="00321403" w:rsidP="00321403">
            <w:pPr>
              <w:jc w:val="right"/>
              <w:outlineLvl w:val="0"/>
              <w:rPr>
                <w:rFonts w:ascii="Times New Roman" w:hAnsi="Times New Roman" w:cs="Times New Roman"/>
                <w:bCs/>
                <w:sz w:val="16"/>
                <w:szCs w:val="16"/>
              </w:rPr>
            </w:pPr>
            <w:r w:rsidRPr="00DA39F7">
              <w:rPr>
                <w:rFonts w:ascii="Times New Roman" w:hAnsi="Times New Roman" w:cs="Times New Roman"/>
                <w:bCs/>
                <w:sz w:val="16"/>
                <w:szCs w:val="16"/>
              </w:rPr>
              <w:t>1 021 202,69</w:t>
            </w:r>
          </w:p>
        </w:tc>
        <w:tc>
          <w:tcPr>
            <w:tcW w:w="656" w:type="dxa"/>
            <w:shd w:val="clear" w:color="auto" w:fill="auto"/>
            <w:vAlign w:val="center"/>
            <w:hideMark/>
          </w:tcPr>
          <w:p w:rsidR="00321403" w:rsidRPr="00DA39F7" w:rsidRDefault="00321403" w:rsidP="00321403">
            <w:pPr>
              <w:jc w:val="right"/>
              <w:outlineLvl w:val="0"/>
              <w:rPr>
                <w:rFonts w:ascii="Times New Roman" w:hAnsi="Times New Roman" w:cs="Times New Roman"/>
                <w:sz w:val="16"/>
                <w:szCs w:val="16"/>
              </w:rPr>
            </w:pPr>
            <w:r w:rsidRPr="00DA39F7">
              <w:rPr>
                <w:rFonts w:ascii="Times New Roman" w:hAnsi="Times New Roman" w:cs="Times New Roman"/>
                <w:sz w:val="16"/>
                <w:szCs w:val="16"/>
              </w:rPr>
              <w:t>100,00</w:t>
            </w:r>
          </w:p>
        </w:tc>
      </w:tr>
      <w:tr w:rsidR="00321403" w:rsidRPr="00DA39F7" w:rsidTr="00DA39F7">
        <w:trPr>
          <w:trHeight w:val="449"/>
        </w:trPr>
        <w:tc>
          <w:tcPr>
            <w:tcW w:w="6536" w:type="dxa"/>
            <w:shd w:val="clear" w:color="auto" w:fill="auto"/>
            <w:vAlign w:val="center"/>
            <w:hideMark/>
          </w:tcPr>
          <w:p w:rsidR="00321403" w:rsidRPr="00DA39F7" w:rsidRDefault="00321403" w:rsidP="00321403">
            <w:pPr>
              <w:rPr>
                <w:rFonts w:ascii="Times New Roman" w:hAnsi="Times New Roman" w:cs="Times New Roman"/>
                <w:sz w:val="16"/>
                <w:szCs w:val="16"/>
              </w:rPr>
            </w:pPr>
            <w:r w:rsidRPr="00DA39F7">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center"/>
            <w:hideMark/>
          </w:tcPr>
          <w:p w:rsidR="00321403" w:rsidRPr="00DA39F7" w:rsidRDefault="00321403" w:rsidP="00321403">
            <w:pPr>
              <w:jc w:val="center"/>
              <w:rPr>
                <w:rFonts w:ascii="Times New Roman" w:hAnsi="Times New Roman" w:cs="Times New Roman"/>
                <w:sz w:val="16"/>
                <w:szCs w:val="16"/>
              </w:rPr>
            </w:pPr>
            <w:r w:rsidRPr="00DA39F7">
              <w:rPr>
                <w:rFonts w:ascii="Times New Roman" w:hAnsi="Times New Roman" w:cs="Times New Roman"/>
                <w:sz w:val="16"/>
                <w:szCs w:val="16"/>
              </w:rPr>
              <w:t>0104</w:t>
            </w:r>
          </w:p>
        </w:tc>
        <w:tc>
          <w:tcPr>
            <w:tcW w:w="1275"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5 112 873,85</w:t>
            </w:r>
          </w:p>
        </w:tc>
        <w:tc>
          <w:tcPr>
            <w:tcW w:w="1212"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5 112 873,85</w:t>
            </w:r>
          </w:p>
        </w:tc>
        <w:tc>
          <w:tcPr>
            <w:tcW w:w="656"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100,00</w:t>
            </w:r>
          </w:p>
        </w:tc>
      </w:tr>
      <w:tr w:rsidR="00321403" w:rsidRPr="00DA39F7" w:rsidTr="00DA39F7">
        <w:trPr>
          <w:trHeight w:val="471"/>
        </w:trPr>
        <w:tc>
          <w:tcPr>
            <w:tcW w:w="6536" w:type="dxa"/>
            <w:shd w:val="clear" w:color="auto" w:fill="auto"/>
            <w:vAlign w:val="center"/>
            <w:hideMark/>
          </w:tcPr>
          <w:p w:rsidR="00321403" w:rsidRPr="00DA39F7" w:rsidRDefault="00321403" w:rsidP="00321403">
            <w:pPr>
              <w:outlineLvl w:val="0"/>
              <w:rPr>
                <w:rFonts w:ascii="Times New Roman" w:hAnsi="Times New Roman" w:cs="Times New Roman"/>
                <w:bCs/>
                <w:sz w:val="16"/>
                <w:szCs w:val="16"/>
              </w:rPr>
            </w:pPr>
            <w:r w:rsidRPr="00DA39F7">
              <w:rPr>
                <w:rFonts w:ascii="Times New Roman" w:hAnsi="Times New Roman" w:cs="Times New Roman"/>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center"/>
            <w:hideMark/>
          </w:tcPr>
          <w:p w:rsidR="00321403" w:rsidRPr="00DA39F7" w:rsidRDefault="00321403" w:rsidP="00321403">
            <w:pPr>
              <w:jc w:val="center"/>
              <w:outlineLvl w:val="0"/>
              <w:rPr>
                <w:rFonts w:ascii="Times New Roman" w:hAnsi="Times New Roman" w:cs="Times New Roman"/>
                <w:bCs/>
                <w:sz w:val="16"/>
                <w:szCs w:val="16"/>
              </w:rPr>
            </w:pPr>
            <w:r w:rsidRPr="00DA39F7">
              <w:rPr>
                <w:rFonts w:ascii="Times New Roman" w:hAnsi="Times New Roman" w:cs="Times New Roman"/>
                <w:bCs/>
                <w:sz w:val="16"/>
                <w:szCs w:val="16"/>
              </w:rPr>
              <w:t>0104</w:t>
            </w:r>
          </w:p>
        </w:tc>
        <w:tc>
          <w:tcPr>
            <w:tcW w:w="1275" w:type="dxa"/>
            <w:shd w:val="clear" w:color="auto" w:fill="auto"/>
            <w:vAlign w:val="center"/>
            <w:hideMark/>
          </w:tcPr>
          <w:p w:rsidR="00321403" w:rsidRPr="00DA39F7" w:rsidRDefault="00321403" w:rsidP="00321403">
            <w:pPr>
              <w:jc w:val="right"/>
              <w:outlineLvl w:val="0"/>
              <w:rPr>
                <w:rFonts w:ascii="Times New Roman" w:hAnsi="Times New Roman" w:cs="Times New Roman"/>
                <w:bCs/>
                <w:sz w:val="16"/>
                <w:szCs w:val="16"/>
              </w:rPr>
            </w:pPr>
            <w:r w:rsidRPr="00DA39F7">
              <w:rPr>
                <w:rFonts w:ascii="Times New Roman" w:hAnsi="Times New Roman" w:cs="Times New Roman"/>
                <w:bCs/>
                <w:sz w:val="16"/>
                <w:szCs w:val="16"/>
              </w:rPr>
              <w:t>5 112 873,85</w:t>
            </w:r>
          </w:p>
        </w:tc>
        <w:tc>
          <w:tcPr>
            <w:tcW w:w="1212" w:type="dxa"/>
            <w:shd w:val="clear" w:color="auto" w:fill="auto"/>
            <w:vAlign w:val="center"/>
            <w:hideMark/>
          </w:tcPr>
          <w:p w:rsidR="00321403" w:rsidRPr="00DA39F7" w:rsidRDefault="00321403" w:rsidP="00321403">
            <w:pPr>
              <w:jc w:val="right"/>
              <w:outlineLvl w:val="0"/>
              <w:rPr>
                <w:rFonts w:ascii="Times New Roman" w:hAnsi="Times New Roman" w:cs="Times New Roman"/>
                <w:bCs/>
                <w:sz w:val="16"/>
                <w:szCs w:val="16"/>
              </w:rPr>
            </w:pPr>
            <w:r w:rsidRPr="00DA39F7">
              <w:rPr>
                <w:rFonts w:ascii="Times New Roman" w:hAnsi="Times New Roman" w:cs="Times New Roman"/>
                <w:bCs/>
                <w:sz w:val="16"/>
                <w:szCs w:val="16"/>
              </w:rPr>
              <w:t>5 112 873,85</w:t>
            </w:r>
          </w:p>
        </w:tc>
        <w:tc>
          <w:tcPr>
            <w:tcW w:w="656" w:type="dxa"/>
            <w:shd w:val="clear" w:color="auto" w:fill="auto"/>
            <w:vAlign w:val="center"/>
            <w:hideMark/>
          </w:tcPr>
          <w:p w:rsidR="00321403" w:rsidRPr="00DA39F7" w:rsidRDefault="00321403" w:rsidP="00321403">
            <w:pPr>
              <w:jc w:val="right"/>
              <w:outlineLvl w:val="0"/>
              <w:rPr>
                <w:rFonts w:ascii="Times New Roman" w:hAnsi="Times New Roman" w:cs="Times New Roman"/>
                <w:sz w:val="16"/>
                <w:szCs w:val="16"/>
              </w:rPr>
            </w:pPr>
            <w:r w:rsidRPr="00DA39F7">
              <w:rPr>
                <w:rFonts w:ascii="Times New Roman" w:hAnsi="Times New Roman" w:cs="Times New Roman"/>
                <w:sz w:val="16"/>
                <w:szCs w:val="16"/>
              </w:rPr>
              <w:t>100,00</w:t>
            </w:r>
          </w:p>
        </w:tc>
      </w:tr>
      <w:tr w:rsidR="00321403" w:rsidRPr="00DA39F7" w:rsidTr="00DA39F7">
        <w:trPr>
          <w:trHeight w:val="237"/>
        </w:trPr>
        <w:tc>
          <w:tcPr>
            <w:tcW w:w="6536" w:type="dxa"/>
            <w:shd w:val="clear" w:color="auto" w:fill="auto"/>
            <w:vAlign w:val="center"/>
            <w:hideMark/>
          </w:tcPr>
          <w:p w:rsidR="00321403" w:rsidRPr="00DA39F7" w:rsidRDefault="00321403" w:rsidP="00321403">
            <w:pPr>
              <w:rPr>
                <w:rFonts w:ascii="Times New Roman" w:hAnsi="Times New Roman" w:cs="Times New Roman"/>
                <w:sz w:val="16"/>
                <w:szCs w:val="16"/>
              </w:rPr>
            </w:pPr>
            <w:r w:rsidRPr="00DA39F7">
              <w:rPr>
                <w:rFonts w:ascii="Times New Roman" w:hAnsi="Times New Roman" w:cs="Times New Roman"/>
                <w:sz w:val="16"/>
                <w:szCs w:val="16"/>
              </w:rPr>
              <w:t>Резервные фонды</w:t>
            </w:r>
          </w:p>
        </w:tc>
        <w:tc>
          <w:tcPr>
            <w:tcW w:w="709" w:type="dxa"/>
            <w:shd w:val="clear" w:color="auto" w:fill="auto"/>
            <w:vAlign w:val="center"/>
            <w:hideMark/>
          </w:tcPr>
          <w:p w:rsidR="00321403" w:rsidRPr="00DA39F7" w:rsidRDefault="00321403" w:rsidP="00321403">
            <w:pPr>
              <w:jc w:val="center"/>
              <w:rPr>
                <w:rFonts w:ascii="Times New Roman" w:hAnsi="Times New Roman" w:cs="Times New Roman"/>
                <w:sz w:val="16"/>
                <w:szCs w:val="16"/>
              </w:rPr>
            </w:pPr>
            <w:r w:rsidRPr="00DA39F7">
              <w:rPr>
                <w:rFonts w:ascii="Times New Roman" w:hAnsi="Times New Roman" w:cs="Times New Roman"/>
                <w:sz w:val="16"/>
                <w:szCs w:val="16"/>
              </w:rPr>
              <w:t>0111</w:t>
            </w:r>
          </w:p>
        </w:tc>
        <w:tc>
          <w:tcPr>
            <w:tcW w:w="1275"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100,00</w:t>
            </w:r>
          </w:p>
        </w:tc>
        <w:tc>
          <w:tcPr>
            <w:tcW w:w="1212"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0,00</w:t>
            </w:r>
          </w:p>
        </w:tc>
        <w:tc>
          <w:tcPr>
            <w:tcW w:w="656"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0,00</w:t>
            </w:r>
          </w:p>
        </w:tc>
      </w:tr>
      <w:tr w:rsidR="00321403" w:rsidRPr="00DA39F7" w:rsidTr="00DA39F7">
        <w:trPr>
          <w:trHeight w:val="299"/>
        </w:trPr>
        <w:tc>
          <w:tcPr>
            <w:tcW w:w="6536" w:type="dxa"/>
            <w:shd w:val="clear" w:color="auto" w:fill="auto"/>
            <w:vAlign w:val="center"/>
            <w:hideMark/>
          </w:tcPr>
          <w:p w:rsidR="00321403" w:rsidRPr="00DA39F7" w:rsidRDefault="00321403" w:rsidP="00321403">
            <w:pPr>
              <w:outlineLvl w:val="0"/>
              <w:rPr>
                <w:rFonts w:ascii="Times New Roman" w:hAnsi="Times New Roman" w:cs="Times New Roman"/>
                <w:bCs/>
                <w:sz w:val="16"/>
                <w:szCs w:val="16"/>
              </w:rPr>
            </w:pPr>
            <w:r w:rsidRPr="00DA39F7">
              <w:rPr>
                <w:rFonts w:ascii="Times New Roman" w:hAnsi="Times New Roman" w:cs="Times New Roman"/>
                <w:bCs/>
                <w:sz w:val="16"/>
                <w:szCs w:val="16"/>
              </w:rPr>
              <w:t>Резервные фонды</w:t>
            </w:r>
          </w:p>
        </w:tc>
        <w:tc>
          <w:tcPr>
            <w:tcW w:w="709" w:type="dxa"/>
            <w:shd w:val="clear" w:color="auto" w:fill="auto"/>
            <w:vAlign w:val="center"/>
            <w:hideMark/>
          </w:tcPr>
          <w:p w:rsidR="00321403" w:rsidRPr="00DA39F7" w:rsidRDefault="00321403" w:rsidP="00321403">
            <w:pPr>
              <w:jc w:val="center"/>
              <w:outlineLvl w:val="0"/>
              <w:rPr>
                <w:rFonts w:ascii="Times New Roman" w:hAnsi="Times New Roman" w:cs="Times New Roman"/>
                <w:bCs/>
                <w:sz w:val="16"/>
                <w:szCs w:val="16"/>
              </w:rPr>
            </w:pPr>
            <w:r w:rsidRPr="00DA39F7">
              <w:rPr>
                <w:rFonts w:ascii="Times New Roman" w:hAnsi="Times New Roman" w:cs="Times New Roman"/>
                <w:bCs/>
                <w:sz w:val="16"/>
                <w:szCs w:val="16"/>
              </w:rPr>
              <w:t>0111</w:t>
            </w:r>
          </w:p>
        </w:tc>
        <w:tc>
          <w:tcPr>
            <w:tcW w:w="1275" w:type="dxa"/>
            <w:shd w:val="clear" w:color="auto" w:fill="auto"/>
            <w:vAlign w:val="center"/>
            <w:hideMark/>
          </w:tcPr>
          <w:p w:rsidR="00321403" w:rsidRPr="00DA39F7" w:rsidRDefault="00321403" w:rsidP="00321403">
            <w:pPr>
              <w:jc w:val="right"/>
              <w:outlineLvl w:val="0"/>
              <w:rPr>
                <w:rFonts w:ascii="Times New Roman" w:hAnsi="Times New Roman" w:cs="Times New Roman"/>
                <w:bCs/>
                <w:sz w:val="16"/>
                <w:szCs w:val="16"/>
              </w:rPr>
            </w:pPr>
            <w:r w:rsidRPr="00DA39F7">
              <w:rPr>
                <w:rFonts w:ascii="Times New Roman" w:hAnsi="Times New Roman" w:cs="Times New Roman"/>
                <w:bCs/>
                <w:sz w:val="16"/>
                <w:szCs w:val="16"/>
              </w:rPr>
              <w:t>100,00</w:t>
            </w:r>
          </w:p>
        </w:tc>
        <w:tc>
          <w:tcPr>
            <w:tcW w:w="1212" w:type="dxa"/>
            <w:shd w:val="clear" w:color="auto" w:fill="auto"/>
            <w:vAlign w:val="center"/>
            <w:hideMark/>
          </w:tcPr>
          <w:p w:rsidR="00321403" w:rsidRPr="00DA39F7" w:rsidRDefault="00321403" w:rsidP="00321403">
            <w:pPr>
              <w:jc w:val="right"/>
              <w:outlineLvl w:val="0"/>
              <w:rPr>
                <w:rFonts w:ascii="Times New Roman" w:hAnsi="Times New Roman" w:cs="Times New Roman"/>
                <w:bCs/>
                <w:sz w:val="16"/>
                <w:szCs w:val="16"/>
              </w:rPr>
            </w:pPr>
            <w:r w:rsidRPr="00DA39F7">
              <w:rPr>
                <w:rFonts w:ascii="Times New Roman" w:hAnsi="Times New Roman" w:cs="Times New Roman"/>
                <w:bCs/>
                <w:sz w:val="16"/>
                <w:szCs w:val="16"/>
              </w:rPr>
              <w:t>0,00</w:t>
            </w:r>
          </w:p>
        </w:tc>
        <w:tc>
          <w:tcPr>
            <w:tcW w:w="656" w:type="dxa"/>
            <w:shd w:val="clear" w:color="auto" w:fill="auto"/>
            <w:vAlign w:val="center"/>
            <w:hideMark/>
          </w:tcPr>
          <w:p w:rsidR="00321403" w:rsidRPr="00DA39F7" w:rsidRDefault="00321403" w:rsidP="00321403">
            <w:pPr>
              <w:jc w:val="right"/>
              <w:outlineLvl w:val="0"/>
              <w:rPr>
                <w:rFonts w:ascii="Times New Roman" w:hAnsi="Times New Roman" w:cs="Times New Roman"/>
                <w:sz w:val="16"/>
                <w:szCs w:val="16"/>
              </w:rPr>
            </w:pPr>
            <w:r w:rsidRPr="00DA39F7">
              <w:rPr>
                <w:rFonts w:ascii="Times New Roman" w:hAnsi="Times New Roman" w:cs="Times New Roman"/>
                <w:sz w:val="16"/>
                <w:szCs w:val="16"/>
              </w:rPr>
              <w:t>0,00</w:t>
            </w:r>
          </w:p>
        </w:tc>
      </w:tr>
      <w:tr w:rsidR="00321403" w:rsidRPr="00DA39F7" w:rsidTr="00DA39F7">
        <w:trPr>
          <w:trHeight w:val="390"/>
        </w:trPr>
        <w:tc>
          <w:tcPr>
            <w:tcW w:w="6536" w:type="dxa"/>
            <w:shd w:val="clear" w:color="auto" w:fill="auto"/>
            <w:vAlign w:val="center"/>
            <w:hideMark/>
          </w:tcPr>
          <w:p w:rsidR="00321403" w:rsidRPr="00DA39F7" w:rsidRDefault="00321403" w:rsidP="00321403">
            <w:pPr>
              <w:rPr>
                <w:rFonts w:ascii="Times New Roman" w:hAnsi="Times New Roman" w:cs="Times New Roman"/>
                <w:sz w:val="16"/>
                <w:szCs w:val="16"/>
              </w:rPr>
            </w:pPr>
            <w:r w:rsidRPr="00DA39F7">
              <w:rPr>
                <w:rFonts w:ascii="Times New Roman" w:hAnsi="Times New Roman" w:cs="Times New Roman"/>
                <w:sz w:val="16"/>
                <w:szCs w:val="16"/>
              </w:rPr>
              <w:t>Другие общегосударственные вопросы</w:t>
            </w:r>
          </w:p>
        </w:tc>
        <w:tc>
          <w:tcPr>
            <w:tcW w:w="709" w:type="dxa"/>
            <w:shd w:val="clear" w:color="auto" w:fill="auto"/>
            <w:vAlign w:val="center"/>
            <w:hideMark/>
          </w:tcPr>
          <w:p w:rsidR="00321403" w:rsidRPr="00DA39F7" w:rsidRDefault="00321403" w:rsidP="00321403">
            <w:pPr>
              <w:jc w:val="center"/>
              <w:rPr>
                <w:rFonts w:ascii="Times New Roman" w:hAnsi="Times New Roman" w:cs="Times New Roman"/>
                <w:sz w:val="16"/>
                <w:szCs w:val="16"/>
              </w:rPr>
            </w:pPr>
            <w:r w:rsidRPr="00DA39F7">
              <w:rPr>
                <w:rFonts w:ascii="Times New Roman" w:hAnsi="Times New Roman" w:cs="Times New Roman"/>
                <w:sz w:val="16"/>
                <w:szCs w:val="16"/>
              </w:rPr>
              <w:t>0113</w:t>
            </w:r>
          </w:p>
        </w:tc>
        <w:tc>
          <w:tcPr>
            <w:tcW w:w="1275"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2 400,00</w:t>
            </w:r>
          </w:p>
        </w:tc>
        <w:tc>
          <w:tcPr>
            <w:tcW w:w="1212"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1 700,00</w:t>
            </w:r>
          </w:p>
        </w:tc>
        <w:tc>
          <w:tcPr>
            <w:tcW w:w="656"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70,83</w:t>
            </w:r>
          </w:p>
        </w:tc>
      </w:tr>
      <w:tr w:rsidR="00321403" w:rsidRPr="00DA39F7" w:rsidTr="00DA39F7">
        <w:trPr>
          <w:trHeight w:val="239"/>
        </w:trPr>
        <w:tc>
          <w:tcPr>
            <w:tcW w:w="6536" w:type="dxa"/>
            <w:shd w:val="clear" w:color="auto" w:fill="auto"/>
            <w:vAlign w:val="center"/>
            <w:hideMark/>
          </w:tcPr>
          <w:p w:rsidR="00321403" w:rsidRPr="00DA39F7" w:rsidRDefault="00321403" w:rsidP="00321403">
            <w:pPr>
              <w:outlineLvl w:val="0"/>
              <w:rPr>
                <w:rFonts w:ascii="Times New Roman" w:hAnsi="Times New Roman" w:cs="Times New Roman"/>
                <w:bCs/>
                <w:sz w:val="16"/>
                <w:szCs w:val="16"/>
              </w:rPr>
            </w:pPr>
            <w:r w:rsidRPr="00DA39F7">
              <w:rPr>
                <w:rFonts w:ascii="Times New Roman" w:hAnsi="Times New Roman" w:cs="Times New Roman"/>
                <w:bCs/>
                <w:sz w:val="16"/>
                <w:szCs w:val="16"/>
              </w:rPr>
              <w:t>Другие общегосударственные вопросы</w:t>
            </w:r>
          </w:p>
        </w:tc>
        <w:tc>
          <w:tcPr>
            <w:tcW w:w="709" w:type="dxa"/>
            <w:shd w:val="clear" w:color="auto" w:fill="auto"/>
            <w:vAlign w:val="center"/>
            <w:hideMark/>
          </w:tcPr>
          <w:p w:rsidR="00321403" w:rsidRPr="00DA39F7" w:rsidRDefault="00321403" w:rsidP="00321403">
            <w:pPr>
              <w:jc w:val="center"/>
              <w:outlineLvl w:val="0"/>
              <w:rPr>
                <w:rFonts w:ascii="Times New Roman" w:hAnsi="Times New Roman" w:cs="Times New Roman"/>
                <w:bCs/>
                <w:sz w:val="16"/>
                <w:szCs w:val="16"/>
              </w:rPr>
            </w:pPr>
            <w:r w:rsidRPr="00DA39F7">
              <w:rPr>
                <w:rFonts w:ascii="Times New Roman" w:hAnsi="Times New Roman" w:cs="Times New Roman"/>
                <w:bCs/>
                <w:sz w:val="16"/>
                <w:szCs w:val="16"/>
              </w:rPr>
              <w:t>0113</w:t>
            </w:r>
          </w:p>
        </w:tc>
        <w:tc>
          <w:tcPr>
            <w:tcW w:w="1275" w:type="dxa"/>
            <w:shd w:val="clear" w:color="auto" w:fill="auto"/>
            <w:vAlign w:val="center"/>
            <w:hideMark/>
          </w:tcPr>
          <w:p w:rsidR="00321403" w:rsidRPr="00DA39F7" w:rsidRDefault="00321403" w:rsidP="00321403">
            <w:pPr>
              <w:jc w:val="right"/>
              <w:outlineLvl w:val="0"/>
              <w:rPr>
                <w:rFonts w:ascii="Times New Roman" w:hAnsi="Times New Roman" w:cs="Times New Roman"/>
                <w:bCs/>
                <w:sz w:val="16"/>
                <w:szCs w:val="16"/>
              </w:rPr>
            </w:pPr>
            <w:r w:rsidRPr="00DA39F7">
              <w:rPr>
                <w:rFonts w:ascii="Times New Roman" w:hAnsi="Times New Roman" w:cs="Times New Roman"/>
                <w:bCs/>
                <w:sz w:val="16"/>
                <w:szCs w:val="16"/>
              </w:rPr>
              <w:t>2 400,00</w:t>
            </w:r>
          </w:p>
        </w:tc>
        <w:tc>
          <w:tcPr>
            <w:tcW w:w="1212" w:type="dxa"/>
            <w:shd w:val="clear" w:color="auto" w:fill="auto"/>
            <w:vAlign w:val="center"/>
            <w:hideMark/>
          </w:tcPr>
          <w:p w:rsidR="00321403" w:rsidRPr="00DA39F7" w:rsidRDefault="00321403" w:rsidP="00321403">
            <w:pPr>
              <w:jc w:val="right"/>
              <w:outlineLvl w:val="0"/>
              <w:rPr>
                <w:rFonts w:ascii="Times New Roman" w:hAnsi="Times New Roman" w:cs="Times New Roman"/>
                <w:bCs/>
                <w:sz w:val="16"/>
                <w:szCs w:val="16"/>
              </w:rPr>
            </w:pPr>
            <w:r w:rsidRPr="00DA39F7">
              <w:rPr>
                <w:rFonts w:ascii="Times New Roman" w:hAnsi="Times New Roman" w:cs="Times New Roman"/>
                <w:bCs/>
                <w:sz w:val="16"/>
                <w:szCs w:val="16"/>
              </w:rPr>
              <w:t>1 700,00</w:t>
            </w:r>
          </w:p>
        </w:tc>
        <w:tc>
          <w:tcPr>
            <w:tcW w:w="656" w:type="dxa"/>
            <w:shd w:val="clear" w:color="auto" w:fill="auto"/>
            <w:vAlign w:val="center"/>
            <w:hideMark/>
          </w:tcPr>
          <w:p w:rsidR="00321403" w:rsidRPr="00DA39F7" w:rsidRDefault="00321403" w:rsidP="00321403">
            <w:pPr>
              <w:jc w:val="right"/>
              <w:outlineLvl w:val="0"/>
              <w:rPr>
                <w:rFonts w:ascii="Times New Roman" w:hAnsi="Times New Roman" w:cs="Times New Roman"/>
                <w:sz w:val="16"/>
                <w:szCs w:val="16"/>
              </w:rPr>
            </w:pPr>
            <w:r w:rsidRPr="00DA39F7">
              <w:rPr>
                <w:rFonts w:ascii="Times New Roman" w:hAnsi="Times New Roman" w:cs="Times New Roman"/>
                <w:sz w:val="16"/>
                <w:szCs w:val="16"/>
              </w:rPr>
              <w:t>70,83</w:t>
            </w:r>
          </w:p>
        </w:tc>
      </w:tr>
      <w:tr w:rsidR="00321403" w:rsidRPr="00DA39F7" w:rsidTr="00DA39F7">
        <w:trPr>
          <w:trHeight w:val="145"/>
        </w:trPr>
        <w:tc>
          <w:tcPr>
            <w:tcW w:w="6536" w:type="dxa"/>
            <w:shd w:val="clear" w:color="auto" w:fill="auto"/>
            <w:vAlign w:val="center"/>
            <w:hideMark/>
          </w:tcPr>
          <w:p w:rsidR="00321403" w:rsidRPr="00DA39F7" w:rsidRDefault="00321403" w:rsidP="00321403">
            <w:pPr>
              <w:outlineLvl w:val="0"/>
              <w:rPr>
                <w:rFonts w:ascii="Times New Roman" w:hAnsi="Times New Roman" w:cs="Times New Roman"/>
                <w:bCs/>
                <w:sz w:val="16"/>
                <w:szCs w:val="16"/>
              </w:rPr>
            </w:pPr>
            <w:r w:rsidRPr="00DA39F7">
              <w:rPr>
                <w:rFonts w:ascii="Times New Roman" w:hAnsi="Times New Roman" w:cs="Times New Roman"/>
                <w:bCs/>
                <w:sz w:val="16"/>
                <w:szCs w:val="16"/>
              </w:rPr>
              <w:t>НАЦИОНАЛЬНАЯ ОБОРОНА</w:t>
            </w:r>
          </w:p>
        </w:tc>
        <w:tc>
          <w:tcPr>
            <w:tcW w:w="709" w:type="dxa"/>
            <w:shd w:val="clear" w:color="auto" w:fill="auto"/>
            <w:vAlign w:val="center"/>
            <w:hideMark/>
          </w:tcPr>
          <w:p w:rsidR="00321403" w:rsidRPr="00DA39F7" w:rsidRDefault="00321403" w:rsidP="00321403">
            <w:pPr>
              <w:jc w:val="center"/>
              <w:outlineLvl w:val="0"/>
              <w:rPr>
                <w:rFonts w:ascii="Times New Roman" w:hAnsi="Times New Roman" w:cs="Times New Roman"/>
                <w:bCs/>
                <w:sz w:val="16"/>
                <w:szCs w:val="16"/>
              </w:rPr>
            </w:pPr>
            <w:r w:rsidRPr="00DA39F7">
              <w:rPr>
                <w:rFonts w:ascii="Times New Roman" w:hAnsi="Times New Roman" w:cs="Times New Roman"/>
                <w:bCs/>
                <w:sz w:val="16"/>
                <w:szCs w:val="16"/>
              </w:rPr>
              <w:t>0200</w:t>
            </w:r>
          </w:p>
        </w:tc>
        <w:tc>
          <w:tcPr>
            <w:tcW w:w="1275" w:type="dxa"/>
            <w:shd w:val="clear" w:color="auto" w:fill="auto"/>
            <w:vAlign w:val="center"/>
            <w:hideMark/>
          </w:tcPr>
          <w:p w:rsidR="00321403" w:rsidRPr="00DA39F7" w:rsidRDefault="00321403" w:rsidP="00321403">
            <w:pPr>
              <w:jc w:val="right"/>
              <w:outlineLvl w:val="0"/>
              <w:rPr>
                <w:rFonts w:ascii="Times New Roman" w:hAnsi="Times New Roman" w:cs="Times New Roman"/>
                <w:bCs/>
                <w:sz w:val="16"/>
                <w:szCs w:val="16"/>
              </w:rPr>
            </w:pPr>
            <w:r w:rsidRPr="00DA39F7">
              <w:rPr>
                <w:rFonts w:ascii="Times New Roman" w:hAnsi="Times New Roman" w:cs="Times New Roman"/>
                <w:bCs/>
                <w:sz w:val="16"/>
                <w:szCs w:val="16"/>
              </w:rPr>
              <w:t>100 500,00</w:t>
            </w:r>
          </w:p>
        </w:tc>
        <w:tc>
          <w:tcPr>
            <w:tcW w:w="1212" w:type="dxa"/>
            <w:shd w:val="clear" w:color="auto" w:fill="auto"/>
            <w:vAlign w:val="center"/>
            <w:hideMark/>
          </w:tcPr>
          <w:p w:rsidR="00321403" w:rsidRPr="00DA39F7" w:rsidRDefault="00321403" w:rsidP="00321403">
            <w:pPr>
              <w:jc w:val="right"/>
              <w:outlineLvl w:val="0"/>
              <w:rPr>
                <w:rFonts w:ascii="Times New Roman" w:hAnsi="Times New Roman" w:cs="Times New Roman"/>
                <w:bCs/>
                <w:sz w:val="16"/>
                <w:szCs w:val="16"/>
              </w:rPr>
            </w:pPr>
            <w:r w:rsidRPr="00DA39F7">
              <w:rPr>
                <w:rFonts w:ascii="Times New Roman" w:hAnsi="Times New Roman" w:cs="Times New Roman"/>
                <w:bCs/>
                <w:sz w:val="16"/>
                <w:szCs w:val="16"/>
              </w:rPr>
              <w:t>100 500,00</w:t>
            </w:r>
          </w:p>
        </w:tc>
        <w:tc>
          <w:tcPr>
            <w:tcW w:w="656" w:type="dxa"/>
            <w:shd w:val="clear" w:color="auto" w:fill="auto"/>
            <w:vAlign w:val="center"/>
            <w:hideMark/>
          </w:tcPr>
          <w:p w:rsidR="00321403" w:rsidRPr="00DA39F7" w:rsidRDefault="00321403" w:rsidP="00321403">
            <w:pPr>
              <w:jc w:val="right"/>
              <w:outlineLvl w:val="0"/>
              <w:rPr>
                <w:rFonts w:ascii="Times New Roman" w:hAnsi="Times New Roman" w:cs="Times New Roman"/>
                <w:sz w:val="16"/>
                <w:szCs w:val="16"/>
              </w:rPr>
            </w:pPr>
            <w:r w:rsidRPr="00DA39F7">
              <w:rPr>
                <w:rFonts w:ascii="Times New Roman" w:hAnsi="Times New Roman" w:cs="Times New Roman"/>
                <w:sz w:val="16"/>
                <w:szCs w:val="16"/>
              </w:rPr>
              <w:t>0,00</w:t>
            </w:r>
          </w:p>
        </w:tc>
      </w:tr>
      <w:tr w:rsidR="00321403" w:rsidRPr="00DA39F7" w:rsidTr="00DA39F7">
        <w:trPr>
          <w:trHeight w:val="252"/>
        </w:trPr>
        <w:tc>
          <w:tcPr>
            <w:tcW w:w="6536" w:type="dxa"/>
            <w:shd w:val="clear" w:color="auto" w:fill="auto"/>
            <w:vAlign w:val="center"/>
            <w:hideMark/>
          </w:tcPr>
          <w:p w:rsidR="00321403" w:rsidRPr="00DA39F7" w:rsidRDefault="00321403" w:rsidP="00321403">
            <w:pPr>
              <w:rPr>
                <w:rFonts w:ascii="Times New Roman" w:hAnsi="Times New Roman" w:cs="Times New Roman"/>
                <w:sz w:val="16"/>
                <w:szCs w:val="16"/>
              </w:rPr>
            </w:pPr>
            <w:r w:rsidRPr="00DA39F7">
              <w:rPr>
                <w:rFonts w:ascii="Times New Roman" w:hAnsi="Times New Roman" w:cs="Times New Roman"/>
                <w:sz w:val="16"/>
                <w:szCs w:val="16"/>
              </w:rPr>
              <w:t>Мобилизационная и вневойсковая подготовка</w:t>
            </w:r>
          </w:p>
        </w:tc>
        <w:tc>
          <w:tcPr>
            <w:tcW w:w="709" w:type="dxa"/>
            <w:shd w:val="clear" w:color="auto" w:fill="auto"/>
            <w:vAlign w:val="center"/>
            <w:hideMark/>
          </w:tcPr>
          <w:p w:rsidR="00321403" w:rsidRPr="00DA39F7" w:rsidRDefault="00321403" w:rsidP="00321403">
            <w:pPr>
              <w:jc w:val="center"/>
              <w:rPr>
                <w:rFonts w:ascii="Times New Roman" w:hAnsi="Times New Roman" w:cs="Times New Roman"/>
                <w:sz w:val="16"/>
                <w:szCs w:val="16"/>
              </w:rPr>
            </w:pPr>
            <w:r w:rsidRPr="00DA39F7">
              <w:rPr>
                <w:rFonts w:ascii="Times New Roman" w:hAnsi="Times New Roman" w:cs="Times New Roman"/>
                <w:sz w:val="16"/>
                <w:szCs w:val="16"/>
              </w:rPr>
              <w:t>0203</w:t>
            </w:r>
          </w:p>
        </w:tc>
        <w:tc>
          <w:tcPr>
            <w:tcW w:w="1275"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100 500,00</w:t>
            </w:r>
          </w:p>
        </w:tc>
        <w:tc>
          <w:tcPr>
            <w:tcW w:w="1212"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100 500,00</w:t>
            </w:r>
          </w:p>
        </w:tc>
        <w:tc>
          <w:tcPr>
            <w:tcW w:w="656"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100,00</w:t>
            </w:r>
          </w:p>
        </w:tc>
      </w:tr>
      <w:tr w:rsidR="00321403" w:rsidRPr="00DA39F7" w:rsidTr="00DA39F7">
        <w:trPr>
          <w:trHeight w:val="255"/>
        </w:trPr>
        <w:tc>
          <w:tcPr>
            <w:tcW w:w="6536" w:type="dxa"/>
            <w:shd w:val="clear" w:color="auto" w:fill="auto"/>
            <w:vAlign w:val="center"/>
            <w:hideMark/>
          </w:tcPr>
          <w:p w:rsidR="00321403" w:rsidRPr="00DA39F7" w:rsidRDefault="00321403" w:rsidP="00321403">
            <w:pPr>
              <w:rPr>
                <w:rFonts w:ascii="Times New Roman" w:hAnsi="Times New Roman" w:cs="Times New Roman"/>
                <w:bCs/>
                <w:sz w:val="16"/>
                <w:szCs w:val="16"/>
              </w:rPr>
            </w:pPr>
            <w:r w:rsidRPr="00DA39F7">
              <w:rPr>
                <w:rFonts w:ascii="Times New Roman" w:hAnsi="Times New Roman" w:cs="Times New Roman"/>
                <w:bCs/>
                <w:sz w:val="16"/>
                <w:szCs w:val="16"/>
              </w:rPr>
              <w:t>Мобилизационная и вневойсковая подготовка</w:t>
            </w:r>
          </w:p>
        </w:tc>
        <w:tc>
          <w:tcPr>
            <w:tcW w:w="709" w:type="dxa"/>
            <w:shd w:val="clear" w:color="auto" w:fill="auto"/>
            <w:vAlign w:val="center"/>
            <w:hideMark/>
          </w:tcPr>
          <w:p w:rsidR="00321403" w:rsidRPr="00DA39F7" w:rsidRDefault="00321403" w:rsidP="00321403">
            <w:pPr>
              <w:jc w:val="center"/>
              <w:rPr>
                <w:rFonts w:ascii="Times New Roman" w:hAnsi="Times New Roman" w:cs="Times New Roman"/>
                <w:bCs/>
                <w:sz w:val="16"/>
                <w:szCs w:val="16"/>
              </w:rPr>
            </w:pPr>
            <w:r w:rsidRPr="00DA39F7">
              <w:rPr>
                <w:rFonts w:ascii="Times New Roman" w:hAnsi="Times New Roman" w:cs="Times New Roman"/>
                <w:bCs/>
                <w:sz w:val="16"/>
                <w:szCs w:val="16"/>
              </w:rPr>
              <w:t>0203</w:t>
            </w:r>
          </w:p>
        </w:tc>
        <w:tc>
          <w:tcPr>
            <w:tcW w:w="1275" w:type="dxa"/>
            <w:shd w:val="clear" w:color="auto" w:fill="auto"/>
            <w:vAlign w:val="center"/>
            <w:hideMark/>
          </w:tcPr>
          <w:p w:rsidR="00321403" w:rsidRPr="00DA39F7" w:rsidRDefault="00321403" w:rsidP="00321403">
            <w:pPr>
              <w:jc w:val="right"/>
              <w:rPr>
                <w:rFonts w:ascii="Times New Roman" w:hAnsi="Times New Roman" w:cs="Times New Roman"/>
                <w:bCs/>
                <w:sz w:val="16"/>
                <w:szCs w:val="16"/>
              </w:rPr>
            </w:pPr>
            <w:r w:rsidRPr="00DA39F7">
              <w:rPr>
                <w:rFonts w:ascii="Times New Roman" w:hAnsi="Times New Roman" w:cs="Times New Roman"/>
                <w:bCs/>
                <w:sz w:val="16"/>
                <w:szCs w:val="16"/>
              </w:rPr>
              <w:t>100 500,00</w:t>
            </w:r>
          </w:p>
        </w:tc>
        <w:tc>
          <w:tcPr>
            <w:tcW w:w="1212" w:type="dxa"/>
            <w:shd w:val="clear" w:color="auto" w:fill="auto"/>
            <w:vAlign w:val="center"/>
            <w:hideMark/>
          </w:tcPr>
          <w:p w:rsidR="00321403" w:rsidRPr="00DA39F7" w:rsidRDefault="00321403" w:rsidP="00321403">
            <w:pPr>
              <w:jc w:val="right"/>
              <w:rPr>
                <w:rFonts w:ascii="Times New Roman" w:hAnsi="Times New Roman" w:cs="Times New Roman"/>
                <w:bCs/>
                <w:sz w:val="16"/>
                <w:szCs w:val="16"/>
              </w:rPr>
            </w:pPr>
            <w:r w:rsidRPr="00DA39F7">
              <w:rPr>
                <w:rFonts w:ascii="Times New Roman" w:hAnsi="Times New Roman" w:cs="Times New Roman"/>
                <w:bCs/>
                <w:sz w:val="16"/>
                <w:szCs w:val="16"/>
              </w:rPr>
              <w:t>100 500,00</w:t>
            </w:r>
          </w:p>
        </w:tc>
        <w:tc>
          <w:tcPr>
            <w:tcW w:w="656"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100,00</w:t>
            </w:r>
          </w:p>
        </w:tc>
      </w:tr>
      <w:tr w:rsidR="00321403" w:rsidRPr="00DA39F7" w:rsidTr="00DA39F7">
        <w:trPr>
          <w:trHeight w:val="175"/>
        </w:trPr>
        <w:tc>
          <w:tcPr>
            <w:tcW w:w="6536" w:type="dxa"/>
            <w:shd w:val="clear" w:color="auto" w:fill="auto"/>
            <w:vAlign w:val="center"/>
            <w:hideMark/>
          </w:tcPr>
          <w:p w:rsidR="00321403" w:rsidRPr="00DA39F7" w:rsidRDefault="00321403" w:rsidP="00321403">
            <w:pPr>
              <w:rPr>
                <w:rFonts w:ascii="Times New Roman" w:hAnsi="Times New Roman" w:cs="Times New Roman"/>
                <w:bCs/>
                <w:sz w:val="16"/>
                <w:szCs w:val="16"/>
              </w:rPr>
            </w:pPr>
            <w:r w:rsidRPr="00DA39F7">
              <w:rPr>
                <w:rFonts w:ascii="Times New Roman" w:hAnsi="Times New Roman" w:cs="Times New Roman"/>
                <w:bCs/>
                <w:sz w:val="16"/>
                <w:szCs w:val="16"/>
              </w:rPr>
              <w:t>НАЦИОНАЛЬНАЯ БЕЗОПАСНОСТЬ И ПРАВООХРАНИТЕЛЬНАЯ ДЕЯТЕЛЬНОСТЬ</w:t>
            </w:r>
          </w:p>
        </w:tc>
        <w:tc>
          <w:tcPr>
            <w:tcW w:w="709" w:type="dxa"/>
            <w:shd w:val="clear" w:color="auto" w:fill="auto"/>
            <w:vAlign w:val="center"/>
            <w:hideMark/>
          </w:tcPr>
          <w:p w:rsidR="00321403" w:rsidRPr="00DA39F7" w:rsidRDefault="00321403" w:rsidP="00321403">
            <w:pPr>
              <w:jc w:val="center"/>
              <w:rPr>
                <w:rFonts w:ascii="Times New Roman" w:hAnsi="Times New Roman" w:cs="Times New Roman"/>
                <w:bCs/>
                <w:sz w:val="16"/>
                <w:szCs w:val="16"/>
              </w:rPr>
            </w:pPr>
            <w:r w:rsidRPr="00DA39F7">
              <w:rPr>
                <w:rFonts w:ascii="Times New Roman" w:hAnsi="Times New Roman" w:cs="Times New Roman"/>
                <w:bCs/>
                <w:sz w:val="16"/>
                <w:szCs w:val="16"/>
              </w:rPr>
              <w:t>0300</w:t>
            </w:r>
          </w:p>
        </w:tc>
        <w:tc>
          <w:tcPr>
            <w:tcW w:w="1275" w:type="dxa"/>
            <w:shd w:val="clear" w:color="auto" w:fill="auto"/>
            <w:vAlign w:val="center"/>
            <w:hideMark/>
          </w:tcPr>
          <w:p w:rsidR="00321403" w:rsidRPr="00DA39F7" w:rsidRDefault="00321403" w:rsidP="00321403">
            <w:pPr>
              <w:jc w:val="right"/>
              <w:rPr>
                <w:rFonts w:ascii="Times New Roman" w:hAnsi="Times New Roman" w:cs="Times New Roman"/>
                <w:bCs/>
                <w:sz w:val="16"/>
                <w:szCs w:val="16"/>
              </w:rPr>
            </w:pPr>
            <w:r w:rsidRPr="00DA39F7">
              <w:rPr>
                <w:rFonts w:ascii="Times New Roman" w:hAnsi="Times New Roman" w:cs="Times New Roman"/>
                <w:bCs/>
                <w:sz w:val="16"/>
                <w:szCs w:val="16"/>
              </w:rPr>
              <w:t>9 000,00</w:t>
            </w:r>
          </w:p>
        </w:tc>
        <w:tc>
          <w:tcPr>
            <w:tcW w:w="1212" w:type="dxa"/>
            <w:shd w:val="clear" w:color="auto" w:fill="auto"/>
            <w:vAlign w:val="center"/>
            <w:hideMark/>
          </w:tcPr>
          <w:p w:rsidR="00321403" w:rsidRPr="00DA39F7" w:rsidRDefault="00321403" w:rsidP="00321403">
            <w:pPr>
              <w:jc w:val="right"/>
              <w:rPr>
                <w:rFonts w:ascii="Times New Roman" w:hAnsi="Times New Roman" w:cs="Times New Roman"/>
                <w:bCs/>
                <w:sz w:val="16"/>
                <w:szCs w:val="16"/>
              </w:rPr>
            </w:pPr>
            <w:r w:rsidRPr="00DA39F7">
              <w:rPr>
                <w:rFonts w:ascii="Times New Roman" w:hAnsi="Times New Roman" w:cs="Times New Roman"/>
                <w:bCs/>
                <w:sz w:val="16"/>
                <w:szCs w:val="16"/>
              </w:rPr>
              <w:t>9 000,00</w:t>
            </w:r>
          </w:p>
        </w:tc>
        <w:tc>
          <w:tcPr>
            <w:tcW w:w="656"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100,00</w:t>
            </w:r>
          </w:p>
        </w:tc>
      </w:tr>
      <w:tr w:rsidR="00321403" w:rsidRPr="00DA39F7" w:rsidTr="00DA39F7">
        <w:trPr>
          <w:trHeight w:val="364"/>
        </w:trPr>
        <w:tc>
          <w:tcPr>
            <w:tcW w:w="6536" w:type="dxa"/>
            <w:shd w:val="clear" w:color="auto" w:fill="auto"/>
            <w:vAlign w:val="center"/>
            <w:hideMark/>
          </w:tcPr>
          <w:p w:rsidR="00321403" w:rsidRPr="00DA39F7" w:rsidRDefault="00321403" w:rsidP="00321403">
            <w:pPr>
              <w:rPr>
                <w:rFonts w:ascii="Times New Roman" w:hAnsi="Times New Roman" w:cs="Times New Roman"/>
                <w:sz w:val="16"/>
                <w:szCs w:val="16"/>
              </w:rPr>
            </w:pPr>
            <w:r w:rsidRPr="00DA39F7">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vAlign w:val="center"/>
            <w:hideMark/>
          </w:tcPr>
          <w:p w:rsidR="00321403" w:rsidRPr="00DA39F7" w:rsidRDefault="00321403" w:rsidP="00321403">
            <w:pPr>
              <w:jc w:val="center"/>
              <w:rPr>
                <w:rFonts w:ascii="Times New Roman" w:hAnsi="Times New Roman" w:cs="Times New Roman"/>
                <w:sz w:val="16"/>
                <w:szCs w:val="16"/>
              </w:rPr>
            </w:pPr>
            <w:r w:rsidRPr="00DA39F7">
              <w:rPr>
                <w:rFonts w:ascii="Times New Roman" w:hAnsi="Times New Roman" w:cs="Times New Roman"/>
                <w:sz w:val="16"/>
                <w:szCs w:val="16"/>
              </w:rPr>
              <w:t>0309</w:t>
            </w:r>
          </w:p>
        </w:tc>
        <w:tc>
          <w:tcPr>
            <w:tcW w:w="1275"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2 000,00</w:t>
            </w:r>
          </w:p>
        </w:tc>
        <w:tc>
          <w:tcPr>
            <w:tcW w:w="1212"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2 000,00</w:t>
            </w:r>
          </w:p>
        </w:tc>
        <w:tc>
          <w:tcPr>
            <w:tcW w:w="656"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100,00</w:t>
            </w:r>
          </w:p>
        </w:tc>
      </w:tr>
      <w:tr w:rsidR="00321403" w:rsidRPr="00DA39F7" w:rsidTr="00DA39F7">
        <w:trPr>
          <w:trHeight w:val="412"/>
        </w:trPr>
        <w:tc>
          <w:tcPr>
            <w:tcW w:w="6536" w:type="dxa"/>
            <w:shd w:val="clear" w:color="auto" w:fill="auto"/>
            <w:vAlign w:val="center"/>
            <w:hideMark/>
          </w:tcPr>
          <w:p w:rsidR="00321403" w:rsidRPr="00DA39F7" w:rsidRDefault="00321403" w:rsidP="00321403">
            <w:pPr>
              <w:outlineLvl w:val="0"/>
              <w:rPr>
                <w:rFonts w:ascii="Times New Roman" w:hAnsi="Times New Roman" w:cs="Times New Roman"/>
                <w:bCs/>
                <w:sz w:val="16"/>
                <w:szCs w:val="16"/>
              </w:rPr>
            </w:pPr>
            <w:r w:rsidRPr="00DA39F7">
              <w:rPr>
                <w:rFonts w:ascii="Times New Roman" w:hAnsi="Times New Roman" w:cs="Times New Roman"/>
                <w:bCs/>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vAlign w:val="center"/>
            <w:hideMark/>
          </w:tcPr>
          <w:p w:rsidR="00321403" w:rsidRPr="00DA39F7" w:rsidRDefault="00321403" w:rsidP="00321403">
            <w:pPr>
              <w:jc w:val="center"/>
              <w:outlineLvl w:val="0"/>
              <w:rPr>
                <w:rFonts w:ascii="Times New Roman" w:hAnsi="Times New Roman" w:cs="Times New Roman"/>
                <w:bCs/>
                <w:sz w:val="16"/>
                <w:szCs w:val="16"/>
              </w:rPr>
            </w:pPr>
            <w:r w:rsidRPr="00DA39F7">
              <w:rPr>
                <w:rFonts w:ascii="Times New Roman" w:hAnsi="Times New Roman" w:cs="Times New Roman"/>
                <w:bCs/>
                <w:sz w:val="16"/>
                <w:szCs w:val="16"/>
              </w:rPr>
              <w:t>0309</w:t>
            </w:r>
          </w:p>
        </w:tc>
        <w:tc>
          <w:tcPr>
            <w:tcW w:w="1275" w:type="dxa"/>
            <w:shd w:val="clear" w:color="auto" w:fill="auto"/>
            <w:vAlign w:val="center"/>
            <w:hideMark/>
          </w:tcPr>
          <w:p w:rsidR="00321403" w:rsidRPr="00DA39F7" w:rsidRDefault="00321403" w:rsidP="00321403">
            <w:pPr>
              <w:jc w:val="right"/>
              <w:outlineLvl w:val="0"/>
              <w:rPr>
                <w:rFonts w:ascii="Times New Roman" w:hAnsi="Times New Roman" w:cs="Times New Roman"/>
                <w:bCs/>
                <w:sz w:val="16"/>
                <w:szCs w:val="16"/>
              </w:rPr>
            </w:pPr>
            <w:r w:rsidRPr="00DA39F7">
              <w:rPr>
                <w:rFonts w:ascii="Times New Roman" w:hAnsi="Times New Roman" w:cs="Times New Roman"/>
                <w:bCs/>
                <w:sz w:val="16"/>
                <w:szCs w:val="16"/>
              </w:rPr>
              <w:t>2 000,00</w:t>
            </w:r>
          </w:p>
        </w:tc>
        <w:tc>
          <w:tcPr>
            <w:tcW w:w="1212" w:type="dxa"/>
            <w:shd w:val="clear" w:color="auto" w:fill="auto"/>
            <w:vAlign w:val="center"/>
            <w:hideMark/>
          </w:tcPr>
          <w:p w:rsidR="00321403" w:rsidRPr="00DA39F7" w:rsidRDefault="00321403" w:rsidP="00321403">
            <w:pPr>
              <w:jc w:val="right"/>
              <w:outlineLvl w:val="0"/>
              <w:rPr>
                <w:rFonts w:ascii="Times New Roman" w:hAnsi="Times New Roman" w:cs="Times New Roman"/>
                <w:bCs/>
                <w:sz w:val="16"/>
                <w:szCs w:val="16"/>
              </w:rPr>
            </w:pPr>
            <w:r w:rsidRPr="00DA39F7">
              <w:rPr>
                <w:rFonts w:ascii="Times New Roman" w:hAnsi="Times New Roman" w:cs="Times New Roman"/>
                <w:bCs/>
                <w:sz w:val="16"/>
                <w:szCs w:val="16"/>
              </w:rPr>
              <w:t>2 000,00</w:t>
            </w:r>
          </w:p>
        </w:tc>
        <w:tc>
          <w:tcPr>
            <w:tcW w:w="656" w:type="dxa"/>
            <w:shd w:val="clear" w:color="auto" w:fill="auto"/>
            <w:vAlign w:val="center"/>
            <w:hideMark/>
          </w:tcPr>
          <w:p w:rsidR="00321403" w:rsidRPr="00DA39F7" w:rsidRDefault="00321403" w:rsidP="00321403">
            <w:pPr>
              <w:jc w:val="right"/>
              <w:outlineLvl w:val="0"/>
              <w:rPr>
                <w:rFonts w:ascii="Times New Roman" w:hAnsi="Times New Roman" w:cs="Times New Roman"/>
                <w:sz w:val="16"/>
                <w:szCs w:val="16"/>
              </w:rPr>
            </w:pPr>
            <w:r w:rsidRPr="00DA39F7">
              <w:rPr>
                <w:rFonts w:ascii="Times New Roman" w:hAnsi="Times New Roman" w:cs="Times New Roman"/>
                <w:sz w:val="16"/>
                <w:szCs w:val="16"/>
              </w:rPr>
              <w:t>100,00</w:t>
            </w:r>
          </w:p>
        </w:tc>
      </w:tr>
      <w:tr w:rsidR="00321403" w:rsidRPr="00DA39F7" w:rsidTr="00DA39F7">
        <w:trPr>
          <w:trHeight w:val="291"/>
        </w:trPr>
        <w:tc>
          <w:tcPr>
            <w:tcW w:w="6536" w:type="dxa"/>
            <w:shd w:val="clear" w:color="auto" w:fill="auto"/>
            <w:vAlign w:val="center"/>
            <w:hideMark/>
          </w:tcPr>
          <w:p w:rsidR="00321403" w:rsidRPr="00DA39F7" w:rsidRDefault="00321403" w:rsidP="00321403">
            <w:pPr>
              <w:rPr>
                <w:rFonts w:ascii="Times New Roman" w:hAnsi="Times New Roman" w:cs="Times New Roman"/>
                <w:sz w:val="16"/>
                <w:szCs w:val="16"/>
              </w:rPr>
            </w:pPr>
            <w:r w:rsidRPr="00DA39F7">
              <w:rPr>
                <w:rFonts w:ascii="Times New Roman" w:hAnsi="Times New Roman" w:cs="Times New Roman"/>
                <w:sz w:val="16"/>
                <w:szCs w:val="16"/>
              </w:rPr>
              <w:t>Обеспечение пожарной безопасности</w:t>
            </w:r>
          </w:p>
        </w:tc>
        <w:tc>
          <w:tcPr>
            <w:tcW w:w="709" w:type="dxa"/>
            <w:shd w:val="clear" w:color="auto" w:fill="auto"/>
            <w:vAlign w:val="center"/>
            <w:hideMark/>
          </w:tcPr>
          <w:p w:rsidR="00321403" w:rsidRPr="00DA39F7" w:rsidRDefault="00321403" w:rsidP="00321403">
            <w:pPr>
              <w:jc w:val="center"/>
              <w:rPr>
                <w:rFonts w:ascii="Times New Roman" w:hAnsi="Times New Roman" w:cs="Times New Roman"/>
                <w:sz w:val="16"/>
                <w:szCs w:val="16"/>
              </w:rPr>
            </w:pPr>
            <w:r w:rsidRPr="00DA39F7">
              <w:rPr>
                <w:rFonts w:ascii="Times New Roman" w:hAnsi="Times New Roman" w:cs="Times New Roman"/>
                <w:sz w:val="16"/>
                <w:szCs w:val="16"/>
              </w:rPr>
              <w:t>0310</w:t>
            </w:r>
          </w:p>
        </w:tc>
        <w:tc>
          <w:tcPr>
            <w:tcW w:w="1275"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7 000,00</w:t>
            </w:r>
          </w:p>
        </w:tc>
        <w:tc>
          <w:tcPr>
            <w:tcW w:w="1212"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7 000,00</w:t>
            </w:r>
          </w:p>
        </w:tc>
        <w:tc>
          <w:tcPr>
            <w:tcW w:w="656"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100,00</w:t>
            </w:r>
          </w:p>
        </w:tc>
      </w:tr>
      <w:tr w:rsidR="00321403" w:rsidRPr="00DA39F7" w:rsidTr="00DA39F7">
        <w:trPr>
          <w:trHeight w:val="338"/>
        </w:trPr>
        <w:tc>
          <w:tcPr>
            <w:tcW w:w="6536" w:type="dxa"/>
            <w:shd w:val="clear" w:color="auto" w:fill="auto"/>
            <w:vAlign w:val="center"/>
            <w:hideMark/>
          </w:tcPr>
          <w:p w:rsidR="00321403" w:rsidRPr="00DA39F7" w:rsidRDefault="00321403" w:rsidP="00321403">
            <w:pPr>
              <w:rPr>
                <w:rFonts w:ascii="Times New Roman" w:hAnsi="Times New Roman" w:cs="Times New Roman"/>
                <w:bCs/>
                <w:sz w:val="16"/>
                <w:szCs w:val="16"/>
              </w:rPr>
            </w:pPr>
            <w:r w:rsidRPr="00DA39F7">
              <w:rPr>
                <w:rFonts w:ascii="Times New Roman" w:hAnsi="Times New Roman" w:cs="Times New Roman"/>
                <w:bCs/>
                <w:sz w:val="16"/>
                <w:szCs w:val="16"/>
              </w:rPr>
              <w:t>Обеспечение пожарной безопасности</w:t>
            </w:r>
          </w:p>
        </w:tc>
        <w:tc>
          <w:tcPr>
            <w:tcW w:w="709" w:type="dxa"/>
            <w:shd w:val="clear" w:color="auto" w:fill="auto"/>
            <w:vAlign w:val="center"/>
            <w:hideMark/>
          </w:tcPr>
          <w:p w:rsidR="00321403" w:rsidRPr="00DA39F7" w:rsidRDefault="00321403" w:rsidP="00321403">
            <w:pPr>
              <w:jc w:val="center"/>
              <w:rPr>
                <w:rFonts w:ascii="Times New Roman" w:hAnsi="Times New Roman" w:cs="Times New Roman"/>
                <w:bCs/>
                <w:sz w:val="16"/>
                <w:szCs w:val="16"/>
              </w:rPr>
            </w:pPr>
            <w:r w:rsidRPr="00DA39F7">
              <w:rPr>
                <w:rFonts w:ascii="Times New Roman" w:hAnsi="Times New Roman" w:cs="Times New Roman"/>
                <w:bCs/>
                <w:sz w:val="16"/>
                <w:szCs w:val="16"/>
              </w:rPr>
              <w:t>0310</w:t>
            </w:r>
          </w:p>
        </w:tc>
        <w:tc>
          <w:tcPr>
            <w:tcW w:w="1275" w:type="dxa"/>
            <w:shd w:val="clear" w:color="auto" w:fill="auto"/>
            <w:vAlign w:val="center"/>
            <w:hideMark/>
          </w:tcPr>
          <w:p w:rsidR="00321403" w:rsidRPr="00DA39F7" w:rsidRDefault="00321403" w:rsidP="00321403">
            <w:pPr>
              <w:jc w:val="right"/>
              <w:rPr>
                <w:rFonts w:ascii="Times New Roman" w:hAnsi="Times New Roman" w:cs="Times New Roman"/>
                <w:bCs/>
                <w:sz w:val="16"/>
                <w:szCs w:val="16"/>
              </w:rPr>
            </w:pPr>
            <w:r w:rsidRPr="00DA39F7">
              <w:rPr>
                <w:rFonts w:ascii="Times New Roman" w:hAnsi="Times New Roman" w:cs="Times New Roman"/>
                <w:bCs/>
                <w:sz w:val="16"/>
                <w:szCs w:val="16"/>
              </w:rPr>
              <w:t>7 000,00</w:t>
            </w:r>
          </w:p>
        </w:tc>
        <w:tc>
          <w:tcPr>
            <w:tcW w:w="1212" w:type="dxa"/>
            <w:shd w:val="clear" w:color="auto" w:fill="auto"/>
            <w:vAlign w:val="center"/>
            <w:hideMark/>
          </w:tcPr>
          <w:p w:rsidR="00321403" w:rsidRPr="00DA39F7" w:rsidRDefault="00321403" w:rsidP="00321403">
            <w:pPr>
              <w:jc w:val="right"/>
              <w:rPr>
                <w:rFonts w:ascii="Times New Roman" w:hAnsi="Times New Roman" w:cs="Times New Roman"/>
                <w:bCs/>
                <w:sz w:val="16"/>
                <w:szCs w:val="16"/>
              </w:rPr>
            </w:pPr>
            <w:r w:rsidRPr="00DA39F7">
              <w:rPr>
                <w:rFonts w:ascii="Times New Roman" w:hAnsi="Times New Roman" w:cs="Times New Roman"/>
                <w:bCs/>
                <w:sz w:val="16"/>
                <w:szCs w:val="16"/>
              </w:rPr>
              <w:t>7 000,00</w:t>
            </w:r>
          </w:p>
        </w:tc>
        <w:tc>
          <w:tcPr>
            <w:tcW w:w="656"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100,00</w:t>
            </w:r>
          </w:p>
        </w:tc>
      </w:tr>
      <w:tr w:rsidR="00321403" w:rsidRPr="00DA39F7" w:rsidTr="00DA39F7">
        <w:trPr>
          <w:trHeight w:val="258"/>
        </w:trPr>
        <w:tc>
          <w:tcPr>
            <w:tcW w:w="6536" w:type="dxa"/>
            <w:shd w:val="clear" w:color="auto" w:fill="auto"/>
            <w:vAlign w:val="center"/>
            <w:hideMark/>
          </w:tcPr>
          <w:p w:rsidR="00321403" w:rsidRPr="00DA39F7" w:rsidRDefault="00321403" w:rsidP="00321403">
            <w:pPr>
              <w:rPr>
                <w:rFonts w:ascii="Times New Roman" w:hAnsi="Times New Roman" w:cs="Times New Roman"/>
                <w:bCs/>
                <w:sz w:val="16"/>
                <w:szCs w:val="16"/>
              </w:rPr>
            </w:pPr>
            <w:r w:rsidRPr="00DA39F7">
              <w:rPr>
                <w:rFonts w:ascii="Times New Roman" w:hAnsi="Times New Roman" w:cs="Times New Roman"/>
                <w:bCs/>
                <w:sz w:val="16"/>
                <w:szCs w:val="16"/>
              </w:rPr>
              <w:t>НАЦИОНАЛЬНАЯ ЭКОНОМИКА</w:t>
            </w:r>
          </w:p>
        </w:tc>
        <w:tc>
          <w:tcPr>
            <w:tcW w:w="709" w:type="dxa"/>
            <w:shd w:val="clear" w:color="auto" w:fill="auto"/>
            <w:vAlign w:val="center"/>
            <w:hideMark/>
          </w:tcPr>
          <w:p w:rsidR="00321403" w:rsidRPr="00DA39F7" w:rsidRDefault="00321403" w:rsidP="00321403">
            <w:pPr>
              <w:jc w:val="center"/>
              <w:rPr>
                <w:rFonts w:ascii="Times New Roman" w:hAnsi="Times New Roman" w:cs="Times New Roman"/>
                <w:bCs/>
                <w:sz w:val="16"/>
                <w:szCs w:val="16"/>
              </w:rPr>
            </w:pPr>
            <w:r w:rsidRPr="00DA39F7">
              <w:rPr>
                <w:rFonts w:ascii="Times New Roman" w:hAnsi="Times New Roman" w:cs="Times New Roman"/>
                <w:bCs/>
                <w:sz w:val="16"/>
                <w:szCs w:val="16"/>
              </w:rPr>
              <w:t>0400</w:t>
            </w:r>
          </w:p>
        </w:tc>
        <w:tc>
          <w:tcPr>
            <w:tcW w:w="1275" w:type="dxa"/>
            <w:shd w:val="clear" w:color="auto" w:fill="auto"/>
            <w:vAlign w:val="center"/>
            <w:hideMark/>
          </w:tcPr>
          <w:p w:rsidR="00321403" w:rsidRPr="00DA39F7" w:rsidRDefault="00321403" w:rsidP="00321403">
            <w:pPr>
              <w:jc w:val="right"/>
              <w:rPr>
                <w:rFonts w:ascii="Times New Roman" w:hAnsi="Times New Roman" w:cs="Times New Roman"/>
                <w:bCs/>
                <w:sz w:val="16"/>
                <w:szCs w:val="16"/>
              </w:rPr>
            </w:pPr>
            <w:r w:rsidRPr="00DA39F7">
              <w:rPr>
                <w:rFonts w:ascii="Times New Roman" w:hAnsi="Times New Roman" w:cs="Times New Roman"/>
                <w:bCs/>
                <w:sz w:val="16"/>
                <w:szCs w:val="16"/>
              </w:rPr>
              <w:t>3 263 176,01</w:t>
            </w:r>
          </w:p>
        </w:tc>
        <w:tc>
          <w:tcPr>
            <w:tcW w:w="1212" w:type="dxa"/>
            <w:shd w:val="clear" w:color="auto" w:fill="auto"/>
            <w:vAlign w:val="center"/>
            <w:hideMark/>
          </w:tcPr>
          <w:p w:rsidR="00321403" w:rsidRPr="00DA39F7" w:rsidRDefault="00321403" w:rsidP="00321403">
            <w:pPr>
              <w:jc w:val="right"/>
              <w:rPr>
                <w:rFonts w:ascii="Times New Roman" w:hAnsi="Times New Roman" w:cs="Times New Roman"/>
                <w:bCs/>
                <w:sz w:val="16"/>
                <w:szCs w:val="16"/>
              </w:rPr>
            </w:pPr>
            <w:r w:rsidRPr="00DA39F7">
              <w:rPr>
                <w:rFonts w:ascii="Times New Roman" w:hAnsi="Times New Roman" w:cs="Times New Roman"/>
                <w:bCs/>
                <w:sz w:val="16"/>
                <w:szCs w:val="16"/>
              </w:rPr>
              <w:t>2 827 015,10</w:t>
            </w:r>
          </w:p>
        </w:tc>
        <w:tc>
          <w:tcPr>
            <w:tcW w:w="656"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86,63</w:t>
            </w:r>
          </w:p>
        </w:tc>
      </w:tr>
      <w:tr w:rsidR="00321403" w:rsidRPr="00DA39F7" w:rsidTr="00DA39F7">
        <w:trPr>
          <w:trHeight w:val="307"/>
        </w:trPr>
        <w:tc>
          <w:tcPr>
            <w:tcW w:w="6536" w:type="dxa"/>
            <w:shd w:val="clear" w:color="auto" w:fill="auto"/>
            <w:vAlign w:val="center"/>
            <w:hideMark/>
          </w:tcPr>
          <w:p w:rsidR="00321403" w:rsidRPr="00DA39F7" w:rsidRDefault="00321403" w:rsidP="00321403">
            <w:pPr>
              <w:rPr>
                <w:rFonts w:ascii="Times New Roman" w:hAnsi="Times New Roman" w:cs="Times New Roman"/>
                <w:sz w:val="16"/>
                <w:szCs w:val="16"/>
              </w:rPr>
            </w:pPr>
            <w:r w:rsidRPr="00DA39F7">
              <w:rPr>
                <w:rFonts w:ascii="Times New Roman" w:hAnsi="Times New Roman" w:cs="Times New Roman"/>
                <w:sz w:val="16"/>
                <w:szCs w:val="16"/>
              </w:rPr>
              <w:t>Дорожное хозяйство (дорожные фонды)</w:t>
            </w:r>
          </w:p>
        </w:tc>
        <w:tc>
          <w:tcPr>
            <w:tcW w:w="709" w:type="dxa"/>
            <w:shd w:val="clear" w:color="auto" w:fill="auto"/>
            <w:vAlign w:val="center"/>
            <w:hideMark/>
          </w:tcPr>
          <w:p w:rsidR="00321403" w:rsidRPr="00DA39F7" w:rsidRDefault="00321403" w:rsidP="00321403">
            <w:pPr>
              <w:jc w:val="center"/>
              <w:rPr>
                <w:rFonts w:ascii="Times New Roman" w:hAnsi="Times New Roman" w:cs="Times New Roman"/>
                <w:sz w:val="16"/>
                <w:szCs w:val="16"/>
              </w:rPr>
            </w:pPr>
            <w:r w:rsidRPr="00DA39F7">
              <w:rPr>
                <w:rFonts w:ascii="Times New Roman" w:hAnsi="Times New Roman" w:cs="Times New Roman"/>
                <w:sz w:val="16"/>
                <w:szCs w:val="16"/>
              </w:rPr>
              <w:t>0409</w:t>
            </w:r>
          </w:p>
        </w:tc>
        <w:tc>
          <w:tcPr>
            <w:tcW w:w="1275"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3 213 176,01</w:t>
            </w:r>
          </w:p>
        </w:tc>
        <w:tc>
          <w:tcPr>
            <w:tcW w:w="1212"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2 777 015,10</w:t>
            </w:r>
          </w:p>
        </w:tc>
        <w:tc>
          <w:tcPr>
            <w:tcW w:w="656"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86,43</w:t>
            </w:r>
          </w:p>
        </w:tc>
      </w:tr>
      <w:tr w:rsidR="00321403" w:rsidRPr="00DA39F7" w:rsidTr="00DA39F7">
        <w:trPr>
          <w:trHeight w:val="255"/>
        </w:trPr>
        <w:tc>
          <w:tcPr>
            <w:tcW w:w="6536" w:type="dxa"/>
            <w:shd w:val="clear" w:color="auto" w:fill="auto"/>
            <w:vAlign w:val="center"/>
            <w:hideMark/>
          </w:tcPr>
          <w:p w:rsidR="00321403" w:rsidRPr="00DA39F7" w:rsidRDefault="00321403" w:rsidP="00321403">
            <w:pPr>
              <w:outlineLvl w:val="0"/>
              <w:rPr>
                <w:rFonts w:ascii="Times New Roman" w:hAnsi="Times New Roman" w:cs="Times New Roman"/>
                <w:bCs/>
                <w:sz w:val="16"/>
                <w:szCs w:val="16"/>
              </w:rPr>
            </w:pPr>
            <w:r w:rsidRPr="00DA39F7">
              <w:rPr>
                <w:rFonts w:ascii="Times New Roman" w:hAnsi="Times New Roman" w:cs="Times New Roman"/>
                <w:bCs/>
                <w:sz w:val="16"/>
                <w:szCs w:val="16"/>
              </w:rPr>
              <w:t>Дорожное хозяйство (дорожные фонды)</w:t>
            </w:r>
          </w:p>
        </w:tc>
        <w:tc>
          <w:tcPr>
            <w:tcW w:w="709" w:type="dxa"/>
            <w:shd w:val="clear" w:color="auto" w:fill="auto"/>
            <w:vAlign w:val="center"/>
            <w:hideMark/>
          </w:tcPr>
          <w:p w:rsidR="00321403" w:rsidRPr="00DA39F7" w:rsidRDefault="00321403" w:rsidP="00321403">
            <w:pPr>
              <w:jc w:val="center"/>
              <w:outlineLvl w:val="0"/>
              <w:rPr>
                <w:rFonts w:ascii="Times New Roman" w:hAnsi="Times New Roman" w:cs="Times New Roman"/>
                <w:bCs/>
                <w:sz w:val="16"/>
                <w:szCs w:val="16"/>
              </w:rPr>
            </w:pPr>
            <w:r w:rsidRPr="00DA39F7">
              <w:rPr>
                <w:rFonts w:ascii="Times New Roman" w:hAnsi="Times New Roman" w:cs="Times New Roman"/>
                <w:bCs/>
                <w:sz w:val="16"/>
                <w:szCs w:val="16"/>
              </w:rPr>
              <w:t>0409</w:t>
            </w:r>
          </w:p>
        </w:tc>
        <w:tc>
          <w:tcPr>
            <w:tcW w:w="1275" w:type="dxa"/>
            <w:shd w:val="clear" w:color="auto" w:fill="auto"/>
            <w:vAlign w:val="center"/>
            <w:hideMark/>
          </w:tcPr>
          <w:p w:rsidR="00321403" w:rsidRPr="00DA39F7" w:rsidRDefault="00321403" w:rsidP="00321403">
            <w:pPr>
              <w:jc w:val="right"/>
              <w:outlineLvl w:val="0"/>
              <w:rPr>
                <w:rFonts w:ascii="Times New Roman" w:hAnsi="Times New Roman" w:cs="Times New Roman"/>
                <w:bCs/>
                <w:sz w:val="16"/>
                <w:szCs w:val="16"/>
              </w:rPr>
            </w:pPr>
            <w:r w:rsidRPr="00DA39F7">
              <w:rPr>
                <w:rFonts w:ascii="Times New Roman" w:hAnsi="Times New Roman" w:cs="Times New Roman"/>
                <w:bCs/>
                <w:sz w:val="16"/>
                <w:szCs w:val="16"/>
              </w:rPr>
              <w:t>3 213 176,01</w:t>
            </w:r>
          </w:p>
        </w:tc>
        <w:tc>
          <w:tcPr>
            <w:tcW w:w="1212" w:type="dxa"/>
            <w:shd w:val="clear" w:color="auto" w:fill="auto"/>
            <w:vAlign w:val="center"/>
            <w:hideMark/>
          </w:tcPr>
          <w:p w:rsidR="00321403" w:rsidRPr="00DA39F7" w:rsidRDefault="00321403" w:rsidP="00321403">
            <w:pPr>
              <w:jc w:val="right"/>
              <w:outlineLvl w:val="0"/>
              <w:rPr>
                <w:rFonts w:ascii="Times New Roman" w:hAnsi="Times New Roman" w:cs="Times New Roman"/>
                <w:bCs/>
                <w:sz w:val="16"/>
                <w:szCs w:val="16"/>
              </w:rPr>
            </w:pPr>
            <w:r w:rsidRPr="00DA39F7">
              <w:rPr>
                <w:rFonts w:ascii="Times New Roman" w:hAnsi="Times New Roman" w:cs="Times New Roman"/>
                <w:bCs/>
                <w:sz w:val="16"/>
                <w:szCs w:val="16"/>
              </w:rPr>
              <w:t>2 777 015,10</w:t>
            </w:r>
          </w:p>
        </w:tc>
        <w:tc>
          <w:tcPr>
            <w:tcW w:w="656" w:type="dxa"/>
            <w:shd w:val="clear" w:color="auto" w:fill="auto"/>
            <w:vAlign w:val="center"/>
            <w:hideMark/>
          </w:tcPr>
          <w:p w:rsidR="00321403" w:rsidRPr="00DA39F7" w:rsidRDefault="00321403" w:rsidP="00321403">
            <w:pPr>
              <w:jc w:val="right"/>
              <w:outlineLvl w:val="0"/>
              <w:rPr>
                <w:rFonts w:ascii="Times New Roman" w:hAnsi="Times New Roman" w:cs="Times New Roman"/>
                <w:sz w:val="16"/>
                <w:szCs w:val="16"/>
              </w:rPr>
            </w:pPr>
            <w:r w:rsidRPr="00DA39F7">
              <w:rPr>
                <w:rFonts w:ascii="Times New Roman" w:hAnsi="Times New Roman" w:cs="Times New Roman"/>
                <w:sz w:val="16"/>
                <w:szCs w:val="16"/>
              </w:rPr>
              <w:t>86,43</w:t>
            </w:r>
          </w:p>
        </w:tc>
      </w:tr>
      <w:tr w:rsidR="00321403" w:rsidRPr="00DA39F7" w:rsidTr="00DA39F7">
        <w:trPr>
          <w:trHeight w:val="255"/>
        </w:trPr>
        <w:tc>
          <w:tcPr>
            <w:tcW w:w="6536" w:type="dxa"/>
            <w:shd w:val="clear" w:color="auto" w:fill="auto"/>
            <w:vAlign w:val="center"/>
            <w:hideMark/>
          </w:tcPr>
          <w:p w:rsidR="00321403" w:rsidRPr="00DA39F7" w:rsidRDefault="00321403" w:rsidP="00321403">
            <w:pPr>
              <w:rPr>
                <w:rFonts w:ascii="Times New Roman" w:hAnsi="Times New Roman" w:cs="Times New Roman"/>
                <w:sz w:val="16"/>
                <w:szCs w:val="16"/>
              </w:rPr>
            </w:pPr>
            <w:r w:rsidRPr="00DA39F7">
              <w:rPr>
                <w:rFonts w:ascii="Times New Roman" w:hAnsi="Times New Roman" w:cs="Times New Roman"/>
                <w:sz w:val="16"/>
                <w:szCs w:val="16"/>
              </w:rPr>
              <w:t>Другие вопросы в области национальной экономики</w:t>
            </w:r>
          </w:p>
        </w:tc>
        <w:tc>
          <w:tcPr>
            <w:tcW w:w="709" w:type="dxa"/>
            <w:shd w:val="clear" w:color="auto" w:fill="auto"/>
            <w:vAlign w:val="center"/>
            <w:hideMark/>
          </w:tcPr>
          <w:p w:rsidR="00321403" w:rsidRPr="00DA39F7" w:rsidRDefault="00321403" w:rsidP="00321403">
            <w:pPr>
              <w:jc w:val="center"/>
              <w:rPr>
                <w:rFonts w:ascii="Times New Roman" w:hAnsi="Times New Roman" w:cs="Times New Roman"/>
                <w:sz w:val="16"/>
                <w:szCs w:val="16"/>
              </w:rPr>
            </w:pPr>
            <w:r w:rsidRPr="00DA39F7">
              <w:rPr>
                <w:rFonts w:ascii="Times New Roman" w:hAnsi="Times New Roman" w:cs="Times New Roman"/>
                <w:sz w:val="16"/>
                <w:szCs w:val="16"/>
              </w:rPr>
              <w:t>0412</w:t>
            </w:r>
          </w:p>
        </w:tc>
        <w:tc>
          <w:tcPr>
            <w:tcW w:w="1275"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50 000,00</w:t>
            </w:r>
          </w:p>
        </w:tc>
        <w:tc>
          <w:tcPr>
            <w:tcW w:w="1212"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50 000,00</w:t>
            </w:r>
          </w:p>
        </w:tc>
        <w:tc>
          <w:tcPr>
            <w:tcW w:w="656"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100,00</w:t>
            </w:r>
          </w:p>
        </w:tc>
      </w:tr>
      <w:tr w:rsidR="00321403" w:rsidRPr="00DA39F7" w:rsidTr="00DA39F7">
        <w:trPr>
          <w:trHeight w:val="336"/>
        </w:trPr>
        <w:tc>
          <w:tcPr>
            <w:tcW w:w="6536" w:type="dxa"/>
            <w:shd w:val="clear" w:color="auto" w:fill="auto"/>
            <w:vAlign w:val="center"/>
            <w:hideMark/>
          </w:tcPr>
          <w:p w:rsidR="00321403" w:rsidRPr="00DA39F7" w:rsidRDefault="00321403" w:rsidP="00321403">
            <w:pPr>
              <w:rPr>
                <w:rFonts w:ascii="Times New Roman" w:hAnsi="Times New Roman" w:cs="Times New Roman"/>
                <w:bCs/>
                <w:sz w:val="16"/>
                <w:szCs w:val="16"/>
              </w:rPr>
            </w:pPr>
            <w:r w:rsidRPr="00DA39F7">
              <w:rPr>
                <w:rFonts w:ascii="Times New Roman" w:hAnsi="Times New Roman" w:cs="Times New Roman"/>
                <w:bCs/>
                <w:sz w:val="16"/>
                <w:szCs w:val="16"/>
              </w:rPr>
              <w:t>Другие вопросы в области национальной экономики</w:t>
            </w:r>
          </w:p>
        </w:tc>
        <w:tc>
          <w:tcPr>
            <w:tcW w:w="709" w:type="dxa"/>
            <w:shd w:val="clear" w:color="auto" w:fill="auto"/>
            <w:vAlign w:val="center"/>
            <w:hideMark/>
          </w:tcPr>
          <w:p w:rsidR="00321403" w:rsidRPr="00DA39F7" w:rsidRDefault="00321403" w:rsidP="00321403">
            <w:pPr>
              <w:jc w:val="center"/>
              <w:rPr>
                <w:rFonts w:ascii="Times New Roman" w:hAnsi="Times New Roman" w:cs="Times New Roman"/>
                <w:bCs/>
                <w:sz w:val="16"/>
                <w:szCs w:val="16"/>
              </w:rPr>
            </w:pPr>
            <w:r w:rsidRPr="00DA39F7">
              <w:rPr>
                <w:rFonts w:ascii="Times New Roman" w:hAnsi="Times New Roman" w:cs="Times New Roman"/>
                <w:bCs/>
                <w:sz w:val="16"/>
                <w:szCs w:val="16"/>
              </w:rPr>
              <w:t>0412</w:t>
            </w:r>
          </w:p>
        </w:tc>
        <w:tc>
          <w:tcPr>
            <w:tcW w:w="1275" w:type="dxa"/>
            <w:shd w:val="clear" w:color="auto" w:fill="auto"/>
            <w:vAlign w:val="center"/>
            <w:hideMark/>
          </w:tcPr>
          <w:p w:rsidR="00321403" w:rsidRPr="00DA39F7" w:rsidRDefault="00321403" w:rsidP="00321403">
            <w:pPr>
              <w:jc w:val="right"/>
              <w:rPr>
                <w:rFonts w:ascii="Times New Roman" w:hAnsi="Times New Roman" w:cs="Times New Roman"/>
                <w:bCs/>
                <w:sz w:val="16"/>
                <w:szCs w:val="16"/>
              </w:rPr>
            </w:pPr>
            <w:r w:rsidRPr="00DA39F7">
              <w:rPr>
                <w:rFonts w:ascii="Times New Roman" w:hAnsi="Times New Roman" w:cs="Times New Roman"/>
                <w:bCs/>
                <w:sz w:val="16"/>
                <w:szCs w:val="16"/>
              </w:rPr>
              <w:t>50 000,00</w:t>
            </w:r>
          </w:p>
        </w:tc>
        <w:tc>
          <w:tcPr>
            <w:tcW w:w="1212" w:type="dxa"/>
            <w:shd w:val="clear" w:color="auto" w:fill="auto"/>
            <w:vAlign w:val="center"/>
            <w:hideMark/>
          </w:tcPr>
          <w:p w:rsidR="00321403" w:rsidRPr="00DA39F7" w:rsidRDefault="00321403" w:rsidP="00321403">
            <w:pPr>
              <w:jc w:val="right"/>
              <w:rPr>
                <w:rFonts w:ascii="Times New Roman" w:hAnsi="Times New Roman" w:cs="Times New Roman"/>
                <w:bCs/>
                <w:sz w:val="16"/>
                <w:szCs w:val="16"/>
              </w:rPr>
            </w:pPr>
            <w:r w:rsidRPr="00DA39F7">
              <w:rPr>
                <w:rFonts w:ascii="Times New Roman" w:hAnsi="Times New Roman" w:cs="Times New Roman"/>
                <w:bCs/>
                <w:sz w:val="16"/>
                <w:szCs w:val="16"/>
              </w:rPr>
              <w:t>50 000,00</w:t>
            </w:r>
          </w:p>
        </w:tc>
        <w:tc>
          <w:tcPr>
            <w:tcW w:w="656"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100,00</w:t>
            </w:r>
          </w:p>
        </w:tc>
      </w:tr>
      <w:tr w:rsidR="00321403" w:rsidRPr="00DA39F7" w:rsidTr="00DA39F7">
        <w:trPr>
          <w:trHeight w:val="256"/>
        </w:trPr>
        <w:tc>
          <w:tcPr>
            <w:tcW w:w="6536" w:type="dxa"/>
            <w:shd w:val="clear" w:color="auto" w:fill="auto"/>
            <w:vAlign w:val="center"/>
            <w:hideMark/>
          </w:tcPr>
          <w:p w:rsidR="00321403" w:rsidRPr="00DA39F7" w:rsidRDefault="00321403" w:rsidP="00321403">
            <w:pPr>
              <w:rPr>
                <w:rFonts w:ascii="Times New Roman" w:hAnsi="Times New Roman" w:cs="Times New Roman"/>
                <w:bCs/>
                <w:sz w:val="16"/>
                <w:szCs w:val="16"/>
              </w:rPr>
            </w:pPr>
            <w:r w:rsidRPr="00DA39F7">
              <w:rPr>
                <w:rFonts w:ascii="Times New Roman" w:hAnsi="Times New Roman" w:cs="Times New Roman"/>
                <w:bCs/>
                <w:sz w:val="16"/>
                <w:szCs w:val="16"/>
              </w:rPr>
              <w:t>ЖИЛИЩНО-КОММУНАЛЬНОЕ ХОЗЯЙСТВО</w:t>
            </w:r>
          </w:p>
        </w:tc>
        <w:tc>
          <w:tcPr>
            <w:tcW w:w="709" w:type="dxa"/>
            <w:shd w:val="clear" w:color="auto" w:fill="auto"/>
            <w:vAlign w:val="center"/>
            <w:hideMark/>
          </w:tcPr>
          <w:p w:rsidR="00321403" w:rsidRPr="00DA39F7" w:rsidRDefault="00321403" w:rsidP="00321403">
            <w:pPr>
              <w:jc w:val="center"/>
              <w:rPr>
                <w:rFonts w:ascii="Times New Roman" w:hAnsi="Times New Roman" w:cs="Times New Roman"/>
                <w:bCs/>
                <w:sz w:val="16"/>
                <w:szCs w:val="16"/>
              </w:rPr>
            </w:pPr>
            <w:r w:rsidRPr="00DA39F7">
              <w:rPr>
                <w:rFonts w:ascii="Times New Roman" w:hAnsi="Times New Roman" w:cs="Times New Roman"/>
                <w:bCs/>
                <w:sz w:val="16"/>
                <w:szCs w:val="16"/>
              </w:rPr>
              <w:t>0500</w:t>
            </w:r>
          </w:p>
        </w:tc>
        <w:tc>
          <w:tcPr>
            <w:tcW w:w="1275" w:type="dxa"/>
            <w:shd w:val="clear" w:color="auto" w:fill="auto"/>
            <w:vAlign w:val="center"/>
            <w:hideMark/>
          </w:tcPr>
          <w:p w:rsidR="00321403" w:rsidRPr="00DA39F7" w:rsidRDefault="00321403" w:rsidP="00321403">
            <w:pPr>
              <w:jc w:val="right"/>
              <w:rPr>
                <w:rFonts w:ascii="Times New Roman" w:hAnsi="Times New Roman" w:cs="Times New Roman"/>
                <w:bCs/>
                <w:sz w:val="16"/>
                <w:szCs w:val="16"/>
              </w:rPr>
            </w:pPr>
            <w:r w:rsidRPr="00DA39F7">
              <w:rPr>
                <w:rFonts w:ascii="Times New Roman" w:hAnsi="Times New Roman" w:cs="Times New Roman"/>
                <w:bCs/>
                <w:sz w:val="16"/>
                <w:szCs w:val="16"/>
              </w:rPr>
              <w:t>950 363,79</w:t>
            </w:r>
          </w:p>
        </w:tc>
        <w:tc>
          <w:tcPr>
            <w:tcW w:w="1212" w:type="dxa"/>
            <w:shd w:val="clear" w:color="auto" w:fill="auto"/>
            <w:vAlign w:val="center"/>
            <w:hideMark/>
          </w:tcPr>
          <w:p w:rsidR="00321403" w:rsidRPr="00DA39F7" w:rsidRDefault="00321403" w:rsidP="00321403">
            <w:pPr>
              <w:jc w:val="right"/>
              <w:rPr>
                <w:rFonts w:ascii="Times New Roman" w:hAnsi="Times New Roman" w:cs="Times New Roman"/>
                <w:bCs/>
                <w:sz w:val="16"/>
                <w:szCs w:val="16"/>
              </w:rPr>
            </w:pPr>
            <w:r w:rsidRPr="00DA39F7">
              <w:rPr>
                <w:rFonts w:ascii="Times New Roman" w:hAnsi="Times New Roman" w:cs="Times New Roman"/>
                <w:bCs/>
                <w:sz w:val="16"/>
                <w:szCs w:val="16"/>
              </w:rPr>
              <w:t>950 363,79</w:t>
            </w:r>
          </w:p>
        </w:tc>
        <w:tc>
          <w:tcPr>
            <w:tcW w:w="656"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100,00</w:t>
            </w:r>
          </w:p>
        </w:tc>
      </w:tr>
      <w:tr w:rsidR="00321403" w:rsidRPr="00DA39F7" w:rsidTr="00DA39F7">
        <w:trPr>
          <w:trHeight w:val="300"/>
        </w:trPr>
        <w:tc>
          <w:tcPr>
            <w:tcW w:w="6536" w:type="dxa"/>
            <w:shd w:val="clear" w:color="auto" w:fill="auto"/>
            <w:vAlign w:val="center"/>
            <w:hideMark/>
          </w:tcPr>
          <w:p w:rsidR="00321403" w:rsidRPr="00DA39F7" w:rsidRDefault="00321403" w:rsidP="00321403">
            <w:pPr>
              <w:rPr>
                <w:rFonts w:ascii="Times New Roman" w:hAnsi="Times New Roman" w:cs="Times New Roman"/>
                <w:sz w:val="16"/>
                <w:szCs w:val="16"/>
              </w:rPr>
            </w:pPr>
            <w:r w:rsidRPr="00DA39F7">
              <w:rPr>
                <w:rFonts w:ascii="Times New Roman" w:hAnsi="Times New Roman" w:cs="Times New Roman"/>
                <w:sz w:val="16"/>
                <w:szCs w:val="16"/>
              </w:rPr>
              <w:t>Коммунальное хозяйство</w:t>
            </w:r>
          </w:p>
        </w:tc>
        <w:tc>
          <w:tcPr>
            <w:tcW w:w="709" w:type="dxa"/>
            <w:shd w:val="clear" w:color="auto" w:fill="auto"/>
            <w:vAlign w:val="center"/>
            <w:hideMark/>
          </w:tcPr>
          <w:p w:rsidR="00321403" w:rsidRPr="00DA39F7" w:rsidRDefault="00321403" w:rsidP="00321403">
            <w:pPr>
              <w:jc w:val="center"/>
              <w:rPr>
                <w:rFonts w:ascii="Times New Roman" w:hAnsi="Times New Roman" w:cs="Times New Roman"/>
                <w:sz w:val="16"/>
                <w:szCs w:val="16"/>
              </w:rPr>
            </w:pPr>
            <w:r w:rsidRPr="00DA39F7">
              <w:rPr>
                <w:rFonts w:ascii="Times New Roman" w:hAnsi="Times New Roman" w:cs="Times New Roman"/>
                <w:sz w:val="16"/>
                <w:szCs w:val="16"/>
              </w:rPr>
              <w:t>0502</w:t>
            </w:r>
          </w:p>
        </w:tc>
        <w:tc>
          <w:tcPr>
            <w:tcW w:w="1275"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848 110,49</w:t>
            </w:r>
          </w:p>
        </w:tc>
        <w:tc>
          <w:tcPr>
            <w:tcW w:w="1212"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848 110,49</w:t>
            </w:r>
          </w:p>
        </w:tc>
        <w:tc>
          <w:tcPr>
            <w:tcW w:w="656"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100,00</w:t>
            </w:r>
          </w:p>
        </w:tc>
      </w:tr>
      <w:tr w:rsidR="00321403" w:rsidRPr="00DA39F7" w:rsidTr="00DA39F7">
        <w:trPr>
          <w:trHeight w:val="255"/>
        </w:trPr>
        <w:tc>
          <w:tcPr>
            <w:tcW w:w="6536" w:type="dxa"/>
            <w:shd w:val="clear" w:color="auto" w:fill="auto"/>
            <w:vAlign w:val="center"/>
            <w:hideMark/>
          </w:tcPr>
          <w:p w:rsidR="00321403" w:rsidRPr="00DA39F7" w:rsidRDefault="00321403" w:rsidP="00321403">
            <w:pPr>
              <w:outlineLvl w:val="0"/>
              <w:rPr>
                <w:rFonts w:ascii="Times New Roman" w:hAnsi="Times New Roman" w:cs="Times New Roman"/>
                <w:bCs/>
                <w:sz w:val="16"/>
                <w:szCs w:val="16"/>
              </w:rPr>
            </w:pPr>
            <w:r w:rsidRPr="00DA39F7">
              <w:rPr>
                <w:rFonts w:ascii="Times New Roman" w:hAnsi="Times New Roman" w:cs="Times New Roman"/>
                <w:bCs/>
                <w:sz w:val="16"/>
                <w:szCs w:val="16"/>
              </w:rPr>
              <w:t>Коммунальное хозяйство</w:t>
            </w:r>
          </w:p>
        </w:tc>
        <w:tc>
          <w:tcPr>
            <w:tcW w:w="709" w:type="dxa"/>
            <w:shd w:val="clear" w:color="auto" w:fill="auto"/>
            <w:vAlign w:val="center"/>
            <w:hideMark/>
          </w:tcPr>
          <w:p w:rsidR="00321403" w:rsidRPr="00DA39F7" w:rsidRDefault="00321403" w:rsidP="00321403">
            <w:pPr>
              <w:jc w:val="center"/>
              <w:outlineLvl w:val="0"/>
              <w:rPr>
                <w:rFonts w:ascii="Times New Roman" w:hAnsi="Times New Roman" w:cs="Times New Roman"/>
                <w:bCs/>
                <w:sz w:val="16"/>
                <w:szCs w:val="16"/>
              </w:rPr>
            </w:pPr>
            <w:r w:rsidRPr="00DA39F7">
              <w:rPr>
                <w:rFonts w:ascii="Times New Roman" w:hAnsi="Times New Roman" w:cs="Times New Roman"/>
                <w:bCs/>
                <w:sz w:val="16"/>
                <w:szCs w:val="16"/>
              </w:rPr>
              <w:t>0502</w:t>
            </w:r>
          </w:p>
        </w:tc>
        <w:tc>
          <w:tcPr>
            <w:tcW w:w="1275" w:type="dxa"/>
            <w:shd w:val="clear" w:color="auto" w:fill="auto"/>
            <w:vAlign w:val="center"/>
            <w:hideMark/>
          </w:tcPr>
          <w:p w:rsidR="00321403" w:rsidRPr="00DA39F7" w:rsidRDefault="00321403" w:rsidP="00321403">
            <w:pPr>
              <w:jc w:val="right"/>
              <w:outlineLvl w:val="0"/>
              <w:rPr>
                <w:rFonts w:ascii="Times New Roman" w:hAnsi="Times New Roman" w:cs="Times New Roman"/>
                <w:bCs/>
                <w:sz w:val="16"/>
                <w:szCs w:val="16"/>
              </w:rPr>
            </w:pPr>
            <w:r w:rsidRPr="00DA39F7">
              <w:rPr>
                <w:rFonts w:ascii="Times New Roman" w:hAnsi="Times New Roman" w:cs="Times New Roman"/>
                <w:bCs/>
                <w:sz w:val="16"/>
                <w:szCs w:val="16"/>
              </w:rPr>
              <w:t>848 110,49</w:t>
            </w:r>
          </w:p>
        </w:tc>
        <w:tc>
          <w:tcPr>
            <w:tcW w:w="1212" w:type="dxa"/>
            <w:shd w:val="clear" w:color="auto" w:fill="auto"/>
            <w:vAlign w:val="center"/>
            <w:hideMark/>
          </w:tcPr>
          <w:p w:rsidR="00321403" w:rsidRPr="00DA39F7" w:rsidRDefault="00321403" w:rsidP="00321403">
            <w:pPr>
              <w:jc w:val="right"/>
              <w:outlineLvl w:val="0"/>
              <w:rPr>
                <w:rFonts w:ascii="Times New Roman" w:hAnsi="Times New Roman" w:cs="Times New Roman"/>
                <w:bCs/>
                <w:sz w:val="16"/>
                <w:szCs w:val="16"/>
              </w:rPr>
            </w:pPr>
            <w:r w:rsidRPr="00DA39F7">
              <w:rPr>
                <w:rFonts w:ascii="Times New Roman" w:hAnsi="Times New Roman" w:cs="Times New Roman"/>
                <w:bCs/>
                <w:sz w:val="16"/>
                <w:szCs w:val="16"/>
              </w:rPr>
              <w:t>848 110,49</w:t>
            </w:r>
          </w:p>
        </w:tc>
        <w:tc>
          <w:tcPr>
            <w:tcW w:w="656" w:type="dxa"/>
            <w:shd w:val="clear" w:color="auto" w:fill="auto"/>
            <w:vAlign w:val="center"/>
            <w:hideMark/>
          </w:tcPr>
          <w:p w:rsidR="00321403" w:rsidRPr="00DA39F7" w:rsidRDefault="00321403" w:rsidP="00321403">
            <w:pPr>
              <w:jc w:val="right"/>
              <w:outlineLvl w:val="0"/>
              <w:rPr>
                <w:rFonts w:ascii="Times New Roman" w:hAnsi="Times New Roman" w:cs="Times New Roman"/>
                <w:sz w:val="16"/>
                <w:szCs w:val="16"/>
              </w:rPr>
            </w:pPr>
            <w:r w:rsidRPr="00DA39F7">
              <w:rPr>
                <w:rFonts w:ascii="Times New Roman" w:hAnsi="Times New Roman" w:cs="Times New Roman"/>
                <w:sz w:val="16"/>
                <w:szCs w:val="16"/>
              </w:rPr>
              <w:t>100,00</w:t>
            </w:r>
          </w:p>
        </w:tc>
      </w:tr>
      <w:tr w:rsidR="00321403" w:rsidRPr="00DA39F7" w:rsidTr="00DA39F7">
        <w:trPr>
          <w:trHeight w:val="286"/>
        </w:trPr>
        <w:tc>
          <w:tcPr>
            <w:tcW w:w="6536" w:type="dxa"/>
            <w:shd w:val="clear" w:color="auto" w:fill="auto"/>
            <w:vAlign w:val="center"/>
            <w:hideMark/>
          </w:tcPr>
          <w:p w:rsidR="00321403" w:rsidRPr="00DA39F7" w:rsidRDefault="00321403" w:rsidP="00321403">
            <w:pPr>
              <w:rPr>
                <w:rFonts w:ascii="Times New Roman" w:hAnsi="Times New Roman" w:cs="Times New Roman"/>
                <w:sz w:val="16"/>
                <w:szCs w:val="16"/>
              </w:rPr>
            </w:pPr>
            <w:r w:rsidRPr="00DA39F7">
              <w:rPr>
                <w:rFonts w:ascii="Times New Roman" w:hAnsi="Times New Roman" w:cs="Times New Roman"/>
                <w:sz w:val="16"/>
                <w:szCs w:val="16"/>
              </w:rPr>
              <w:t>Благоустройство</w:t>
            </w:r>
          </w:p>
        </w:tc>
        <w:tc>
          <w:tcPr>
            <w:tcW w:w="709" w:type="dxa"/>
            <w:shd w:val="clear" w:color="auto" w:fill="auto"/>
            <w:vAlign w:val="center"/>
            <w:hideMark/>
          </w:tcPr>
          <w:p w:rsidR="00321403" w:rsidRPr="00DA39F7" w:rsidRDefault="00321403" w:rsidP="00321403">
            <w:pPr>
              <w:jc w:val="center"/>
              <w:rPr>
                <w:rFonts w:ascii="Times New Roman" w:hAnsi="Times New Roman" w:cs="Times New Roman"/>
                <w:sz w:val="16"/>
                <w:szCs w:val="16"/>
              </w:rPr>
            </w:pPr>
            <w:r w:rsidRPr="00DA39F7">
              <w:rPr>
                <w:rFonts w:ascii="Times New Roman" w:hAnsi="Times New Roman" w:cs="Times New Roman"/>
                <w:sz w:val="16"/>
                <w:szCs w:val="16"/>
              </w:rPr>
              <w:t>0503</w:t>
            </w:r>
          </w:p>
        </w:tc>
        <w:tc>
          <w:tcPr>
            <w:tcW w:w="1275"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102 253,30</w:t>
            </w:r>
          </w:p>
        </w:tc>
        <w:tc>
          <w:tcPr>
            <w:tcW w:w="1212"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102 253,30</w:t>
            </w:r>
          </w:p>
        </w:tc>
        <w:tc>
          <w:tcPr>
            <w:tcW w:w="656"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100,00</w:t>
            </w:r>
          </w:p>
        </w:tc>
      </w:tr>
      <w:tr w:rsidR="00321403" w:rsidRPr="00DA39F7" w:rsidTr="00DA39F7">
        <w:trPr>
          <w:trHeight w:val="255"/>
        </w:trPr>
        <w:tc>
          <w:tcPr>
            <w:tcW w:w="6536" w:type="dxa"/>
            <w:shd w:val="clear" w:color="auto" w:fill="auto"/>
            <w:vAlign w:val="center"/>
            <w:hideMark/>
          </w:tcPr>
          <w:p w:rsidR="00321403" w:rsidRPr="00DA39F7" w:rsidRDefault="00321403" w:rsidP="00321403">
            <w:pPr>
              <w:outlineLvl w:val="0"/>
              <w:rPr>
                <w:rFonts w:ascii="Times New Roman" w:hAnsi="Times New Roman" w:cs="Times New Roman"/>
                <w:bCs/>
                <w:sz w:val="16"/>
                <w:szCs w:val="16"/>
              </w:rPr>
            </w:pPr>
            <w:r w:rsidRPr="00DA39F7">
              <w:rPr>
                <w:rFonts w:ascii="Times New Roman" w:hAnsi="Times New Roman" w:cs="Times New Roman"/>
                <w:bCs/>
                <w:sz w:val="16"/>
                <w:szCs w:val="16"/>
              </w:rPr>
              <w:t>Благоустройство</w:t>
            </w:r>
          </w:p>
        </w:tc>
        <w:tc>
          <w:tcPr>
            <w:tcW w:w="709" w:type="dxa"/>
            <w:shd w:val="clear" w:color="auto" w:fill="auto"/>
            <w:vAlign w:val="center"/>
            <w:hideMark/>
          </w:tcPr>
          <w:p w:rsidR="00321403" w:rsidRPr="00DA39F7" w:rsidRDefault="00321403" w:rsidP="00321403">
            <w:pPr>
              <w:jc w:val="center"/>
              <w:outlineLvl w:val="0"/>
              <w:rPr>
                <w:rFonts w:ascii="Times New Roman" w:hAnsi="Times New Roman" w:cs="Times New Roman"/>
                <w:bCs/>
                <w:sz w:val="16"/>
                <w:szCs w:val="16"/>
              </w:rPr>
            </w:pPr>
            <w:r w:rsidRPr="00DA39F7">
              <w:rPr>
                <w:rFonts w:ascii="Times New Roman" w:hAnsi="Times New Roman" w:cs="Times New Roman"/>
                <w:bCs/>
                <w:sz w:val="16"/>
                <w:szCs w:val="16"/>
              </w:rPr>
              <w:t>0503</w:t>
            </w:r>
          </w:p>
        </w:tc>
        <w:tc>
          <w:tcPr>
            <w:tcW w:w="1275" w:type="dxa"/>
            <w:shd w:val="clear" w:color="auto" w:fill="auto"/>
            <w:vAlign w:val="center"/>
            <w:hideMark/>
          </w:tcPr>
          <w:p w:rsidR="00321403" w:rsidRPr="00DA39F7" w:rsidRDefault="00321403" w:rsidP="00321403">
            <w:pPr>
              <w:jc w:val="right"/>
              <w:outlineLvl w:val="0"/>
              <w:rPr>
                <w:rFonts w:ascii="Times New Roman" w:hAnsi="Times New Roman" w:cs="Times New Roman"/>
                <w:bCs/>
                <w:sz w:val="16"/>
                <w:szCs w:val="16"/>
              </w:rPr>
            </w:pPr>
            <w:r w:rsidRPr="00DA39F7">
              <w:rPr>
                <w:rFonts w:ascii="Times New Roman" w:hAnsi="Times New Roman" w:cs="Times New Roman"/>
                <w:bCs/>
                <w:sz w:val="16"/>
                <w:szCs w:val="16"/>
              </w:rPr>
              <w:t>102 253,30</w:t>
            </w:r>
          </w:p>
        </w:tc>
        <w:tc>
          <w:tcPr>
            <w:tcW w:w="1212" w:type="dxa"/>
            <w:shd w:val="clear" w:color="auto" w:fill="auto"/>
            <w:vAlign w:val="center"/>
            <w:hideMark/>
          </w:tcPr>
          <w:p w:rsidR="00321403" w:rsidRPr="00DA39F7" w:rsidRDefault="00321403" w:rsidP="00321403">
            <w:pPr>
              <w:jc w:val="right"/>
              <w:outlineLvl w:val="0"/>
              <w:rPr>
                <w:rFonts w:ascii="Times New Roman" w:hAnsi="Times New Roman" w:cs="Times New Roman"/>
                <w:bCs/>
                <w:sz w:val="16"/>
                <w:szCs w:val="16"/>
              </w:rPr>
            </w:pPr>
            <w:r w:rsidRPr="00DA39F7">
              <w:rPr>
                <w:rFonts w:ascii="Times New Roman" w:hAnsi="Times New Roman" w:cs="Times New Roman"/>
                <w:bCs/>
                <w:sz w:val="16"/>
                <w:szCs w:val="16"/>
              </w:rPr>
              <w:t>102 253,30</w:t>
            </w:r>
          </w:p>
        </w:tc>
        <w:tc>
          <w:tcPr>
            <w:tcW w:w="656" w:type="dxa"/>
            <w:shd w:val="clear" w:color="auto" w:fill="auto"/>
            <w:vAlign w:val="center"/>
            <w:hideMark/>
          </w:tcPr>
          <w:p w:rsidR="00321403" w:rsidRPr="00DA39F7" w:rsidRDefault="00321403" w:rsidP="00321403">
            <w:pPr>
              <w:jc w:val="right"/>
              <w:outlineLvl w:val="0"/>
              <w:rPr>
                <w:rFonts w:ascii="Times New Roman" w:hAnsi="Times New Roman" w:cs="Times New Roman"/>
                <w:sz w:val="16"/>
                <w:szCs w:val="16"/>
              </w:rPr>
            </w:pPr>
            <w:r w:rsidRPr="00DA39F7">
              <w:rPr>
                <w:rFonts w:ascii="Times New Roman" w:hAnsi="Times New Roman" w:cs="Times New Roman"/>
                <w:sz w:val="16"/>
                <w:szCs w:val="16"/>
              </w:rPr>
              <w:t>100,00</w:t>
            </w:r>
          </w:p>
        </w:tc>
      </w:tr>
      <w:tr w:rsidR="00321403" w:rsidRPr="00DA39F7" w:rsidTr="00DA39F7">
        <w:trPr>
          <w:trHeight w:val="255"/>
        </w:trPr>
        <w:tc>
          <w:tcPr>
            <w:tcW w:w="6536" w:type="dxa"/>
            <w:shd w:val="clear" w:color="auto" w:fill="auto"/>
            <w:vAlign w:val="center"/>
            <w:hideMark/>
          </w:tcPr>
          <w:p w:rsidR="00321403" w:rsidRPr="00DA39F7" w:rsidRDefault="00321403" w:rsidP="00321403">
            <w:pPr>
              <w:outlineLvl w:val="0"/>
              <w:rPr>
                <w:rFonts w:ascii="Times New Roman" w:hAnsi="Times New Roman" w:cs="Times New Roman"/>
                <w:bCs/>
                <w:sz w:val="16"/>
                <w:szCs w:val="16"/>
              </w:rPr>
            </w:pPr>
            <w:r w:rsidRPr="00DA39F7">
              <w:rPr>
                <w:rFonts w:ascii="Times New Roman" w:hAnsi="Times New Roman" w:cs="Times New Roman"/>
                <w:bCs/>
                <w:sz w:val="16"/>
                <w:szCs w:val="16"/>
              </w:rPr>
              <w:t>КУЛЬТУРА</w:t>
            </w:r>
            <w:proofErr w:type="gramStart"/>
            <w:r w:rsidRPr="00DA39F7">
              <w:rPr>
                <w:rFonts w:ascii="Times New Roman" w:hAnsi="Times New Roman" w:cs="Times New Roman"/>
                <w:bCs/>
                <w:sz w:val="16"/>
                <w:szCs w:val="16"/>
              </w:rPr>
              <w:t>,К</w:t>
            </w:r>
            <w:proofErr w:type="gramEnd"/>
            <w:r w:rsidRPr="00DA39F7">
              <w:rPr>
                <w:rFonts w:ascii="Times New Roman" w:hAnsi="Times New Roman" w:cs="Times New Roman"/>
                <w:bCs/>
                <w:sz w:val="16"/>
                <w:szCs w:val="16"/>
              </w:rPr>
              <w:t>ИНЕМОТОГРАФИЯ</w:t>
            </w:r>
          </w:p>
        </w:tc>
        <w:tc>
          <w:tcPr>
            <w:tcW w:w="709" w:type="dxa"/>
            <w:shd w:val="clear" w:color="auto" w:fill="auto"/>
            <w:vAlign w:val="center"/>
            <w:hideMark/>
          </w:tcPr>
          <w:p w:rsidR="00321403" w:rsidRPr="00DA39F7" w:rsidRDefault="00321403" w:rsidP="00321403">
            <w:pPr>
              <w:jc w:val="center"/>
              <w:outlineLvl w:val="0"/>
              <w:rPr>
                <w:rFonts w:ascii="Times New Roman" w:hAnsi="Times New Roman" w:cs="Times New Roman"/>
                <w:bCs/>
                <w:sz w:val="16"/>
                <w:szCs w:val="16"/>
              </w:rPr>
            </w:pPr>
            <w:r w:rsidRPr="00DA39F7">
              <w:rPr>
                <w:rFonts w:ascii="Times New Roman" w:hAnsi="Times New Roman" w:cs="Times New Roman"/>
                <w:bCs/>
                <w:sz w:val="16"/>
                <w:szCs w:val="16"/>
              </w:rPr>
              <w:t>0800</w:t>
            </w:r>
          </w:p>
        </w:tc>
        <w:tc>
          <w:tcPr>
            <w:tcW w:w="1275" w:type="dxa"/>
            <w:shd w:val="clear" w:color="auto" w:fill="auto"/>
            <w:vAlign w:val="center"/>
            <w:hideMark/>
          </w:tcPr>
          <w:p w:rsidR="00321403" w:rsidRPr="00DA39F7" w:rsidRDefault="00321403" w:rsidP="00321403">
            <w:pPr>
              <w:jc w:val="right"/>
              <w:outlineLvl w:val="0"/>
              <w:rPr>
                <w:rFonts w:ascii="Times New Roman" w:hAnsi="Times New Roman" w:cs="Times New Roman"/>
                <w:bCs/>
                <w:sz w:val="16"/>
                <w:szCs w:val="16"/>
              </w:rPr>
            </w:pPr>
            <w:r w:rsidRPr="00DA39F7">
              <w:rPr>
                <w:rFonts w:ascii="Times New Roman" w:hAnsi="Times New Roman" w:cs="Times New Roman"/>
                <w:bCs/>
                <w:sz w:val="16"/>
                <w:szCs w:val="16"/>
              </w:rPr>
              <w:t>3 221 444,02</w:t>
            </w:r>
          </w:p>
        </w:tc>
        <w:tc>
          <w:tcPr>
            <w:tcW w:w="1212" w:type="dxa"/>
            <w:shd w:val="clear" w:color="auto" w:fill="auto"/>
            <w:vAlign w:val="center"/>
            <w:hideMark/>
          </w:tcPr>
          <w:p w:rsidR="00321403" w:rsidRPr="00DA39F7" w:rsidRDefault="00321403" w:rsidP="00321403">
            <w:pPr>
              <w:jc w:val="right"/>
              <w:outlineLvl w:val="0"/>
              <w:rPr>
                <w:rFonts w:ascii="Times New Roman" w:hAnsi="Times New Roman" w:cs="Times New Roman"/>
                <w:bCs/>
                <w:sz w:val="16"/>
                <w:szCs w:val="16"/>
              </w:rPr>
            </w:pPr>
            <w:r w:rsidRPr="00DA39F7">
              <w:rPr>
                <w:rFonts w:ascii="Times New Roman" w:hAnsi="Times New Roman" w:cs="Times New Roman"/>
                <w:bCs/>
                <w:sz w:val="16"/>
                <w:szCs w:val="16"/>
              </w:rPr>
              <w:t>2 331 889,59</w:t>
            </w:r>
          </w:p>
        </w:tc>
        <w:tc>
          <w:tcPr>
            <w:tcW w:w="656" w:type="dxa"/>
            <w:shd w:val="clear" w:color="auto" w:fill="auto"/>
            <w:vAlign w:val="center"/>
            <w:hideMark/>
          </w:tcPr>
          <w:p w:rsidR="00321403" w:rsidRPr="00DA39F7" w:rsidRDefault="00321403" w:rsidP="00321403">
            <w:pPr>
              <w:jc w:val="right"/>
              <w:outlineLvl w:val="0"/>
              <w:rPr>
                <w:rFonts w:ascii="Times New Roman" w:hAnsi="Times New Roman" w:cs="Times New Roman"/>
                <w:sz w:val="16"/>
                <w:szCs w:val="16"/>
              </w:rPr>
            </w:pPr>
            <w:r w:rsidRPr="00DA39F7">
              <w:rPr>
                <w:rFonts w:ascii="Times New Roman" w:hAnsi="Times New Roman" w:cs="Times New Roman"/>
                <w:sz w:val="16"/>
                <w:szCs w:val="16"/>
              </w:rPr>
              <w:t>72,39</w:t>
            </w:r>
          </w:p>
        </w:tc>
      </w:tr>
      <w:tr w:rsidR="00321403" w:rsidRPr="00DA39F7" w:rsidTr="00DA39F7">
        <w:trPr>
          <w:trHeight w:val="318"/>
        </w:trPr>
        <w:tc>
          <w:tcPr>
            <w:tcW w:w="6536" w:type="dxa"/>
            <w:shd w:val="clear" w:color="auto" w:fill="auto"/>
            <w:vAlign w:val="center"/>
            <w:hideMark/>
          </w:tcPr>
          <w:p w:rsidR="00321403" w:rsidRPr="00DA39F7" w:rsidRDefault="00321403" w:rsidP="00321403">
            <w:pPr>
              <w:rPr>
                <w:rFonts w:ascii="Times New Roman" w:hAnsi="Times New Roman" w:cs="Times New Roman"/>
                <w:sz w:val="16"/>
                <w:szCs w:val="16"/>
              </w:rPr>
            </w:pPr>
            <w:r w:rsidRPr="00DA39F7">
              <w:rPr>
                <w:rFonts w:ascii="Times New Roman" w:hAnsi="Times New Roman" w:cs="Times New Roman"/>
                <w:sz w:val="16"/>
                <w:szCs w:val="16"/>
              </w:rPr>
              <w:t>Культура</w:t>
            </w:r>
          </w:p>
        </w:tc>
        <w:tc>
          <w:tcPr>
            <w:tcW w:w="709" w:type="dxa"/>
            <w:shd w:val="clear" w:color="auto" w:fill="auto"/>
            <w:vAlign w:val="center"/>
            <w:hideMark/>
          </w:tcPr>
          <w:p w:rsidR="00321403" w:rsidRPr="00DA39F7" w:rsidRDefault="00321403" w:rsidP="00321403">
            <w:pPr>
              <w:jc w:val="center"/>
              <w:rPr>
                <w:rFonts w:ascii="Times New Roman" w:hAnsi="Times New Roman" w:cs="Times New Roman"/>
                <w:sz w:val="16"/>
                <w:szCs w:val="16"/>
              </w:rPr>
            </w:pPr>
            <w:r w:rsidRPr="00DA39F7">
              <w:rPr>
                <w:rFonts w:ascii="Times New Roman" w:hAnsi="Times New Roman" w:cs="Times New Roman"/>
                <w:sz w:val="16"/>
                <w:szCs w:val="16"/>
              </w:rPr>
              <w:t>0801</w:t>
            </w:r>
          </w:p>
        </w:tc>
        <w:tc>
          <w:tcPr>
            <w:tcW w:w="1275"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3 198 444,02</w:t>
            </w:r>
          </w:p>
        </w:tc>
        <w:tc>
          <w:tcPr>
            <w:tcW w:w="1212"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2 308 889,59</w:t>
            </w:r>
          </w:p>
        </w:tc>
        <w:tc>
          <w:tcPr>
            <w:tcW w:w="656"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72,19</w:t>
            </w:r>
          </w:p>
        </w:tc>
      </w:tr>
      <w:tr w:rsidR="00321403" w:rsidRPr="00DA39F7" w:rsidTr="00DA39F7">
        <w:trPr>
          <w:trHeight w:val="237"/>
        </w:trPr>
        <w:tc>
          <w:tcPr>
            <w:tcW w:w="6536" w:type="dxa"/>
            <w:shd w:val="clear" w:color="auto" w:fill="auto"/>
            <w:vAlign w:val="center"/>
            <w:hideMark/>
          </w:tcPr>
          <w:p w:rsidR="00321403" w:rsidRPr="00DA39F7" w:rsidRDefault="00321403" w:rsidP="00321403">
            <w:pPr>
              <w:rPr>
                <w:rFonts w:ascii="Times New Roman" w:hAnsi="Times New Roman" w:cs="Times New Roman"/>
                <w:bCs/>
                <w:sz w:val="16"/>
                <w:szCs w:val="16"/>
              </w:rPr>
            </w:pPr>
            <w:r w:rsidRPr="00DA39F7">
              <w:rPr>
                <w:rFonts w:ascii="Times New Roman" w:hAnsi="Times New Roman" w:cs="Times New Roman"/>
                <w:bCs/>
                <w:sz w:val="16"/>
                <w:szCs w:val="16"/>
              </w:rPr>
              <w:t>Культура</w:t>
            </w:r>
          </w:p>
        </w:tc>
        <w:tc>
          <w:tcPr>
            <w:tcW w:w="709" w:type="dxa"/>
            <w:shd w:val="clear" w:color="auto" w:fill="auto"/>
            <w:vAlign w:val="center"/>
            <w:hideMark/>
          </w:tcPr>
          <w:p w:rsidR="00321403" w:rsidRPr="00DA39F7" w:rsidRDefault="00321403" w:rsidP="00321403">
            <w:pPr>
              <w:jc w:val="center"/>
              <w:rPr>
                <w:rFonts w:ascii="Times New Roman" w:hAnsi="Times New Roman" w:cs="Times New Roman"/>
                <w:bCs/>
                <w:sz w:val="16"/>
                <w:szCs w:val="16"/>
              </w:rPr>
            </w:pPr>
            <w:r w:rsidRPr="00DA39F7">
              <w:rPr>
                <w:rFonts w:ascii="Times New Roman" w:hAnsi="Times New Roman" w:cs="Times New Roman"/>
                <w:bCs/>
                <w:sz w:val="16"/>
                <w:szCs w:val="16"/>
              </w:rPr>
              <w:t>0801</w:t>
            </w:r>
          </w:p>
        </w:tc>
        <w:tc>
          <w:tcPr>
            <w:tcW w:w="1275" w:type="dxa"/>
            <w:shd w:val="clear" w:color="auto" w:fill="auto"/>
            <w:vAlign w:val="center"/>
            <w:hideMark/>
          </w:tcPr>
          <w:p w:rsidR="00321403" w:rsidRPr="00DA39F7" w:rsidRDefault="00321403" w:rsidP="00321403">
            <w:pPr>
              <w:jc w:val="right"/>
              <w:rPr>
                <w:rFonts w:ascii="Times New Roman" w:hAnsi="Times New Roman" w:cs="Times New Roman"/>
                <w:bCs/>
                <w:sz w:val="16"/>
                <w:szCs w:val="16"/>
              </w:rPr>
            </w:pPr>
            <w:r w:rsidRPr="00DA39F7">
              <w:rPr>
                <w:rFonts w:ascii="Times New Roman" w:hAnsi="Times New Roman" w:cs="Times New Roman"/>
                <w:bCs/>
                <w:sz w:val="16"/>
                <w:szCs w:val="16"/>
              </w:rPr>
              <w:t>3 198 444,02</w:t>
            </w:r>
          </w:p>
        </w:tc>
        <w:tc>
          <w:tcPr>
            <w:tcW w:w="1212" w:type="dxa"/>
            <w:shd w:val="clear" w:color="auto" w:fill="auto"/>
            <w:vAlign w:val="center"/>
            <w:hideMark/>
          </w:tcPr>
          <w:p w:rsidR="00321403" w:rsidRPr="00DA39F7" w:rsidRDefault="00321403" w:rsidP="00321403">
            <w:pPr>
              <w:jc w:val="right"/>
              <w:rPr>
                <w:rFonts w:ascii="Times New Roman" w:hAnsi="Times New Roman" w:cs="Times New Roman"/>
                <w:bCs/>
                <w:sz w:val="16"/>
                <w:szCs w:val="16"/>
              </w:rPr>
            </w:pPr>
            <w:r w:rsidRPr="00DA39F7">
              <w:rPr>
                <w:rFonts w:ascii="Times New Roman" w:hAnsi="Times New Roman" w:cs="Times New Roman"/>
                <w:bCs/>
                <w:sz w:val="16"/>
                <w:szCs w:val="16"/>
              </w:rPr>
              <w:t>2 308 889,59</w:t>
            </w:r>
          </w:p>
        </w:tc>
        <w:tc>
          <w:tcPr>
            <w:tcW w:w="656"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72,19</w:t>
            </w:r>
          </w:p>
        </w:tc>
      </w:tr>
      <w:tr w:rsidR="00321403" w:rsidRPr="00DA39F7" w:rsidTr="00DA39F7">
        <w:trPr>
          <w:trHeight w:val="360"/>
        </w:trPr>
        <w:tc>
          <w:tcPr>
            <w:tcW w:w="6536" w:type="dxa"/>
            <w:shd w:val="clear" w:color="auto" w:fill="auto"/>
            <w:vAlign w:val="center"/>
            <w:hideMark/>
          </w:tcPr>
          <w:p w:rsidR="00321403" w:rsidRPr="00DA39F7" w:rsidRDefault="00321403" w:rsidP="00321403">
            <w:pPr>
              <w:rPr>
                <w:rFonts w:ascii="Times New Roman" w:hAnsi="Times New Roman" w:cs="Times New Roman"/>
                <w:sz w:val="16"/>
                <w:szCs w:val="16"/>
              </w:rPr>
            </w:pPr>
            <w:r w:rsidRPr="00DA39F7">
              <w:rPr>
                <w:rFonts w:ascii="Times New Roman" w:hAnsi="Times New Roman" w:cs="Times New Roman"/>
                <w:sz w:val="16"/>
                <w:szCs w:val="16"/>
              </w:rPr>
              <w:t>Другие вопросы в области культуры, кинематографии</w:t>
            </w:r>
          </w:p>
        </w:tc>
        <w:tc>
          <w:tcPr>
            <w:tcW w:w="709" w:type="dxa"/>
            <w:shd w:val="clear" w:color="auto" w:fill="auto"/>
            <w:vAlign w:val="center"/>
            <w:hideMark/>
          </w:tcPr>
          <w:p w:rsidR="00321403" w:rsidRPr="00DA39F7" w:rsidRDefault="00321403" w:rsidP="00321403">
            <w:pPr>
              <w:jc w:val="center"/>
              <w:rPr>
                <w:rFonts w:ascii="Times New Roman" w:hAnsi="Times New Roman" w:cs="Times New Roman"/>
                <w:sz w:val="16"/>
                <w:szCs w:val="16"/>
              </w:rPr>
            </w:pPr>
            <w:r w:rsidRPr="00DA39F7">
              <w:rPr>
                <w:rFonts w:ascii="Times New Roman" w:hAnsi="Times New Roman" w:cs="Times New Roman"/>
                <w:sz w:val="16"/>
                <w:szCs w:val="16"/>
              </w:rPr>
              <w:t>0804</w:t>
            </w:r>
          </w:p>
        </w:tc>
        <w:tc>
          <w:tcPr>
            <w:tcW w:w="1275"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23 000,00</w:t>
            </w:r>
          </w:p>
        </w:tc>
        <w:tc>
          <w:tcPr>
            <w:tcW w:w="1212"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23 000,00</w:t>
            </w:r>
          </w:p>
        </w:tc>
        <w:tc>
          <w:tcPr>
            <w:tcW w:w="656"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100,00</w:t>
            </w:r>
          </w:p>
        </w:tc>
      </w:tr>
      <w:tr w:rsidR="00321403" w:rsidRPr="00DA39F7" w:rsidTr="00DA39F7">
        <w:trPr>
          <w:trHeight w:val="346"/>
        </w:trPr>
        <w:tc>
          <w:tcPr>
            <w:tcW w:w="6536" w:type="dxa"/>
            <w:shd w:val="clear" w:color="auto" w:fill="auto"/>
            <w:vAlign w:val="center"/>
            <w:hideMark/>
          </w:tcPr>
          <w:p w:rsidR="00321403" w:rsidRPr="00DA39F7" w:rsidRDefault="00321403" w:rsidP="00321403">
            <w:pPr>
              <w:outlineLvl w:val="0"/>
              <w:rPr>
                <w:rFonts w:ascii="Times New Roman" w:hAnsi="Times New Roman" w:cs="Times New Roman"/>
                <w:bCs/>
                <w:sz w:val="16"/>
                <w:szCs w:val="16"/>
              </w:rPr>
            </w:pPr>
            <w:r w:rsidRPr="00DA39F7">
              <w:rPr>
                <w:rFonts w:ascii="Times New Roman" w:hAnsi="Times New Roman" w:cs="Times New Roman"/>
                <w:bCs/>
                <w:sz w:val="16"/>
                <w:szCs w:val="16"/>
              </w:rPr>
              <w:t>Другие вопросы в области культуры, кинематографии</w:t>
            </w:r>
          </w:p>
        </w:tc>
        <w:tc>
          <w:tcPr>
            <w:tcW w:w="709" w:type="dxa"/>
            <w:shd w:val="clear" w:color="auto" w:fill="auto"/>
            <w:vAlign w:val="center"/>
            <w:hideMark/>
          </w:tcPr>
          <w:p w:rsidR="00321403" w:rsidRPr="00DA39F7" w:rsidRDefault="00321403" w:rsidP="00321403">
            <w:pPr>
              <w:jc w:val="center"/>
              <w:outlineLvl w:val="0"/>
              <w:rPr>
                <w:rFonts w:ascii="Times New Roman" w:hAnsi="Times New Roman" w:cs="Times New Roman"/>
                <w:bCs/>
                <w:sz w:val="16"/>
                <w:szCs w:val="16"/>
              </w:rPr>
            </w:pPr>
            <w:r w:rsidRPr="00DA39F7">
              <w:rPr>
                <w:rFonts w:ascii="Times New Roman" w:hAnsi="Times New Roman" w:cs="Times New Roman"/>
                <w:bCs/>
                <w:sz w:val="16"/>
                <w:szCs w:val="16"/>
              </w:rPr>
              <w:t>0804</w:t>
            </w:r>
          </w:p>
        </w:tc>
        <w:tc>
          <w:tcPr>
            <w:tcW w:w="1275" w:type="dxa"/>
            <w:shd w:val="clear" w:color="auto" w:fill="auto"/>
            <w:vAlign w:val="center"/>
            <w:hideMark/>
          </w:tcPr>
          <w:p w:rsidR="00321403" w:rsidRPr="00DA39F7" w:rsidRDefault="00321403" w:rsidP="00321403">
            <w:pPr>
              <w:jc w:val="right"/>
              <w:outlineLvl w:val="0"/>
              <w:rPr>
                <w:rFonts w:ascii="Times New Roman" w:hAnsi="Times New Roman" w:cs="Times New Roman"/>
                <w:bCs/>
                <w:sz w:val="16"/>
                <w:szCs w:val="16"/>
              </w:rPr>
            </w:pPr>
            <w:r w:rsidRPr="00DA39F7">
              <w:rPr>
                <w:rFonts w:ascii="Times New Roman" w:hAnsi="Times New Roman" w:cs="Times New Roman"/>
                <w:bCs/>
                <w:sz w:val="16"/>
                <w:szCs w:val="16"/>
              </w:rPr>
              <w:t>23 000,00</w:t>
            </w:r>
          </w:p>
        </w:tc>
        <w:tc>
          <w:tcPr>
            <w:tcW w:w="1212" w:type="dxa"/>
            <w:shd w:val="clear" w:color="auto" w:fill="auto"/>
            <w:vAlign w:val="center"/>
            <w:hideMark/>
          </w:tcPr>
          <w:p w:rsidR="00321403" w:rsidRPr="00DA39F7" w:rsidRDefault="00321403" w:rsidP="00321403">
            <w:pPr>
              <w:jc w:val="right"/>
              <w:outlineLvl w:val="0"/>
              <w:rPr>
                <w:rFonts w:ascii="Times New Roman" w:hAnsi="Times New Roman" w:cs="Times New Roman"/>
                <w:bCs/>
                <w:sz w:val="16"/>
                <w:szCs w:val="16"/>
              </w:rPr>
            </w:pPr>
            <w:r w:rsidRPr="00DA39F7">
              <w:rPr>
                <w:rFonts w:ascii="Times New Roman" w:hAnsi="Times New Roman" w:cs="Times New Roman"/>
                <w:bCs/>
                <w:sz w:val="16"/>
                <w:szCs w:val="16"/>
              </w:rPr>
              <w:t>23 000,00</w:t>
            </w:r>
          </w:p>
        </w:tc>
        <w:tc>
          <w:tcPr>
            <w:tcW w:w="656" w:type="dxa"/>
            <w:shd w:val="clear" w:color="auto" w:fill="auto"/>
            <w:vAlign w:val="center"/>
            <w:hideMark/>
          </w:tcPr>
          <w:p w:rsidR="00321403" w:rsidRPr="00DA39F7" w:rsidRDefault="00321403" w:rsidP="00321403">
            <w:pPr>
              <w:jc w:val="right"/>
              <w:outlineLvl w:val="0"/>
              <w:rPr>
                <w:rFonts w:ascii="Times New Roman" w:hAnsi="Times New Roman" w:cs="Times New Roman"/>
                <w:sz w:val="16"/>
                <w:szCs w:val="16"/>
              </w:rPr>
            </w:pPr>
            <w:r w:rsidRPr="00DA39F7">
              <w:rPr>
                <w:rFonts w:ascii="Times New Roman" w:hAnsi="Times New Roman" w:cs="Times New Roman"/>
                <w:sz w:val="16"/>
                <w:szCs w:val="16"/>
              </w:rPr>
              <w:t>100,00</w:t>
            </w:r>
          </w:p>
        </w:tc>
      </w:tr>
      <w:tr w:rsidR="00321403" w:rsidRPr="00DA39F7" w:rsidTr="00DA39F7">
        <w:trPr>
          <w:trHeight w:val="253"/>
        </w:trPr>
        <w:tc>
          <w:tcPr>
            <w:tcW w:w="6536" w:type="dxa"/>
            <w:shd w:val="clear" w:color="auto" w:fill="auto"/>
            <w:vAlign w:val="center"/>
            <w:hideMark/>
          </w:tcPr>
          <w:p w:rsidR="00321403" w:rsidRPr="00DA39F7" w:rsidRDefault="00321403" w:rsidP="00321403">
            <w:pPr>
              <w:outlineLvl w:val="0"/>
              <w:rPr>
                <w:rFonts w:ascii="Times New Roman" w:hAnsi="Times New Roman" w:cs="Times New Roman"/>
                <w:bCs/>
                <w:sz w:val="16"/>
                <w:szCs w:val="16"/>
              </w:rPr>
            </w:pPr>
            <w:r w:rsidRPr="00DA39F7">
              <w:rPr>
                <w:rFonts w:ascii="Times New Roman" w:hAnsi="Times New Roman" w:cs="Times New Roman"/>
                <w:bCs/>
                <w:sz w:val="16"/>
                <w:szCs w:val="16"/>
              </w:rPr>
              <w:lastRenderedPageBreak/>
              <w:t>СОЦИАЛЬНАЯ ПОЛИТИКА</w:t>
            </w:r>
          </w:p>
        </w:tc>
        <w:tc>
          <w:tcPr>
            <w:tcW w:w="709" w:type="dxa"/>
            <w:shd w:val="clear" w:color="auto" w:fill="auto"/>
            <w:vAlign w:val="center"/>
            <w:hideMark/>
          </w:tcPr>
          <w:p w:rsidR="00321403" w:rsidRPr="00DA39F7" w:rsidRDefault="00321403" w:rsidP="00321403">
            <w:pPr>
              <w:jc w:val="center"/>
              <w:outlineLvl w:val="0"/>
              <w:rPr>
                <w:rFonts w:ascii="Times New Roman" w:hAnsi="Times New Roman" w:cs="Times New Roman"/>
                <w:bCs/>
                <w:sz w:val="16"/>
                <w:szCs w:val="16"/>
              </w:rPr>
            </w:pPr>
            <w:r w:rsidRPr="00DA39F7">
              <w:rPr>
                <w:rFonts w:ascii="Times New Roman" w:hAnsi="Times New Roman" w:cs="Times New Roman"/>
                <w:bCs/>
                <w:sz w:val="16"/>
                <w:szCs w:val="16"/>
              </w:rPr>
              <w:t>1000</w:t>
            </w:r>
          </w:p>
        </w:tc>
        <w:tc>
          <w:tcPr>
            <w:tcW w:w="1275" w:type="dxa"/>
            <w:shd w:val="clear" w:color="auto" w:fill="auto"/>
            <w:vAlign w:val="center"/>
            <w:hideMark/>
          </w:tcPr>
          <w:p w:rsidR="00321403" w:rsidRPr="00DA39F7" w:rsidRDefault="00321403" w:rsidP="00321403">
            <w:pPr>
              <w:jc w:val="right"/>
              <w:outlineLvl w:val="0"/>
              <w:rPr>
                <w:rFonts w:ascii="Times New Roman" w:hAnsi="Times New Roman" w:cs="Times New Roman"/>
                <w:bCs/>
                <w:sz w:val="16"/>
                <w:szCs w:val="16"/>
              </w:rPr>
            </w:pPr>
            <w:r w:rsidRPr="00DA39F7">
              <w:rPr>
                <w:rFonts w:ascii="Times New Roman" w:hAnsi="Times New Roman" w:cs="Times New Roman"/>
                <w:bCs/>
                <w:sz w:val="16"/>
                <w:szCs w:val="16"/>
              </w:rPr>
              <w:t>117 768,00</w:t>
            </w:r>
          </w:p>
        </w:tc>
        <w:tc>
          <w:tcPr>
            <w:tcW w:w="1212" w:type="dxa"/>
            <w:shd w:val="clear" w:color="auto" w:fill="auto"/>
            <w:vAlign w:val="center"/>
            <w:hideMark/>
          </w:tcPr>
          <w:p w:rsidR="00321403" w:rsidRPr="00DA39F7" w:rsidRDefault="00321403" w:rsidP="00321403">
            <w:pPr>
              <w:jc w:val="right"/>
              <w:outlineLvl w:val="0"/>
              <w:rPr>
                <w:rFonts w:ascii="Times New Roman" w:hAnsi="Times New Roman" w:cs="Times New Roman"/>
                <w:bCs/>
                <w:sz w:val="16"/>
                <w:szCs w:val="16"/>
              </w:rPr>
            </w:pPr>
            <w:r w:rsidRPr="00DA39F7">
              <w:rPr>
                <w:rFonts w:ascii="Times New Roman" w:hAnsi="Times New Roman" w:cs="Times New Roman"/>
                <w:bCs/>
                <w:sz w:val="16"/>
                <w:szCs w:val="16"/>
              </w:rPr>
              <w:t>117 768,00</w:t>
            </w:r>
          </w:p>
        </w:tc>
        <w:tc>
          <w:tcPr>
            <w:tcW w:w="656" w:type="dxa"/>
            <w:shd w:val="clear" w:color="auto" w:fill="auto"/>
            <w:vAlign w:val="center"/>
            <w:hideMark/>
          </w:tcPr>
          <w:p w:rsidR="00321403" w:rsidRPr="00DA39F7" w:rsidRDefault="00321403" w:rsidP="00321403">
            <w:pPr>
              <w:jc w:val="right"/>
              <w:outlineLvl w:val="0"/>
              <w:rPr>
                <w:rFonts w:ascii="Times New Roman" w:hAnsi="Times New Roman" w:cs="Times New Roman"/>
                <w:sz w:val="16"/>
                <w:szCs w:val="16"/>
              </w:rPr>
            </w:pPr>
            <w:r w:rsidRPr="00DA39F7">
              <w:rPr>
                <w:rFonts w:ascii="Times New Roman" w:hAnsi="Times New Roman" w:cs="Times New Roman"/>
                <w:sz w:val="16"/>
                <w:szCs w:val="16"/>
              </w:rPr>
              <w:t>100,00</w:t>
            </w:r>
          </w:p>
        </w:tc>
      </w:tr>
      <w:tr w:rsidR="00321403" w:rsidRPr="00DA39F7" w:rsidTr="00DA39F7">
        <w:trPr>
          <w:trHeight w:val="420"/>
        </w:trPr>
        <w:tc>
          <w:tcPr>
            <w:tcW w:w="6536" w:type="dxa"/>
            <w:shd w:val="clear" w:color="auto" w:fill="auto"/>
            <w:vAlign w:val="center"/>
            <w:hideMark/>
          </w:tcPr>
          <w:p w:rsidR="00321403" w:rsidRPr="00DA39F7" w:rsidRDefault="00321403" w:rsidP="00321403">
            <w:pPr>
              <w:rPr>
                <w:rFonts w:ascii="Times New Roman" w:hAnsi="Times New Roman" w:cs="Times New Roman"/>
                <w:sz w:val="16"/>
                <w:szCs w:val="16"/>
              </w:rPr>
            </w:pPr>
            <w:r w:rsidRPr="00DA39F7">
              <w:rPr>
                <w:rFonts w:ascii="Times New Roman" w:hAnsi="Times New Roman" w:cs="Times New Roman"/>
                <w:sz w:val="16"/>
                <w:szCs w:val="16"/>
              </w:rPr>
              <w:t>Пенсионное обеспечение</w:t>
            </w:r>
          </w:p>
        </w:tc>
        <w:tc>
          <w:tcPr>
            <w:tcW w:w="709" w:type="dxa"/>
            <w:shd w:val="clear" w:color="auto" w:fill="auto"/>
            <w:vAlign w:val="center"/>
            <w:hideMark/>
          </w:tcPr>
          <w:p w:rsidR="00321403" w:rsidRPr="00DA39F7" w:rsidRDefault="00321403" w:rsidP="00321403">
            <w:pPr>
              <w:jc w:val="center"/>
              <w:rPr>
                <w:rFonts w:ascii="Times New Roman" w:hAnsi="Times New Roman" w:cs="Times New Roman"/>
                <w:sz w:val="16"/>
                <w:szCs w:val="16"/>
              </w:rPr>
            </w:pPr>
            <w:r w:rsidRPr="00DA39F7">
              <w:rPr>
                <w:rFonts w:ascii="Times New Roman" w:hAnsi="Times New Roman" w:cs="Times New Roman"/>
                <w:sz w:val="16"/>
                <w:szCs w:val="16"/>
              </w:rPr>
              <w:t>1001</w:t>
            </w:r>
          </w:p>
        </w:tc>
        <w:tc>
          <w:tcPr>
            <w:tcW w:w="1275"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117 768,00</w:t>
            </w:r>
          </w:p>
        </w:tc>
        <w:tc>
          <w:tcPr>
            <w:tcW w:w="1212"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117 768,00</w:t>
            </w:r>
          </w:p>
        </w:tc>
        <w:tc>
          <w:tcPr>
            <w:tcW w:w="656"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100,00</w:t>
            </w:r>
          </w:p>
        </w:tc>
      </w:tr>
      <w:tr w:rsidR="00321403" w:rsidRPr="00DA39F7" w:rsidTr="00DA39F7">
        <w:trPr>
          <w:trHeight w:val="255"/>
        </w:trPr>
        <w:tc>
          <w:tcPr>
            <w:tcW w:w="6536" w:type="dxa"/>
            <w:shd w:val="clear" w:color="auto" w:fill="auto"/>
            <w:vAlign w:val="center"/>
            <w:hideMark/>
          </w:tcPr>
          <w:p w:rsidR="00321403" w:rsidRPr="00DA39F7" w:rsidRDefault="00321403" w:rsidP="00321403">
            <w:pPr>
              <w:outlineLvl w:val="0"/>
              <w:rPr>
                <w:rFonts w:ascii="Times New Roman" w:hAnsi="Times New Roman" w:cs="Times New Roman"/>
                <w:bCs/>
                <w:sz w:val="16"/>
                <w:szCs w:val="16"/>
              </w:rPr>
            </w:pPr>
            <w:r w:rsidRPr="00DA39F7">
              <w:rPr>
                <w:rFonts w:ascii="Times New Roman" w:hAnsi="Times New Roman" w:cs="Times New Roman"/>
                <w:bCs/>
                <w:sz w:val="16"/>
                <w:szCs w:val="16"/>
              </w:rPr>
              <w:t>Пенсионное обеспечение</w:t>
            </w:r>
          </w:p>
        </w:tc>
        <w:tc>
          <w:tcPr>
            <w:tcW w:w="709" w:type="dxa"/>
            <w:shd w:val="clear" w:color="auto" w:fill="auto"/>
            <w:vAlign w:val="center"/>
            <w:hideMark/>
          </w:tcPr>
          <w:p w:rsidR="00321403" w:rsidRPr="00DA39F7" w:rsidRDefault="00321403" w:rsidP="00321403">
            <w:pPr>
              <w:jc w:val="center"/>
              <w:outlineLvl w:val="0"/>
              <w:rPr>
                <w:rFonts w:ascii="Times New Roman" w:hAnsi="Times New Roman" w:cs="Times New Roman"/>
                <w:bCs/>
                <w:sz w:val="16"/>
                <w:szCs w:val="16"/>
              </w:rPr>
            </w:pPr>
            <w:r w:rsidRPr="00DA39F7">
              <w:rPr>
                <w:rFonts w:ascii="Times New Roman" w:hAnsi="Times New Roman" w:cs="Times New Roman"/>
                <w:bCs/>
                <w:sz w:val="16"/>
                <w:szCs w:val="16"/>
              </w:rPr>
              <w:t>1001</w:t>
            </w:r>
          </w:p>
        </w:tc>
        <w:tc>
          <w:tcPr>
            <w:tcW w:w="1275" w:type="dxa"/>
            <w:shd w:val="clear" w:color="auto" w:fill="auto"/>
            <w:vAlign w:val="center"/>
            <w:hideMark/>
          </w:tcPr>
          <w:p w:rsidR="00321403" w:rsidRPr="00DA39F7" w:rsidRDefault="00321403" w:rsidP="00321403">
            <w:pPr>
              <w:jc w:val="right"/>
              <w:outlineLvl w:val="0"/>
              <w:rPr>
                <w:rFonts w:ascii="Times New Roman" w:hAnsi="Times New Roman" w:cs="Times New Roman"/>
                <w:bCs/>
                <w:sz w:val="16"/>
                <w:szCs w:val="16"/>
              </w:rPr>
            </w:pPr>
            <w:r w:rsidRPr="00DA39F7">
              <w:rPr>
                <w:rFonts w:ascii="Times New Roman" w:hAnsi="Times New Roman" w:cs="Times New Roman"/>
                <w:bCs/>
                <w:sz w:val="16"/>
                <w:szCs w:val="16"/>
              </w:rPr>
              <w:t>117 768,00</w:t>
            </w:r>
          </w:p>
        </w:tc>
        <w:tc>
          <w:tcPr>
            <w:tcW w:w="1212" w:type="dxa"/>
            <w:shd w:val="clear" w:color="auto" w:fill="auto"/>
            <w:vAlign w:val="center"/>
            <w:hideMark/>
          </w:tcPr>
          <w:p w:rsidR="00321403" w:rsidRPr="00DA39F7" w:rsidRDefault="00321403" w:rsidP="00321403">
            <w:pPr>
              <w:jc w:val="right"/>
              <w:outlineLvl w:val="0"/>
              <w:rPr>
                <w:rFonts w:ascii="Times New Roman" w:hAnsi="Times New Roman" w:cs="Times New Roman"/>
                <w:bCs/>
                <w:sz w:val="16"/>
                <w:szCs w:val="16"/>
              </w:rPr>
            </w:pPr>
            <w:r w:rsidRPr="00DA39F7">
              <w:rPr>
                <w:rFonts w:ascii="Times New Roman" w:hAnsi="Times New Roman" w:cs="Times New Roman"/>
                <w:bCs/>
                <w:sz w:val="16"/>
                <w:szCs w:val="16"/>
              </w:rPr>
              <w:t>117 768,00</w:t>
            </w:r>
          </w:p>
        </w:tc>
        <w:tc>
          <w:tcPr>
            <w:tcW w:w="656" w:type="dxa"/>
            <w:shd w:val="clear" w:color="auto" w:fill="auto"/>
            <w:vAlign w:val="center"/>
            <w:hideMark/>
          </w:tcPr>
          <w:p w:rsidR="00321403" w:rsidRPr="00DA39F7" w:rsidRDefault="00321403" w:rsidP="00321403">
            <w:pPr>
              <w:jc w:val="right"/>
              <w:outlineLvl w:val="0"/>
              <w:rPr>
                <w:rFonts w:ascii="Times New Roman" w:hAnsi="Times New Roman" w:cs="Times New Roman"/>
                <w:sz w:val="16"/>
                <w:szCs w:val="16"/>
              </w:rPr>
            </w:pPr>
            <w:r w:rsidRPr="00DA39F7">
              <w:rPr>
                <w:rFonts w:ascii="Times New Roman" w:hAnsi="Times New Roman" w:cs="Times New Roman"/>
                <w:sz w:val="16"/>
                <w:szCs w:val="16"/>
              </w:rPr>
              <w:t>100,00</w:t>
            </w:r>
          </w:p>
        </w:tc>
      </w:tr>
      <w:tr w:rsidR="00321403" w:rsidRPr="00DA39F7" w:rsidTr="00DA39F7">
        <w:trPr>
          <w:trHeight w:val="227"/>
        </w:trPr>
        <w:tc>
          <w:tcPr>
            <w:tcW w:w="6536" w:type="dxa"/>
            <w:shd w:val="clear" w:color="auto" w:fill="auto"/>
            <w:vAlign w:val="center"/>
            <w:hideMark/>
          </w:tcPr>
          <w:p w:rsidR="00321403" w:rsidRPr="00DA39F7" w:rsidRDefault="00321403" w:rsidP="00321403">
            <w:pPr>
              <w:outlineLvl w:val="0"/>
              <w:rPr>
                <w:rFonts w:ascii="Times New Roman" w:hAnsi="Times New Roman" w:cs="Times New Roman"/>
                <w:bCs/>
                <w:sz w:val="16"/>
                <w:szCs w:val="16"/>
              </w:rPr>
            </w:pPr>
            <w:r w:rsidRPr="00DA39F7">
              <w:rPr>
                <w:rFonts w:ascii="Times New Roman" w:hAnsi="Times New Roman" w:cs="Times New Roman"/>
                <w:bCs/>
                <w:sz w:val="16"/>
                <w:szCs w:val="16"/>
              </w:rPr>
              <w:t>ФИЗИЧЕСКАЯ КУЛЬТУРА И СПОРТ</w:t>
            </w:r>
          </w:p>
        </w:tc>
        <w:tc>
          <w:tcPr>
            <w:tcW w:w="709" w:type="dxa"/>
            <w:shd w:val="clear" w:color="auto" w:fill="auto"/>
            <w:vAlign w:val="center"/>
            <w:hideMark/>
          </w:tcPr>
          <w:p w:rsidR="00321403" w:rsidRPr="00DA39F7" w:rsidRDefault="00321403" w:rsidP="00321403">
            <w:pPr>
              <w:jc w:val="center"/>
              <w:outlineLvl w:val="0"/>
              <w:rPr>
                <w:rFonts w:ascii="Times New Roman" w:hAnsi="Times New Roman" w:cs="Times New Roman"/>
                <w:bCs/>
                <w:sz w:val="16"/>
                <w:szCs w:val="16"/>
              </w:rPr>
            </w:pPr>
            <w:r w:rsidRPr="00DA39F7">
              <w:rPr>
                <w:rFonts w:ascii="Times New Roman" w:hAnsi="Times New Roman" w:cs="Times New Roman"/>
                <w:bCs/>
                <w:sz w:val="16"/>
                <w:szCs w:val="16"/>
              </w:rPr>
              <w:t>1100</w:t>
            </w:r>
          </w:p>
        </w:tc>
        <w:tc>
          <w:tcPr>
            <w:tcW w:w="1275" w:type="dxa"/>
            <w:shd w:val="clear" w:color="auto" w:fill="auto"/>
            <w:vAlign w:val="center"/>
            <w:hideMark/>
          </w:tcPr>
          <w:p w:rsidR="00321403" w:rsidRPr="00DA39F7" w:rsidRDefault="00321403" w:rsidP="00321403">
            <w:pPr>
              <w:jc w:val="right"/>
              <w:outlineLvl w:val="0"/>
              <w:rPr>
                <w:rFonts w:ascii="Times New Roman" w:hAnsi="Times New Roman" w:cs="Times New Roman"/>
                <w:bCs/>
                <w:sz w:val="16"/>
                <w:szCs w:val="16"/>
              </w:rPr>
            </w:pPr>
            <w:r w:rsidRPr="00DA39F7">
              <w:rPr>
                <w:rFonts w:ascii="Times New Roman" w:hAnsi="Times New Roman" w:cs="Times New Roman"/>
                <w:bCs/>
                <w:sz w:val="16"/>
                <w:szCs w:val="16"/>
              </w:rPr>
              <w:t>10 000,00</w:t>
            </w:r>
          </w:p>
        </w:tc>
        <w:tc>
          <w:tcPr>
            <w:tcW w:w="1212" w:type="dxa"/>
            <w:shd w:val="clear" w:color="auto" w:fill="auto"/>
            <w:vAlign w:val="center"/>
            <w:hideMark/>
          </w:tcPr>
          <w:p w:rsidR="00321403" w:rsidRPr="00DA39F7" w:rsidRDefault="00321403" w:rsidP="00321403">
            <w:pPr>
              <w:jc w:val="right"/>
              <w:outlineLvl w:val="0"/>
              <w:rPr>
                <w:rFonts w:ascii="Times New Roman" w:hAnsi="Times New Roman" w:cs="Times New Roman"/>
                <w:bCs/>
                <w:sz w:val="16"/>
                <w:szCs w:val="16"/>
              </w:rPr>
            </w:pPr>
            <w:r w:rsidRPr="00DA39F7">
              <w:rPr>
                <w:rFonts w:ascii="Times New Roman" w:hAnsi="Times New Roman" w:cs="Times New Roman"/>
                <w:bCs/>
                <w:sz w:val="16"/>
                <w:szCs w:val="16"/>
              </w:rPr>
              <w:t>10 000,00</w:t>
            </w:r>
          </w:p>
        </w:tc>
        <w:tc>
          <w:tcPr>
            <w:tcW w:w="656" w:type="dxa"/>
            <w:shd w:val="clear" w:color="auto" w:fill="auto"/>
            <w:vAlign w:val="center"/>
            <w:hideMark/>
          </w:tcPr>
          <w:p w:rsidR="00321403" w:rsidRPr="00DA39F7" w:rsidRDefault="00321403" w:rsidP="00321403">
            <w:pPr>
              <w:jc w:val="right"/>
              <w:outlineLvl w:val="0"/>
              <w:rPr>
                <w:rFonts w:ascii="Times New Roman" w:hAnsi="Times New Roman" w:cs="Times New Roman"/>
                <w:sz w:val="16"/>
                <w:szCs w:val="16"/>
              </w:rPr>
            </w:pPr>
            <w:r w:rsidRPr="00DA39F7">
              <w:rPr>
                <w:rFonts w:ascii="Times New Roman" w:hAnsi="Times New Roman" w:cs="Times New Roman"/>
                <w:sz w:val="16"/>
                <w:szCs w:val="16"/>
              </w:rPr>
              <w:t>100,00</w:t>
            </w:r>
          </w:p>
        </w:tc>
      </w:tr>
      <w:tr w:rsidR="00321403" w:rsidRPr="00DA39F7" w:rsidTr="00DA39F7">
        <w:trPr>
          <w:trHeight w:val="390"/>
        </w:trPr>
        <w:tc>
          <w:tcPr>
            <w:tcW w:w="6536" w:type="dxa"/>
            <w:shd w:val="clear" w:color="auto" w:fill="auto"/>
            <w:vAlign w:val="center"/>
            <w:hideMark/>
          </w:tcPr>
          <w:p w:rsidR="00321403" w:rsidRPr="00DA39F7" w:rsidRDefault="00321403" w:rsidP="00321403">
            <w:pPr>
              <w:outlineLvl w:val="0"/>
              <w:rPr>
                <w:rFonts w:ascii="Times New Roman" w:hAnsi="Times New Roman" w:cs="Times New Roman"/>
                <w:sz w:val="16"/>
                <w:szCs w:val="16"/>
              </w:rPr>
            </w:pPr>
            <w:r w:rsidRPr="00DA39F7">
              <w:rPr>
                <w:rFonts w:ascii="Times New Roman" w:hAnsi="Times New Roman" w:cs="Times New Roman"/>
                <w:sz w:val="16"/>
                <w:szCs w:val="16"/>
              </w:rPr>
              <w:t>Физическая культура</w:t>
            </w:r>
          </w:p>
        </w:tc>
        <w:tc>
          <w:tcPr>
            <w:tcW w:w="709" w:type="dxa"/>
            <w:shd w:val="clear" w:color="auto" w:fill="auto"/>
            <w:vAlign w:val="center"/>
            <w:hideMark/>
          </w:tcPr>
          <w:p w:rsidR="00321403" w:rsidRPr="00DA39F7" w:rsidRDefault="00321403" w:rsidP="00321403">
            <w:pPr>
              <w:jc w:val="center"/>
              <w:outlineLvl w:val="0"/>
              <w:rPr>
                <w:rFonts w:ascii="Times New Roman" w:hAnsi="Times New Roman" w:cs="Times New Roman"/>
                <w:sz w:val="16"/>
                <w:szCs w:val="16"/>
              </w:rPr>
            </w:pPr>
            <w:r w:rsidRPr="00DA39F7">
              <w:rPr>
                <w:rFonts w:ascii="Times New Roman" w:hAnsi="Times New Roman" w:cs="Times New Roman"/>
                <w:sz w:val="16"/>
                <w:szCs w:val="16"/>
              </w:rPr>
              <w:t>1101</w:t>
            </w:r>
          </w:p>
        </w:tc>
        <w:tc>
          <w:tcPr>
            <w:tcW w:w="1275" w:type="dxa"/>
            <w:shd w:val="clear" w:color="auto" w:fill="auto"/>
            <w:vAlign w:val="center"/>
            <w:hideMark/>
          </w:tcPr>
          <w:p w:rsidR="00321403" w:rsidRPr="00DA39F7" w:rsidRDefault="00321403" w:rsidP="00321403">
            <w:pPr>
              <w:jc w:val="right"/>
              <w:outlineLvl w:val="0"/>
              <w:rPr>
                <w:rFonts w:ascii="Times New Roman" w:hAnsi="Times New Roman" w:cs="Times New Roman"/>
                <w:sz w:val="16"/>
                <w:szCs w:val="16"/>
              </w:rPr>
            </w:pPr>
            <w:r w:rsidRPr="00DA39F7">
              <w:rPr>
                <w:rFonts w:ascii="Times New Roman" w:hAnsi="Times New Roman" w:cs="Times New Roman"/>
                <w:sz w:val="16"/>
                <w:szCs w:val="16"/>
              </w:rPr>
              <w:t>10 000,00</w:t>
            </w:r>
          </w:p>
        </w:tc>
        <w:tc>
          <w:tcPr>
            <w:tcW w:w="1212" w:type="dxa"/>
            <w:shd w:val="clear" w:color="auto" w:fill="auto"/>
            <w:vAlign w:val="center"/>
            <w:hideMark/>
          </w:tcPr>
          <w:p w:rsidR="00321403" w:rsidRPr="00DA39F7" w:rsidRDefault="00321403" w:rsidP="00321403">
            <w:pPr>
              <w:jc w:val="right"/>
              <w:outlineLvl w:val="0"/>
              <w:rPr>
                <w:rFonts w:ascii="Times New Roman" w:hAnsi="Times New Roman" w:cs="Times New Roman"/>
                <w:sz w:val="16"/>
                <w:szCs w:val="16"/>
              </w:rPr>
            </w:pPr>
            <w:r w:rsidRPr="00DA39F7">
              <w:rPr>
                <w:rFonts w:ascii="Times New Roman" w:hAnsi="Times New Roman" w:cs="Times New Roman"/>
                <w:sz w:val="16"/>
                <w:szCs w:val="16"/>
              </w:rPr>
              <w:t>10 000,00</w:t>
            </w:r>
          </w:p>
        </w:tc>
        <w:tc>
          <w:tcPr>
            <w:tcW w:w="656" w:type="dxa"/>
            <w:shd w:val="clear" w:color="auto" w:fill="auto"/>
            <w:vAlign w:val="center"/>
            <w:hideMark/>
          </w:tcPr>
          <w:p w:rsidR="00321403" w:rsidRPr="00DA39F7" w:rsidRDefault="00321403" w:rsidP="00321403">
            <w:pPr>
              <w:jc w:val="right"/>
              <w:outlineLvl w:val="0"/>
              <w:rPr>
                <w:rFonts w:ascii="Times New Roman" w:hAnsi="Times New Roman" w:cs="Times New Roman"/>
                <w:sz w:val="16"/>
                <w:szCs w:val="16"/>
              </w:rPr>
            </w:pPr>
            <w:r w:rsidRPr="00DA39F7">
              <w:rPr>
                <w:rFonts w:ascii="Times New Roman" w:hAnsi="Times New Roman" w:cs="Times New Roman"/>
                <w:sz w:val="16"/>
                <w:szCs w:val="16"/>
              </w:rPr>
              <w:t>100,00</w:t>
            </w:r>
          </w:p>
        </w:tc>
      </w:tr>
      <w:tr w:rsidR="00321403" w:rsidRPr="00DA39F7" w:rsidTr="00DA39F7">
        <w:trPr>
          <w:trHeight w:val="152"/>
        </w:trPr>
        <w:tc>
          <w:tcPr>
            <w:tcW w:w="6536" w:type="dxa"/>
            <w:shd w:val="clear" w:color="auto" w:fill="auto"/>
            <w:vAlign w:val="center"/>
            <w:hideMark/>
          </w:tcPr>
          <w:p w:rsidR="00321403" w:rsidRPr="00DA39F7" w:rsidRDefault="00321403" w:rsidP="00321403">
            <w:pPr>
              <w:rPr>
                <w:rFonts w:ascii="Times New Roman" w:hAnsi="Times New Roman" w:cs="Times New Roman"/>
                <w:bCs/>
                <w:sz w:val="16"/>
                <w:szCs w:val="16"/>
              </w:rPr>
            </w:pPr>
            <w:r w:rsidRPr="00DA39F7">
              <w:rPr>
                <w:rFonts w:ascii="Times New Roman" w:hAnsi="Times New Roman" w:cs="Times New Roman"/>
                <w:bCs/>
                <w:sz w:val="16"/>
                <w:szCs w:val="16"/>
              </w:rPr>
              <w:t>Физическая культура</w:t>
            </w:r>
          </w:p>
        </w:tc>
        <w:tc>
          <w:tcPr>
            <w:tcW w:w="709" w:type="dxa"/>
            <w:shd w:val="clear" w:color="auto" w:fill="auto"/>
            <w:vAlign w:val="center"/>
            <w:hideMark/>
          </w:tcPr>
          <w:p w:rsidR="00321403" w:rsidRPr="00DA39F7" w:rsidRDefault="00321403" w:rsidP="00321403">
            <w:pPr>
              <w:jc w:val="center"/>
              <w:rPr>
                <w:rFonts w:ascii="Times New Roman" w:hAnsi="Times New Roman" w:cs="Times New Roman"/>
                <w:bCs/>
                <w:sz w:val="16"/>
                <w:szCs w:val="16"/>
              </w:rPr>
            </w:pPr>
            <w:r w:rsidRPr="00DA39F7">
              <w:rPr>
                <w:rFonts w:ascii="Times New Roman" w:hAnsi="Times New Roman" w:cs="Times New Roman"/>
                <w:bCs/>
                <w:sz w:val="16"/>
                <w:szCs w:val="16"/>
              </w:rPr>
              <w:t>1101</w:t>
            </w:r>
          </w:p>
        </w:tc>
        <w:tc>
          <w:tcPr>
            <w:tcW w:w="1275" w:type="dxa"/>
            <w:shd w:val="clear" w:color="auto" w:fill="auto"/>
            <w:vAlign w:val="center"/>
            <w:hideMark/>
          </w:tcPr>
          <w:p w:rsidR="00321403" w:rsidRPr="00DA39F7" w:rsidRDefault="00321403" w:rsidP="00321403">
            <w:pPr>
              <w:jc w:val="right"/>
              <w:rPr>
                <w:rFonts w:ascii="Times New Roman" w:hAnsi="Times New Roman" w:cs="Times New Roman"/>
                <w:bCs/>
                <w:sz w:val="16"/>
                <w:szCs w:val="16"/>
              </w:rPr>
            </w:pPr>
            <w:r w:rsidRPr="00DA39F7">
              <w:rPr>
                <w:rFonts w:ascii="Times New Roman" w:hAnsi="Times New Roman" w:cs="Times New Roman"/>
                <w:bCs/>
                <w:sz w:val="16"/>
                <w:szCs w:val="16"/>
              </w:rPr>
              <w:t>10 000,00</w:t>
            </w:r>
          </w:p>
        </w:tc>
        <w:tc>
          <w:tcPr>
            <w:tcW w:w="1212" w:type="dxa"/>
            <w:shd w:val="clear" w:color="auto" w:fill="auto"/>
            <w:vAlign w:val="center"/>
            <w:hideMark/>
          </w:tcPr>
          <w:p w:rsidR="00321403" w:rsidRPr="00DA39F7" w:rsidRDefault="00321403" w:rsidP="00321403">
            <w:pPr>
              <w:jc w:val="right"/>
              <w:rPr>
                <w:rFonts w:ascii="Times New Roman" w:hAnsi="Times New Roman" w:cs="Times New Roman"/>
                <w:bCs/>
                <w:sz w:val="16"/>
                <w:szCs w:val="16"/>
              </w:rPr>
            </w:pPr>
            <w:r w:rsidRPr="00DA39F7">
              <w:rPr>
                <w:rFonts w:ascii="Times New Roman" w:hAnsi="Times New Roman" w:cs="Times New Roman"/>
                <w:bCs/>
                <w:sz w:val="16"/>
                <w:szCs w:val="16"/>
              </w:rPr>
              <w:t>10 000,00</w:t>
            </w:r>
          </w:p>
        </w:tc>
        <w:tc>
          <w:tcPr>
            <w:tcW w:w="656"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100,00</w:t>
            </w:r>
          </w:p>
        </w:tc>
      </w:tr>
      <w:tr w:rsidR="00321403" w:rsidRPr="00DA39F7" w:rsidTr="00DA39F7">
        <w:trPr>
          <w:trHeight w:val="215"/>
        </w:trPr>
        <w:tc>
          <w:tcPr>
            <w:tcW w:w="6536" w:type="dxa"/>
            <w:shd w:val="clear" w:color="auto" w:fill="auto"/>
            <w:vAlign w:val="center"/>
            <w:hideMark/>
          </w:tcPr>
          <w:p w:rsidR="00321403" w:rsidRPr="00DA39F7" w:rsidRDefault="00321403" w:rsidP="00321403">
            <w:pPr>
              <w:rPr>
                <w:rFonts w:ascii="Times New Roman" w:hAnsi="Times New Roman" w:cs="Times New Roman"/>
                <w:bCs/>
                <w:sz w:val="16"/>
                <w:szCs w:val="16"/>
              </w:rPr>
            </w:pPr>
            <w:r w:rsidRPr="00DA39F7">
              <w:rPr>
                <w:rFonts w:ascii="Times New Roman" w:hAnsi="Times New Roman" w:cs="Times New Roman"/>
                <w:bCs/>
                <w:sz w:val="16"/>
                <w:szCs w:val="16"/>
              </w:rPr>
              <w:t>СРЕДСТВА МАССОВОЙ ИНФОРМАЦИИ</w:t>
            </w:r>
          </w:p>
        </w:tc>
        <w:tc>
          <w:tcPr>
            <w:tcW w:w="709" w:type="dxa"/>
            <w:shd w:val="clear" w:color="auto" w:fill="auto"/>
            <w:vAlign w:val="center"/>
            <w:hideMark/>
          </w:tcPr>
          <w:p w:rsidR="00321403" w:rsidRPr="00DA39F7" w:rsidRDefault="00321403" w:rsidP="00321403">
            <w:pPr>
              <w:jc w:val="center"/>
              <w:rPr>
                <w:rFonts w:ascii="Times New Roman" w:hAnsi="Times New Roman" w:cs="Times New Roman"/>
                <w:bCs/>
                <w:sz w:val="16"/>
                <w:szCs w:val="16"/>
              </w:rPr>
            </w:pPr>
            <w:r w:rsidRPr="00DA39F7">
              <w:rPr>
                <w:rFonts w:ascii="Times New Roman" w:hAnsi="Times New Roman" w:cs="Times New Roman"/>
                <w:bCs/>
                <w:sz w:val="16"/>
                <w:szCs w:val="16"/>
              </w:rPr>
              <w:t>1200</w:t>
            </w:r>
          </w:p>
        </w:tc>
        <w:tc>
          <w:tcPr>
            <w:tcW w:w="1275" w:type="dxa"/>
            <w:shd w:val="clear" w:color="auto" w:fill="auto"/>
            <w:vAlign w:val="center"/>
            <w:hideMark/>
          </w:tcPr>
          <w:p w:rsidR="00321403" w:rsidRPr="00DA39F7" w:rsidRDefault="00321403" w:rsidP="00321403">
            <w:pPr>
              <w:jc w:val="right"/>
              <w:rPr>
                <w:rFonts w:ascii="Times New Roman" w:hAnsi="Times New Roman" w:cs="Times New Roman"/>
                <w:bCs/>
                <w:sz w:val="16"/>
                <w:szCs w:val="16"/>
              </w:rPr>
            </w:pPr>
            <w:r w:rsidRPr="00DA39F7">
              <w:rPr>
                <w:rFonts w:ascii="Times New Roman" w:hAnsi="Times New Roman" w:cs="Times New Roman"/>
                <w:bCs/>
                <w:sz w:val="16"/>
                <w:szCs w:val="16"/>
              </w:rPr>
              <w:t>18 570,00</w:t>
            </w:r>
          </w:p>
        </w:tc>
        <w:tc>
          <w:tcPr>
            <w:tcW w:w="1212" w:type="dxa"/>
            <w:shd w:val="clear" w:color="auto" w:fill="auto"/>
            <w:vAlign w:val="center"/>
            <w:hideMark/>
          </w:tcPr>
          <w:p w:rsidR="00321403" w:rsidRPr="00DA39F7" w:rsidRDefault="00321403" w:rsidP="00321403">
            <w:pPr>
              <w:jc w:val="right"/>
              <w:rPr>
                <w:rFonts w:ascii="Times New Roman" w:hAnsi="Times New Roman" w:cs="Times New Roman"/>
                <w:bCs/>
                <w:sz w:val="16"/>
                <w:szCs w:val="16"/>
              </w:rPr>
            </w:pPr>
            <w:r w:rsidRPr="00DA39F7">
              <w:rPr>
                <w:rFonts w:ascii="Times New Roman" w:hAnsi="Times New Roman" w:cs="Times New Roman"/>
                <w:bCs/>
                <w:sz w:val="16"/>
                <w:szCs w:val="16"/>
              </w:rPr>
              <w:t>18 570,00</w:t>
            </w:r>
          </w:p>
        </w:tc>
        <w:tc>
          <w:tcPr>
            <w:tcW w:w="656"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100,00</w:t>
            </w:r>
          </w:p>
        </w:tc>
      </w:tr>
      <w:tr w:rsidR="00321403" w:rsidRPr="00DA39F7" w:rsidTr="00DA39F7">
        <w:trPr>
          <w:trHeight w:val="276"/>
        </w:trPr>
        <w:tc>
          <w:tcPr>
            <w:tcW w:w="6536" w:type="dxa"/>
            <w:shd w:val="clear" w:color="auto" w:fill="auto"/>
            <w:vAlign w:val="center"/>
            <w:hideMark/>
          </w:tcPr>
          <w:p w:rsidR="00321403" w:rsidRPr="00DA39F7" w:rsidRDefault="00321403" w:rsidP="00321403">
            <w:pPr>
              <w:outlineLvl w:val="0"/>
              <w:rPr>
                <w:rFonts w:ascii="Times New Roman" w:hAnsi="Times New Roman" w:cs="Times New Roman"/>
                <w:sz w:val="16"/>
                <w:szCs w:val="16"/>
              </w:rPr>
            </w:pPr>
            <w:r w:rsidRPr="00DA39F7">
              <w:rPr>
                <w:rFonts w:ascii="Times New Roman" w:hAnsi="Times New Roman" w:cs="Times New Roman"/>
                <w:sz w:val="16"/>
                <w:szCs w:val="16"/>
              </w:rPr>
              <w:t>Периодическая печать и издательства</w:t>
            </w:r>
          </w:p>
        </w:tc>
        <w:tc>
          <w:tcPr>
            <w:tcW w:w="709" w:type="dxa"/>
            <w:shd w:val="clear" w:color="auto" w:fill="auto"/>
            <w:vAlign w:val="center"/>
            <w:hideMark/>
          </w:tcPr>
          <w:p w:rsidR="00321403" w:rsidRPr="00DA39F7" w:rsidRDefault="00321403" w:rsidP="00321403">
            <w:pPr>
              <w:jc w:val="center"/>
              <w:outlineLvl w:val="0"/>
              <w:rPr>
                <w:rFonts w:ascii="Times New Roman" w:hAnsi="Times New Roman" w:cs="Times New Roman"/>
                <w:sz w:val="16"/>
                <w:szCs w:val="16"/>
              </w:rPr>
            </w:pPr>
            <w:r w:rsidRPr="00DA39F7">
              <w:rPr>
                <w:rFonts w:ascii="Times New Roman" w:hAnsi="Times New Roman" w:cs="Times New Roman"/>
                <w:sz w:val="16"/>
                <w:szCs w:val="16"/>
              </w:rPr>
              <w:t>1202</w:t>
            </w:r>
          </w:p>
        </w:tc>
        <w:tc>
          <w:tcPr>
            <w:tcW w:w="1275" w:type="dxa"/>
            <w:shd w:val="clear" w:color="auto" w:fill="auto"/>
            <w:vAlign w:val="center"/>
            <w:hideMark/>
          </w:tcPr>
          <w:p w:rsidR="00321403" w:rsidRPr="00DA39F7" w:rsidRDefault="00321403" w:rsidP="00321403">
            <w:pPr>
              <w:jc w:val="right"/>
              <w:outlineLvl w:val="0"/>
              <w:rPr>
                <w:rFonts w:ascii="Times New Roman" w:hAnsi="Times New Roman" w:cs="Times New Roman"/>
                <w:sz w:val="16"/>
                <w:szCs w:val="16"/>
              </w:rPr>
            </w:pPr>
            <w:r w:rsidRPr="00DA39F7">
              <w:rPr>
                <w:rFonts w:ascii="Times New Roman" w:hAnsi="Times New Roman" w:cs="Times New Roman"/>
                <w:sz w:val="16"/>
                <w:szCs w:val="16"/>
              </w:rPr>
              <w:t>18 570,00</w:t>
            </w:r>
          </w:p>
        </w:tc>
        <w:tc>
          <w:tcPr>
            <w:tcW w:w="1212" w:type="dxa"/>
            <w:shd w:val="clear" w:color="auto" w:fill="auto"/>
            <w:vAlign w:val="center"/>
            <w:hideMark/>
          </w:tcPr>
          <w:p w:rsidR="00321403" w:rsidRPr="00DA39F7" w:rsidRDefault="00321403" w:rsidP="00321403">
            <w:pPr>
              <w:jc w:val="right"/>
              <w:outlineLvl w:val="0"/>
              <w:rPr>
                <w:rFonts w:ascii="Times New Roman" w:hAnsi="Times New Roman" w:cs="Times New Roman"/>
                <w:sz w:val="16"/>
                <w:szCs w:val="16"/>
              </w:rPr>
            </w:pPr>
            <w:r w:rsidRPr="00DA39F7">
              <w:rPr>
                <w:rFonts w:ascii="Times New Roman" w:hAnsi="Times New Roman" w:cs="Times New Roman"/>
                <w:sz w:val="16"/>
                <w:szCs w:val="16"/>
              </w:rPr>
              <w:t>18 570,00</w:t>
            </w:r>
          </w:p>
        </w:tc>
        <w:tc>
          <w:tcPr>
            <w:tcW w:w="656" w:type="dxa"/>
            <w:shd w:val="clear" w:color="auto" w:fill="auto"/>
            <w:vAlign w:val="center"/>
            <w:hideMark/>
          </w:tcPr>
          <w:p w:rsidR="00321403" w:rsidRPr="00DA39F7" w:rsidRDefault="00321403" w:rsidP="00321403">
            <w:pPr>
              <w:jc w:val="right"/>
              <w:outlineLvl w:val="0"/>
              <w:rPr>
                <w:rFonts w:ascii="Times New Roman" w:hAnsi="Times New Roman" w:cs="Times New Roman"/>
                <w:sz w:val="16"/>
                <w:szCs w:val="16"/>
              </w:rPr>
            </w:pPr>
            <w:r w:rsidRPr="00DA39F7">
              <w:rPr>
                <w:rFonts w:ascii="Times New Roman" w:hAnsi="Times New Roman" w:cs="Times New Roman"/>
                <w:sz w:val="16"/>
                <w:szCs w:val="16"/>
              </w:rPr>
              <w:t>100,00</w:t>
            </w:r>
          </w:p>
        </w:tc>
      </w:tr>
      <w:tr w:rsidR="00321403" w:rsidRPr="00DA39F7" w:rsidTr="00DA39F7">
        <w:trPr>
          <w:trHeight w:val="307"/>
        </w:trPr>
        <w:tc>
          <w:tcPr>
            <w:tcW w:w="6536" w:type="dxa"/>
            <w:shd w:val="clear" w:color="auto" w:fill="auto"/>
            <w:vAlign w:val="center"/>
            <w:hideMark/>
          </w:tcPr>
          <w:p w:rsidR="00321403" w:rsidRPr="00DA39F7" w:rsidRDefault="00321403" w:rsidP="00321403">
            <w:pPr>
              <w:rPr>
                <w:rFonts w:ascii="Times New Roman" w:hAnsi="Times New Roman" w:cs="Times New Roman"/>
                <w:bCs/>
                <w:sz w:val="16"/>
                <w:szCs w:val="16"/>
              </w:rPr>
            </w:pPr>
            <w:r w:rsidRPr="00DA39F7">
              <w:rPr>
                <w:rFonts w:ascii="Times New Roman" w:hAnsi="Times New Roman" w:cs="Times New Roman"/>
                <w:bCs/>
                <w:sz w:val="16"/>
                <w:szCs w:val="16"/>
              </w:rPr>
              <w:t>Периодическая печать и издательства</w:t>
            </w:r>
          </w:p>
        </w:tc>
        <w:tc>
          <w:tcPr>
            <w:tcW w:w="709" w:type="dxa"/>
            <w:shd w:val="clear" w:color="auto" w:fill="auto"/>
            <w:vAlign w:val="center"/>
            <w:hideMark/>
          </w:tcPr>
          <w:p w:rsidR="00321403" w:rsidRPr="00DA39F7" w:rsidRDefault="00321403" w:rsidP="00321403">
            <w:pPr>
              <w:jc w:val="center"/>
              <w:rPr>
                <w:rFonts w:ascii="Times New Roman" w:hAnsi="Times New Roman" w:cs="Times New Roman"/>
                <w:bCs/>
                <w:sz w:val="16"/>
                <w:szCs w:val="16"/>
              </w:rPr>
            </w:pPr>
            <w:r w:rsidRPr="00DA39F7">
              <w:rPr>
                <w:rFonts w:ascii="Times New Roman" w:hAnsi="Times New Roman" w:cs="Times New Roman"/>
                <w:bCs/>
                <w:sz w:val="16"/>
                <w:szCs w:val="16"/>
              </w:rPr>
              <w:t>1202</w:t>
            </w:r>
          </w:p>
        </w:tc>
        <w:tc>
          <w:tcPr>
            <w:tcW w:w="1275" w:type="dxa"/>
            <w:shd w:val="clear" w:color="auto" w:fill="auto"/>
            <w:vAlign w:val="center"/>
            <w:hideMark/>
          </w:tcPr>
          <w:p w:rsidR="00321403" w:rsidRPr="00DA39F7" w:rsidRDefault="00321403" w:rsidP="00321403">
            <w:pPr>
              <w:jc w:val="right"/>
              <w:rPr>
                <w:rFonts w:ascii="Times New Roman" w:hAnsi="Times New Roman" w:cs="Times New Roman"/>
                <w:bCs/>
                <w:sz w:val="16"/>
                <w:szCs w:val="16"/>
              </w:rPr>
            </w:pPr>
            <w:r w:rsidRPr="00DA39F7">
              <w:rPr>
                <w:rFonts w:ascii="Times New Roman" w:hAnsi="Times New Roman" w:cs="Times New Roman"/>
                <w:bCs/>
                <w:sz w:val="16"/>
                <w:szCs w:val="16"/>
              </w:rPr>
              <w:t>18 570,00</w:t>
            </w:r>
          </w:p>
        </w:tc>
        <w:tc>
          <w:tcPr>
            <w:tcW w:w="1212" w:type="dxa"/>
            <w:shd w:val="clear" w:color="auto" w:fill="auto"/>
            <w:vAlign w:val="center"/>
            <w:hideMark/>
          </w:tcPr>
          <w:p w:rsidR="00321403" w:rsidRPr="00DA39F7" w:rsidRDefault="00321403" w:rsidP="00321403">
            <w:pPr>
              <w:jc w:val="right"/>
              <w:rPr>
                <w:rFonts w:ascii="Times New Roman" w:hAnsi="Times New Roman" w:cs="Times New Roman"/>
                <w:bCs/>
                <w:sz w:val="16"/>
                <w:szCs w:val="16"/>
              </w:rPr>
            </w:pPr>
            <w:r w:rsidRPr="00DA39F7">
              <w:rPr>
                <w:rFonts w:ascii="Times New Roman" w:hAnsi="Times New Roman" w:cs="Times New Roman"/>
                <w:bCs/>
                <w:sz w:val="16"/>
                <w:szCs w:val="16"/>
              </w:rPr>
              <w:t>18 570,00</w:t>
            </w:r>
          </w:p>
        </w:tc>
        <w:tc>
          <w:tcPr>
            <w:tcW w:w="656"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100,00</w:t>
            </w:r>
          </w:p>
        </w:tc>
      </w:tr>
      <w:tr w:rsidR="00321403" w:rsidRPr="00DA39F7" w:rsidTr="00DA39F7">
        <w:trPr>
          <w:trHeight w:val="355"/>
        </w:trPr>
        <w:tc>
          <w:tcPr>
            <w:tcW w:w="6536" w:type="dxa"/>
            <w:shd w:val="clear" w:color="auto" w:fill="auto"/>
            <w:vAlign w:val="center"/>
            <w:hideMark/>
          </w:tcPr>
          <w:p w:rsidR="00321403" w:rsidRPr="00DA39F7" w:rsidRDefault="00321403" w:rsidP="00321403">
            <w:pPr>
              <w:rPr>
                <w:rFonts w:ascii="Times New Roman" w:hAnsi="Times New Roman" w:cs="Times New Roman"/>
                <w:bCs/>
                <w:sz w:val="16"/>
                <w:szCs w:val="16"/>
              </w:rPr>
            </w:pPr>
            <w:r w:rsidRPr="00DA39F7">
              <w:rPr>
                <w:rFonts w:ascii="Times New Roman" w:hAnsi="Times New Roman" w:cs="Times New Roman"/>
                <w:bCs/>
                <w:sz w:val="16"/>
                <w:szCs w:val="16"/>
              </w:rPr>
              <w:t>МЕЖБЮДЖЕТНЫЕ ТРАНСФЕРТЫ ОБЩЕГО ХАРАКТЕРА БЮДЖЕТАМ СУБЪЕКТОВ РОССИЙСКОЙ ФЕДЕРАЦИИ И МУНИЦИПАЛЬНЫХ ОБРАЗОВАНИЙ</w:t>
            </w:r>
          </w:p>
        </w:tc>
        <w:tc>
          <w:tcPr>
            <w:tcW w:w="709" w:type="dxa"/>
            <w:shd w:val="clear" w:color="auto" w:fill="auto"/>
            <w:vAlign w:val="center"/>
            <w:hideMark/>
          </w:tcPr>
          <w:p w:rsidR="00321403" w:rsidRPr="00DA39F7" w:rsidRDefault="00321403" w:rsidP="00321403">
            <w:pPr>
              <w:jc w:val="center"/>
              <w:rPr>
                <w:rFonts w:ascii="Times New Roman" w:hAnsi="Times New Roman" w:cs="Times New Roman"/>
                <w:bCs/>
                <w:sz w:val="16"/>
                <w:szCs w:val="16"/>
              </w:rPr>
            </w:pPr>
            <w:r w:rsidRPr="00DA39F7">
              <w:rPr>
                <w:rFonts w:ascii="Times New Roman" w:hAnsi="Times New Roman" w:cs="Times New Roman"/>
                <w:bCs/>
                <w:sz w:val="16"/>
                <w:szCs w:val="16"/>
              </w:rPr>
              <w:t>1400</w:t>
            </w:r>
          </w:p>
        </w:tc>
        <w:tc>
          <w:tcPr>
            <w:tcW w:w="1275" w:type="dxa"/>
            <w:shd w:val="clear" w:color="auto" w:fill="auto"/>
            <w:vAlign w:val="center"/>
            <w:hideMark/>
          </w:tcPr>
          <w:p w:rsidR="00321403" w:rsidRPr="00DA39F7" w:rsidRDefault="00321403" w:rsidP="00321403">
            <w:pPr>
              <w:jc w:val="right"/>
              <w:rPr>
                <w:rFonts w:ascii="Times New Roman" w:hAnsi="Times New Roman" w:cs="Times New Roman"/>
                <w:bCs/>
                <w:sz w:val="16"/>
                <w:szCs w:val="16"/>
              </w:rPr>
            </w:pPr>
            <w:r w:rsidRPr="00DA39F7">
              <w:rPr>
                <w:rFonts w:ascii="Times New Roman" w:hAnsi="Times New Roman" w:cs="Times New Roman"/>
                <w:bCs/>
                <w:sz w:val="16"/>
                <w:szCs w:val="16"/>
              </w:rPr>
              <w:t>344 028,00</w:t>
            </w:r>
          </w:p>
        </w:tc>
        <w:tc>
          <w:tcPr>
            <w:tcW w:w="1212" w:type="dxa"/>
            <w:shd w:val="clear" w:color="auto" w:fill="auto"/>
            <w:vAlign w:val="center"/>
            <w:hideMark/>
          </w:tcPr>
          <w:p w:rsidR="00321403" w:rsidRPr="00DA39F7" w:rsidRDefault="00321403" w:rsidP="00321403">
            <w:pPr>
              <w:jc w:val="right"/>
              <w:rPr>
                <w:rFonts w:ascii="Times New Roman" w:hAnsi="Times New Roman" w:cs="Times New Roman"/>
                <w:bCs/>
                <w:sz w:val="16"/>
                <w:szCs w:val="16"/>
              </w:rPr>
            </w:pPr>
            <w:r w:rsidRPr="00DA39F7">
              <w:rPr>
                <w:rFonts w:ascii="Times New Roman" w:hAnsi="Times New Roman" w:cs="Times New Roman"/>
                <w:bCs/>
                <w:sz w:val="16"/>
                <w:szCs w:val="16"/>
              </w:rPr>
              <w:t>344 028,00</w:t>
            </w:r>
          </w:p>
        </w:tc>
        <w:tc>
          <w:tcPr>
            <w:tcW w:w="656"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100,00</w:t>
            </w:r>
          </w:p>
        </w:tc>
      </w:tr>
      <w:tr w:rsidR="00321403" w:rsidRPr="00DA39F7" w:rsidTr="00DA39F7">
        <w:trPr>
          <w:trHeight w:val="255"/>
        </w:trPr>
        <w:tc>
          <w:tcPr>
            <w:tcW w:w="6536" w:type="dxa"/>
            <w:shd w:val="clear" w:color="auto" w:fill="auto"/>
            <w:vAlign w:val="center"/>
            <w:hideMark/>
          </w:tcPr>
          <w:p w:rsidR="00321403" w:rsidRPr="00DA39F7" w:rsidRDefault="00321403" w:rsidP="00321403">
            <w:pPr>
              <w:rPr>
                <w:rFonts w:ascii="Times New Roman" w:hAnsi="Times New Roman" w:cs="Times New Roman"/>
                <w:sz w:val="16"/>
                <w:szCs w:val="16"/>
              </w:rPr>
            </w:pPr>
            <w:r w:rsidRPr="00DA39F7">
              <w:rPr>
                <w:rFonts w:ascii="Times New Roman" w:hAnsi="Times New Roman" w:cs="Times New Roman"/>
                <w:sz w:val="16"/>
                <w:szCs w:val="16"/>
              </w:rPr>
              <w:t>Прочие межбюджетные трансферты общего характера</w:t>
            </w:r>
          </w:p>
        </w:tc>
        <w:tc>
          <w:tcPr>
            <w:tcW w:w="709" w:type="dxa"/>
            <w:shd w:val="clear" w:color="auto" w:fill="auto"/>
            <w:vAlign w:val="center"/>
            <w:hideMark/>
          </w:tcPr>
          <w:p w:rsidR="00321403" w:rsidRPr="00DA39F7" w:rsidRDefault="00321403" w:rsidP="00321403">
            <w:pPr>
              <w:jc w:val="center"/>
              <w:rPr>
                <w:rFonts w:ascii="Times New Roman" w:hAnsi="Times New Roman" w:cs="Times New Roman"/>
                <w:sz w:val="16"/>
                <w:szCs w:val="16"/>
              </w:rPr>
            </w:pPr>
            <w:r w:rsidRPr="00DA39F7">
              <w:rPr>
                <w:rFonts w:ascii="Times New Roman" w:hAnsi="Times New Roman" w:cs="Times New Roman"/>
                <w:sz w:val="16"/>
                <w:szCs w:val="16"/>
              </w:rPr>
              <w:t>1403</w:t>
            </w:r>
          </w:p>
        </w:tc>
        <w:tc>
          <w:tcPr>
            <w:tcW w:w="1275"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344 028,00</w:t>
            </w:r>
          </w:p>
        </w:tc>
        <w:tc>
          <w:tcPr>
            <w:tcW w:w="1212"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344 028,00</w:t>
            </w:r>
          </w:p>
        </w:tc>
        <w:tc>
          <w:tcPr>
            <w:tcW w:w="656"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100,00</w:t>
            </w:r>
          </w:p>
        </w:tc>
      </w:tr>
      <w:tr w:rsidR="00321403" w:rsidRPr="00DA39F7" w:rsidTr="00DA39F7">
        <w:trPr>
          <w:trHeight w:val="310"/>
        </w:trPr>
        <w:tc>
          <w:tcPr>
            <w:tcW w:w="6536" w:type="dxa"/>
            <w:shd w:val="clear" w:color="auto" w:fill="auto"/>
            <w:vAlign w:val="center"/>
            <w:hideMark/>
          </w:tcPr>
          <w:p w:rsidR="00321403" w:rsidRPr="00DA39F7" w:rsidRDefault="00321403" w:rsidP="00321403">
            <w:pPr>
              <w:rPr>
                <w:rFonts w:ascii="Times New Roman" w:hAnsi="Times New Roman" w:cs="Times New Roman"/>
                <w:bCs/>
                <w:sz w:val="16"/>
                <w:szCs w:val="16"/>
              </w:rPr>
            </w:pPr>
            <w:r w:rsidRPr="00DA39F7">
              <w:rPr>
                <w:rFonts w:ascii="Times New Roman" w:hAnsi="Times New Roman" w:cs="Times New Roman"/>
                <w:bCs/>
                <w:sz w:val="16"/>
                <w:szCs w:val="16"/>
              </w:rPr>
              <w:t>Прочие межбюджетные трансферты общего характера</w:t>
            </w:r>
          </w:p>
        </w:tc>
        <w:tc>
          <w:tcPr>
            <w:tcW w:w="709" w:type="dxa"/>
            <w:shd w:val="clear" w:color="auto" w:fill="auto"/>
            <w:vAlign w:val="center"/>
            <w:hideMark/>
          </w:tcPr>
          <w:p w:rsidR="00321403" w:rsidRPr="00DA39F7" w:rsidRDefault="00321403" w:rsidP="00321403">
            <w:pPr>
              <w:jc w:val="center"/>
              <w:rPr>
                <w:rFonts w:ascii="Times New Roman" w:hAnsi="Times New Roman" w:cs="Times New Roman"/>
                <w:bCs/>
                <w:sz w:val="16"/>
                <w:szCs w:val="16"/>
              </w:rPr>
            </w:pPr>
            <w:r w:rsidRPr="00DA39F7">
              <w:rPr>
                <w:rFonts w:ascii="Times New Roman" w:hAnsi="Times New Roman" w:cs="Times New Roman"/>
                <w:bCs/>
                <w:sz w:val="16"/>
                <w:szCs w:val="16"/>
              </w:rPr>
              <w:t>1403</w:t>
            </w:r>
          </w:p>
        </w:tc>
        <w:tc>
          <w:tcPr>
            <w:tcW w:w="1275" w:type="dxa"/>
            <w:shd w:val="clear" w:color="auto" w:fill="auto"/>
            <w:vAlign w:val="center"/>
            <w:hideMark/>
          </w:tcPr>
          <w:p w:rsidR="00321403" w:rsidRPr="00DA39F7" w:rsidRDefault="00321403" w:rsidP="00321403">
            <w:pPr>
              <w:jc w:val="right"/>
              <w:rPr>
                <w:rFonts w:ascii="Times New Roman" w:hAnsi="Times New Roman" w:cs="Times New Roman"/>
                <w:bCs/>
                <w:sz w:val="16"/>
                <w:szCs w:val="16"/>
              </w:rPr>
            </w:pPr>
            <w:r w:rsidRPr="00DA39F7">
              <w:rPr>
                <w:rFonts w:ascii="Times New Roman" w:hAnsi="Times New Roman" w:cs="Times New Roman"/>
                <w:bCs/>
                <w:sz w:val="16"/>
                <w:szCs w:val="16"/>
              </w:rPr>
              <w:t>344 028,00</w:t>
            </w:r>
          </w:p>
        </w:tc>
        <w:tc>
          <w:tcPr>
            <w:tcW w:w="1212" w:type="dxa"/>
            <w:shd w:val="clear" w:color="auto" w:fill="auto"/>
            <w:vAlign w:val="center"/>
            <w:hideMark/>
          </w:tcPr>
          <w:p w:rsidR="00321403" w:rsidRPr="00DA39F7" w:rsidRDefault="00321403" w:rsidP="00321403">
            <w:pPr>
              <w:jc w:val="right"/>
              <w:rPr>
                <w:rFonts w:ascii="Times New Roman" w:hAnsi="Times New Roman" w:cs="Times New Roman"/>
                <w:bCs/>
                <w:sz w:val="16"/>
                <w:szCs w:val="16"/>
              </w:rPr>
            </w:pPr>
            <w:r w:rsidRPr="00DA39F7">
              <w:rPr>
                <w:rFonts w:ascii="Times New Roman" w:hAnsi="Times New Roman" w:cs="Times New Roman"/>
                <w:bCs/>
                <w:sz w:val="16"/>
                <w:szCs w:val="16"/>
              </w:rPr>
              <w:t>344 028,00</w:t>
            </w:r>
          </w:p>
        </w:tc>
        <w:tc>
          <w:tcPr>
            <w:tcW w:w="656" w:type="dxa"/>
            <w:shd w:val="clear" w:color="auto" w:fill="auto"/>
            <w:vAlign w:val="center"/>
            <w:hideMark/>
          </w:tcPr>
          <w:p w:rsidR="00321403" w:rsidRPr="00DA39F7" w:rsidRDefault="00321403" w:rsidP="00321403">
            <w:pPr>
              <w:jc w:val="right"/>
              <w:rPr>
                <w:rFonts w:ascii="Times New Roman" w:hAnsi="Times New Roman" w:cs="Times New Roman"/>
                <w:sz w:val="16"/>
                <w:szCs w:val="16"/>
              </w:rPr>
            </w:pPr>
            <w:r w:rsidRPr="00DA39F7">
              <w:rPr>
                <w:rFonts w:ascii="Times New Roman" w:hAnsi="Times New Roman" w:cs="Times New Roman"/>
                <w:sz w:val="16"/>
                <w:szCs w:val="16"/>
              </w:rPr>
              <w:t>100,00</w:t>
            </w:r>
          </w:p>
        </w:tc>
      </w:tr>
      <w:tr w:rsidR="00321403" w:rsidRPr="00DA39F7" w:rsidTr="00DA39F7">
        <w:trPr>
          <w:trHeight w:val="316"/>
        </w:trPr>
        <w:tc>
          <w:tcPr>
            <w:tcW w:w="6536" w:type="dxa"/>
            <w:shd w:val="clear" w:color="auto" w:fill="auto"/>
            <w:noWrap/>
            <w:vAlign w:val="bottom"/>
            <w:hideMark/>
          </w:tcPr>
          <w:p w:rsidR="00321403" w:rsidRPr="00DA39F7" w:rsidRDefault="00321403" w:rsidP="00321403">
            <w:pPr>
              <w:outlineLvl w:val="0"/>
              <w:rPr>
                <w:rFonts w:ascii="Times New Roman" w:hAnsi="Times New Roman" w:cs="Times New Roman"/>
                <w:bCs/>
                <w:sz w:val="16"/>
                <w:szCs w:val="16"/>
              </w:rPr>
            </w:pPr>
            <w:r w:rsidRPr="00DA39F7">
              <w:rPr>
                <w:rFonts w:ascii="Times New Roman" w:hAnsi="Times New Roman" w:cs="Times New Roman"/>
                <w:bCs/>
                <w:sz w:val="16"/>
                <w:szCs w:val="16"/>
              </w:rPr>
              <w:t>Итого</w:t>
            </w:r>
          </w:p>
        </w:tc>
        <w:tc>
          <w:tcPr>
            <w:tcW w:w="709" w:type="dxa"/>
            <w:shd w:val="clear" w:color="auto" w:fill="auto"/>
            <w:noWrap/>
            <w:vAlign w:val="bottom"/>
            <w:hideMark/>
          </w:tcPr>
          <w:p w:rsidR="00321403" w:rsidRPr="00DA39F7" w:rsidRDefault="00321403" w:rsidP="00321403">
            <w:pPr>
              <w:jc w:val="center"/>
              <w:outlineLvl w:val="0"/>
              <w:rPr>
                <w:rFonts w:ascii="Times New Roman" w:hAnsi="Times New Roman" w:cs="Times New Roman"/>
                <w:bCs/>
                <w:sz w:val="16"/>
                <w:szCs w:val="16"/>
              </w:rPr>
            </w:pPr>
            <w:r w:rsidRPr="00DA39F7">
              <w:rPr>
                <w:rFonts w:ascii="Times New Roman" w:hAnsi="Times New Roman" w:cs="Times New Roman"/>
                <w:bCs/>
                <w:sz w:val="16"/>
                <w:szCs w:val="16"/>
              </w:rPr>
              <w:t> </w:t>
            </w:r>
          </w:p>
        </w:tc>
        <w:tc>
          <w:tcPr>
            <w:tcW w:w="1275" w:type="dxa"/>
            <w:shd w:val="clear" w:color="auto" w:fill="auto"/>
            <w:noWrap/>
            <w:vAlign w:val="bottom"/>
            <w:hideMark/>
          </w:tcPr>
          <w:p w:rsidR="00321403" w:rsidRPr="00DA39F7" w:rsidRDefault="00321403" w:rsidP="00321403">
            <w:pPr>
              <w:jc w:val="right"/>
              <w:outlineLvl w:val="0"/>
              <w:rPr>
                <w:rFonts w:ascii="Times New Roman" w:hAnsi="Times New Roman" w:cs="Times New Roman"/>
                <w:bCs/>
                <w:sz w:val="16"/>
                <w:szCs w:val="16"/>
              </w:rPr>
            </w:pPr>
            <w:r w:rsidRPr="00DA39F7">
              <w:rPr>
                <w:rFonts w:ascii="Times New Roman" w:hAnsi="Times New Roman" w:cs="Times New Roman"/>
                <w:bCs/>
                <w:sz w:val="16"/>
                <w:szCs w:val="16"/>
              </w:rPr>
              <w:t>14 171 426,36</w:t>
            </w:r>
          </w:p>
        </w:tc>
        <w:tc>
          <w:tcPr>
            <w:tcW w:w="1212" w:type="dxa"/>
            <w:shd w:val="clear" w:color="auto" w:fill="auto"/>
            <w:noWrap/>
            <w:vAlign w:val="bottom"/>
            <w:hideMark/>
          </w:tcPr>
          <w:p w:rsidR="00321403" w:rsidRPr="00DA39F7" w:rsidRDefault="00321403" w:rsidP="00321403">
            <w:pPr>
              <w:jc w:val="right"/>
              <w:outlineLvl w:val="0"/>
              <w:rPr>
                <w:rFonts w:ascii="Times New Roman" w:hAnsi="Times New Roman" w:cs="Times New Roman"/>
                <w:bCs/>
                <w:sz w:val="16"/>
                <w:szCs w:val="16"/>
              </w:rPr>
            </w:pPr>
          </w:p>
          <w:p w:rsidR="00321403" w:rsidRPr="00DA39F7" w:rsidRDefault="00321403" w:rsidP="00321403">
            <w:pPr>
              <w:outlineLvl w:val="0"/>
              <w:rPr>
                <w:rFonts w:ascii="Times New Roman" w:hAnsi="Times New Roman" w:cs="Times New Roman"/>
                <w:bCs/>
                <w:sz w:val="16"/>
                <w:szCs w:val="16"/>
              </w:rPr>
            </w:pPr>
            <w:r w:rsidRPr="00DA39F7">
              <w:rPr>
                <w:rFonts w:ascii="Times New Roman" w:hAnsi="Times New Roman" w:cs="Times New Roman"/>
                <w:bCs/>
                <w:sz w:val="16"/>
                <w:szCs w:val="16"/>
              </w:rPr>
              <w:t>12844 911,02</w:t>
            </w:r>
          </w:p>
        </w:tc>
        <w:tc>
          <w:tcPr>
            <w:tcW w:w="656" w:type="dxa"/>
            <w:shd w:val="clear" w:color="auto" w:fill="auto"/>
            <w:vAlign w:val="center"/>
            <w:hideMark/>
          </w:tcPr>
          <w:p w:rsidR="00321403" w:rsidRPr="00DA39F7" w:rsidRDefault="00321403" w:rsidP="00321403">
            <w:pPr>
              <w:jc w:val="right"/>
              <w:outlineLvl w:val="0"/>
              <w:rPr>
                <w:rFonts w:ascii="Times New Roman" w:hAnsi="Times New Roman" w:cs="Times New Roman"/>
                <w:sz w:val="16"/>
                <w:szCs w:val="16"/>
              </w:rPr>
            </w:pPr>
            <w:r w:rsidRPr="00DA39F7">
              <w:rPr>
                <w:rFonts w:ascii="Times New Roman" w:hAnsi="Times New Roman" w:cs="Times New Roman"/>
                <w:sz w:val="16"/>
                <w:szCs w:val="16"/>
              </w:rPr>
              <w:t>90,64</w:t>
            </w:r>
          </w:p>
        </w:tc>
      </w:tr>
    </w:tbl>
    <w:p w:rsidR="00321403" w:rsidRDefault="00321403" w:rsidP="00321403">
      <w:pPr>
        <w:rPr>
          <w:rFonts w:ascii="Arial" w:hAnsi="Arial" w:cs="Arial"/>
        </w:rPr>
        <w:sectPr w:rsidR="00321403" w:rsidSect="00200030">
          <w:type w:val="continuous"/>
          <w:pgSz w:w="11906" w:h="16838"/>
          <w:pgMar w:top="1231" w:right="720" w:bottom="720" w:left="720" w:header="708" w:footer="708" w:gutter="0"/>
          <w:pgBorders>
            <w:top w:val="thinThickSmallGap" w:sz="24" w:space="1" w:color="auto"/>
          </w:pgBorders>
          <w:cols w:space="708"/>
          <w:titlePg/>
          <w:docGrid w:linePitch="360"/>
        </w:sectPr>
      </w:pPr>
    </w:p>
    <w:p w:rsidR="00321403" w:rsidRDefault="00321403" w:rsidP="00321403">
      <w:pPr>
        <w:spacing w:after="0" w:line="240" w:lineRule="auto"/>
        <w:textAlignment w:val="baseline"/>
        <w:rPr>
          <w:rFonts w:ascii="Times New Roman" w:hAnsi="Times New Roman" w:cs="Times New Roman"/>
          <w:b/>
          <w:color w:val="FF0000"/>
          <w:sz w:val="16"/>
          <w:szCs w:val="16"/>
        </w:rPr>
        <w:sectPr w:rsidR="00321403" w:rsidSect="0096336F">
          <w:type w:val="continuous"/>
          <w:pgSz w:w="11906" w:h="16838"/>
          <w:pgMar w:top="1231" w:right="720" w:bottom="720" w:left="720" w:header="708" w:footer="708" w:gutter="0"/>
          <w:pgBorders>
            <w:top w:val="thinThickSmallGap" w:sz="24" w:space="1" w:color="auto"/>
          </w:pgBorders>
          <w:cols w:num="2" w:space="708"/>
          <w:titlePg/>
          <w:docGrid w:linePitch="360"/>
        </w:sectPr>
      </w:pPr>
    </w:p>
    <w:p w:rsidR="001626EE" w:rsidRPr="00321403" w:rsidRDefault="001626EE" w:rsidP="00321403">
      <w:pPr>
        <w:spacing w:after="0" w:line="240" w:lineRule="auto"/>
        <w:textAlignment w:val="baseline"/>
        <w:rPr>
          <w:rFonts w:ascii="Times New Roman" w:hAnsi="Times New Roman" w:cs="Times New Roman"/>
          <w:b/>
          <w:color w:val="FF0000"/>
          <w:sz w:val="16"/>
          <w:szCs w:val="16"/>
        </w:rPr>
      </w:pPr>
    </w:p>
    <w:p w:rsidR="00200030" w:rsidRDefault="00200030" w:rsidP="00321403">
      <w:pPr>
        <w:spacing w:after="0" w:line="240" w:lineRule="auto"/>
        <w:ind w:hanging="6120"/>
        <w:jc w:val="right"/>
        <w:rPr>
          <w:rFonts w:ascii="Times New Roman" w:hAnsi="Times New Roman" w:cs="Times New Roman"/>
          <w:bCs/>
          <w:sz w:val="16"/>
          <w:szCs w:val="16"/>
        </w:rPr>
        <w:sectPr w:rsidR="00200030" w:rsidSect="00321403">
          <w:type w:val="continuous"/>
          <w:pgSz w:w="11906" w:h="16838"/>
          <w:pgMar w:top="1231" w:right="720" w:bottom="720" w:left="720" w:header="708" w:footer="708" w:gutter="0"/>
          <w:pgBorders>
            <w:top w:val="thinThickSmallGap" w:sz="24" w:space="1" w:color="auto"/>
          </w:pgBorders>
          <w:cols w:space="708"/>
          <w:titlePg/>
          <w:docGrid w:linePitch="360"/>
        </w:sectPr>
      </w:pPr>
    </w:p>
    <w:p w:rsidR="00C97073" w:rsidRDefault="00321403" w:rsidP="00321403">
      <w:pPr>
        <w:spacing w:after="0" w:line="240" w:lineRule="auto"/>
        <w:ind w:hanging="6120"/>
        <w:jc w:val="right"/>
        <w:rPr>
          <w:rFonts w:ascii="Times New Roman" w:hAnsi="Times New Roman" w:cs="Times New Roman"/>
          <w:bCs/>
          <w:sz w:val="16"/>
          <w:szCs w:val="16"/>
        </w:rPr>
      </w:pPr>
      <w:r w:rsidRPr="00321403">
        <w:rPr>
          <w:rFonts w:ascii="Times New Roman" w:hAnsi="Times New Roman" w:cs="Times New Roman"/>
          <w:bCs/>
          <w:sz w:val="16"/>
          <w:szCs w:val="16"/>
        </w:rPr>
        <w:lastRenderedPageBreak/>
        <w:t>Приложение № 4</w:t>
      </w:r>
    </w:p>
    <w:p w:rsidR="00321403" w:rsidRPr="00321403" w:rsidRDefault="00321403" w:rsidP="00C97073">
      <w:pPr>
        <w:spacing w:after="0" w:line="240" w:lineRule="auto"/>
        <w:ind w:hanging="6120"/>
        <w:jc w:val="right"/>
        <w:rPr>
          <w:rFonts w:ascii="Times New Roman" w:hAnsi="Times New Roman" w:cs="Times New Roman"/>
          <w:bCs/>
          <w:sz w:val="16"/>
          <w:szCs w:val="16"/>
        </w:rPr>
      </w:pPr>
      <w:r w:rsidRPr="00321403">
        <w:rPr>
          <w:rFonts w:ascii="Times New Roman" w:hAnsi="Times New Roman" w:cs="Times New Roman"/>
          <w:bCs/>
          <w:sz w:val="16"/>
          <w:szCs w:val="16"/>
        </w:rPr>
        <w:t xml:space="preserve"> </w:t>
      </w:r>
      <w:r w:rsidR="00C97073">
        <w:rPr>
          <w:rFonts w:ascii="Times New Roman" w:hAnsi="Times New Roman" w:cs="Times New Roman"/>
          <w:bCs/>
          <w:sz w:val="16"/>
          <w:szCs w:val="16"/>
        </w:rPr>
        <w:t xml:space="preserve">к </w:t>
      </w:r>
      <w:r w:rsidRPr="00321403">
        <w:rPr>
          <w:rFonts w:ascii="Times New Roman" w:hAnsi="Times New Roman" w:cs="Times New Roman"/>
          <w:bCs/>
          <w:sz w:val="16"/>
          <w:szCs w:val="16"/>
        </w:rPr>
        <w:t>Решению Думы  Замзорского</w:t>
      </w:r>
    </w:p>
    <w:p w:rsidR="00321403" w:rsidRPr="00321403" w:rsidRDefault="00321403" w:rsidP="00200030">
      <w:pPr>
        <w:spacing w:after="0" w:line="240" w:lineRule="auto"/>
        <w:ind w:hanging="6120"/>
        <w:jc w:val="right"/>
        <w:rPr>
          <w:rFonts w:ascii="Times New Roman" w:hAnsi="Times New Roman" w:cs="Times New Roman"/>
          <w:bCs/>
          <w:sz w:val="16"/>
          <w:szCs w:val="16"/>
        </w:rPr>
      </w:pPr>
      <w:r w:rsidRPr="00321403">
        <w:rPr>
          <w:rFonts w:ascii="Times New Roman" w:hAnsi="Times New Roman" w:cs="Times New Roman"/>
          <w:bCs/>
          <w:sz w:val="16"/>
          <w:szCs w:val="16"/>
        </w:rPr>
        <w:t xml:space="preserve"> муниципального об</w:t>
      </w:r>
      <w:r w:rsidR="00200030">
        <w:rPr>
          <w:rFonts w:ascii="Times New Roman" w:hAnsi="Times New Roman" w:cs="Times New Roman"/>
          <w:bCs/>
          <w:sz w:val="16"/>
          <w:szCs w:val="16"/>
        </w:rPr>
        <w:t xml:space="preserve">разования  </w:t>
      </w:r>
      <w:r w:rsidRPr="00321403">
        <w:rPr>
          <w:rFonts w:ascii="Times New Roman" w:hAnsi="Times New Roman" w:cs="Times New Roman"/>
          <w:bCs/>
          <w:sz w:val="16"/>
          <w:szCs w:val="16"/>
        </w:rPr>
        <w:t>от 31.05.2019 г.№103</w:t>
      </w:r>
    </w:p>
    <w:p w:rsidR="00321403" w:rsidRPr="00321403" w:rsidRDefault="00321403" w:rsidP="00321403">
      <w:pPr>
        <w:spacing w:after="0" w:line="240" w:lineRule="auto"/>
        <w:jc w:val="center"/>
        <w:rPr>
          <w:rFonts w:ascii="Times New Roman" w:hAnsi="Times New Roman" w:cs="Times New Roman"/>
          <w:bCs/>
          <w:sz w:val="16"/>
          <w:szCs w:val="16"/>
        </w:rPr>
      </w:pPr>
    </w:p>
    <w:p w:rsidR="00200030" w:rsidRPr="00200030" w:rsidRDefault="00321403" w:rsidP="00200030">
      <w:pPr>
        <w:spacing w:after="0" w:line="240" w:lineRule="auto"/>
        <w:jc w:val="center"/>
        <w:rPr>
          <w:rFonts w:ascii="Times New Roman" w:hAnsi="Times New Roman" w:cs="Times New Roman"/>
          <w:bCs/>
          <w:sz w:val="16"/>
          <w:szCs w:val="16"/>
        </w:rPr>
        <w:sectPr w:rsidR="00200030" w:rsidRPr="00200030" w:rsidSect="00200030">
          <w:type w:val="continuous"/>
          <w:pgSz w:w="11906" w:h="16838"/>
          <w:pgMar w:top="1231" w:right="720" w:bottom="720" w:left="720" w:header="708" w:footer="708" w:gutter="0"/>
          <w:pgBorders>
            <w:top w:val="thinThickSmallGap" w:sz="24" w:space="1" w:color="auto"/>
          </w:pgBorders>
          <w:cols w:space="708"/>
          <w:titlePg/>
          <w:docGrid w:linePitch="360"/>
        </w:sectPr>
      </w:pPr>
      <w:r w:rsidRPr="00321403">
        <w:rPr>
          <w:rFonts w:ascii="Times New Roman" w:hAnsi="Times New Roman" w:cs="Times New Roman"/>
          <w:bCs/>
          <w:sz w:val="16"/>
          <w:szCs w:val="16"/>
        </w:rPr>
        <w:t xml:space="preserve">Отчет об исполнении источников финансирования дефицита бюджета по кодам </w:t>
      </w:r>
      <w:proofErr w:type="gramStart"/>
      <w:r w:rsidRPr="00321403">
        <w:rPr>
          <w:rFonts w:ascii="Times New Roman" w:hAnsi="Times New Roman" w:cs="Times New Roman"/>
          <w:bCs/>
          <w:sz w:val="16"/>
          <w:szCs w:val="16"/>
        </w:rPr>
        <w:t>классификации источников финансирования дефицитов бюджетов</w:t>
      </w:r>
      <w:proofErr w:type="gramEnd"/>
      <w:r w:rsidRPr="00321403">
        <w:rPr>
          <w:rFonts w:ascii="Times New Roman" w:hAnsi="Times New Roman" w:cs="Times New Roman"/>
          <w:bCs/>
          <w:sz w:val="16"/>
          <w:szCs w:val="16"/>
        </w:rPr>
        <w:t xml:space="preserve">  Замзорского муници</w:t>
      </w:r>
      <w:r w:rsidR="00200030">
        <w:rPr>
          <w:rFonts w:ascii="Times New Roman" w:hAnsi="Times New Roman" w:cs="Times New Roman"/>
          <w:bCs/>
          <w:sz w:val="16"/>
          <w:szCs w:val="16"/>
        </w:rPr>
        <w:t>пального образования за  2018 год</w:t>
      </w:r>
    </w:p>
    <w:p w:rsidR="00200030" w:rsidRDefault="00200030" w:rsidP="00321403">
      <w:pPr>
        <w:spacing w:after="0" w:line="240" w:lineRule="auto"/>
        <w:textAlignment w:val="baseline"/>
        <w:rPr>
          <w:rFonts w:ascii="Times New Roman" w:hAnsi="Times New Roman" w:cs="Times New Roman"/>
          <w:b/>
          <w:color w:val="FF0000"/>
          <w:sz w:val="16"/>
          <w:szCs w:val="16"/>
        </w:rPr>
        <w:sectPr w:rsidR="00200030" w:rsidSect="00321403">
          <w:type w:val="continuous"/>
          <w:pgSz w:w="11906" w:h="16838"/>
          <w:pgMar w:top="1231" w:right="720" w:bottom="720" w:left="720" w:header="708" w:footer="708" w:gutter="0"/>
          <w:pgBorders>
            <w:top w:val="thinThickSmallGap" w:sz="24" w:space="1" w:color="auto"/>
          </w:pgBorders>
          <w:cols w:space="708"/>
          <w:titlePg/>
          <w:docGrid w:linePitch="360"/>
        </w:sectPr>
      </w:pPr>
    </w:p>
    <w:tbl>
      <w:tblPr>
        <w:tblpPr w:leftFromText="180" w:rightFromText="180" w:vertAnchor="text" w:horzAnchor="margin" w:tblpY="1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1984"/>
        <w:gridCol w:w="1134"/>
        <w:gridCol w:w="1135"/>
        <w:gridCol w:w="708"/>
      </w:tblGrid>
      <w:tr w:rsidR="00200030" w:rsidRPr="00DA39F7" w:rsidTr="00DA39F7">
        <w:trPr>
          <w:trHeight w:val="561"/>
        </w:trPr>
        <w:tc>
          <w:tcPr>
            <w:tcW w:w="5495" w:type="dxa"/>
            <w:shd w:val="clear" w:color="000000" w:fill="FFFFFF"/>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Наименование показателя</w:t>
            </w:r>
          </w:p>
        </w:tc>
        <w:tc>
          <w:tcPr>
            <w:tcW w:w="1984" w:type="dxa"/>
            <w:shd w:val="clear" w:color="000000" w:fill="FFFFFF"/>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Код источника финансирования</w:t>
            </w:r>
          </w:p>
        </w:tc>
        <w:tc>
          <w:tcPr>
            <w:tcW w:w="1134" w:type="dxa"/>
            <w:shd w:val="clear" w:color="000000" w:fill="FFFFFF"/>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Утверждено</w:t>
            </w:r>
          </w:p>
        </w:tc>
        <w:tc>
          <w:tcPr>
            <w:tcW w:w="1135" w:type="dxa"/>
            <w:shd w:val="clear" w:color="000000" w:fill="FFFFFF"/>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Исполнено</w:t>
            </w:r>
          </w:p>
        </w:tc>
        <w:tc>
          <w:tcPr>
            <w:tcW w:w="708" w:type="dxa"/>
            <w:shd w:val="clear" w:color="000000" w:fill="FFFFFF"/>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 выполнения</w:t>
            </w:r>
          </w:p>
        </w:tc>
      </w:tr>
      <w:tr w:rsidR="00200030" w:rsidRPr="00DA39F7" w:rsidTr="00DA39F7">
        <w:trPr>
          <w:trHeight w:val="155"/>
        </w:trPr>
        <w:tc>
          <w:tcPr>
            <w:tcW w:w="5495" w:type="dxa"/>
            <w:shd w:val="clear" w:color="auto" w:fill="auto"/>
            <w:hideMark/>
          </w:tcPr>
          <w:p w:rsidR="00200030" w:rsidRPr="00DA39F7" w:rsidRDefault="00200030" w:rsidP="004132DA">
            <w:pPr>
              <w:rPr>
                <w:rFonts w:ascii="Times New Roman" w:hAnsi="Times New Roman" w:cs="Times New Roman"/>
                <w:bCs/>
                <w:sz w:val="16"/>
                <w:szCs w:val="16"/>
              </w:rPr>
            </w:pPr>
            <w:r w:rsidRPr="00DA39F7">
              <w:rPr>
                <w:rFonts w:ascii="Times New Roman" w:hAnsi="Times New Roman" w:cs="Times New Roman"/>
                <w:bCs/>
                <w:sz w:val="16"/>
                <w:szCs w:val="16"/>
              </w:rPr>
              <w:t>ИТОГО</w:t>
            </w:r>
          </w:p>
        </w:tc>
        <w:tc>
          <w:tcPr>
            <w:tcW w:w="1984" w:type="dxa"/>
            <w:shd w:val="clear" w:color="auto" w:fill="auto"/>
            <w:hideMark/>
          </w:tcPr>
          <w:p w:rsidR="00200030" w:rsidRPr="00DA39F7" w:rsidRDefault="00200030" w:rsidP="00E35BCB">
            <w:pPr>
              <w:jc w:val="center"/>
              <w:rPr>
                <w:rFonts w:ascii="Times New Roman" w:hAnsi="Times New Roman" w:cs="Times New Roman"/>
                <w:bCs/>
                <w:sz w:val="16"/>
                <w:szCs w:val="16"/>
              </w:rPr>
            </w:pPr>
            <w:r w:rsidRPr="00DA39F7">
              <w:rPr>
                <w:rFonts w:ascii="Times New Roman" w:hAnsi="Times New Roman" w:cs="Times New Roman"/>
                <w:bCs/>
                <w:sz w:val="16"/>
                <w:szCs w:val="16"/>
              </w:rPr>
              <w:t>98590000000000000000</w:t>
            </w:r>
          </w:p>
        </w:tc>
        <w:tc>
          <w:tcPr>
            <w:tcW w:w="1134" w:type="dxa"/>
            <w:shd w:val="clear" w:color="auto" w:fill="auto"/>
            <w:noWrap/>
            <w:hideMark/>
          </w:tcPr>
          <w:p w:rsidR="00200030" w:rsidRPr="00DA39F7" w:rsidRDefault="00200030" w:rsidP="00E35BCB">
            <w:pPr>
              <w:jc w:val="center"/>
              <w:rPr>
                <w:rFonts w:ascii="Times New Roman" w:hAnsi="Times New Roman" w:cs="Times New Roman"/>
                <w:bCs/>
                <w:sz w:val="16"/>
                <w:szCs w:val="16"/>
              </w:rPr>
            </w:pPr>
            <w:r w:rsidRPr="00DA39F7">
              <w:rPr>
                <w:rFonts w:ascii="Times New Roman" w:hAnsi="Times New Roman" w:cs="Times New Roman"/>
                <w:bCs/>
                <w:sz w:val="16"/>
                <w:szCs w:val="16"/>
              </w:rPr>
              <w:t>2 072672,36</w:t>
            </w:r>
          </w:p>
        </w:tc>
        <w:tc>
          <w:tcPr>
            <w:tcW w:w="1135" w:type="dxa"/>
            <w:shd w:val="clear" w:color="auto" w:fill="auto"/>
            <w:noWrap/>
            <w:hideMark/>
          </w:tcPr>
          <w:p w:rsidR="00200030" w:rsidRPr="00DA39F7" w:rsidRDefault="00200030" w:rsidP="00E35BCB">
            <w:pPr>
              <w:jc w:val="center"/>
              <w:rPr>
                <w:rFonts w:ascii="Times New Roman" w:hAnsi="Times New Roman" w:cs="Times New Roman"/>
                <w:bCs/>
                <w:sz w:val="16"/>
                <w:szCs w:val="16"/>
              </w:rPr>
            </w:pPr>
            <w:r w:rsidRPr="00DA39F7">
              <w:rPr>
                <w:rFonts w:ascii="Times New Roman" w:hAnsi="Times New Roman" w:cs="Times New Roman"/>
                <w:bCs/>
                <w:sz w:val="16"/>
                <w:szCs w:val="16"/>
              </w:rPr>
              <w:t>646 518,67</w:t>
            </w:r>
          </w:p>
        </w:tc>
        <w:tc>
          <w:tcPr>
            <w:tcW w:w="708" w:type="dxa"/>
            <w:shd w:val="clear" w:color="000000" w:fill="FFFFFF"/>
            <w:hideMark/>
          </w:tcPr>
          <w:p w:rsidR="00200030" w:rsidRPr="00DA39F7" w:rsidRDefault="00200030" w:rsidP="00E35BCB">
            <w:pPr>
              <w:jc w:val="center"/>
              <w:rPr>
                <w:rFonts w:ascii="Times New Roman" w:hAnsi="Times New Roman" w:cs="Times New Roman"/>
                <w:bCs/>
                <w:sz w:val="16"/>
                <w:szCs w:val="16"/>
              </w:rPr>
            </w:pPr>
            <w:r w:rsidRPr="00DA39F7">
              <w:rPr>
                <w:rFonts w:ascii="Times New Roman" w:hAnsi="Times New Roman" w:cs="Times New Roman"/>
                <w:bCs/>
                <w:sz w:val="16"/>
                <w:szCs w:val="16"/>
              </w:rPr>
              <w:t>31,19</w:t>
            </w:r>
          </w:p>
        </w:tc>
      </w:tr>
      <w:tr w:rsidR="00200030" w:rsidRPr="00DA39F7" w:rsidTr="00DA39F7">
        <w:trPr>
          <w:trHeight w:val="216"/>
        </w:trPr>
        <w:tc>
          <w:tcPr>
            <w:tcW w:w="5495" w:type="dxa"/>
            <w:shd w:val="clear" w:color="auto" w:fill="auto"/>
            <w:hideMark/>
          </w:tcPr>
          <w:p w:rsidR="00200030" w:rsidRPr="00DA39F7" w:rsidRDefault="00200030" w:rsidP="004132DA">
            <w:pPr>
              <w:rPr>
                <w:rFonts w:ascii="Times New Roman" w:hAnsi="Times New Roman" w:cs="Times New Roman"/>
                <w:sz w:val="16"/>
                <w:szCs w:val="16"/>
              </w:rPr>
            </w:pPr>
            <w:r w:rsidRPr="00DA39F7">
              <w:rPr>
                <w:rFonts w:ascii="Times New Roman" w:hAnsi="Times New Roman" w:cs="Times New Roman"/>
                <w:sz w:val="16"/>
                <w:szCs w:val="16"/>
              </w:rPr>
              <w:t>ИСТОЧНИКИ ВНУТРЕННЕГО ФИНАНСИРОВАНИЯ ДЕФИЦИТОВ БЮДЖЕТОВ</w:t>
            </w:r>
          </w:p>
        </w:tc>
        <w:tc>
          <w:tcPr>
            <w:tcW w:w="1984" w:type="dxa"/>
            <w:shd w:val="clear" w:color="auto" w:fill="auto"/>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98501000000000000000</w:t>
            </w:r>
          </w:p>
        </w:tc>
        <w:tc>
          <w:tcPr>
            <w:tcW w:w="1134" w:type="dxa"/>
            <w:shd w:val="clear" w:color="auto" w:fill="auto"/>
            <w:noWrap/>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144 471,38</w:t>
            </w:r>
          </w:p>
        </w:tc>
        <w:tc>
          <w:tcPr>
            <w:tcW w:w="1135" w:type="dxa"/>
            <w:shd w:val="clear" w:color="auto" w:fill="auto"/>
            <w:noWrap/>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0,00</w:t>
            </w:r>
          </w:p>
        </w:tc>
        <w:tc>
          <w:tcPr>
            <w:tcW w:w="708" w:type="dxa"/>
            <w:shd w:val="clear" w:color="000000" w:fill="FFFFFF"/>
            <w:hideMark/>
          </w:tcPr>
          <w:p w:rsidR="00200030" w:rsidRPr="00DA39F7" w:rsidRDefault="00200030" w:rsidP="00E35BCB">
            <w:pPr>
              <w:jc w:val="center"/>
              <w:rPr>
                <w:rFonts w:ascii="Times New Roman" w:hAnsi="Times New Roman" w:cs="Times New Roman"/>
                <w:bCs/>
                <w:sz w:val="16"/>
                <w:szCs w:val="16"/>
              </w:rPr>
            </w:pPr>
            <w:r w:rsidRPr="00DA39F7">
              <w:rPr>
                <w:rFonts w:ascii="Times New Roman" w:hAnsi="Times New Roman" w:cs="Times New Roman"/>
                <w:bCs/>
                <w:sz w:val="16"/>
                <w:szCs w:val="16"/>
              </w:rPr>
              <w:t>0,00</w:t>
            </w:r>
          </w:p>
        </w:tc>
      </w:tr>
      <w:tr w:rsidR="00200030" w:rsidRPr="00DA39F7" w:rsidTr="00DA39F7">
        <w:trPr>
          <w:trHeight w:val="279"/>
        </w:trPr>
        <w:tc>
          <w:tcPr>
            <w:tcW w:w="5495" w:type="dxa"/>
            <w:shd w:val="clear" w:color="auto" w:fill="auto"/>
            <w:hideMark/>
          </w:tcPr>
          <w:p w:rsidR="00200030" w:rsidRPr="00DA39F7" w:rsidRDefault="00200030" w:rsidP="004132DA">
            <w:pPr>
              <w:rPr>
                <w:rFonts w:ascii="Times New Roman" w:hAnsi="Times New Roman" w:cs="Times New Roman"/>
                <w:sz w:val="16"/>
                <w:szCs w:val="16"/>
              </w:rPr>
            </w:pPr>
            <w:r w:rsidRPr="00DA39F7">
              <w:rPr>
                <w:rFonts w:ascii="Times New Roman" w:hAnsi="Times New Roman" w:cs="Times New Roman"/>
                <w:sz w:val="16"/>
                <w:szCs w:val="16"/>
              </w:rPr>
              <w:t>Кредиты кредитных организаций в валюте Российской Федерации</w:t>
            </w:r>
          </w:p>
        </w:tc>
        <w:tc>
          <w:tcPr>
            <w:tcW w:w="1984" w:type="dxa"/>
            <w:shd w:val="clear" w:color="auto" w:fill="auto"/>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98501020000000000000</w:t>
            </w:r>
          </w:p>
        </w:tc>
        <w:tc>
          <w:tcPr>
            <w:tcW w:w="1134" w:type="dxa"/>
            <w:shd w:val="clear" w:color="auto" w:fill="auto"/>
            <w:noWrap/>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144 471,38</w:t>
            </w:r>
          </w:p>
        </w:tc>
        <w:tc>
          <w:tcPr>
            <w:tcW w:w="1135" w:type="dxa"/>
            <w:shd w:val="clear" w:color="auto" w:fill="auto"/>
            <w:noWrap/>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0,00</w:t>
            </w:r>
          </w:p>
        </w:tc>
        <w:tc>
          <w:tcPr>
            <w:tcW w:w="708" w:type="dxa"/>
            <w:shd w:val="clear" w:color="000000" w:fill="FFFFFF"/>
            <w:hideMark/>
          </w:tcPr>
          <w:p w:rsidR="00200030" w:rsidRPr="00DA39F7" w:rsidRDefault="00200030" w:rsidP="00E35BCB">
            <w:pPr>
              <w:jc w:val="center"/>
              <w:rPr>
                <w:rFonts w:ascii="Times New Roman" w:hAnsi="Times New Roman" w:cs="Times New Roman"/>
                <w:bCs/>
                <w:sz w:val="16"/>
                <w:szCs w:val="16"/>
              </w:rPr>
            </w:pPr>
            <w:r w:rsidRPr="00DA39F7">
              <w:rPr>
                <w:rFonts w:ascii="Times New Roman" w:hAnsi="Times New Roman" w:cs="Times New Roman"/>
                <w:bCs/>
                <w:sz w:val="16"/>
                <w:szCs w:val="16"/>
              </w:rPr>
              <w:t>0,00</w:t>
            </w:r>
          </w:p>
        </w:tc>
      </w:tr>
      <w:tr w:rsidR="00200030" w:rsidRPr="00DA39F7" w:rsidTr="00DA39F7">
        <w:trPr>
          <w:trHeight w:val="410"/>
        </w:trPr>
        <w:tc>
          <w:tcPr>
            <w:tcW w:w="5495" w:type="dxa"/>
            <w:shd w:val="clear" w:color="auto" w:fill="auto"/>
            <w:hideMark/>
          </w:tcPr>
          <w:p w:rsidR="00200030" w:rsidRPr="00DA39F7" w:rsidRDefault="00200030" w:rsidP="004132DA">
            <w:pPr>
              <w:rPr>
                <w:rFonts w:ascii="Times New Roman" w:hAnsi="Times New Roman" w:cs="Times New Roman"/>
                <w:sz w:val="16"/>
                <w:szCs w:val="16"/>
              </w:rPr>
            </w:pPr>
            <w:r w:rsidRPr="00DA39F7">
              <w:rPr>
                <w:rFonts w:ascii="Times New Roman" w:hAnsi="Times New Roman" w:cs="Times New Roman"/>
                <w:sz w:val="16"/>
                <w:szCs w:val="16"/>
              </w:rPr>
              <w:t>Получение кредитов от кредитных организаций в валюте Российской Федерации</w:t>
            </w:r>
          </w:p>
        </w:tc>
        <w:tc>
          <w:tcPr>
            <w:tcW w:w="1984" w:type="dxa"/>
            <w:shd w:val="clear" w:color="auto" w:fill="auto"/>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98501020000000000700</w:t>
            </w:r>
          </w:p>
        </w:tc>
        <w:tc>
          <w:tcPr>
            <w:tcW w:w="1134" w:type="dxa"/>
            <w:shd w:val="clear" w:color="auto" w:fill="auto"/>
            <w:noWrap/>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144 471,38</w:t>
            </w:r>
          </w:p>
        </w:tc>
        <w:tc>
          <w:tcPr>
            <w:tcW w:w="1135" w:type="dxa"/>
            <w:shd w:val="clear" w:color="auto" w:fill="auto"/>
            <w:noWrap/>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0,00</w:t>
            </w:r>
          </w:p>
        </w:tc>
        <w:tc>
          <w:tcPr>
            <w:tcW w:w="708" w:type="dxa"/>
            <w:shd w:val="clear" w:color="000000" w:fill="FFFFFF"/>
            <w:hideMark/>
          </w:tcPr>
          <w:p w:rsidR="00200030" w:rsidRPr="00DA39F7" w:rsidRDefault="00200030" w:rsidP="00E35BCB">
            <w:pPr>
              <w:jc w:val="center"/>
              <w:rPr>
                <w:rFonts w:ascii="Times New Roman" w:hAnsi="Times New Roman" w:cs="Times New Roman"/>
                <w:bCs/>
                <w:sz w:val="16"/>
                <w:szCs w:val="16"/>
              </w:rPr>
            </w:pPr>
            <w:r w:rsidRPr="00DA39F7">
              <w:rPr>
                <w:rFonts w:ascii="Times New Roman" w:hAnsi="Times New Roman" w:cs="Times New Roman"/>
                <w:bCs/>
                <w:sz w:val="16"/>
                <w:szCs w:val="16"/>
              </w:rPr>
              <w:t>0,00</w:t>
            </w:r>
          </w:p>
        </w:tc>
      </w:tr>
      <w:tr w:rsidR="00200030" w:rsidRPr="00DA39F7" w:rsidTr="00DA39F7">
        <w:trPr>
          <w:trHeight w:val="218"/>
        </w:trPr>
        <w:tc>
          <w:tcPr>
            <w:tcW w:w="5495" w:type="dxa"/>
            <w:shd w:val="clear" w:color="auto" w:fill="auto"/>
            <w:hideMark/>
          </w:tcPr>
          <w:p w:rsidR="00200030" w:rsidRPr="00DA39F7" w:rsidRDefault="00200030" w:rsidP="004132DA">
            <w:pPr>
              <w:rPr>
                <w:rFonts w:ascii="Times New Roman" w:hAnsi="Times New Roman" w:cs="Times New Roman"/>
                <w:sz w:val="16"/>
                <w:szCs w:val="16"/>
              </w:rPr>
            </w:pPr>
            <w:r w:rsidRPr="00DA39F7">
              <w:rPr>
                <w:rFonts w:ascii="Times New Roman" w:hAnsi="Times New Roman" w:cs="Times New Roman"/>
                <w:sz w:val="16"/>
                <w:szCs w:val="16"/>
              </w:rPr>
              <w:t>Получение кредитов от кредитных организаций бюджетами сельских поселений в валюте Российской Федерации</w:t>
            </w:r>
          </w:p>
        </w:tc>
        <w:tc>
          <w:tcPr>
            <w:tcW w:w="1984" w:type="dxa"/>
            <w:shd w:val="clear" w:color="auto" w:fill="auto"/>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98501020000100000710</w:t>
            </w:r>
          </w:p>
        </w:tc>
        <w:tc>
          <w:tcPr>
            <w:tcW w:w="1134" w:type="dxa"/>
            <w:shd w:val="clear" w:color="auto" w:fill="auto"/>
            <w:noWrap/>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144 471,38</w:t>
            </w:r>
          </w:p>
        </w:tc>
        <w:tc>
          <w:tcPr>
            <w:tcW w:w="1135" w:type="dxa"/>
            <w:shd w:val="clear" w:color="auto" w:fill="auto"/>
            <w:noWrap/>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0,00</w:t>
            </w:r>
          </w:p>
        </w:tc>
        <w:tc>
          <w:tcPr>
            <w:tcW w:w="708" w:type="dxa"/>
            <w:shd w:val="clear" w:color="000000" w:fill="FFFFFF"/>
            <w:hideMark/>
          </w:tcPr>
          <w:p w:rsidR="00200030" w:rsidRPr="00DA39F7" w:rsidRDefault="00200030" w:rsidP="00E35BCB">
            <w:pPr>
              <w:jc w:val="center"/>
              <w:rPr>
                <w:rFonts w:ascii="Times New Roman" w:hAnsi="Times New Roman" w:cs="Times New Roman"/>
                <w:bCs/>
                <w:sz w:val="16"/>
                <w:szCs w:val="16"/>
              </w:rPr>
            </w:pPr>
            <w:r w:rsidRPr="00DA39F7">
              <w:rPr>
                <w:rFonts w:ascii="Times New Roman" w:hAnsi="Times New Roman" w:cs="Times New Roman"/>
                <w:bCs/>
                <w:sz w:val="16"/>
                <w:szCs w:val="16"/>
              </w:rPr>
              <w:t>0,00</w:t>
            </w:r>
          </w:p>
        </w:tc>
      </w:tr>
      <w:tr w:rsidR="00200030" w:rsidRPr="00DA39F7" w:rsidTr="00DA39F7">
        <w:trPr>
          <w:trHeight w:val="267"/>
        </w:trPr>
        <w:tc>
          <w:tcPr>
            <w:tcW w:w="5495" w:type="dxa"/>
            <w:shd w:val="clear" w:color="auto" w:fill="auto"/>
            <w:hideMark/>
          </w:tcPr>
          <w:p w:rsidR="00200030" w:rsidRPr="00DA39F7" w:rsidRDefault="00200030" w:rsidP="004132DA">
            <w:pPr>
              <w:rPr>
                <w:rFonts w:ascii="Times New Roman" w:hAnsi="Times New Roman" w:cs="Times New Roman"/>
                <w:sz w:val="16"/>
                <w:szCs w:val="16"/>
              </w:rPr>
            </w:pPr>
            <w:r w:rsidRPr="00DA39F7">
              <w:rPr>
                <w:rFonts w:ascii="Times New Roman" w:hAnsi="Times New Roman" w:cs="Times New Roman"/>
                <w:sz w:val="16"/>
                <w:szCs w:val="16"/>
              </w:rPr>
              <w:t>Изменение остатков средств</w:t>
            </w:r>
          </w:p>
        </w:tc>
        <w:tc>
          <w:tcPr>
            <w:tcW w:w="1984" w:type="dxa"/>
            <w:shd w:val="clear" w:color="auto" w:fill="auto"/>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98501000000000000000</w:t>
            </w:r>
          </w:p>
        </w:tc>
        <w:tc>
          <w:tcPr>
            <w:tcW w:w="1134" w:type="dxa"/>
            <w:shd w:val="clear" w:color="auto" w:fill="auto"/>
            <w:noWrap/>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1 928200,98</w:t>
            </w:r>
          </w:p>
        </w:tc>
        <w:tc>
          <w:tcPr>
            <w:tcW w:w="1135" w:type="dxa"/>
            <w:shd w:val="clear" w:color="auto" w:fill="auto"/>
            <w:noWrap/>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646 518,67</w:t>
            </w:r>
          </w:p>
        </w:tc>
        <w:tc>
          <w:tcPr>
            <w:tcW w:w="708" w:type="dxa"/>
            <w:shd w:val="clear" w:color="000000" w:fill="FFFFFF"/>
            <w:hideMark/>
          </w:tcPr>
          <w:p w:rsidR="00200030" w:rsidRPr="00DA39F7" w:rsidRDefault="00200030" w:rsidP="00E35BCB">
            <w:pPr>
              <w:jc w:val="center"/>
              <w:rPr>
                <w:rFonts w:ascii="Times New Roman" w:hAnsi="Times New Roman" w:cs="Times New Roman"/>
                <w:bCs/>
                <w:sz w:val="16"/>
                <w:szCs w:val="16"/>
              </w:rPr>
            </w:pPr>
            <w:r w:rsidRPr="00DA39F7">
              <w:rPr>
                <w:rFonts w:ascii="Times New Roman" w:hAnsi="Times New Roman" w:cs="Times New Roman"/>
                <w:bCs/>
                <w:sz w:val="16"/>
                <w:szCs w:val="16"/>
              </w:rPr>
              <w:t>33,53</w:t>
            </w:r>
          </w:p>
        </w:tc>
      </w:tr>
      <w:tr w:rsidR="00200030" w:rsidRPr="00DA39F7" w:rsidTr="00DA39F7">
        <w:trPr>
          <w:trHeight w:val="187"/>
        </w:trPr>
        <w:tc>
          <w:tcPr>
            <w:tcW w:w="5495" w:type="dxa"/>
            <w:shd w:val="clear" w:color="auto" w:fill="auto"/>
            <w:hideMark/>
          </w:tcPr>
          <w:p w:rsidR="00200030" w:rsidRPr="00DA39F7" w:rsidRDefault="00200030" w:rsidP="004132DA">
            <w:pPr>
              <w:rPr>
                <w:rFonts w:ascii="Times New Roman" w:hAnsi="Times New Roman" w:cs="Times New Roman"/>
                <w:sz w:val="16"/>
                <w:szCs w:val="16"/>
              </w:rPr>
            </w:pPr>
            <w:r w:rsidRPr="00DA39F7">
              <w:rPr>
                <w:rFonts w:ascii="Times New Roman" w:hAnsi="Times New Roman" w:cs="Times New Roman"/>
                <w:sz w:val="16"/>
                <w:szCs w:val="16"/>
              </w:rPr>
              <w:t>Изменение остатков средств на счетах по учету средств бюджетов</w:t>
            </w:r>
          </w:p>
        </w:tc>
        <w:tc>
          <w:tcPr>
            <w:tcW w:w="1984" w:type="dxa"/>
            <w:shd w:val="clear" w:color="auto" w:fill="auto"/>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98501050000000000000</w:t>
            </w:r>
          </w:p>
        </w:tc>
        <w:tc>
          <w:tcPr>
            <w:tcW w:w="1134" w:type="dxa"/>
            <w:shd w:val="clear" w:color="auto" w:fill="auto"/>
            <w:noWrap/>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1 928200,98</w:t>
            </w:r>
          </w:p>
        </w:tc>
        <w:tc>
          <w:tcPr>
            <w:tcW w:w="1135" w:type="dxa"/>
            <w:shd w:val="clear" w:color="auto" w:fill="auto"/>
            <w:noWrap/>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646 518,67</w:t>
            </w:r>
          </w:p>
        </w:tc>
        <w:tc>
          <w:tcPr>
            <w:tcW w:w="708" w:type="dxa"/>
            <w:shd w:val="clear" w:color="000000" w:fill="FFFFFF"/>
            <w:hideMark/>
          </w:tcPr>
          <w:p w:rsidR="00200030" w:rsidRPr="00DA39F7" w:rsidRDefault="00200030" w:rsidP="00E35BCB">
            <w:pPr>
              <w:rPr>
                <w:rFonts w:ascii="Times New Roman" w:hAnsi="Times New Roman" w:cs="Times New Roman"/>
                <w:bCs/>
                <w:sz w:val="16"/>
                <w:szCs w:val="16"/>
              </w:rPr>
            </w:pPr>
            <w:r w:rsidRPr="00DA39F7">
              <w:rPr>
                <w:rFonts w:ascii="Times New Roman" w:hAnsi="Times New Roman" w:cs="Times New Roman"/>
                <w:bCs/>
                <w:sz w:val="16"/>
                <w:szCs w:val="16"/>
              </w:rPr>
              <w:t>33,53</w:t>
            </w:r>
          </w:p>
        </w:tc>
      </w:tr>
      <w:tr w:rsidR="00200030" w:rsidRPr="00DA39F7" w:rsidTr="00DA39F7">
        <w:trPr>
          <w:trHeight w:val="248"/>
        </w:trPr>
        <w:tc>
          <w:tcPr>
            <w:tcW w:w="5495" w:type="dxa"/>
            <w:shd w:val="clear" w:color="auto" w:fill="auto"/>
            <w:hideMark/>
          </w:tcPr>
          <w:p w:rsidR="00200030" w:rsidRPr="00DA39F7" w:rsidRDefault="00200030" w:rsidP="004132DA">
            <w:pPr>
              <w:rPr>
                <w:rFonts w:ascii="Times New Roman" w:hAnsi="Times New Roman" w:cs="Times New Roman"/>
                <w:sz w:val="16"/>
                <w:szCs w:val="16"/>
              </w:rPr>
            </w:pPr>
            <w:r w:rsidRPr="00DA39F7">
              <w:rPr>
                <w:rFonts w:ascii="Times New Roman" w:hAnsi="Times New Roman" w:cs="Times New Roman"/>
                <w:sz w:val="16"/>
                <w:szCs w:val="16"/>
              </w:rPr>
              <w:t>Увеличение остатков средств бюджетов</w:t>
            </w:r>
          </w:p>
        </w:tc>
        <w:tc>
          <w:tcPr>
            <w:tcW w:w="1984" w:type="dxa"/>
            <w:shd w:val="clear" w:color="auto" w:fill="auto"/>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98501050000000000500</w:t>
            </w:r>
          </w:p>
        </w:tc>
        <w:tc>
          <w:tcPr>
            <w:tcW w:w="1134" w:type="dxa"/>
            <w:shd w:val="clear" w:color="auto" w:fill="auto"/>
            <w:noWrap/>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-12243225,38</w:t>
            </w:r>
          </w:p>
        </w:tc>
        <w:tc>
          <w:tcPr>
            <w:tcW w:w="1135" w:type="dxa"/>
            <w:shd w:val="clear" w:color="auto" w:fill="auto"/>
            <w:noWrap/>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-12492604,16</w:t>
            </w:r>
          </w:p>
        </w:tc>
        <w:tc>
          <w:tcPr>
            <w:tcW w:w="708" w:type="dxa"/>
            <w:shd w:val="clear" w:color="000000" w:fill="FFFFFF"/>
            <w:hideMark/>
          </w:tcPr>
          <w:p w:rsidR="00200030" w:rsidRPr="00DA39F7" w:rsidRDefault="00200030" w:rsidP="00E35BCB">
            <w:pPr>
              <w:rPr>
                <w:rFonts w:ascii="Times New Roman" w:hAnsi="Times New Roman" w:cs="Times New Roman"/>
                <w:bCs/>
                <w:sz w:val="16"/>
                <w:szCs w:val="16"/>
              </w:rPr>
            </w:pPr>
            <w:r w:rsidRPr="00DA39F7">
              <w:rPr>
                <w:rFonts w:ascii="Times New Roman" w:hAnsi="Times New Roman" w:cs="Times New Roman"/>
                <w:bCs/>
                <w:sz w:val="16"/>
                <w:szCs w:val="16"/>
              </w:rPr>
              <w:t>102,04</w:t>
            </w:r>
          </w:p>
        </w:tc>
      </w:tr>
      <w:tr w:rsidR="00200030" w:rsidRPr="00DA39F7" w:rsidTr="00DA39F7">
        <w:trPr>
          <w:trHeight w:val="212"/>
        </w:trPr>
        <w:tc>
          <w:tcPr>
            <w:tcW w:w="5495" w:type="dxa"/>
            <w:shd w:val="clear" w:color="auto" w:fill="auto"/>
            <w:hideMark/>
          </w:tcPr>
          <w:p w:rsidR="00200030" w:rsidRPr="00DA39F7" w:rsidRDefault="00200030" w:rsidP="004132DA">
            <w:pPr>
              <w:rPr>
                <w:rFonts w:ascii="Times New Roman" w:hAnsi="Times New Roman" w:cs="Times New Roman"/>
                <w:sz w:val="16"/>
                <w:szCs w:val="16"/>
              </w:rPr>
            </w:pPr>
            <w:r w:rsidRPr="00DA39F7">
              <w:rPr>
                <w:rFonts w:ascii="Times New Roman" w:hAnsi="Times New Roman" w:cs="Times New Roman"/>
                <w:sz w:val="16"/>
                <w:szCs w:val="16"/>
              </w:rPr>
              <w:t>Увеличение прочих остатков средств бюджетов</w:t>
            </w:r>
          </w:p>
        </w:tc>
        <w:tc>
          <w:tcPr>
            <w:tcW w:w="1984" w:type="dxa"/>
            <w:shd w:val="clear" w:color="auto" w:fill="auto"/>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98501050200000000500</w:t>
            </w:r>
          </w:p>
        </w:tc>
        <w:tc>
          <w:tcPr>
            <w:tcW w:w="1134" w:type="dxa"/>
            <w:shd w:val="clear" w:color="auto" w:fill="auto"/>
            <w:noWrap/>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-12243225,38</w:t>
            </w:r>
          </w:p>
        </w:tc>
        <w:tc>
          <w:tcPr>
            <w:tcW w:w="1135" w:type="dxa"/>
            <w:shd w:val="clear" w:color="auto" w:fill="auto"/>
            <w:noWrap/>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-12492604,16</w:t>
            </w:r>
          </w:p>
        </w:tc>
        <w:tc>
          <w:tcPr>
            <w:tcW w:w="708" w:type="dxa"/>
            <w:shd w:val="clear" w:color="000000" w:fill="FFFFFF"/>
            <w:hideMark/>
          </w:tcPr>
          <w:p w:rsidR="00200030" w:rsidRPr="00DA39F7" w:rsidRDefault="00200030" w:rsidP="00E35BCB">
            <w:pPr>
              <w:rPr>
                <w:rFonts w:ascii="Times New Roman" w:hAnsi="Times New Roman" w:cs="Times New Roman"/>
                <w:bCs/>
                <w:sz w:val="16"/>
                <w:szCs w:val="16"/>
              </w:rPr>
            </w:pPr>
            <w:r w:rsidRPr="00DA39F7">
              <w:rPr>
                <w:rFonts w:ascii="Times New Roman" w:hAnsi="Times New Roman" w:cs="Times New Roman"/>
                <w:bCs/>
                <w:sz w:val="16"/>
                <w:szCs w:val="16"/>
              </w:rPr>
              <w:t>102,04</w:t>
            </w:r>
          </w:p>
        </w:tc>
      </w:tr>
      <w:tr w:rsidR="00200030" w:rsidRPr="00DA39F7" w:rsidTr="00DA39F7">
        <w:trPr>
          <w:trHeight w:val="233"/>
        </w:trPr>
        <w:tc>
          <w:tcPr>
            <w:tcW w:w="5495" w:type="dxa"/>
            <w:shd w:val="clear" w:color="auto" w:fill="auto"/>
            <w:hideMark/>
          </w:tcPr>
          <w:p w:rsidR="00200030" w:rsidRPr="00DA39F7" w:rsidRDefault="00200030" w:rsidP="004132DA">
            <w:pPr>
              <w:rPr>
                <w:rFonts w:ascii="Times New Roman" w:hAnsi="Times New Roman" w:cs="Times New Roman"/>
                <w:sz w:val="16"/>
                <w:szCs w:val="16"/>
              </w:rPr>
            </w:pPr>
            <w:r w:rsidRPr="00DA39F7">
              <w:rPr>
                <w:rFonts w:ascii="Times New Roman" w:hAnsi="Times New Roman" w:cs="Times New Roman"/>
                <w:sz w:val="16"/>
                <w:szCs w:val="16"/>
              </w:rPr>
              <w:t>Увеличение прочих остатков денежных средств бюджетов</w:t>
            </w:r>
          </w:p>
        </w:tc>
        <w:tc>
          <w:tcPr>
            <w:tcW w:w="1984" w:type="dxa"/>
            <w:shd w:val="clear" w:color="auto" w:fill="auto"/>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98501050201000000510</w:t>
            </w:r>
          </w:p>
        </w:tc>
        <w:tc>
          <w:tcPr>
            <w:tcW w:w="1134" w:type="dxa"/>
            <w:shd w:val="clear" w:color="auto" w:fill="auto"/>
            <w:noWrap/>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-12243225,38</w:t>
            </w:r>
          </w:p>
        </w:tc>
        <w:tc>
          <w:tcPr>
            <w:tcW w:w="1135" w:type="dxa"/>
            <w:shd w:val="clear" w:color="auto" w:fill="auto"/>
            <w:noWrap/>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-12492604,16</w:t>
            </w:r>
          </w:p>
        </w:tc>
        <w:tc>
          <w:tcPr>
            <w:tcW w:w="708" w:type="dxa"/>
            <w:shd w:val="clear" w:color="000000" w:fill="FFFFFF"/>
            <w:hideMark/>
          </w:tcPr>
          <w:p w:rsidR="00200030" w:rsidRPr="00DA39F7" w:rsidRDefault="00200030" w:rsidP="00E35BCB">
            <w:pPr>
              <w:rPr>
                <w:rFonts w:ascii="Times New Roman" w:hAnsi="Times New Roman" w:cs="Times New Roman"/>
                <w:bCs/>
                <w:sz w:val="16"/>
                <w:szCs w:val="16"/>
              </w:rPr>
            </w:pPr>
            <w:r w:rsidRPr="00DA39F7">
              <w:rPr>
                <w:rFonts w:ascii="Times New Roman" w:hAnsi="Times New Roman" w:cs="Times New Roman"/>
                <w:bCs/>
                <w:sz w:val="16"/>
                <w:szCs w:val="16"/>
              </w:rPr>
              <w:t>102,04</w:t>
            </w:r>
          </w:p>
        </w:tc>
      </w:tr>
      <w:tr w:rsidR="00200030" w:rsidRPr="00DA39F7" w:rsidTr="00DA39F7">
        <w:trPr>
          <w:trHeight w:val="265"/>
        </w:trPr>
        <w:tc>
          <w:tcPr>
            <w:tcW w:w="5495" w:type="dxa"/>
            <w:shd w:val="clear" w:color="auto" w:fill="auto"/>
            <w:hideMark/>
          </w:tcPr>
          <w:p w:rsidR="00200030" w:rsidRPr="00DA39F7" w:rsidRDefault="00200030" w:rsidP="004132DA">
            <w:pPr>
              <w:rPr>
                <w:rFonts w:ascii="Times New Roman" w:hAnsi="Times New Roman" w:cs="Times New Roman"/>
                <w:sz w:val="16"/>
                <w:szCs w:val="16"/>
              </w:rPr>
            </w:pPr>
            <w:r w:rsidRPr="00DA39F7">
              <w:rPr>
                <w:rFonts w:ascii="Times New Roman" w:hAnsi="Times New Roman" w:cs="Times New Roman"/>
                <w:sz w:val="16"/>
                <w:szCs w:val="16"/>
              </w:rPr>
              <w:t>Увеличение прочих остатков денежных средств бюджетов сельских поселений</w:t>
            </w:r>
          </w:p>
        </w:tc>
        <w:tc>
          <w:tcPr>
            <w:tcW w:w="1984" w:type="dxa"/>
            <w:shd w:val="clear" w:color="auto" w:fill="auto"/>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98501050201100000510</w:t>
            </w:r>
          </w:p>
        </w:tc>
        <w:tc>
          <w:tcPr>
            <w:tcW w:w="1134" w:type="dxa"/>
            <w:shd w:val="clear" w:color="auto" w:fill="auto"/>
            <w:noWrap/>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-12243225,38</w:t>
            </w:r>
          </w:p>
        </w:tc>
        <w:tc>
          <w:tcPr>
            <w:tcW w:w="1135" w:type="dxa"/>
            <w:shd w:val="clear" w:color="auto" w:fill="auto"/>
            <w:noWrap/>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-12492604,16</w:t>
            </w:r>
          </w:p>
        </w:tc>
        <w:tc>
          <w:tcPr>
            <w:tcW w:w="708" w:type="dxa"/>
            <w:shd w:val="clear" w:color="000000" w:fill="FFFFFF"/>
            <w:hideMark/>
          </w:tcPr>
          <w:p w:rsidR="00200030" w:rsidRPr="00DA39F7" w:rsidRDefault="00200030" w:rsidP="00E35BCB">
            <w:pPr>
              <w:rPr>
                <w:rFonts w:ascii="Times New Roman" w:hAnsi="Times New Roman" w:cs="Times New Roman"/>
                <w:bCs/>
                <w:sz w:val="16"/>
                <w:szCs w:val="16"/>
              </w:rPr>
            </w:pPr>
            <w:r w:rsidRPr="00DA39F7">
              <w:rPr>
                <w:rFonts w:ascii="Times New Roman" w:hAnsi="Times New Roman" w:cs="Times New Roman"/>
                <w:bCs/>
                <w:sz w:val="16"/>
                <w:szCs w:val="16"/>
              </w:rPr>
              <w:t>102,04</w:t>
            </w:r>
          </w:p>
        </w:tc>
      </w:tr>
      <w:tr w:rsidR="00200030" w:rsidRPr="00DA39F7" w:rsidTr="00DA39F7">
        <w:trPr>
          <w:trHeight w:val="312"/>
        </w:trPr>
        <w:tc>
          <w:tcPr>
            <w:tcW w:w="5495" w:type="dxa"/>
            <w:shd w:val="clear" w:color="auto" w:fill="auto"/>
            <w:hideMark/>
          </w:tcPr>
          <w:p w:rsidR="00200030" w:rsidRPr="00DA39F7" w:rsidRDefault="00200030" w:rsidP="004132DA">
            <w:pPr>
              <w:rPr>
                <w:rFonts w:ascii="Times New Roman" w:hAnsi="Times New Roman" w:cs="Times New Roman"/>
                <w:sz w:val="16"/>
                <w:szCs w:val="16"/>
              </w:rPr>
            </w:pPr>
            <w:r w:rsidRPr="00DA39F7">
              <w:rPr>
                <w:rFonts w:ascii="Times New Roman" w:hAnsi="Times New Roman" w:cs="Times New Roman"/>
                <w:sz w:val="16"/>
                <w:szCs w:val="16"/>
              </w:rPr>
              <w:t>Уменьшение остатков средств бюджетов</w:t>
            </w:r>
          </w:p>
        </w:tc>
        <w:tc>
          <w:tcPr>
            <w:tcW w:w="1984" w:type="dxa"/>
            <w:shd w:val="clear" w:color="auto" w:fill="auto"/>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98501050000000000600</w:t>
            </w:r>
          </w:p>
        </w:tc>
        <w:tc>
          <w:tcPr>
            <w:tcW w:w="1134" w:type="dxa"/>
            <w:shd w:val="clear" w:color="auto" w:fill="auto"/>
            <w:noWrap/>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14 171426,36</w:t>
            </w:r>
          </w:p>
        </w:tc>
        <w:tc>
          <w:tcPr>
            <w:tcW w:w="1135" w:type="dxa"/>
            <w:shd w:val="clear" w:color="auto" w:fill="auto"/>
            <w:noWrap/>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13 139122,83</w:t>
            </w:r>
          </w:p>
        </w:tc>
        <w:tc>
          <w:tcPr>
            <w:tcW w:w="708" w:type="dxa"/>
            <w:shd w:val="clear" w:color="000000" w:fill="FFFFFF"/>
            <w:hideMark/>
          </w:tcPr>
          <w:p w:rsidR="00200030" w:rsidRPr="00DA39F7" w:rsidRDefault="00200030" w:rsidP="00E35BCB">
            <w:pPr>
              <w:rPr>
                <w:rFonts w:ascii="Times New Roman" w:hAnsi="Times New Roman" w:cs="Times New Roman"/>
                <w:bCs/>
                <w:sz w:val="16"/>
                <w:szCs w:val="16"/>
              </w:rPr>
            </w:pPr>
            <w:r w:rsidRPr="00DA39F7">
              <w:rPr>
                <w:rFonts w:ascii="Times New Roman" w:hAnsi="Times New Roman" w:cs="Times New Roman"/>
                <w:bCs/>
                <w:sz w:val="16"/>
                <w:szCs w:val="16"/>
              </w:rPr>
              <w:t>92,72</w:t>
            </w:r>
          </w:p>
        </w:tc>
      </w:tr>
      <w:tr w:rsidR="00200030" w:rsidRPr="00DA39F7" w:rsidTr="00DA39F7">
        <w:trPr>
          <w:trHeight w:val="232"/>
        </w:trPr>
        <w:tc>
          <w:tcPr>
            <w:tcW w:w="5495" w:type="dxa"/>
            <w:shd w:val="clear" w:color="auto" w:fill="auto"/>
            <w:hideMark/>
          </w:tcPr>
          <w:p w:rsidR="00200030" w:rsidRPr="00DA39F7" w:rsidRDefault="00200030" w:rsidP="004132DA">
            <w:pPr>
              <w:rPr>
                <w:rFonts w:ascii="Times New Roman" w:hAnsi="Times New Roman" w:cs="Times New Roman"/>
                <w:sz w:val="16"/>
                <w:szCs w:val="16"/>
              </w:rPr>
            </w:pPr>
            <w:r w:rsidRPr="00DA39F7">
              <w:rPr>
                <w:rFonts w:ascii="Times New Roman" w:hAnsi="Times New Roman" w:cs="Times New Roman"/>
                <w:sz w:val="16"/>
                <w:szCs w:val="16"/>
              </w:rPr>
              <w:lastRenderedPageBreak/>
              <w:t>Уменьшение прочих остатков средств бюджетов</w:t>
            </w:r>
          </w:p>
        </w:tc>
        <w:tc>
          <w:tcPr>
            <w:tcW w:w="1984" w:type="dxa"/>
            <w:shd w:val="clear" w:color="auto" w:fill="auto"/>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98501050200000000600</w:t>
            </w:r>
          </w:p>
        </w:tc>
        <w:tc>
          <w:tcPr>
            <w:tcW w:w="1134" w:type="dxa"/>
            <w:shd w:val="clear" w:color="auto" w:fill="auto"/>
            <w:noWrap/>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14 171426,36</w:t>
            </w:r>
          </w:p>
        </w:tc>
        <w:tc>
          <w:tcPr>
            <w:tcW w:w="1135" w:type="dxa"/>
            <w:shd w:val="clear" w:color="auto" w:fill="auto"/>
            <w:noWrap/>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13 139122,83</w:t>
            </w:r>
          </w:p>
        </w:tc>
        <w:tc>
          <w:tcPr>
            <w:tcW w:w="708" w:type="dxa"/>
            <w:shd w:val="clear" w:color="000000" w:fill="FFFFFF"/>
            <w:hideMark/>
          </w:tcPr>
          <w:p w:rsidR="00200030" w:rsidRPr="00DA39F7" w:rsidRDefault="00200030" w:rsidP="00E35BCB">
            <w:pPr>
              <w:rPr>
                <w:rFonts w:ascii="Times New Roman" w:hAnsi="Times New Roman" w:cs="Times New Roman"/>
                <w:bCs/>
                <w:sz w:val="16"/>
                <w:szCs w:val="16"/>
              </w:rPr>
            </w:pPr>
            <w:r w:rsidRPr="00DA39F7">
              <w:rPr>
                <w:rFonts w:ascii="Times New Roman" w:hAnsi="Times New Roman" w:cs="Times New Roman"/>
                <w:bCs/>
                <w:sz w:val="16"/>
                <w:szCs w:val="16"/>
              </w:rPr>
              <w:t>92,72</w:t>
            </w:r>
          </w:p>
        </w:tc>
      </w:tr>
      <w:tr w:rsidR="00200030" w:rsidRPr="00DA39F7" w:rsidTr="00DA39F7">
        <w:trPr>
          <w:trHeight w:val="152"/>
        </w:trPr>
        <w:tc>
          <w:tcPr>
            <w:tcW w:w="5495" w:type="dxa"/>
            <w:shd w:val="clear" w:color="auto" w:fill="auto"/>
            <w:hideMark/>
          </w:tcPr>
          <w:p w:rsidR="00200030" w:rsidRPr="00DA39F7" w:rsidRDefault="00200030" w:rsidP="004132DA">
            <w:pPr>
              <w:rPr>
                <w:rFonts w:ascii="Times New Roman" w:hAnsi="Times New Roman" w:cs="Times New Roman"/>
                <w:sz w:val="16"/>
                <w:szCs w:val="16"/>
              </w:rPr>
            </w:pPr>
            <w:r w:rsidRPr="00DA39F7">
              <w:rPr>
                <w:rFonts w:ascii="Times New Roman" w:hAnsi="Times New Roman" w:cs="Times New Roman"/>
                <w:sz w:val="16"/>
                <w:szCs w:val="16"/>
              </w:rPr>
              <w:t>Уменьшение прочих остатков денежных средств бюджетов</w:t>
            </w:r>
          </w:p>
        </w:tc>
        <w:tc>
          <w:tcPr>
            <w:tcW w:w="1984" w:type="dxa"/>
            <w:shd w:val="clear" w:color="auto" w:fill="auto"/>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98501050201000000610</w:t>
            </w:r>
          </w:p>
        </w:tc>
        <w:tc>
          <w:tcPr>
            <w:tcW w:w="1134" w:type="dxa"/>
            <w:shd w:val="clear" w:color="auto" w:fill="auto"/>
            <w:noWrap/>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14 171426,36</w:t>
            </w:r>
          </w:p>
        </w:tc>
        <w:tc>
          <w:tcPr>
            <w:tcW w:w="1135" w:type="dxa"/>
            <w:shd w:val="clear" w:color="auto" w:fill="auto"/>
            <w:noWrap/>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13139 122,83</w:t>
            </w:r>
          </w:p>
        </w:tc>
        <w:tc>
          <w:tcPr>
            <w:tcW w:w="708" w:type="dxa"/>
            <w:shd w:val="clear" w:color="000000" w:fill="FFFFFF"/>
            <w:hideMark/>
          </w:tcPr>
          <w:p w:rsidR="00200030" w:rsidRPr="00DA39F7" w:rsidRDefault="00200030" w:rsidP="00E35BCB">
            <w:pPr>
              <w:rPr>
                <w:rFonts w:ascii="Times New Roman" w:hAnsi="Times New Roman" w:cs="Times New Roman"/>
                <w:bCs/>
                <w:sz w:val="16"/>
                <w:szCs w:val="16"/>
              </w:rPr>
            </w:pPr>
            <w:r w:rsidRPr="00DA39F7">
              <w:rPr>
                <w:rFonts w:ascii="Times New Roman" w:hAnsi="Times New Roman" w:cs="Times New Roman"/>
                <w:bCs/>
                <w:sz w:val="16"/>
                <w:szCs w:val="16"/>
              </w:rPr>
              <w:t>92,72</w:t>
            </w:r>
          </w:p>
        </w:tc>
      </w:tr>
      <w:tr w:rsidR="00200030" w:rsidRPr="00DA39F7" w:rsidTr="00DA39F7">
        <w:trPr>
          <w:trHeight w:val="126"/>
        </w:trPr>
        <w:tc>
          <w:tcPr>
            <w:tcW w:w="5495" w:type="dxa"/>
            <w:shd w:val="clear" w:color="auto" w:fill="auto"/>
            <w:hideMark/>
          </w:tcPr>
          <w:p w:rsidR="00200030" w:rsidRPr="00DA39F7" w:rsidRDefault="00200030" w:rsidP="004132DA">
            <w:pPr>
              <w:rPr>
                <w:rFonts w:ascii="Times New Roman" w:hAnsi="Times New Roman" w:cs="Times New Roman"/>
                <w:sz w:val="16"/>
                <w:szCs w:val="16"/>
              </w:rPr>
            </w:pPr>
            <w:r w:rsidRPr="00DA39F7">
              <w:rPr>
                <w:rFonts w:ascii="Times New Roman" w:hAnsi="Times New Roman" w:cs="Times New Roman"/>
                <w:sz w:val="16"/>
                <w:szCs w:val="16"/>
              </w:rPr>
              <w:t>Уменьшение прочих остатков денежных средств бюджетов сельских поселений</w:t>
            </w:r>
          </w:p>
        </w:tc>
        <w:tc>
          <w:tcPr>
            <w:tcW w:w="1984" w:type="dxa"/>
            <w:shd w:val="clear" w:color="auto" w:fill="auto"/>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98501050201100000610</w:t>
            </w:r>
          </w:p>
        </w:tc>
        <w:tc>
          <w:tcPr>
            <w:tcW w:w="1134" w:type="dxa"/>
            <w:shd w:val="clear" w:color="auto" w:fill="auto"/>
            <w:noWrap/>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14171 426,36</w:t>
            </w:r>
          </w:p>
        </w:tc>
        <w:tc>
          <w:tcPr>
            <w:tcW w:w="1135" w:type="dxa"/>
            <w:shd w:val="clear" w:color="auto" w:fill="auto"/>
            <w:noWrap/>
            <w:hideMark/>
          </w:tcPr>
          <w:p w:rsidR="00200030" w:rsidRPr="00DA39F7" w:rsidRDefault="00200030" w:rsidP="00E35BCB">
            <w:pPr>
              <w:jc w:val="center"/>
              <w:rPr>
                <w:rFonts w:ascii="Times New Roman" w:hAnsi="Times New Roman" w:cs="Times New Roman"/>
                <w:sz w:val="16"/>
                <w:szCs w:val="16"/>
              </w:rPr>
            </w:pPr>
            <w:r w:rsidRPr="00DA39F7">
              <w:rPr>
                <w:rFonts w:ascii="Times New Roman" w:hAnsi="Times New Roman" w:cs="Times New Roman"/>
                <w:sz w:val="16"/>
                <w:szCs w:val="16"/>
              </w:rPr>
              <w:t>13139 122,83</w:t>
            </w:r>
          </w:p>
        </w:tc>
        <w:tc>
          <w:tcPr>
            <w:tcW w:w="708" w:type="dxa"/>
            <w:shd w:val="clear" w:color="000000" w:fill="FFFFFF"/>
            <w:hideMark/>
          </w:tcPr>
          <w:p w:rsidR="00200030" w:rsidRPr="00DA39F7" w:rsidRDefault="00200030" w:rsidP="004132DA">
            <w:pPr>
              <w:rPr>
                <w:rFonts w:ascii="Times New Roman" w:hAnsi="Times New Roman" w:cs="Times New Roman"/>
                <w:bCs/>
                <w:sz w:val="16"/>
                <w:szCs w:val="16"/>
              </w:rPr>
            </w:pPr>
            <w:r w:rsidRPr="00DA39F7">
              <w:rPr>
                <w:rFonts w:ascii="Times New Roman" w:hAnsi="Times New Roman" w:cs="Times New Roman"/>
                <w:bCs/>
                <w:sz w:val="16"/>
                <w:szCs w:val="16"/>
              </w:rPr>
              <w:t>92,72</w:t>
            </w:r>
          </w:p>
        </w:tc>
      </w:tr>
    </w:tbl>
    <w:p w:rsidR="00200030" w:rsidRDefault="00200030" w:rsidP="00115F75">
      <w:pPr>
        <w:jc w:val="right"/>
        <w:rPr>
          <w:rFonts w:ascii="Times New Roman" w:hAnsi="Times New Roman" w:cs="Times New Roman"/>
          <w:sz w:val="16"/>
          <w:szCs w:val="16"/>
        </w:rPr>
        <w:sectPr w:rsidR="00200030" w:rsidSect="00321403">
          <w:type w:val="continuous"/>
          <w:pgSz w:w="11906" w:h="16838"/>
          <w:pgMar w:top="1231" w:right="720" w:bottom="720" w:left="720" w:header="708" w:footer="708" w:gutter="0"/>
          <w:pgBorders>
            <w:top w:val="thinThickSmallGap" w:sz="24" w:space="1" w:color="auto"/>
          </w:pgBorders>
          <w:cols w:space="708"/>
          <w:titlePg/>
          <w:docGrid w:linePitch="360"/>
        </w:sectPr>
      </w:pPr>
    </w:p>
    <w:p w:rsidR="00200030" w:rsidRDefault="00200030" w:rsidP="00115F75">
      <w:pPr>
        <w:spacing w:after="0" w:line="240" w:lineRule="auto"/>
        <w:textAlignment w:val="baseline"/>
        <w:rPr>
          <w:rFonts w:ascii="Times New Roman" w:hAnsi="Times New Roman" w:cs="Times New Roman"/>
          <w:b/>
          <w:color w:val="FF0000"/>
          <w:sz w:val="16"/>
          <w:szCs w:val="16"/>
        </w:rPr>
        <w:sectPr w:rsidR="00200030" w:rsidSect="00200030">
          <w:type w:val="continuous"/>
          <w:pgSz w:w="11906" w:h="16838"/>
          <w:pgMar w:top="1231" w:right="720" w:bottom="720" w:left="720" w:header="708" w:footer="708" w:gutter="0"/>
          <w:pgBorders>
            <w:top w:val="thinThickSmallGap" w:sz="24" w:space="1" w:color="auto"/>
          </w:pgBorders>
          <w:cols w:space="708"/>
          <w:titlePg/>
          <w:docGrid w:linePitch="360"/>
        </w:sectPr>
      </w:pPr>
    </w:p>
    <w:p w:rsidR="00C97073" w:rsidRDefault="00200030" w:rsidP="00E25B70">
      <w:pPr>
        <w:spacing w:after="0" w:line="240" w:lineRule="auto"/>
        <w:jc w:val="right"/>
        <w:rPr>
          <w:rFonts w:ascii="Times New Roman" w:hAnsi="Times New Roman" w:cs="Times New Roman"/>
          <w:bCs/>
          <w:sz w:val="16"/>
          <w:szCs w:val="16"/>
        </w:rPr>
      </w:pPr>
      <w:r w:rsidRPr="00200030">
        <w:rPr>
          <w:rFonts w:ascii="Times New Roman" w:hAnsi="Times New Roman" w:cs="Times New Roman"/>
          <w:bCs/>
          <w:sz w:val="16"/>
          <w:szCs w:val="16"/>
        </w:rPr>
        <w:lastRenderedPageBreak/>
        <w:t>Приложение № 5</w:t>
      </w:r>
    </w:p>
    <w:p w:rsidR="00200030" w:rsidRPr="00200030" w:rsidRDefault="00200030" w:rsidP="00C97073">
      <w:pPr>
        <w:spacing w:after="0" w:line="240" w:lineRule="auto"/>
        <w:jc w:val="right"/>
        <w:rPr>
          <w:rFonts w:ascii="Times New Roman" w:hAnsi="Times New Roman" w:cs="Times New Roman"/>
          <w:bCs/>
          <w:sz w:val="16"/>
          <w:szCs w:val="16"/>
        </w:rPr>
      </w:pPr>
      <w:r w:rsidRPr="00200030">
        <w:rPr>
          <w:rFonts w:ascii="Times New Roman" w:hAnsi="Times New Roman" w:cs="Times New Roman"/>
          <w:bCs/>
          <w:sz w:val="16"/>
          <w:szCs w:val="16"/>
        </w:rPr>
        <w:t>к Решению Думы Замзорского</w:t>
      </w:r>
    </w:p>
    <w:p w:rsidR="00200030" w:rsidRDefault="00200030" w:rsidP="00200030">
      <w:pPr>
        <w:spacing w:after="0" w:line="240" w:lineRule="auto"/>
        <w:jc w:val="right"/>
        <w:rPr>
          <w:rFonts w:ascii="Times New Roman" w:hAnsi="Times New Roman" w:cs="Times New Roman"/>
          <w:bCs/>
          <w:sz w:val="16"/>
          <w:szCs w:val="16"/>
        </w:rPr>
      </w:pPr>
      <w:r w:rsidRPr="00200030">
        <w:rPr>
          <w:rFonts w:ascii="Times New Roman" w:hAnsi="Times New Roman" w:cs="Times New Roman"/>
          <w:bCs/>
          <w:sz w:val="16"/>
          <w:szCs w:val="16"/>
        </w:rPr>
        <w:t xml:space="preserve">муниципального образования  № </w:t>
      </w:r>
      <w:r>
        <w:rPr>
          <w:rFonts w:ascii="Times New Roman" w:hAnsi="Times New Roman" w:cs="Times New Roman"/>
          <w:bCs/>
          <w:sz w:val="16"/>
          <w:szCs w:val="16"/>
        </w:rPr>
        <w:t xml:space="preserve"> </w:t>
      </w:r>
      <w:r w:rsidRPr="00200030">
        <w:rPr>
          <w:rFonts w:ascii="Times New Roman" w:hAnsi="Times New Roman" w:cs="Times New Roman"/>
          <w:bCs/>
          <w:sz w:val="16"/>
          <w:szCs w:val="16"/>
        </w:rPr>
        <w:t>от 31.05.2019</w:t>
      </w:r>
      <w:r w:rsidR="00E25B70">
        <w:rPr>
          <w:rFonts w:ascii="Times New Roman" w:hAnsi="Times New Roman" w:cs="Times New Roman"/>
          <w:bCs/>
          <w:sz w:val="16"/>
          <w:szCs w:val="16"/>
        </w:rPr>
        <w:t xml:space="preserve"> </w:t>
      </w:r>
      <w:r w:rsidRPr="00200030">
        <w:rPr>
          <w:rFonts w:ascii="Times New Roman" w:hAnsi="Times New Roman" w:cs="Times New Roman"/>
          <w:bCs/>
          <w:sz w:val="16"/>
          <w:szCs w:val="16"/>
        </w:rPr>
        <w:t>г.</w:t>
      </w:r>
      <w:r w:rsidR="00C97073">
        <w:rPr>
          <w:rFonts w:ascii="Times New Roman" w:hAnsi="Times New Roman" w:cs="Times New Roman"/>
          <w:bCs/>
          <w:sz w:val="16"/>
          <w:szCs w:val="16"/>
        </w:rPr>
        <w:t xml:space="preserve"> </w:t>
      </w:r>
      <w:r w:rsidRPr="00200030">
        <w:rPr>
          <w:rFonts w:ascii="Times New Roman" w:hAnsi="Times New Roman" w:cs="Times New Roman"/>
          <w:bCs/>
          <w:sz w:val="16"/>
          <w:szCs w:val="16"/>
        </w:rPr>
        <w:t>№</w:t>
      </w:r>
      <w:r>
        <w:rPr>
          <w:rFonts w:ascii="Times New Roman" w:hAnsi="Times New Roman" w:cs="Times New Roman"/>
          <w:bCs/>
          <w:sz w:val="16"/>
          <w:szCs w:val="16"/>
        </w:rPr>
        <w:t xml:space="preserve"> </w:t>
      </w:r>
      <w:r w:rsidRPr="00200030">
        <w:rPr>
          <w:rFonts w:ascii="Times New Roman" w:hAnsi="Times New Roman" w:cs="Times New Roman"/>
          <w:bCs/>
          <w:sz w:val="16"/>
          <w:szCs w:val="16"/>
        </w:rPr>
        <w:t>103</w:t>
      </w:r>
    </w:p>
    <w:p w:rsidR="00200030" w:rsidRPr="00200030" w:rsidRDefault="00200030" w:rsidP="00200030">
      <w:pPr>
        <w:spacing w:after="0" w:line="240" w:lineRule="auto"/>
        <w:jc w:val="right"/>
        <w:rPr>
          <w:rFonts w:ascii="Times New Roman" w:hAnsi="Times New Roman" w:cs="Times New Roman"/>
          <w:bCs/>
          <w:sz w:val="16"/>
          <w:szCs w:val="16"/>
        </w:rPr>
      </w:pPr>
    </w:p>
    <w:p w:rsidR="00200030" w:rsidRPr="00200030" w:rsidRDefault="00200030" w:rsidP="004132DA">
      <w:pPr>
        <w:spacing w:after="0" w:line="240" w:lineRule="auto"/>
        <w:jc w:val="center"/>
        <w:rPr>
          <w:rFonts w:ascii="Times New Roman" w:hAnsi="Times New Roman" w:cs="Times New Roman"/>
          <w:sz w:val="16"/>
          <w:szCs w:val="16"/>
        </w:rPr>
      </w:pPr>
      <w:r w:rsidRPr="00200030">
        <w:rPr>
          <w:rFonts w:ascii="Times New Roman" w:hAnsi="Times New Roman" w:cs="Times New Roman"/>
          <w:bCs/>
          <w:sz w:val="16"/>
          <w:szCs w:val="16"/>
        </w:rPr>
        <w:t>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за  2018г</w:t>
      </w:r>
    </w:p>
    <w:tbl>
      <w:tblPr>
        <w:tblW w:w="49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4"/>
        <w:gridCol w:w="1843"/>
      </w:tblGrid>
      <w:tr w:rsidR="00200030" w:rsidRPr="00200030" w:rsidTr="004132DA">
        <w:trPr>
          <w:trHeight w:val="302"/>
        </w:trPr>
        <w:tc>
          <w:tcPr>
            <w:tcW w:w="3134" w:type="dxa"/>
            <w:shd w:val="clear" w:color="auto" w:fill="auto"/>
            <w:noWrap/>
          </w:tcPr>
          <w:p w:rsidR="00200030" w:rsidRPr="00200030" w:rsidRDefault="00200030" w:rsidP="00DA39F7">
            <w:pPr>
              <w:jc w:val="center"/>
              <w:rPr>
                <w:rFonts w:ascii="Times New Roman" w:hAnsi="Times New Roman" w:cs="Times New Roman"/>
                <w:bCs/>
                <w:sz w:val="16"/>
                <w:szCs w:val="16"/>
              </w:rPr>
            </w:pPr>
            <w:r w:rsidRPr="00200030">
              <w:rPr>
                <w:rFonts w:ascii="Times New Roman" w:hAnsi="Times New Roman" w:cs="Times New Roman"/>
                <w:bCs/>
                <w:sz w:val="16"/>
                <w:szCs w:val="16"/>
              </w:rPr>
              <w:t>Наименование показателя</w:t>
            </w:r>
          </w:p>
        </w:tc>
        <w:tc>
          <w:tcPr>
            <w:tcW w:w="1843" w:type="dxa"/>
            <w:shd w:val="clear" w:color="auto" w:fill="auto"/>
            <w:noWrap/>
          </w:tcPr>
          <w:p w:rsidR="00200030" w:rsidRPr="00200030" w:rsidRDefault="00200030" w:rsidP="00DA39F7">
            <w:pPr>
              <w:jc w:val="center"/>
              <w:rPr>
                <w:rFonts w:ascii="Times New Roman" w:hAnsi="Times New Roman" w:cs="Times New Roman"/>
                <w:sz w:val="16"/>
                <w:szCs w:val="16"/>
              </w:rPr>
            </w:pPr>
          </w:p>
        </w:tc>
      </w:tr>
      <w:tr w:rsidR="00200030" w:rsidRPr="00200030" w:rsidTr="00DA39F7">
        <w:trPr>
          <w:trHeight w:val="494"/>
        </w:trPr>
        <w:tc>
          <w:tcPr>
            <w:tcW w:w="3134" w:type="dxa"/>
            <w:shd w:val="clear" w:color="auto" w:fill="auto"/>
          </w:tcPr>
          <w:p w:rsidR="00200030" w:rsidRPr="00200030" w:rsidRDefault="00200030" w:rsidP="00E35BCB">
            <w:pPr>
              <w:rPr>
                <w:rFonts w:ascii="Times New Roman" w:hAnsi="Times New Roman" w:cs="Times New Roman"/>
                <w:bCs/>
                <w:sz w:val="16"/>
                <w:szCs w:val="16"/>
              </w:rPr>
            </w:pPr>
            <w:r w:rsidRPr="00200030">
              <w:rPr>
                <w:rFonts w:ascii="Times New Roman" w:hAnsi="Times New Roman" w:cs="Times New Roman"/>
                <w:bCs/>
                <w:sz w:val="16"/>
                <w:szCs w:val="16"/>
              </w:rPr>
              <w:t>Численность работников органа местного самоуправления     шт.ед.</w:t>
            </w:r>
          </w:p>
        </w:tc>
        <w:tc>
          <w:tcPr>
            <w:tcW w:w="1843" w:type="dxa"/>
            <w:shd w:val="clear" w:color="auto" w:fill="auto"/>
            <w:noWrap/>
          </w:tcPr>
          <w:p w:rsidR="00200030" w:rsidRPr="00200030" w:rsidRDefault="00200030" w:rsidP="00DA39F7">
            <w:pPr>
              <w:jc w:val="center"/>
              <w:rPr>
                <w:rFonts w:ascii="Times New Roman" w:hAnsi="Times New Roman" w:cs="Times New Roman"/>
                <w:bCs/>
                <w:sz w:val="16"/>
                <w:szCs w:val="16"/>
              </w:rPr>
            </w:pPr>
            <w:r w:rsidRPr="00200030">
              <w:rPr>
                <w:rFonts w:ascii="Times New Roman" w:hAnsi="Times New Roman" w:cs="Times New Roman"/>
                <w:bCs/>
                <w:sz w:val="16"/>
                <w:szCs w:val="16"/>
              </w:rPr>
              <w:t>11,5</w:t>
            </w:r>
          </w:p>
        </w:tc>
      </w:tr>
      <w:tr w:rsidR="00200030" w:rsidRPr="00200030" w:rsidTr="00E35BCB">
        <w:trPr>
          <w:trHeight w:val="255"/>
        </w:trPr>
        <w:tc>
          <w:tcPr>
            <w:tcW w:w="3134" w:type="dxa"/>
            <w:shd w:val="clear" w:color="auto" w:fill="auto"/>
            <w:noWrap/>
          </w:tcPr>
          <w:p w:rsidR="00200030" w:rsidRPr="00200030" w:rsidRDefault="00200030" w:rsidP="00E35BCB">
            <w:pPr>
              <w:rPr>
                <w:rFonts w:ascii="Times New Roman" w:hAnsi="Times New Roman" w:cs="Times New Roman"/>
                <w:sz w:val="16"/>
                <w:szCs w:val="16"/>
              </w:rPr>
            </w:pPr>
            <w:r w:rsidRPr="00200030">
              <w:rPr>
                <w:rFonts w:ascii="Times New Roman" w:hAnsi="Times New Roman" w:cs="Times New Roman"/>
                <w:sz w:val="16"/>
                <w:szCs w:val="16"/>
              </w:rPr>
              <w:t>в том числе:</w:t>
            </w:r>
          </w:p>
        </w:tc>
        <w:tc>
          <w:tcPr>
            <w:tcW w:w="1843" w:type="dxa"/>
            <w:shd w:val="clear" w:color="auto" w:fill="auto"/>
            <w:noWrap/>
          </w:tcPr>
          <w:p w:rsidR="00200030" w:rsidRPr="00200030" w:rsidRDefault="00200030" w:rsidP="00DA39F7">
            <w:pPr>
              <w:jc w:val="center"/>
              <w:rPr>
                <w:rFonts w:ascii="Times New Roman" w:hAnsi="Times New Roman" w:cs="Times New Roman"/>
                <w:sz w:val="16"/>
                <w:szCs w:val="16"/>
              </w:rPr>
            </w:pPr>
          </w:p>
        </w:tc>
      </w:tr>
      <w:tr w:rsidR="00200030" w:rsidRPr="00200030" w:rsidTr="00E35BCB">
        <w:trPr>
          <w:trHeight w:val="255"/>
        </w:trPr>
        <w:tc>
          <w:tcPr>
            <w:tcW w:w="3134" w:type="dxa"/>
            <w:shd w:val="clear" w:color="auto" w:fill="auto"/>
            <w:noWrap/>
          </w:tcPr>
          <w:p w:rsidR="00200030" w:rsidRPr="00200030" w:rsidRDefault="00200030" w:rsidP="00E35BCB">
            <w:pPr>
              <w:rPr>
                <w:rFonts w:ascii="Times New Roman" w:hAnsi="Times New Roman" w:cs="Times New Roman"/>
                <w:sz w:val="16"/>
                <w:szCs w:val="16"/>
              </w:rPr>
            </w:pPr>
            <w:r w:rsidRPr="00200030">
              <w:rPr>
                <w:rFonts w:ascii="Times New Roman" w:hAnsi="Times New Roman" w:cs="Times New Roman"/>
                <w:sz w:val="16"/>
                <w:szCs w:val="16"/>
              </w:rPr>
              <w:t>выборное должностное лицо</w:t>
            </w:r>
          </w:p>
        </w:tc>
        <w:tc>
          <w:tcPr>
            <w:tcW w:w="1843" w:type="dxa"/>
            <w:shd w:val="clear" w:color="auto" w:fill="auto"/>
            <w:noWrap/>
          </w:tcPr>
          <w:p w:rsidR="00200030" w:rsidRPr="00200030" w:rsidRDefault="00200030" w:rsidP="00DA39F7">
            <w:pPr>
              <w:jc w:val="center"/>
              <w:rPr>
                <w:rFonts w:ascii="Times New Roman" w:hAnsi="Times New Roman" w:cs="Times New Roman"/>
                <w:sz w:val="16"/>
                <w:szCs w:val="16"/>
              </w:rPr>
            </w:pPr>
            <w:r w:rsidRPr="00200030">
              <w:rPr>
                <w:rFonts w:ascii="Times New Roman" w:hAnsi="Times New Roman" w:cs="Times New Roman"/>
                <w:sz w:val="16"/>
                <w:szCs w:val="16"/>
              </w:rPr>
              <w:t>1</w:t>
            </w:r>
          </w:p>
        </w:tc>
      </w:tr>
      <w:tr w:rsidR="00200030" w:rsidRPr="00200030" w:rsidTr="00E35BCB">
        <w:trPr>
          <w:trHeight w:val="255"/>
        </w:trPr>
        <w:tc>
          <w:tcPr>
            <w:tcW w:w="3134" w:type="dxa"/>
            <w:shd w:val="clear" w:color="auto" w:fill="auto"/>
            <w:noWrap/>
          </w:tcPr>
          <w:p w:rsidR="00200030" w:rsidRPr="00200030" w:rsidRDefault="00200030" w:rsidP="00E35BCB">
            <w:pPr>
              <w:rPr>
                <w:rFonts w:ascii="Times New Roman" w:hAnsi="Times New Roman" w:cs="Times New Roman"/>
                <w:sz w:val="16"/>
                <w:szCs w:val="16"/>
              </w:rPr>
            </w:pPr>
            <w:r w:rsidRPr="00200030">
              <w:rPr>
                <w:rFonts w:ascii="Times New Roman" w:hAnsi="Times New Roman" w:cs="Times New Roman"/>
                <w:sz w:val="16"/>
                <w:szCs w:val="16"/>
              </w:rPr>
              <w:t>муниципальные служащие</w:t>
            </w:r>
          </w:p>
        </w:tc>
        <w:tc>
          <w:tcPr>
            <w:tcW w:w="1843" w:type="dxa"/>
            <w:shd w:val="clear" w:color="auto" w:fill="auto"/>
            <w:noWrap/>
          </w:tcPr>
          <w:p w:rsidR="00200030" w:rsidRPr="00200030" w:rsidRDefault="00200030" w:rsidP="00DA39F7">
            <w:pPr>
              <w:jc w:val="center"/>
              <w:rPr>
                <w:rFonts w:ascii="Times New Roman" w:hAnsi="Times New Roman" w:cs="Times New Roman"/>
                <w:sz w:val="16"/>
                <w:szCs w:val="16"/>
              </w:rPr>
            </w:pPr>
            <w:r w:rsidRPr="00200030">
              <w:rPr>
                <w:rFonts w:ascii="Times New Roman" w:hAnsi="Times New Roman" w:cs="Times New Roman"/>
                <w:sz w:val="16"/>
                <w:szCs w:val="16"/>
              </w:rPr>
              <w:t>4</w:t>
            </w:r>
          </w:p>
        </w:tc>
      </w:tr>
      <w:tr w:rsidR="00200030" w:rsidRPr="00200030" w:rsidTr="00E35BCB">
        <w:trPr>
          <w:trHeight w:val="255"/>
        </w:trPr>
        <w:tc>
          <w:tcPr>
            <w:tcW w:w="3134" w:type="dxa"/>
            <w:shd w:val="clear" w:color="auto" w:fill="auto"/>
            <w:noWrap/>
          </w:tcPr>
          <w:p w:rsidR="00200030" w:rsidRPr="00200030" w:rsidRDefault="00200030" w:rsidP="00E35BCB">
            <w:pPr>
              <w:rPr>
                <w:rFonts w:ascii="Times New Roman" w:hAnsi="Times New Roman" w:cs="Times New Roman"/>
                <w:sz w:val="16"/>
                <w:szCs w:val="16"/>
              </w:rPr>
            </w:pPr>
            <w:r w:rsidRPr="00200030">
              <w:rPr>
                <w:rFonts w:ascii="Times New Roman" w:hAnsi="Times New Roman" w:cs="Times New Roman"/>
                <w:sz w:val="16"/>
                <w:szCs w:val="16"/>
              </w:rPr>
              <w:t>технические исполнители</w:t>
            </w:r>
          </w:p>
        </w:tc>
        <w:tc>
          <w:tcPr>
            <w:tcW w:w="1843" w:type="dxa"/>
            <w:shd w:val="clear" w:color="auto" w:fill="auto"/>
            <w:noWrap/>
          </w:tcPr>
          <w:p w:rsidR="00200030" w:rsidRPr="00200030" w:rsidRDefault="00200030" w:rsidP="00DA39F7">
            <w:pPr>
              <w:jc w:val="center"/>
              <w:rPr>
                <w:rFonts w:ascii="Times New Roman" w:hAnsi="Times New Roman" w:cs="Times New Roman"/>
                <w:sz w:val="16"/>
                <w:szCs w:val="16"/>
              </w:rPr>
            </w:pPr>
            <w:r w:rsidRPr="00200030">
              <w:rPr>
                <w:rFonts w:ascii="Times New Roman" w:hAnsi="Times New Roman" w:cs="Times New Roman"/>
                <w:sz w:val="16"/>
                <w:szCs w:val="16"/>
              </w:rPr>
              <w:t>1</w:t>
            </w:r>
          </w:p>
        </w:tc>
      </w:tr>
      <w:tr w:rsidR="00200030" w:rsidRPr="00200030" w:rsidTr="00E35BCB">
        <w:trPr>
          <w:trHeight w:val="408"/>
        </w:trPr>
        <w:tc>
          <w:tcPr>
            <w:tcW w:w="3134" w:type="dxa"/>
            <w:shd w:val="clear" w:color="auto" w:fill="auto"/>
            <w:noWrap/>
          </w:tcPr>
          <w:p w:rsidR="00200030" w:rsidRPr="00200030" w:rsidRDefault="00200030" w:rsidP="00E35BCB">
            <w:pPr>
              <w:rPr>
                <w:rFonts w:ascii="Times New Roman" w:hAnsi="Times New Roman" w:cs="Times New Roman"/>
                <w:sz w:val="16"/>
                <w:szCs w:val="16"/>
              </w:rPr>
            </w:pPr>
            <w:r w:rsidRPr="00200030">
              <w:rPr>
                <w:rFonts w:ascii="Times New Roman" w:hAnsi="Times New Roman" w:cs="Times New Roman"/>
                <w:sz w:val="16"/>
                <w:szCs w:val="16"/>
              </w:rPr>
              <w:t>вспомогательный персонал (рабочие)</w:t>
            </w:r>
          </w:p>
        </w:tc>
        <w:tc>
          <w:tcPr>
            <w:tcW w:w="1843" w:type="dxa"/>
            <w:shd w:val="clear" w:color="auto" w:fill="auto"/>
            <w:noWrap/>
          </w:tcPr>
          <w:p w:rsidR="00200030" w:rsidRPr="00200030" w:rsidRDefault="00200030" w:rsidP="00DA39F7">
            <w:pPr>
              <w:jc w:val="center"/>
              <w:rPr>
                <w:rFonts w:ascii="Times New Roman" w:hAnsi="Times New Roman" w:cs="Times New Roman"/>
                <w:sz w:val="16"/>
                <w:szCs w:val="16"/>
              </w:rPr>
            </w:pPr>
            <w:r w:rsidRPr="00200030">
              <w:rPr>
                <w:rFonts w:ascii="Times New Roman" w:hAnsi="Times New Roman" w:cs="Times New Roman"/>
                <w:sz w:val="16"/>
                <w:szCs w:val="16"/>
              </w:rPr>
              <w:t>5,5</w:t>
            </w:r>
          </w:p>
        </w:tc>
      </w:tr>
      <w:tr w:rsidR="00200030" w:rsidRPr="00200030" w:rsidTr="00DA39F7">
        <w:trPr>
          <w:trHeight w:val="292"/>
        </w:trPr>
        <w:tc>
          <w:tcPr>
            <w:tcW w:w="3134" w:type="dxa"/>
            <w:shd w:val="clear" w:color="auto" w:fill="auto"/>
            <w:noWrap/>
          </w:tcPr>
          <w:p w:rsidR="00200030" w:rsidRPr="00200030" w:rsidRDefault="00200030" w:rsidP="00E35BCB">
            <w:pPr>
              <w:rPr>
                <w:rFonts w:ascii="Times New Roman" w:hAnsi="Times New Roman" w:cs="Times New Roman"/>
                <w:sz w:val="16"/>
                <w:szCs w:val="16"/>
              </w:rPr>
            </w:pPr>
          </w:p>
        </w:tc>
        <w:tc>
          <w:tcPr>
            <w:tcW w:w="1843" w:type="dxa"/>
            <w:shd w:val="clear" w:color="auto" w:fill="auto"/>
            <w:noWrap/>
          </w:tcPr>
          <w:p w:rsidR="00200030" w:rsidRPr="00200030" w:rsidRDefault="00200030" w:rsidP="00DA39F7">
            <w:pPr>
              <w:jc w:val="center"/>
              <w:rPr>
                <w:rFonts w:ascii="Times New Roman" w:hAnsi="Times New Roman" w:cs="Times New Roman"/>
                <w:sz w:val="16"/>
                <w:szCs w:val="16"/>
              </w:rPr>
            </w:pPr>
          </w:p>
        </w:tc>
      </w:tr>
      <w:tr w:rsidR="00200030" w:rsidRPr="00200030" w:rsidTr="00E35BCB">
        <w:trPr>
          <w:trHeight w:val="585"/>
        </w:trPr>
        <w:tc>
          <w:tcPr>
            <w:tcW w:w="3134" w:type="dxa"/>
            <w:shd w:val="clear" w:color="auto" w:fill="auto"/>
          </w:tcPr>
          <w:p w:rsidR="00200030" w:rsidRPr="00200030" w:rsidRDefault="00200030" w:rsidP="00E35BCB">
            <w:pPr>
              <w:rPr>
                <w:rFonts w:ascii="Times New Roman" w:hAnsi="Times New Roman" w:cs="Times New Roman"/>
                <w:bCs/>
                <w:sz w:val="16"/>
                <w:szCs w:val="16"/>
              </w:rPr>
            </w:pPr>
            <w:r w:rsidRPr="00200030">
              <w:rPr>
                <w:rFonts w:ascii="Times New Roman" w:hAnsi="Times New Roman" w:cs="Times New Roman"/>
                <w:bCs/>
                <w:sz w:val="16"/>
                <w:szCs w:val="16"/>
              </w:rPr>
              <w:t>Расходы на обеспечение деятельности органов местного самоуправления</w:t>
            </w:r>
          </w:p>
        </w:tc>
        <w:tc>
          <w:tcPr>
            <w:tcW w:w="1843" w:type="dxa"/>
            <w:shd w:val="clear" w:color="auto" w:fill="auto"/>
            <w:noWrap/>
          </w:tcPr>
          <w:p w:rsidR="00200030" w:rsidRPr="00200030" w:rsidRDefault="00200030" w:rsidP="00DA39F7">
            <w:pPr>
              <w:jc w:val="center"/>
              <w:rPr>
                <w:rFonts w:ascii="Times New Roman" w:hAnsi="Times New Roman" w:cs="Times New Roman"/>
                <w:bCs/>
                <w:sz w:val="16"/>
                <w:szCs w:val="16"/>
              </w:rPr>
            </w:pPr>
            <w:r w:rsidRPr="00200030">
              <w:rPr>
                <w:rFonts w:ascii="Times New Roman" w:hAnsi="Times New Roman" w:cs="Times New Roman"/>
                <w:bCs/>
                <w:sz w:val="16"/>
                <w:szCs w:val="16"/>
              </w:rPr>
              <w:t>6135776,54</w:t>
            </w:r>
          </w:p>
        </w:tc>
      </w:tr>
      <w:tr w:rsidR="00200030" w:rsidRPr="00200030" w:rsidTr="00E35BCB">
        <w:trPr>
          <w:trHeight w:val="255"/>
        </w:trPr>
        <w:tc>
          <w:tcPr>
            <w:tcW w:w="3134" w:type="dxa"/>
            <w:shd w:val="clear" w:color="auto" w:fill="auto"/>
            <w:noWrap/>
          </w:tcPr>
          <w:p w:rsidR="00200030" w:rsidRPr="00200030" w:rsidRDefault="00200030" w:rsidP="00E35BCB">
            <w:pPr>
              <w:rPr>
                <w:rFonts w:ascii="Times New Roman" w:hAnsi="Times New Roman" w:cs="Times New Roman"/>
                <w:sz w:val="16"/>
                <w:szCs w:val="16"/>
              </w:rPr>
            </w:pPr>
            <w:r w:rsidRPr="00200030">
              <w:rPr>
                <w:rFonts w:ascii="Times New Roman" w:hAnsi="Times New Roman" w:cs="Times New Roman"/>
                <w:sz w:val="16"/>
                <w:szCs w:val="16"/>
              </w:rPr>
              <w:t>в том числе расходы на оплату труда с начислениями (руб.)</w:t>
            </w:r>
          </w:p>
        </w:tc>
        <w:tc>
          <w:tcPr>
            <w:tcW w:w="1843" w:type="dxa"/>
            <w:shd w:val="clear" w:color="auto" w:fill="auto"/>
            <w:noWrap/>
          </w:tcPr>
          <w:p w:rsidR="00200030" w:rsidRPr="00200030" w:rsidRDefault="00200030" w:rsidP="00DA39F7">
            <w:pPr>
              <w:jc w:val="center"/>
              <w:rPr>
                <w:rFonts w:ascii="Times New Roman" w:hAnsi="Times New Roman" w:cs="Times New Roman"/>
                <w:sz w:val="16"/>
                <w:szCs w:val="16"/>
              </w:rPr>
            </w:pPr>
            <w:r w:rsidRPr="00200030">
              <w:rPr>
                <w:rFonts w:ascii="Times New Roman" w:hAnsi="Times New Roman" w:cs="Times New Roman"/>
                <w:sz w:val="16"/>
                <w:szCs w:val="16"/>
              </w:rPr>
              <w:t>4853845,18</w:t>
            </w:r>
          </w:p>
        </w:tc>
      </w:tr>
      <w:tr w:rsidR="00200030" w:rsidRPr="00200030" w:rsidTr="00E35BCB">
        <w:trPr>
          <w:trHeight w:val="255"/>
        </w:trPr>
        <w:tc>
          <w:tcPr>
            <w:tcW w:w="3134" w:type="dxa"/>
            <w:shd w:val="clear" w:color="auto" w:fill="auto"/>
            <w:noWrap/>
          </w:tcPr>
          <w:p w:rsidR="00200030" w:rsidRPr="00200030" w:rsidRDefault="00200030" w:rsidP="00E35BCB">
            <w:pPr>
              <w:rPr>
                <w:rFonts w:ascii="Times New Roman" w:hAnsi="Times New Roman" w:cs="Times New Roman"/>
                <w:sz w:val="16"/>
                <w:szCs w:val="16"/>
              </w:rPr>
            </w:pPr>
          </w:p>
        </w:tc>
        <w:tc>
          <w:tcPr>
            <w:tcW w:w="1843" w:type="dxa"/>
            <w:shd w:val="clear" w:color="auto" w:fill="auto"/>
            <w:noWrap/>
          </w:tcPr>
          <w:p w:rsidR="00200030" w:rsidRPr="00200030" w:rsidRDefault="00200030" w:rsidP="00DA39F7">
            <w:pPr>
              <w:jc w:val="center"/>
              <w:rPr>
                <w:rFonts w:ascii="Times New Roman" w:hAnsi="Times New Roman" w:cs="Times New Roman"/>
                <w:sz w:val="16"/>
                <w:szCs w:val="16"/>
              </w:rPr>
            </w:pPr>
          </w:p>
        </w:tc>
      </w:tr>
      <w:tr w:rsidR="00200030" w:rsidRPr="00200030" w:rsidTr="00E35BCB">
        <w:trPr>
          <w:trHeight w:val="570"/>
        </w:trPr>
        <w:tc>
          <w:tcPr>
            <w:tcW w:w="3134" w:type="dxa"/>
            <w:shd w:val="clear" w:color="auto" w:fill="auto"/>
          </w:tcPr>
          <w:p w:rsidR="00200030" w:rsidRPr="00200030" w:rsidRDefault="00200030" w:rsidP="00E35BCB">
            <w:pPr>
              <w:rPr>
                <w:rFonts w:ascii="Times New Roman" w:hAnsi="Times New Roman" w:cs="Times New Roman"/>
                <w:bCs/>
                <w:sz w:val="16"/>
                <w:szCs w:val="16"/>
              </w:rPr>
            </w:pPr>
            <w:r w:rsidRPr="00200030">
              <w:rPr>
                <w:rFonts w:ascii="Times New Roman" w:hAnsi="Times New Roman" w:cs="Times New Roman"/>
                <w:bCs/>
                <w:sz w:val="16"/>
                <w:szCs w:val="16"/>
              </w:rPr>
              <w:t>Численность работников муниципальных учреждений    шт. ед.</w:t>
            </w:r>
          </w:p>
        </w:tc>
        <w:tc>
          <w:tcPr>
            <w:tcW w:w="1843" w:type="dxa"/>
            <w:shd w:val="clear" w:color="auto" w:fill="auto"/>
          </w:tcPr>
          <w:p w:rsidR="00200030" w:rsidRPr="00200030" w:rsidRDefault="00200030" w:rsidP="00DA39F7">
            <w:pPr>
              <w:jc w:val="center"/>
              <w:rPr>
                <w:rFonts w:ascii="Times New Roman" w:hAnsi="Times New Roman" w:cs="Times New Roman"/>
                <w:bCs/>
                <w:sz w:val="16"/>
                <w:szCs w:val="16"/>
              </w:rPr>
            </w:pPr>
            <w:r w:rsidRPr="00200030">
              <w:rPr>
                <w:rFonts w:ascii="Times New Roman" w:hAnsi="Times New Roman" w:cs="Times New Roman"/>
                <w:bCs/>
                <w:sz w:val="16"/>
                <w:szCs w:val="16"/>
              </w:rPr>
              <w:t>3,5</w:t>
            </w:r>
          </w:p>
        </w:tc>
      </w:tr>
      <w:tr w:rsidR="00200030" w:rsidRPr="00200030" w:rsidTr="00E35BCB">
        <w:trPr>
          <w:trHeight w:val="255"/>
        </w:trPr>
        <w:tc>
          <w:tcPr>
            <w:tcW w:w="3134" w:type="dxa"/>
            <w:shd w:val="clear" w:color="auto" w:fill="auto"/>
            <w:noWrap/>
          </w:tcPr>
          <w:p w:rsidR="00200030" w:rsidRPr="00200030" w:rsidRDefault="00200030" w:rsidP="00E35BCB">
            <w:pPr>
              <w:rPr>
                <w:rFonts w:ascii="Times New Roman" w:hAnsi="Times New Roman" w:cs="Times New Roman"/>
                <w:sz w:val="16"/>
                <w:szCs w:val="16"/>
              </w:rPr>
            </w:pPr>
          </w:p>
        </w:tc>
        <w:tc>
          <w:tcPr>
            <w:tcW w:w="1843" w:type="dxa"/>
            <w:shd w:val="clear" w:color="auto" w:fill="auto"/>
            <w:noWrap/>
          </w:tcPr>
          <w:p w:rsidR="00200030" w:rsidRPr="00200030" w:rsidRDefault="00200030" w:rsidP="00E35BCB">
            <w:pPr>
              <w:rPr>
                <w:rFonts w:ascii="Times New Roman" w:hAnsi="Times New Roman" w:cs="Times New Roman"/>
                <w:sz w:val="16"/>
                <w:szCs w:val="16"/>
              </w:rPr>
            </w:pPr>
          </w:p>
        </w:tc>
      </w:tr>
      <w:tr w:rsidR="00200030" w:rsidRPr="00200030" w:rsidTr="00E35BCB">
        <w:trPr>
          <w:trHeight w:val="630"/>
        </w:trPr>
        <w:tc>
          <w:tcPr>
            <w:tcW w:w="3134" w:type="dxa"/>
            <w:shd w:val="clear" w:color="auto" w:fill="auto"/>
          </w:tcPr>
          <w:p w:rsidR="00200030" w:rsidRPr="00200030" w:rsidRDefault="00200030" w:rsidP="00E35BCB">
            <w:pPr>
              <w:rPr>
                <w:rFonts w:ascii="Times New Roman" w:hAnsi="Times New Roman" w:cs="Times New Roman"/>
                <w:bCs/>
                <w:sz w:val="16"/>
                <w:szCs w:val="16"/>
              </w:rPr>
            </w:pPr>
            <w:r w:rsidRPr="00200030">
              <w:rPr>
                <w:rFonts w:ascii="Times New Roman" w:hAnsi="Times New Roman" w:cs="Times New Roman"/>
                <w:bCs/>
                <w:sz w:val="16"/>
                <w:szCs w:val="16"/>
              </w:rPr>
              <w:t>Расходы на обеспечение деятельности работников муниципальных учреждений</w:t>
            </w:r>
          </w:p>
        </w:tc>
        <w:tc>
          <w:tcPr>
            <w:tcW w:w="1843" w:type="dxa"/>
            <w:shd w:val="clear" w:color="auto" w:fill="auto"/>
            <w:noWrap/>
          </w:tcPr>
          <w:p w:rsidR="00200030" w:rsidRPr="00200030" w:rsidRDefault="00200030" w:rsidP="00DA39F7">
            <w:pPr>
              <w:jc w:val="center"/>
              <w:rPr>
                <w:rFonts w:ascii="Times New Roman" w:hAnsi="Times New Roman" w:cs="Times New Roman"/>
                <w:bCs/>
                <w:sz w:val="16"/>
                <w:szCs w:val="16"/>
              </w:rPr>
            </w:pPr>
            <w:r w:rsidRPr="00200030">
              <w:rPr>
                <w:rFonts w:ascii="Times New Roman" w:hAnsi="Times New Roman" w:cs="Times New Roman"/>
                <w:bCs/>
                <w:sz w:val="16"/>
                <w:szCs w:val="16"/>
              </w:rPr>
              <w:t>2331889,59</w:t>
            </w:r>
          </w:p>
        </w:tc>
      </w:tr>
      <w:tr w:rsidR="00200030" w:rsidRPr="00200030" w:rsidTr="00E35BCB">
        <w:trPr>
          <w:trHeight w:val="255"/>
        </w:trPr>
        <w:tc>
          <w:tcPr>
            <w:tcW w:w="3134" w:type="dxa"/>
            <w:shd w:val="clear" w:color="auto" w:fill="auto"/>
            <w:noWrap/>
          </w:tcPr>
          <w:p w:rsidR="00200030" w:rsidRPr="00200030" w:rsidRDefault="00200030" w:rsidP="00E35BCB">
            <w:pPr>
              <w:rPr>
                <w:rFonts w:ascii="Times New Roman" w:hAnsi="Times New Roman" w:cs="Times New Roman"/>
                <w:sz w:val="16"/>
                <w:szCs w:val="16"/>
              </w:rPr>
            </w:pPr>
            <w:r w:rsidRPr="00200030">
              <w:rPr>
                <w:rFonts w:ascii="Times New Roman" w:hAnsi="Times New Roman" w:cs="Times New Roman"/>
                <w:sz w:val="16"/>
                <w:szCs w:val="16"/>
              </w:rPr>
              <w:t>в том числе расходы на оплату труда с начислениями (руб.)</w:t>
            </w:r>
          </w:p>
        </w:tc>
        <w:tc>
          <w:tcPr>
            <w:tcW w:w="1843" w:type="dxa"/>
            <w:shd w:val="clear" w:color="auto" w:fill="auto"/>
            <w:noWrap/>
          </w:tcPr>
          <w:p w:rsidR="00200030" w:rsidRPr="00200030" w:rsidRDefault="00200030" w:rsidP="00DA39F7">
            <w:pPr>
              <w:jc w:val="center"/>
              <w:rPr>
                <w:rFonts w:ascii="Times New Roman" w:hAnsi="Times New Roman" w:cs="Times New Roman"/>
                <w:sz w:val="16"/>
                <w:szCs w:val="16"/>
              </w:rPr>
            </w:pPr>
            <w:r w:rsidRPr="00200030">
              <w:rPr>
                <w:rFonts w:ascii="Times New Roman" w:hAnsi="Times New Roman" w:cs="Times New Roman"/>
                <w:sz w:val="16"/>
                <w:szCs w:val="16"/>
              </w:rPr>
              <w:t>1785952,59</w:t>
            </w:r>
          </w:p>
        </w:tc>
      </w:tr>
      <w:tr w:rsidR="00200030" w:rsidRPr="00200030" w:rsidTr="00E35BCB">
        <w:trPr>
          <w:trHeight w:val="270"/>
        </w:trPr>
        <w:tc>
          <w:tcPr>
            <w:tcW w:w="3134" w:type="dxa"/>
            <w:shd w:val="clear" w:color="auto" w:fill="auto"/>
            <w:noWrap/>
          </w:tcPr>
          <w:p w:rsidR="00200030" w:rsidRPr="00200030" w:rsidRDefault="00200030" w:rsidP="00E35BCB">
            <w:pPr>
              <w:rPr>
                <w:rFonts w:ascii="Times New Roman" w:hAnsi="Times New Roman" w:cs="Times New Roman"/>
                <w:sz w:val="16"/>
                <w:szCs w:val="16"/>
              </w:rPr>
            </w:pPr>
          </w:p>
        </w:tc>
        <w:tc>
          <w:tcPr>
            <w:tcW w:w="1843" w:type="dxa"/>
            <w:shd w:val="clear" w:color="auto" w:fill="auto"/>
            <w:noWrap/>
          </w:tcPr>
          <w:p w:rsidR="00200030" w:rsidRPr="00200030" w:rsidRDefault="00200030" w:rsidP="00E35BCB">
            <w:pPr>
              <w:rPr>
                <w:rFonts w:ascii="Times New Roman" w:hAnsi="Times New Roman" w:cs="Times New Roman"/>
                <w:sz w:val="16"/>
                <w:szCs w:val="16"/>
              </w:rPr>
            </w:pPr>
          </w:p>
        </w:tc>
      </w:tr>
    </w:tbl>
    <w:p w:rsidR="00200030" w:rsidRPr="00200030" w:rsidRDefault="00200030" w:rsidP="00115F75">
      <w:pPr>
        <w:spacing w:after="0" w:line="240" w:lineRule="auto"/>
        <w:jc w:val="right"/>
        <w:rPr>
          <w:rFonts w:ascii="Times New Roman" w:hAnsi="Times New Roman" w:cs="Times New Roman"/>
          <w:bCs/>
          <w:sz w:val="16"/>
          <w:szCs w:val="16"/>
        </w:rPr>
      </w:pPr>
      <w:r w:rsidRPr="00200030">
        <w:rPr>
          <w:rFonts w:ascii="Times New Roman" w:hAnsi="Times New Roman" w:cs="Times New Roman"/>
          <w:bCs/>
          <w:sz w:val="16"/>
          <w:szCs w:val="16"/>
        </w:rPr>
        <w:t>Приложение № 6</w:t>
      </w:r>
    </w:p>
    <w:p w:rsidR="00200030" w:rsidRPr="00200030" w:rsidRDefault="00200030" w:rsidP="00200030">
      <w:pPr>
        <w:spacing w:after="0" w:line="240" w:lineRule="auto"/>
        <w:ind w:hanging="6120"/>
        <w:jc w:val="right"/>
        <w:rPr>
          <w:rFonts w:ascii="Times New Roman" w:hAnsi="Times New Roman" w:cs="Times New Roman"/>
          <w:bCs/>
          <w:sz w:val="16"/>
          <w:szCs w:val="16"/>
        </w:rPr>
      </w:pPr>
      <w:r w:rsidRPr="00200030">
        <w:rPr>
          <w:rFonts w:ascii="Times New Roman" w:hAnsi="Times New Roman" w:cs="Times New Roman"/>
          <w:bCs/>
          <w:sz w:val="16"/>
          <w:szCs w:val="16"/>
        </w:rPr>
        <w:t>к Решению Думы Замзорского</w:t>
      </w:r>
    </w:p>
    <w:p w:rsidR="00200030" w:rsidRDefault="00200030" w:rsidP="00E25B70">
      <w:pPr>
        <w:spacing w:after="0" w:line="240" w:lineRule="auto"/>
        <w:ind w:hanging="6120"/>
        <w:jc w:val="right"/>
        <w:rPr>
          <w:rFonts w:ascii="Times New Roman" w:hAnsi="Times New Roman" w:cs="Times New Roman"/>
          <w:bCs/>
          <w:sz w:val="16"/>
          <w:szCs w:val="16"/>
        </w:rPr>
      </w:pPr>
      <w:r w:rsidRPr="00200030">
        <w:rPr>
          <w:rFonts w:ascii="Times New Roman" w:hAnsi="Times New Roman" w:cs="Times New Roman"/>
          <w:bCs/>
          <w:sz w:val="16"/>
          <w:szCs w:val="16"/>
        </w:rPr>
        <w:t>муниципального образования</w:t>
      </w:r>
      <w:r w:rsidR="00E25B70">
        <w:rPr>
          <w:rFonts w:ascii="Times New Roman" w:hAnsi="Times New Roman" w:cs="Times New Roman"/>
          <w:bCs/>
          <w:sz w:val="16"/>
          <w:szCs w:val="16"/>
        </w:rPr>
        <w:t xml:space="preserve"> </w:t>
      </w:r>
      <w:r w:rsidRPr="00200030">
        <w:rPr>
          <w:rFonts w:ascii="Times New Roman" w:hAnsi="Times New Roman" w:cs="Times New Roman"/>
          <w:bCs/>
          <w:sz w:val="16"/>
          <w:szCs w:val="16"/>
        </w:rPr>
        <w:t>от 31.05.2019</w:t>
      </w:r>
      <w:r w:rsidR="00E25B70">
        <w:rPr>
          <w:rFonts w:ascii="Times New Roman" w:hAnsi="Times New Roman" w:cs="Times New Roman"/>
          <w:bCs/>
          <w:sz w:val="16"/>
          <w:szCs w:val="16"/>
        </w:rPr>
        <w:t xml:space="preserve"> </w:t>
      </w:r>
      <w:r w:rsidRPr="00200030">
        <w:rPr>
          <w:rFonts w:ascii="Times New Roman" w:hAnsi="Times New Roman" w:cs="Times New Roman"/>
          <w:bCs/>
          <w:sz w:val="16"/>
          <w:szCs w:val="16"/>
        </w:rPr>
        <w:t>г.</w:t>
      </w:r>
      <w:r w:rsidR="00E25B70">
        <w:rPr>
          <w:rFonts w:ascii="Times New Roman" w:hAnsi="Times New Roman" w:cs="Times New Roman"/>
          <w:bCs/>
          <w:sz w:val="16"/>
          <w:szCs w:val="16"/>
        </w:rPr>
        <w:t xml:space="preserve"> </w:t>
      </w:r>
      <w:r w:rsidRPr="00200030">
        <w:rPr>
          <w:rFonts w:ascii="Times New Roman" w:hAnsi="Times New Roman" w:cs="Times New Roman"/>
          <w:bCs/>
          <w:sz w:val="16"/>
          <w:szCs w:val="16"/>
        </w:rPr>
        <w:t>№</w:t>
      </w:r>
      <w:r w:rsidR="004132DA">
        <w:rPr>
          <w:rFonts w:ascii="Times New Roman" w:hAnsi="Times New Roman" w:cs="Times New Roman"/>
          <w:bCs/>
          <w:sz w:val="16"/>
          <w:szCs w:val="16"/>
        </w:rPr>
        <w:t xml:space="preserve"> </w:t>
      </w:r>
      <w:r w:rsidRPr="00200030">
        <w:rPr>
          <w:rFonts w:ascii="Times New Roman" w:hAnsi="Times New Roman" w:cs="Times New Roman"/>
          <w:bCs/>
          <w:sz w:val="16"/>
          <w:szCs w:val="16"/>
        </w:rPr>
        <w:t>103</w:t>
      </w:r>
    </w:p>
    <w:p w:rsidR="004132DA" w:rsidRPr="00200030" w:rsidRDefault="004132DA" w:rsidP="00200030">
      <w:pPr>
        <w:spacing w:after="0" w:line="240" w:lineRule="auto"/>
        <w:ind w:hanging="6120"/>
        <w:jc w:val="right"/>
        <w:rPr>
          <w:rFonts w:ascii="Times New Roman" w:hAnsi="Times New Roman" w:cs="Times New Roman"/>
          <w:bCs/>
          <w:sz w:val="16"/>
          <w:szCs w:val="16"/>
        </w:rPr>
      </w:pPr>
    </w:p>
    <w:p w:rsidR="00200030" w:rsidRPr="00200030" w:rsidRDefault="00200030" w:rsidP="00200030">
      <w:pPr>
        <w:spacing w:after="0" w:line="240" w:lineRule="auto"/>
        <w:jc w:val="center"/>
        <w:rPr>
          <w:rFonts w:ascii="Times New Roman" w:hAnsi="Times New Roman" w:cs="Times New Roman"/>
          <w:bCs/>
          <w:sz w:val="16"/>
          <w:szCs w:val="16"/>
        </w:rPr>
      </w:pPr>
      <w:r w:rsidRPr="00200030">
        <w:rPr>
          <w:rFonts w:ascii="Times New Roman" w:hAnsi="Times New Roman" w:cs="Times New Roman"/>
          <w:bCs/>
          <w:sz w:val="16"/>
          <w:szCs w:val="16"/>
        </w:rPr>
        <w:t>Отчет об использовании средств резервного фонда</w:t>
      </w:r>
    </w:p>
    <w:p w:rsidR="00200030" w:rsidRPr="00200030" w:rsidRDefault="00200030" w:rsidP="00200030">
      <w:pPr>
        <w:spacing w:after="0" w:line="240" w:lineRule="auto"/>
        <w:jc w:val="center"/>
        <w:rPr>
          <w:rFonts w:ascii="Times New Roman" w:hAnsi="Times New Roman" w:cs="Times New Roman"/>
          <w:bCs/>
          <w:sz w:val="16"/>
          <w:szCs w:val="16"/>
        </w:rPr>
      </w:pPr>
      <w:r w:rsidRPr="00200030">
        <w:rPr>
          <w:rFonts w:ascii="Times New Roman" w:hAnsi="Times New Roman" w:cs="Times New Roman"/>
          <w:bCs/>
          <w:sz w:val="16"/>
          <w:szCs w:val="16"/>
        </w:rPr>
        <w:t>Замзорского муниципального образования за  2018 года</w:t>
      </w:r>
    </w:p>
    <w:p w:rsidR="00200030" w:rsidRPr="00200030" w:rsidRDefault="00200030" w:rsidP="00200030">
      <w:pPr>
        <w:spacing w:after="0" w:line="240" w:lineRule="auto"/>
        <w:jc w:val="center"/>
        <w:rPr>
          <w:rFonts w:ascii="Times New Roman" w:hAnsi="Times New Roman" w:cs="Times New Roman"/>
          <w:bCs/>
          <w:sz w:val="16"/>
          <w:szCs w:val="16"/>
        </w:rPr>
      </w:pPr>
    </w:p>
    <w:tbl>
      <w:tblPr>
        <w:tblW w:w="4992" w:type="dxa"/>
        <w:tblLayout w:type="fixed"/>
        <w:tblCellMar>
          <w:left w:w="30" w:type="dxa"/>
          <w:right w:w="30" w:type="dxa"/>
        </w:tblCellMar>
        <w:tblLook w:val="0000"/>
      </w:tblPr>
      <w:tblGrid>
        <w:gridCol w:w="348"/>
        <w:gridCol w:w="675"/>
        <w:gridCol w:w="425"/>
        <w:gridCol w:w="425"/>
        <w:gridCol w:w="395"/>
        <w:gridCol w:w="300"/>
        <w:gridCol w:w="297"/>
        <w:gridCol w:w="455"/>
        <w:gridCol w:w="269"/>
        <w:gridCol w:w="470"/>
        <w:gridCol w:w="425"/>
        <w:gridCol w:w="508"/>
      </w:tblGrid>
      <w:tr w:rsidR="00200030" w:rsidRPr="00200030" w:rsidTr="004132DA">
        <w:trPr>
          <w:trHeight w:val="1102"/>
        </w:trPr>
        <w:tc>
          <w:tcPr>
            <w:tcW w:w="348" w:type="dxa"/>
            <w:tcBorders>
              <w:top w:val="single" w:sz="6" w:space="0" w:color="auto"/>
              <w:left w:val="single" w:sz="6" w:space="0" w:color="auto"/>
              <w:bottom w:val="single" w:sz="6" w:space="0" w:color="auto"/>
              <w:right w:val="single" w:sz="6" w:space="0" w:color="auto"/>
            </w:tcBorders>
          </w:tcPr>
          <w:p w:rsidR="00200030" w:rsidRPr="00200030" w:rsidRDefault="00200030" w:rsidP="00200030">
            <w:pPr>
              <w:rPr>
                <w:rFonts w:ascii="Times New Roman" w:hAnsi="Times New Roman" w:cs="Times New Roman"/>
                <w:sz w:val="12"/>
                <w:szCs w:val="12"/>
              </w:rPr>
            </w:pPr>
            <w:r w:rsidRPr="00200030">
              <w:rPr>
                <w:rFonts w:ascii="Times New Roman" w:hAnsi="Times New Roman" w:cs="Times New Roman"/>
                <w:sz w:val="12"/>
                <w:szCs w:val="12"/>
              </w:rPr>
              <w:t xml:space="preserve">№ </w:t>
            </w:r>
            <w:proofErr w:type="spellStart"/>
            <w:proofErr w:type="gramStart"/>
            <w:r w:rsidRPr="00200030">
              <w:rPr>
                <w:rFonts w:ascii="Times New Roman" w:hAnsi="Times New Roman" w:cs="Times New Roman"/>
                <w:sz w:val="12"/>
                <w:szCs w:val="12"/>
              </w:rPr>
              <w:t>п</w:t>
            </w:r>
            <w:proofErr w:type="spellEnd"/>
            <w:proofErr w:type="gramEnd"/>
            <w:r w:rsidRPr="00200030">
              <w:rPr>
                <w:rFonts w:ascii="Times New Roman" w:hAnsi="Times New Roman" w:cs="Times New Roman"/>
                <w:sz w:val="12"/>
                <w:szCs w:val="12"/>
              </w:rPr>
              <w:t>/</w:t>
            </w:r>
            <w:proofErr w:type="spellStart"/>
            <w:r w:rsidRPr="00200030">
              <w:rPr>
                <w:rFonts w:ascii="Times New Roman" w:hAnsi="Times New Roman" w:cs="Times New Roman"/>
                <w:sz w:val="12"/>
                <w:szCs w:val="12"/>
              </w:rPr>
              <w:t>п</w:t>
            </w:r>
            <w:proofErr w:type="spellEnd"/>
          </w:p>
        </w:tc>
        <w:tc>
          <w:tcPr>
            <w:tcW w:w="1100" w:type="dxa"/>
            <w:gridSpan w:val="2"/>
            <w:tcBorders>
              <w:top w:val="single" w:sz="6" w:space="0" w:color="auto"/>
              <w:left w:val="single" w:sz="6" w:space="0" w:color="auto"/>
              <w:bottom w:val="single" w:sz="6" w:space="0" w:color="auto"/>
              <w:right w:val="single" w:sz="6" w:space="0" w:color="auto"/>
            </w:tcBorders>
          </w:tcPr>
          <w:p w:rsidR="00200030" w:rsidRPr="00200030" w:rsidRDefault="00200030" w:rsidP="00200030">
            <w:pPr>
              <w:rPr>
                <w:rFonts w:ascii="Times New Roman" w:hAnsi="Times New Roman" w:cs="Times New Roman"/>
                <w:sz w:val="12"/>
                <w:szCs w:val="12"/>
              </w:rPr>
            </w:pPr>
            <w:r w:rsidRPr="00200030">
              <w:rPr>
                <w:rFonts w:ascii="Times New Roman" w:hAnsi="Times New Roman" w:cs="Times New Roman"/>
                <w:sz w:val="12"/>
                <w:szCs w:val="12"/>
              </w:rPr>
              <w:t xml:space="preserve">Утвержден объем резервного фонда администрации Замзорского муниципального образования </w:t>
            </w:r>
          </w:p>
        </w:tc>
        <w:tc>
          <w:tcPr>
            <w:tcW w:w="820" w:type="dxa"/>
            <w:gridSpan w:val="2"/>
            <w:tcBorders>
              <w:top w:val="single" w:sz="6" w:space="0" w:color="auto"/>
              <w:left w:val="single" w:sz="6" w:space="0" w:color="auto"/>
              <w:bottom w:val="single" w:sz="6" w:space="0" w:color="auto"/>
              <w:right w:val="single" w:sz="6" w:space="0" w:color="auto"/>
            </w:tcBorders>
          </w:tcPr>
          <w:p w:rsidR="00200030" w:rsidRPr="00200030" w:rsidRDefault="00200030" w:rsidP="00200030">
            <w:pPr>
              <w:rPr>
                <w:rFonts w:ascii="Times New Roman" w:hAnsi="Times New Roman" w:cs="Times New Roman"/>
                <w:sz w:val="12"/>
                <w:szCs w:val="12"/>
              </w:rPr>
            </w:pPr>
            <w:r w:rsidRPr="00200030">
              <w:rPr>
                <w:rFonts w:ascii="Times New Roman" w:hAnsi="Times New Roman" w:cs="Times New Roman"/>
                <w:sz w:val="12"/>
                <w:szCs w:val="12"/>
              </w:rPr>
              <w:t>Реквизиты распоряжения администрации Замзорского муниципального образования</w:t>
            </w:r>
          </w:p>
        </w:tc>
        <w:tc>
          <w:tcPr>
            <w:tcW w:w="597" w:type="dxa"/>
            <w:gridSpan w:val="2"/>
            <w:tcBorders>
              <w:top w:val="single" w:sz="6" w:space="0" w:color="auto"/>
              <w:left w:val="single" w:sz="6" w:space="0" w:color="auto"/>
              <w:bottom w:val="single" w:sz="6" w:space="0" w:color="auto"/>
              <w:right w:val="single" w:sz="6" w:space="0" w:color="auto"/>
            </w:tcBorders>
          </w:tcPr>
          <w:p w:rsidR="00200030" w:rsidRPr="00200030" w:rsidRDefault="00200030" w:rsidP="00200030">
            <w:pPr>
              <w:rPr>
                <w:rFonts w:ascii="Times New Roman" w:hAnsi="Times New Roman" w:cs="Times New Roman"/>
                <w:sz w:val="12"/>
                <w:szCs w:val="12"/>
              </w:rPr>
            </w:pPr>
            <w:r w:rsidRPr="00200030">
              <w:rPr>
                <w:rFonts w:ascii="Times New Roman" w:hAnsi="Times New Roman" w:cs="Times New Roman"/>
                <w:sz w:val="12"/>
                <w:szCs w:val="12"/>
              </w:rPr>
              <w:t>Направление средств</w:t>
            </w:r>
          </w:p>
        </w:tc>
        <w:tc>
          <w:tcPr>
            <w:tcW w:w="724" w:type="dxa"/>
            <w:gridSpan w:val="2"/>
            <w:tcBorders>
              <w:top w:val="single" w:sz="6" w:space="0" w:color="auto"/>
              <w:left w:val="single" w:sz="6" w:space="0" w:color="auto"/>
              <w:bottom w:val="single" w:sz="6" w:space="0" w:color="auto"/>
              <w:right w:val="single" w:sz="4" w:space="0" w:color="auto"/>
            </w:tcBorders>
          </w:tcPr>
          <w:p w:rsidR="00200030" w:rsidRPr="00200030" w:rsidRDefault="00200030" w:rsidP="00200030">
            <w:pPr>
              <w:rPr>
                <w:rFonts w:ascii="Times New Roman" w:hAnsi="Times New Roman" w:cs="Times New Roman"/>
                <w:sz w:val="12"/>
                <w:szCs w:val="12"/>
              </w:rPr>
            </w:pPr>
            <w:r w:rsidRPr="00200030">
              <w:rPr>
                <w:rFonts w:ascii="Times New Roman" w:hAnsi="Times New Roman" w:cs="Times New Roman"/>
                <w:sz w:val="12"/>
                <w:szCs w:val="12"/>
              </w:rPr>
              <w:t>Получатель</w:t>
            </w:r>
          </w:p>
        </w:tc>
        <w:tc>
          <w:tcPr>
            <w:tcW w:w="895" w:type="dxa"/>
            <w:gridSpan w:val="2"/>
            <w:tcBorders>
              <w:top w:val="single" w:sz="4" w:space="0" w:color="auto"/>
              <w:left w:val="single" w:sz="4" w:space="0" w:color="auto"/>
              <w:bottom w:val="single" w:sz="4" w:space="0" w:color="auto"/>
              <w:right w:val="single" w:sz="4" w:space="0" w:color="auto"/>
            </w:tcBorders>
          </w:tcPr>
          <w:p w:rsidR="00200030" w:rsidRPr="00200030" w:rsidRDefault="00200030" w:rsidP="00200030">
            <w:pPr>
              <w:rPr>
                <w:rFonts w:ascii="Times New Roman" w:hAnsi="Times New Roman" w:cs="Times New Roman"/>
                <w:sz w:val="12"/>
                <w:szCs w:val="12"/>
              </w:rPr>
            </w:pPr>
            <w:r w:rsidRPr="00200030">
              <w:rPr>
                <w:rFonts w:ascii="Times New Roman" w:hAnsi="Times New Roman" w:cs="Times New Roman"/>
                <w:sz w:val="12"/>
                <w:szCs w:val="12"/>
              </w:rPr>
              <w:t>Сумма по распоряжению</w:t>
            </w:r>
          </w:p>
        </w:tc>
        <w:tc>
          <w:tcPr>
            <w:tcW w:w="508" w:type="dxa"/>
            <w:tcBorders>
              <w:top w:val="single" w:sz="4" w:space="0" w:color="auto"/>
              <w:left w:val="single" w:sz="4" w:space="0" w:color="auto"/>
              <w:bottom w:val="single" w:sz="4" w:space="0" w:color="auto"/>
              <w:right w:val="single" w:sz="4" w:space="0" w:color="auto"/>
            </w:tcBorders>
          </w:tcPr>
          <w:p w:rsidR="00200030" w:rsidRPr="00200030" w:rsidRDefault="00200030" w:rsidP="00200030">
            <w:pPr>
              <w:rPr>
                <w:rFonts w:ascii="Times New Roman" w:hAnsi="Times New Roman" w:cs="Times New Roman"/>
                <w:sz w:val="12"/>
                <w:szCs w:val="12"/>
              </w:rPr>
            </w:pPr>
          </w:p>
        </w:tc>
      </w:tr>
      <w:tr w:rsidR="00200030" w:rsidRPr="00200030" w:rsidTr="004132DA">
        <w:trPr>
          <w:trHeight w:val="247"/>
        </w:trPr>
        <w:tc>
          <w:tcPr>
            <w:tcW w:w="348" w:type="dxa"/>
            <w:tcBorders>
              <w:top w:val="single" w:sz="6" w:space="0" w:color="auto"/>
              <w:left w:val="single" w:sz="6" w:space="0" w:color="auto"/>
              <w:bottom w:val="single" w:sz="2" w:space="0" w:color="000000"/>
              <w:right w:val="single" w:sz="6" w:space="0" w:color="auto"/>
            </w:tcBorders>
          </w:tcPr>
          <w:p w:rsidR="00200030" w:rsidRPr="00200030" w:rsidRDefault="00200030" w:rsidP="00200030">
            <w:pPr>
              <w:rPr>
                <w:rFonts w:ascii="Times New Roman" w:hAnsi="Times New Roman" w:cs="Times New Roman"/>
                <w:sz w:val="12"/>
                <w:szCs w:val="12"/>
              </w:rPr>
            </w:pPr>
          </w:p>
        </w:tc>
        <w:tc>
          <w:tcPr>
            <w:tcW w:w="675" w:type="dxa"/>
            <w:tcBorders>
              <w:top w:val="single" w:sz="6" w:space="0" w:color="auto"/>
              <w:left w:val="single" w:sz="6" w:space="0" w:color="auto"/>
              <w:bottom w:val="single" w:sz="2" w:space="0" w:color="000000"/>
              <w:right w:val="single" w:sz="2" w:space="0" w:color="000000"/>
            </w:tcBorders>
          </w:tcPr>
          <w:p w:rsidR="00200030" w:rsidRPr="00200030" w:rsidRDefault="00200030" w:rsidP="00200030">
            <w:pPr>
              <w:rPr>
                <w:rFonts w:ascii="Times New Roman" w:hAnsi="Times New Roman" w:cs="Times New Roman"/>
                <w:sz w:val="12"/>
                <w:szCs w:val="12"/>
              </w:rPr>
            </w:pPr>
          </w:p>
        </w:tc>
        <w:tc>
          <w:tcPr>
            <w:tcW w:w="425" w:type="dxa"/>
            <w:tcBorders>
              <w:top w:val="single" w:sz="6" w:space="0" w:color="auto"/>
              <w:left w:val="single" w:sz="2" w:space="0" w:color="000000"/>
              <w:bottom w:val="single" w:sz="2" w:space="0" w:color="000000"/>
              <w:right w:val="single" w:sz="6" w:space="0" w:color="auto"/>
            </w:tcBorders>
          </w:tcPr>
          <w:p w:rsidR="00200030" w:rsidRPr="00200030" w:rsidRDefault="00200030" w:rsidP="00200030">
            <w:pPr>
              <w:rPr>
                <w:rFonts w:ascii="Times New Roman" w:hAnsi="Times New Roman" w:cs="Times New Roman"/>
                <w:sz w:val="12"/>
                <w:szCs w:val="12"/>
              </w:rPr>
            </w:pPr>
          </w:p>
        </w:tc>
        <w:tc>
          <w:tcPr>
            <w:tcW w:w="425" w:type="dxa"/>
            <w:tcBorders>
              <w:top w:val="single" w:sz="6" w:space="0" w:color="auto"/>
              <w:left w:val="single" w:sz="6" w:space="0" w:color="auto"/>
              <w:bottom w:val="single" w:sz="2" w:space="0" w:color="000000"/>
              <w:right w:val="single" w:sz="2" w:space="0" w:color="000000"/>
            </w:tcBorders>
          </w:tcPr>
          <w:p w:rsidR="00200030" w:rsidRPr="00200030" w:rsidRDefault="00200030" w:rsidP="00200030">
            <w:pPr>
              <w:rPr>
                <w:rFonts w:ascii="Times New Roman" w:hAnsi="Times New Roman" w:cs="Times New Roman"/>
                <w:sz w:val="12"/>
                <w:szCs w:val="12"/>
              </w:rPr>
            </w:pPr>
          </w:p>
        </w:tc>
        <w:tc>
          <w:tcPr>
            <w:tcW w:w="395" w:type="dxa"/>
            <w:tcBorders>
              <w:top w:val="single" w:sz="6" w:space="0" w:color="auto"/>
              <w:left w:val="single" w:sz="2" w:space="0" w:color="000000"/>
              <w:bottom w:val="single" w:sz="2" w:space="0" w:color="000000"/>
              <w:right w:val="single" w:sz="6" w:space="0" w:color="auto"/>
            </w:tcBorders>
          </w:tcPr>
          <w:p w:rsidR="00200030" w:rsidRPr="00200030" w:rsidRDefault="00200030" w:rsidP="00200030">
            <w:pPr>
              <w:rPr>
                <w:rFonts w:ascii="Times New Roman" w:hAnsi="Times New Roman" w:cs="Times New Roman"/>
                <w:sz w:val="12"/>
                <w:szCs w:val="12"/>
              </w:rPr>
            </w:pPr>
          </w:p>
        </w:tc>
        <w:tc>
          <w:tcPr>
            <w:tcW w:w="300" w:type="dxa"/>
            <w:tcBorders>
              <w:top w:val="single" w:sz="6" w:space="0" w:color="auto"/>
              <w:left w:val="single" w:sz="6" w:space="0" w:color="auto"/>
              <w:bottom w:val="single" w:sz="2" w:space="0" w:color="000000"/>
              <w:right w:val="single" w:sz="2" w:space="0" w:color="000000"/>
            </w:tcBorders>
          </w:tcPr>
          <w:p w:rsidR="00200030" w:rsidRPr="00200030" w:rsidRDefault="00200030" w:rsidP="00200030">
            <w:pPr>
              <w:rPr>
                <w:rFonts w:ascii="Times New Roman" w:hAnsi="Times New Roman" w:cs="Times New Roman"/>
                <w:sz w:val="12"/>
                <w:szCs w:val="12"/>
              </w:rPr>
            </w:pPr>
          </w:p>
        </w:tc>
        <w:tc>
          <w:tcPr>
            <w:tcW w:w="297" w:type="dxa"/>
            <w:tcBorders>
              <w:top w:val="single" w:sz="6" w:space="0" w:color="auto"/>
              <w:left w:val="single" w:sz="2" w:space="0" w:color="000000"/>
              <w:bottom w:val="single" w:sz="2" w:space="0" w:color="000000"/>
              <w:right w:val="single" w:sz="6" w:space="0" w:color="auto"/>
            </w:tcBorders>
          </w:tcPr>
          <w:p w:rsidR="00200030" w:rsidRPr="00200030" w:rsidRDefault="00200030" w:rsidP="00200030">
            <w:pPr>
              <w:rPr>
                <w:rFonts w:ascii="Times New Roman" w:hAnsi="Times New Roman" w:cs="Times New Roman"/>
                <w:sz w:val="12"/>
                <w:szCs w:val="12"/>
              </w:rPr>
            </w:pPr>
          </w:p>
        </w:tc>
        <w:tc>
          <w:tcPr>
            <w:tcW w:w="455" w:type="dxa"/>
            <w:tcBorders>
              <w:top w:val="single" w:sz="6" w:space="0" w:color="auto"/>
              <w:left w:val="single" w:sz="6" w:space="0" w:color="auto"/>
              <w:bottom w:val="single" w:sz="2" w:space="0" w:color="000000"/>
              <w:right w:val="single" w:sz="2" w:space="0" w:color="000000"/>
            </w:tcBorders>
          </w:tcPr>
          <w:p w:rsidR="00200030" w:rsidRPr="00200030" w:rsidRDefault="00200030" w:rsidP="00200030">
            <w:pPr>
              <w:rPr>
                <w:rFonts w:ascii="Times New Roman" w:hAnsi="Times New Roman" w:cs="Times New Roman"/>
                <w:sz w:val="12"/>
                <w:szCs w:val="12"/>
              </w:rPr>
            </w:pPr>
          </w:p>
        </w:tc>
        <w:tc>
          <w:tcPr>
            <w:tcW w:w="269" w:type="dxa"/>
            <w:tcBorders>
              <w:top w:val="single" w:sz="6" w:space="0" w:color="auto"/>
              <w:left w:val="single" w:sz="2" w:space="0" w:color="000000"/>
              <w:bottom w:val="single" w:sz="2" w:space="0" w:color="000000"/>
              <w:right w:val="single" w:sz="6" w:space="0" w:color="auto"/>
            </w:tcBorders>
          </w:tcPr>
          <w:p w:rsidR="00200030" w:rsidRPr="00200030" w:rsidRDefault="00200030" w:rsidP="00200030">
            <w:pPr>
              <w:rPr>
                <w:rFonts w:ascii="Times New Roman" w:hAnsi="Times New Roman" w:cs="Times New Roman"/>
                <w:sz w:val="12"/>
                <w:szCs w:val="12"/>
              </w:rPr>
            </w:pPr>
          </w:p>
        </w:tc>
        <w:tc>
          <w:tcPr>
            <w:tcW w:w="470" w:type="dxa"/>
            <w:tcBorders>
              <w:top w:val="single" w:sz="4" w:space="0" w:color="auto"/>
              <w:left w:val="single" w:sz="6" w:space="0" w:color="auto"/>
              <w:bottom w:val="single" w:sz="2" w:space="0" w:color="000000"/>
              <w:right w:val="single" w:sz="6" w:space="0" w:color="auto"/>
            </w:tcBorders>
          </w:tcPr>
          <w:p w:rsidR="00200030" w:rsidRPr="00200030" w:rsidRDefault="00200030" w:rsidP="00200030">
            <w:pPr>
              <w:rPr>
                <w:rFonts w:ascii="Times New Roman" w:hAnsi="Times New Roman" w:cs="Times New Roman"/>
                <w:sz w:val="12"/>
                <w:szCs w:val="12"/>
              </w:rPr>
            </w:pPr>
          </w:p>
        </w:tc>
        <w:tc>
          <w:tcPr>
            <w:tcW w:w="425" w:type="dxa"/>
            <w:tcBorders>
              <w:top w:val="single" w:sz="4" w:space="0" w:color="auto"/>
              <w:left w:val="single" w:sz="6" w:space="0" w:color="auto"/>
              <w:bottom w:val="single" w:sz="2" w:space="0" w:color="000000"/>
              <w:right w:val="single" w:sz="2" w:space="0" w:color="000000"/>
            </w:tcBorders>
          </w:tcPr>
          <w:p w:rsidR="00200030" w:rsidRPr="00200030" w:rsidRDefault="00200030" w:rsidP="00200030">
            <w:pPr>
              <w:rPr>
                <w:rFonts w:ascii="Times New Roman" w:hAnsi="Times New Roman" w:cs="Times New Roman"/>
                <w:sz w:val="12"/>
                <w:szCs w:val="12"/>
              </w:rPr>
            </w:pPr>
          </w:p>
        </w:tc>
        <w:tc>
          <w:tcPr>
            <w:tcW w:w="508" w:type="dxa"/>
            <w:tcBorders>
              <w:top w:val="single" w:sz="4" w:space="0" w:color="auto"/>
              <w:left w:val="single" w:sz="2" w:space="0" w:color="000000"/>
              <w:bottom w:val="single" w:sz="2" w:space="0" w:color="000000"/>
              <w:right w:val="single" w:sz="6" w:space="0" w:color="auto"/>
            </w:tcBorders>
          </w:tcPr>
          <w:p w:rsidR="00200030" w:rsidRPr="00200030" w:rsidRDefault="00200030" w:rsidP="00200030">
            <w:pPr>
              <w:rPr>
                <w:rFonts w:ascii="Times New Roman" w:hAnsi="Times New Roman" w:cs="Times New Roman"/>
                <w:sz w:val="12"/>
                <w:szCs w:val="12"/>
              </w:rPr>
            </w:pPr>
          </w:p>
        </w:tc>
      </w:tr>
      <w:tr w:rsidR="00200030" w:rsidRPr="00200030" w:rsidTr="00200030">
        <w:trPr>
          <w:trHeight w:val="247"/>
        </w:trPr>
        <w:tc>
          <w:tcPr>
            <w:tcW w:w="348" w:type="dxa"/>
            <w:tcBorders>
              <w:top w:val="single" w:sz="2" w:space="0" w:color="000000"/>
              <w:left w:val="single" w:sz="6" w:space="0" w:color="auto"/>
              <w:bottom w:val="single" w:sz="2" w:space="0" w:color="000000"/>
              <w:right w:val="single" w:sz="6" w:space="0" w:color="auto"/>
            </w:tcBorders>
          </w:tcPr>
          <w:p w:rsidR="00200030" w:rsidRPr="00200030" w:rsidRDefault="00200030" w:rsidP="00200030">
            <w:pPr>
              <w:rPr>
                <w:rFonts w:ascii="Times New Roman" w:hAnsi="Times New Roman" w:cs="Times New Roman"/>
                <w:sz w:val="12"/>
                <w:szCs w:val="12"/>
              </w:rPr>
            </w:pPr>
          </w:p>
        </w:tc>
        <w:tc>
          <w:tcPr>
            <w:tcW w:w="675" w:type="dxa"/>
            <w:tcBorders>
              <w:top w:val="single" w:sz="2" w:space="0" w:color="000000"/>
              <w:left w:val="single" w:sz="6" w:space="0" w:color="auto"/>
              <w:bottom w:val="single" w:sz="2" w:space="0" w:color="000000"/>
              <w:right w:val="single" w:sz="2" w:space="0" w:color="000000"/>
            </w:tcBorders>
          </w:tcPr>
          <w:p w:rsidR="00200030" w:rsidRPr="00200030" w:rsidRDefault="00200030" w:rsidP="00200030">
            <w:pPr>
              <w:rPr>
                <w:rFonts w:ascii="Times New Roman" w:hAnsi="Times New Roman" w:cs="Times New Roman"/>
                <w:sz w:val="12"/>
                <w:szCs w:val="12"/>
              </w:rPr>
            </w:pPr>
          </w:p>
        </w:tc>
        <w:tc>
          <w:tcPr>
            <w:tcW w:w="425" w:type="dxa"/>
            <w:tcBorders>
              <w:top w:val="single" w:sz="2" w:space="0" w:color="000000"/>
              <w:left w:val="single" w:sz="2" w:space="0" w:color="000000"/>
              <w:bottom w:val="single" w:sz="2" w:space="0" w:color="000000"/>
              <w:right w:val="single" w:sz="6" w:space="0" w:color="auto"/>
            </w:tcBorders>
          </w:tcPr>
          <w:p w:rsidR="00200030" w:rsidRPr="00200030" w:rsidRDefault="00200030" w:rsidP="00200030">
            <w:pPr>
              <w:rPr>
                <w:rFonts w:ascii="Times New Roman" w:hAnsi="Times New Roman" w:cs="Times New Roman"/>
                <w:sz w:val="12"/>
                <w:szCs w:val="12"/>
              </w:rPr>
            </w:pPr>
          </w:p>
        </w:tc>
        <w:tc>
          <w:tcPr>
            <w:tcW w:w="425" w:type="dxa"/>
            <w:tcBorders>
              <w:top w:val="single" w:sz="2" w:space="0" w:color="000000"/>
              <w:left w:val="single" w:sz="6" w:space="0" w:color="auto"/>
              <w:bottom w:val="single" w:sz="2" w:space="0" w:color="000000"/>
              <w:right w:val="single" w:sz="2" w:space="0" w:color="000000"/>
            </w:tcBorders>
          </w:tcPr>
          <w:p w:rsidR="00200030" w:rsidRPr="00200030" w:rsidRDefault="00200030" w:rsidP="00200030">
            <w:pPr>
              <w:rPr>
                <w:rFonts w:ascii="Times New Roman" w:hAnsi="Times New Roman" w:cs="Times New Roman"/>
                <w:sz w:val="12"/>
                <w:szCs w:val="12"/>
              </w:rPr>
            </w:pPr>
          </w:p>
        </w:tc>
        <w:tc>
          <w:tcPr>
            <w:tcW w:w="395" w:type="dxa"/>
            <w:tcBorders>
              <w:top w:val="single" w:sz="2" w:space="0" w:color="000000"/>
              <w:left w:val="single" w:sz="2" w:space="0" w:color="000000"/>
              <w:bottom w:val="single" w:sz="2" w:space="0" w:color="000000"/>
              <w:right w:val="single" w:sz="6" w:space="0" w:color="auto"/>
            </w:tcBorders>
          </w:tcPr>
          <w:p w:rsidR="00200030" w:rsidRPr="00200030" w:rsidRDefault="00200030" w:rsidP="00200030">
            <w:pPr>
              <w:rPr>
                <w:rFonts w:ascii="Times New Roman" w:hAnsi="Times New Roman" w:cs="Times New Roman"/>
                <w:sz w:val="12"/>
                <w:szCs w:val="12"/>
              </w:rPr>
            </w:pPr>
          </w:p>
        </w:tc>
        <w:tc>
          <w:tcPr>
            <w:tcW w:w="300" w:type="dxa"/>
            <w:tcBorders>
              <w:top w:val="single" w:sz="2" w:space="0" w:color="000000"/>
              <w:left w:val="single" w:sz="6" w:space="0" w:color="auto"/>
              <w:bottom w:val="single" w:sz="2" w:space="0" w:color="000000"/>
              <w:right w:val="single" w:sz="2" w:space="0" w:color="000000"/>
            </w:tcBorders>
          </w:tcPr>
          <w:p w:rsidR="00200030" w:rsidRPr="00200030" w:rsidRDefault="00200030" w:rsidP="00200030">
            <w:pPr>
              <w:rPr>
                <w:rFonts w:ascii="Times New Roman" w:hAnsi="Times New Roman" w:cs="Times New Roman"/>
                <w:sz w:val="12"/>
                <w:szCs w:val="12"/>
              </w:rPr>
            </w:pPr>
          </w:p>
        </w:tc>
        <w:tc>
          <w:tcPr>
            <w:tcW w:w="297" w:type="dxa"/>
            <w:tcBorders>
              <w:top w:val="single" w:sz="2" w:space="0" w:color="000000"/>
              <w:left w:val="single" w:sz="2" w:space="0" w:color="000000"/>
              <w:bottom w:val="single" w:sz="2" w:space="0" w:color="000000"/>
              <w:right w:val="single" w:sz="6" w:space="0" w:color="auto"/>
            </w:tcBorders>
          </w:tcPr>
          <w:p w:rsidR="00200030" w:rsidRPr="00200030" w:rsidRDefault="00200030" w:rsidP="00200030">
            <w:pPr>
              <w:rPr>
                <w:rFonts w:ascii="Times New Roman" w:hAnsi="Times New Roman" w:cs="Times New Roman"/>
                <w:sz w:val="12"/>
                <w:szCs w:val="12"/>
              </w:rPr>
            </w:pPr>
          </w:p>
        </w:tc>
        <w:tc>
          <w:tcPr>
            <w:tcW w:w="455" w:type="dxa"/>
            <w:tcBorders>
              <w:top w:val="single" w:sz="2" w:space="0" w:color="000000"/>
              <w:left w:val="single" w:sz="6" w:space="0" w:color="auto"/>
              <w:bottom w:val="single" w:sz="2" w:space="0" w:color="000000"/>
              <w:right w:val="single" w:sz="2" w:space="0" w:color="000000"/>
            </w:tcBorders>
          </w:tcPr>
          <w:p w:rsidR="00200030" w:rsidRPr="00200030" w:rsidRDefault="00200030" w:rsidP="00200030">
            <w:pPr>
              <w:rPr>
                <w:rFonts w:ascii="Times New Roman" w:hAnsi="Times New Roman" w:cs="Times New Roman"/>
                <w:sz w:val="12"/>
                <w:szCs w:val="12"/>
              </w:rPr>
            </w:pPr>
          </w:p>
        </w:tc>
        <w:tc>
          <w:tcPr>
            <w:tcW w:w="269" w:type="dxa"/>
            <w:tcBorders>
              <w:top w:val="single" w:sz="2" w:space="0" w:color="000000"/>
              <w:left w:val="single" w:sz="2" w:space="0" w:color="000000"/>
              <w:bottom w:val="single" w:sz="2" w:space="0" w:color="000000"/>
              <w:right w:val="single" w:sz="6" w:space="0" w:color="auto"/>
            </w:tcBorders>
          </w:tcPr>
          <w:p w:rsidR="00200030" w:rsidRPr="00200030" w:rsidRDefault="00200030" w:rsidP="00200030">
            <w:pPr>
              <w:rPr>
                <w:rFonts w:ascii="Times New Roman" w:hAnsi="Times New Roman" w:cs="Times New Roman"/>
                <w:sz w:val="12"/>
                <w:szCs w:val="12"/>
              </w:rPr>
            </w:pPr>
          </w:p>
        </w:tc>
        <w:tc>
          <w:tcPr>
            <w:tcW w:w="470" w:type="dxa"/>
            <w:tcBorders>
              <w:top w:val="single" w:sz="2" w:space="0" w:color="000000"/>
              <w:left w:val="single" w:sz="6" w:space="0" w:color="auto"/>
              <w:bottom w:val="single" w:sz="2" w:space="0" w:color="000000"/>
              <w:right w:val="single" w:sz="6" w:space="0" w:color="auto"/>
            </w:tcBorders>
          </w:tcPr>
          <w:p w:rsidR="00200030" w:rsidRPr="00200030" w:rsidRDefault="00200030" w:rsidP="00200030">
            <w:pPr>
              <w:rPr>
                <w:rFonts w:ascii="Times New Roman" w:hAnsi="Times New Roman" w:cs="Times New Roman"/>
                <w:sz w:val="12"/>
                <w:szCs w:val="12"/>
              </w:rPr>
            </w:pPr>
          </w:p>
        </w:tc>
        <w:tc>
          <w:tcPr>
            <w:tcW w:w="425" w:type="dxa"/>
            <w:tcBorders>
              <w:top w:val="single" w:sz="2" w:space="0" w:color="000000"/>
              <w:left w:val="single" w:sz="6" w:space="0" w:color="auto"/>
              <w:bottom w:val="single" w:sz="2" w:space="0" w:color="000000"/>
              <w:right w:val="single" w:sz="2" w:space="0" w:color="000000"/>
            </w:tcBorders>
          </w:tcPr>
          <w:p w:rsidR="00200030" w:rsidRPr="00200030" w:rsidRDefault="00200030" w:rsidP="00200030">
            <w:pPr>
              <w:rPr>
                <w:rFonts w:ascii="Times New Roman" w:hAnsi="Times New Roman" w:cs="Times New Roman"/>
                <w:sz w:val="12"/>
                <w:szCs w:val="12"/>
              </w:rPr>
            </w:pPr>
          </w:p>
        </w:tc>
        <w:tc>
          <w:tcPr>
            <w:tcW w:w="508" w:type="dxa"/>
            <w:tcBorders>
              <w:top w:val="single" w:sz="2" w:space="0" w:color="000000"/>
              <w:left w:val="single" w:sz="2" w:space="0" w:color="000000"/>
              <w:bottom w:val="single" w:sz="2" w:space="0" w:color="000000"/>
              <w:right w:val="single" w:sz="6" w:space="0" w:color="auto"/>
            </w:tcBorders>
          </w:tcPr>
          <w:p w:rsidR="00200030" w:rsidRPr="00200030" w:rsidRDefault="00200030" w:rsidP="00200030">
            <w:pPr>
              <w:rPr>
                <w:rFonts w:ascii="Times New Roman" w:hAnsi="Times New Roman" w:cs="Times New Roman"/>
                <w:sz w:val="12"/>
                <w:szCs w:val="12"/>
              </w:rPr>
            </w:pPr>
          </w:p>
        </w:tc>
      </w:tr>
      <w:tr w:rsidR="00200030" w:rsidRPr="00200030" w:rsidTr="00200030">
        <w:trPr>
          <w:trHeight w:val="247"/>
        </w:trPr>
        <w:tc>
          <w:tcPr>
            <w:tcW w:w="348" w:type="dxa"/>
            <w:tcBorders>
              <w:top w:val="single" w:sz="2" w:space="0" w:color="000000"/>
              <w:left w:val="single" w:sz="6" w:space="0" w:color="auto"/>
              <w:bottom w:val="single" w:sz="2" w:space="0" w:color="000000"/>
              <w:right w:val="single" w:sz="6" w:space="0" w:color="auto"/>
            </w:tcBorders>
          </w:tcPr>
          <w:p w:rsidR="00200030" w:rsidRPr="00200030" w:rsidRDefault="00200030" w:rsidP="00200030">
            <w:pPr>
              <w:rPr>
                <w:rFonts w:ascii="Times New Roman" w:hAnsi="Times New Roman" w:cs="Times New Roman"/>
                <w:sz w:val="12"/>
                <w:szCs w:val="12"/>
              </w:rPr>
            </w:pPr>
          </w:p>
        </w:tc>
        <w:tc>
          <w:tcPr>
            <w:tcW w:w="675" w:type="dxa"/>
            <w:tcBorders>
              <w:top w:val="single" w:sz="2" w:space="0" w:color="000000"/>
              <w:left w:val="single" w:sz="6" w:space="0" w:color="auto"/>
              <w:bottom w:val="single" w:sz="2" w:space="0" w:color="000000"/>
              <w:right w:val="single" w:sz="2" w:space="0" w:color="000000"/>
            </w:tcBorders>
          </w:tcPr>
          <w:p w:rsidR="00200030" w:rsidRPr="00200030" w:rsidRDefault="00200030" w:rsidP="00200030">
            <w:pPr>
              <w:rPr>
                <w:rFonts w:ascii="Times New Roman" w:hAnsi="Times New Roman" w:cs="Times New Roman"/>
                <w:sz w:val="12"/>
                <w:szCs w:val="12"/>
              </w:rPr>
            </w:pPr>
          </w:p>
        </w:tc>
        <w:tc>
          <w:tcPr>
            <w:tcW w:w="425" w:type="dxa"/>
            <w:tcBorders>
              <w:top w:val="single" w:sz="2" w:space="0" w:color="000000"/>
              <w:left w:val="single" w:sz="2" w:space="0" w:color="000000"/>
              <w:bottom w:val="single" w:sz="2" w:space="0" w:color="000000"/>
              <w:right w:val="single" w:sz="6" w:space="0" w:color="auto"/>
            </w:tcBorders>
          </w:tcPr>
          <w:p w:rsidR="00200030" w:rsidRPr="00200030" w:rsidRDefault="00200030" w:rsidP="00200030">
            <w:pPr>
              <w:rPr>
                <w:rFonts w:ascii="Times New Roman" w:hAnsi="Times New Roman" w:cs="Times New Roman"/>
                <w:sz w:val="12"/>
                <w:szCs w:val="12"/>
              </w:rPr>
            </w:pPr>
          </w:p>
        </w:tc>
        <w:tc>
          <w:tcPr>
            <w:tcW w:w="425" w:type="dxa"/>
            <w:tcBorders>
              <w:top w:val="single" w:sz="2" w:space="0" w:color="000000"/>
              <w:left w:val="single" w:sz="6" w:space="0" w:color="auto"/>
              <w:bottom w:val="single" w:sz="2" w:space="0" w:color="000000"/>
              <w:right w:val="single" w:sz="2" w:space="0" w:color="000000"/>
            </w:tcBorders>
          </w:tcPr>
          <w:p w:rsidR="00200030" w:rsidRPr="00200030" w:rsidRDefault="00200030" w:rsidP="00200030">
            <w:pPr>
              <w:rPr>
                <w:rFonts w:ascii="Times New Roman" w:hAnsi="Times New Roman" w:cs="Times New Roman"/>
                <w:sz w:val="12"/>
                <w:szCs w:val="12"/>
              </w:rPr>
            </w:pPr>
          </w:p>
        </w:tc>
        <w:tc>
          <w:tcPr>
            <w:tcW w:w="395" w:type="dxa"/>
            <w:tcBorders>
              <w:top w:val="single" w:sz="2" w:space="0" w:color="000000"/>
              <w:left w:val="single" w:sz="2" w:space="0" w:color="000000"/>
              <w:bottom w:val="single" w:sz="2" w:space="0" w:color="000000"/>
              <w:right w:val="single" w:sz="6" w:space="0" w:color="auto"/>
            </w:tcBorders>
          </w:tcPr>
          <w:p w:rsidR="00200030" w:rsidRPr="00200030" w:rsidRDefault="00200030" w:rsidP="00200030">
            <w:pPr>
              <w:rPr>
                <w:rFonts w:ascii="Times New Roman" w:hAnsi="Times New Roman" w:cs="Times New Roman"/>
                <w:sz w:val="12"/>
                <w:szCs w:val="12"/>
              </w:rPr>
            </w:pPr>
          </w:p>
        </w:tc>
        <w:tc>
          <w:tcPr>
            <w:tcW w:w="300" w:type="dxa"/>
            <w:tcBorders>
              <w:top w:val="single" w:sz="2" w:space="0" w:color="000000"/>
              <w:left w:val="single" w:sz="6" w:space="0" w:color="auto"/>
              <w:bottom w:val="single" w:sz="2" w:space="0" w:color="000000"/>
              <w:right w:val="single" w:sz="2" w:space="0" w:color="000000"/>
            </w:tcBorders>
          </w:tcPr>
          <w:p w:rsidR="00200030" w:rsidRPr="00200030" w:rsidRDefault="00200030" w:rsidP="00200030">
            <w:pPr>
              <w:rPr>
                <w:rFonts w:ascii="Times New Roman" w:hAnsi="Times New Roman" w:cs="Times New Roman"/>
                <w:sz w:val="12"/>
                <w:szCs w:val="12"/>
              </w:rPr>
            </w:pPr>
          </w:p>
        </w:tc>
        <w:tc>
          <w:tcPr>
            <w:tcW w:w="297" w:type="dxa"/>
            <w:tcBorders>
              <w:top w:val="single" w:sz="2" w:space="0" w:color="000000"/>
              <w:left w:val="single" w:sz="2" w:space="0" w:color="000000"/>
              <w:bottom w:val="single" w:sz="2" w:space="0" w:color="000000"/>
              <w:right w:val="single" w:sz="6" w:space="0" w:color="auto"/>
            </w:tcBorders>
          </w:tcPr>
          <w:p w:rsidR="00200030" w:rsidRPr="00200030" w:rsidRDefault="00200030" w:rsidP="00200030">
            <w:pPr>
              <w:rPr>
                <w:rFonts w:ascii="Times New Roman" w:hAnsi="Times New Roman" w:cs="Times New Roman"/>
                <w:sz w:val="12"/>
                <w:szCs w:val="12"/>
              </w:rPr>
            </w:pPr>
          </w:p>
        </w:tc>
        <w:tc>
          <w:tcPr>
            <w:tcW w:w="455" w:type="dxa"/>
            <w:tcBorders>
              <w:top w:val="single" w:sz="2" w:space="0" w:color="000000"/>
              <w:left w:val="single" w:sz="6" w:space="0" w:color="auto"/>
              <w:bottom w:val="single" w:sz="2" w:space="0" w:color="000000"/>
              <w:right w:val="single" w:sz="2" w:space="0" w:color="000000"/>
            </w:tcBorders>
          </w:tcPr>
          <w:p w:rsidR="00200030" w:rsidRPr="00200030" w:rsidRDefault="00200030" w:rsidP="00200030">
            <w:pPr>
              <w:rPr>
                <w:rFonts w:ascii="Times New Roman" w:hAnsi="Times New Roman" w:cs="Times New Roman"/>
                <w:sz w:val="12"/>
                <w:szCs w:val="12"/>
              </w:rPr>
            </w:pPr>
          </w:p>
        </w:tc>
        <w:tc>
          <w:tcPr>
            <w:tcW w:w="269" w:type="dxa"/>
            <w:tcBorders>
              <w:top w:val="single" w:sz="2" w:space="0" w:color="000000"/>
              <w:left w:val="single" w:sz="2" w:space="0" w:color="000000"/>
              <w:bottom w:val="single" w:sz="2" w:space="0" w:color="000000"/>
              <w:right w:val="single" w:sz="6" w:space="0" w:color="auto"/>
            </w:tcBorders>
          </w:tcPr>
          <w:p w:rsidR="00200030" w:rsidRPr="00200030" w:rsidRDefault="00200030" w:rsidP="00200030">
            <w:pPr>
              <w:rPr>
                <w:rFonts w:ascii="Times New Roman" w:hAnsi="Times New Roman" w:cs="Times New Roman"/>
                <w:sz w:val="12"/>
                <w:szCs w:val="12"/>
              </w:rPr>
            </w:pPr>
          </w:p>
        </w:tc>
        <w:tc>
          <w:tcPr>
            <w:tcW w:w="470" w:type="dxa"/>
            <w:tcBorders>
              <w:top w:val="single" w:sz="2" w:space="0" w:color="000000"/>
              <w:left w:val="single" w:sz="6" w:space="0" w:color="auto"/>
              <w:bottom w:val="single" w:sz="2" w:space="0" w:color="000000"/>
              <w:right w:val="single" w:sz="6" w:space="0" w:color="auto"/>
            </w:tcBorders>
          </w:tcPr>
          <w:p w:rsidR="00200030" w:rsidRPr="00200030" w:rsidRDefault="00200030" w:rsidP="00200030">
            <w:pPr>
              <w:rPr>
                <w:rFonts w:ascii="Times New Roman" w:hAnsi="Times New Roman" w:cs="Times New Roman"/>
                <w:sz w:val="12"/>
                <w:szCs w:val="12"/>
              </w:rPr>
            </w:pPr>
          </w:p>
        </w:tc>
        <w:tc>
          <w:tcPr>
            <w:tcW w:w="425" w:type="dxa"/>
            <w:tcBorders>
              <w:top w:val="single" w:sz="2" w:space="0" w:color="000000"/>
              <w:left w:val="single" w:sz="6" w:space="0" w:color="auto"/>
              <w:bottom w:val="single" w:sz="2" w:space="0" w:color="000000"/>
              <w:right w:val="single" w:sz="2" w:space="0" w:color="000000"/>
            </w:tcBorders>
          </w:tcPr>
          <w:p w:rsidR="00200030" w:rsidRPr="00200030" w:rsidRDefault="00200030" w:rsidP="00200030">
            <w:pPr>
              <w:rPr>
                <w:rFonts w:ascii="Times New Roman" w:hAnsi="Times New Roman" w:cs="Times New Roman"/>
                <w:sz w:val="12"/>
                <w:szCs w:val="12"/>
              </w:rPr>
            </w:pPr>
          </w:p>
        </w:tc>
        <w:tc>
          <w:tcPr>
            <w:tcW w:w="508" w:type="dxa"/>
            <w:tcBorders>
              <w:top w:val="single" w:sz="2" w:space="0" w:color="000000"/>
              <w:left w:val="single" w:sz="2" w:space="0" w:color="000000"/>
              <w:bottom w:val="single" w:sz="2" w:space="0" w:color="000000"/>
              <w:right w:val="single" w:sz="6" w:space="0" w:color="auto"/>
            </w:tcBorders>
          </w:tcPr>
          <w:p w:rsidR="00200030" w:rsidRPr="00200030" w:rsidRDefault="00200030" w:rsidP="00200030">
            <w:pPr>
              <w:rPr>
                <w:rFonts w:ascii="Times New Roman" w:hAnsi="Times New Roman" w:cs="Times New Roman"/>
                <w:sz w:val="12"/>
                <w:szCs w:val="12"/>
              </w:rPr>
            </w:pPr>
          </w:p>
        </w:tc>
      </w:tr>
      <w:tr w:rsidR="00200030" w:rsidRPr="00200030" w:rsidTr="00200030">
        <w:trPr>
          <w:trHeight w:val="247"/>
        </w:trPr>
        <w:tc>
          <w:tcPr>
            <w:tcW w:w="348" w:type="dxa"/>
            <w:tcBorders>
              <w:top w:val="single" w:sz="2" w:space="0" w:color="000000"/>
              <w:left w:val="single" w:sz="6" w:space="0" w:color="auto"/>
              <w:bottom w:val="single" w:sz="2" w:space="0" w:color="000000"/>
              <w:right w:val="single" w:sz="6" w:space="0" w:color="auto"/>
            </w:tcBorders>
          </w:tcPr>
          <w:p w:rsidR="00200030" w:rsidRPr="00200030" w:rsidRDefault="00200030" w:rsidP="00200030">
            <w:pPr>
              <w:rPr>
                <w:rFonts w:ascii="Times New Roman" w:hAnsi="Times New Roman" w:cs="Times New Roman"/>
                <w:sz w:val="12"/>
                <w:szCs w:val="12"/>
              </w:rPr>
            </w:pPr>
            <w:r w:rsidRPr="00200030">
              <w:rPr>
                <w:rFonts w:ascii="Times New Roman" w:hAnsi="Times New Roman" w:cs="Times New Roman"/>
                <w:sz w:val="12"/>
                <w:szCs w:val="12"/>
              </w:rPr>
              <w:lastRenderedPageBreak/>
              <w:t>1</w:t>
            </w:r>
          </w:p>
        </w:tc>
        <w:tc>
          <w:tcPr>
            <w:tcW w:w="675" w:type="dxa"/>
            <w:tcBorders>
              <w:top w:val="single" w:sz="2" w:space="0" w:color="000000"/>
              <w:left w:val="single" w:sz="6" w:space="0" w:color="auto"/>
              <w:bottom w:val="single" w:sz="2" w:space="0" w:color="000000"/>
              <w:right w:val="single" w:sz="2" w:space="0" w:color="000000"/>
            </w:tcBorders>
            <w:shd w:val="solid" w:color="FFFFFF" w:fill="auto"/>
          </w:tcPr>
          <w:p w:rsidR="00200030" w:rsidRPr="00200030" w:rsidRDefault="00200030" w:rsidP="00200030">
            <w:pPr>
              <w:rPr>
                <w:rFonts w:ascii="Times New Roman" w:hAnsi="Times New Roman" w:cs="Times New Roman"/>
                <w:sz w:val="12"/>
                <w:szCs w:val="12"/>
              </w:rPr>
            </w:pPr>
            <w:r w:rsidRPr="00200030">
              <w:rPr>
                <w:rFonts w:ascii="Times New Roman" w:hAnsi="Times New Roman" w:cs="Times New Roman"/>
                <w:sz w:val="12"/>
                <w:szCs w:val="12"/>
              </w:rPr>
              <w:t>100,00</w:t>
            </w:r>
          </w:p>
        </w:tc>
        <w:tc>
          <w:tcPr>
            <w:tcW w:w="425" w:type="dxa"/>
            <w:tcBorders>
              <w:top w:val="single" w:sz="2" w:space="0" w:color="000000"/>
              <w:left w:val="single" w:sz="2" w:space="0" w:color="000000"/>
              <w:bottom w:val="single" w:sz="2" w:space="0" w:color="000000"/>
              <w:right w:val="single" w:sz="6" w:space="0" w:color="auto"/>
            </w:tcBorders>
          </w:tcPr>
          <w:p w:rsidR="00200030" w:rsidRPr="00200030" w:rsidRDefault="00200030" w:rsidP="00200030">
            <w:pPr>
              <w:rPr>
                <w:rFonts w:ascii="Times New Roman" w:hAnsi="Times New Roman" w:cs="Times New Roman"/>
                <w:sz w:val="12"/>
                <w:szCs w:val="12"/>
              </w:rPr>
            </w:pPr>
          </w:p>
        </w:tc>
        <w:tc>
          <w:tcPr>
            <w:tcW w:w="425" w:type="dxa"/>
            <w:tcBorders>
              <w:top w:val="single" w:sz="2" w:space="0" w:color="000000"/>
              <w:left w:val="single" w:sz="6" w:space="0" w:color="auto"/>
              <w:bottom w:val="single" w:sz="2" w:space="0" w:color="000000"/>
              <w:right w:val="single" w:sz="2" w:space="0" w:color="000000"/>
            </w:tcBorders>
          </w:tcPr>
          <w:p w:rsidR="00200030" w:rsidRPr="00200030" w:rsidRDefault="00200030" w:rsidP="00200030">
            <w:pPr>
              <w:rPr>
                <w:rFonts w:ascii="Times New Roman" w:hAnsi="Times New Roman" w:cs="Times New Roman"/>
                <w:sz w:val="12"/>
                <w:szCs w:val="12"/>
              </w:rPr>
            </w:pPr>
          </w:p>
        </w:tc>
        <w:tc>
          <w:tcPr>
            <w:tcW w:w="395" w:type="dxa"/>
            <w:tcBorders>
              <w:top w:val="single" w:sz="2" w:space="0" w:color="000000"/>
              <w:left w:val="single" w:sz="2" w:space="0" w:color="000000"/>
              <w:bottom w:val="single" w:sz="2" w:space="0" w:color="000000"/>
              <w:right w:val="single" w:sz="6" w:space="0" w:color="auto"/>
            </w:tcBorders>
          </w:tcPr>
          <w:p w:rsidR="00200030" w:rsidRPr="00200030" w:rsidRDefault="00200030" w:rsidP="00200030">
            <w:pPr>
              <w:rPr>
                <w:rFonts w:ascii="Times New Roman" w:hAnsi="Times New Roman" w:cs="Times New Roman"/>
                <w:sz w:val="12"/>
                <w:szCs w:val="12"/>
              </w:rPr>
            </w:pPr>
          </w:p>
        </w:tc>
        <w:tc>
          <w:tcPr>
            <w:tcW w:w="300" w:type="dxa"/>
            <w:tcBorders>
              <w:top w:val="single" w:sz="2" w:space="0" w:color="000000"/>
              <w:left w:val="single" w:sz="6" w:space="0" w:color="auto"/>
              <w:bottom w:val="single" w:sz="2" w:space="0" w:color="000000"/>
              <w:right w:val="single" w:sz="2" w:space="0" w:color="000000"/>
            </w:tcBorders>
          </w:tcPr>
          <w:p w:rsidR="00200030" w:rsidRPr="00200030" w:rsidRDefault="00200030" w:rsidP="00200030">
            <w:pPr>
              <w:rPr>
                <w:rFonts w:ascii="Times New Roman" w:hAnsi="Times New Roman" w:cs="Times New Roman"/>
                <w:sz w:val="12"/>
                <w:szCs w:val="12"/>
              </w:rPr>
            </w:pPr>
          </w:p>
        </w:tc>
        <w:tc>
          <w:tcPr>
            <w:tcW w:w="297" w:type="dxa"/>
            <w:tcBorders>
              <w:top w:val="single" w:sz="2" w:space="0" w:color="000000"/>
              <w:left w:val="single" w:sz="2" w:space="0" w:color="000000"/>
              <w:bottom w:val="single" w:sz="2" w:space="0" w:color="000000"/>
              <w:right w:val="single" w:sz="6" w:space="0" w:color="auto"/>
            </w:tcBorders>
          </w:tcPr>
          <w:p w:rsidR="00200030" w:rsidRPr="00200030" w:rsidRDefault="00200030" w:rsidP="00200030">
            <w:pPr>
              <w:rPr>
                <w:rFonts w:ascii="Times New Roman" w:hAnsi="Times New Roman" w:cs="Times New Roman"/>
                <w:sz w:val="12"/>
                <w:szCs w:val="12"/>
              </w:rPr>
            </w:pPr>
          </w:p>
        </w:tc>
        <w:tc>
          <w:tcPr>
            <w:tcW w:w="455" w:type="dxa"/>
            <w:tcBorders>
              <w:top w:val="single" w:sz="2" w:space="0" w:color="000000"/>
              <w:left w:val="single" w:sz="6" w:space="0" w:color="auto"/>
              <w:bottom w:val="single" w:sz="2" w:space="0" w:color="000000"/>
              <w:right w:val="single" w:sz="2" w:space="0" w:color="000000"/>
            </w:tcBorders>
          </w:tcPr>
          <w:p w:rsidR="00200030" w:rsidRPr="00200030" w:rsidRDefault="00200030" w:rsidP="00200030">
            <w:pPr>
              <w:rPr>
                <w:rFonts w:ascii="Times New Roman" w:hAnsi="Times New Roman" w:cs="Times New Roman"/>
                <w:sz w:val="12"/>
                <w:szCs w:val="12"/>
              </w:rPr>
            </w:pPr>
          </w:p>
        </w:tc>
        <w:tc>
          <w:tcPr>
            <w:tcW w:w="269" w:type="dxa"/>
            <w:tcBorders>
              <w:top w:val="single" w:sz="2" w:space="0" w:color="000000"/>
              <w:left w:val="single" w:sz="2" w:space="0" w:color="000000"/>
              <w:bottom w:val="single" w:sz="2" w:space="0" w:color="000000"/>
              <w:right w:val="single" w:sz="6" w:space="0" w:color="auto"/>
            </w:tcBorders>
          </w:tcPr>
          <w:p w:rsidR="00200030" w:rsidRPr="00200030" w:rsidRDefault="00200030" w:rsidP="00200030">
            <w:pPr>
              <w:rPr>
                <w:rFonts w:ascii="Times New Roman" w:hAnsi="Times New Roman" w:cs="Times New Roman"/>
                <w:sz w:val="12"/>
                <w:szCs w:val="12"/>
              </w:rPr>
            </w:pPr>
          </w:p>
        </w:tc>
        <w:tc>
          <w:tcPr>
            <w:tcW w:w="470" w:type="dxa"/>
            <w:tcBorders>
              <w:top w:val="single" w:sz="2" w:space="0" w:color="000000"/>
              <w:left w:val="single" w:sz="6" w:space="0" w:color="auto"/>
              <w:bottom w:val="single" w:sz="2" w:space="0" w:color="000000"/>
              <w:right w:val="single" w:sz="6" w:space="0" w:color="auto"/>
            </w:tcBorders>
          </w:tcPr>
          <w:p w:rsidR="00200030" w:rsidRPr="00200030" w:rsidRDefault="00200030" w:rsidP="00200030">
            <w:pPr>
              <w:rPr>
                <w:rFonts w:ascii="Times New Roman" w:hAnsi="Times New Roman" w:cs="Times New Roman"/>
                <w:sz w:val="12"/>
                <w:szCs w:val="12"/>
              </w:rPr>
            </w:pPr>
          </w:p>
        </w:tc>
        <w:tc>
          <w:tcPr>
            <w:tcW w:w="425" w:type="dxa"/>
            <w:tcBorders>
              <w:top w:val="single" w:sz="2" w:space="0" w:color="000000"/>
              <w:left w:val="single" w:sz="6" w:space="0" w:color="auto"/>
              <w:bottom w:val="single" w:sz="2" w:space="0" w:color="000000"/>
              <w:right w:val="single" w:sz="2" w:space="0" w:color="000000"/>
            </w:tcBorders>
          </w:tcPr>
          <w:p w:rsidR="00200030" w:rsidRPr="00200030" w:rsidRDefault="00200030" w:rsidP="00200030">
            <w:pPr>
              <w:rPr>
                <w:rFonts w:ascii="Times New Roman" w:hAnsi="Times New Roman" w:cs="Times New Roman"/>
                <w:sz w:val="12"/>
                <w:szCs w:val="12"/>
              </w:rPr>
            </w:pPr>
          </w:p>
        </w:tc>
        <w:tc>
          <w:tcPr>
            <w:tcW w:w="508" w:type="dxa"/>
            <w:tcBorders>
              <w:top w:val="single" w:sz="2" w:space="0" w:color="000000"/>
              <w:left w:val="single" w:sz="2" w:space="0" w:color="000000"/>
              <w:bottom w:val="single" w:sz="2" w:space="0" w:color="000000"/>
              <w:right w:val="single" w:sz="6" w:space="0" w:color="auto"/>
            </w:tcBorders>
          </w:tcPr>
          <w:p w:rsidR="00200030" w:rsidRPr="00200030" w:rsidRDefault="00200030" w:rsidP="00200030">
            <w:pPr>
              <w:rPr>
                <w:rFonts w:ascii="Times New Roman" w:hAnsi="Times New Roman" w:cs="Times New Roman"/>
                <w:sz w:val="12"/>
                <w:szCs w:val="12"/>
              </w:rPr>
            </w:pPr>
          </w:p>
        </w:tc>
      </w:tr>
      <w:tr w:rsidR="00200030" w:rsidRPr="00200030" w:rsidTr="00200030">
        <w:trPr>
          <w:trHeight w:val="247"/>
        </w:trPr>
        <w:tc>
          <w:tcPr>
            <w:tcW w:w="348" w:type="dxa"/>
            <w:tcBorders>
              <w:top w:val="single" w:sz="2" w:space="0" w:color="000000"/>
              <w:left w:val="single" w:sz="6" w:space="0" w:color="auto"/>
              <w:bottom w:val="single" w:sz="2" w:space="0" w:color="000000"/>
              <w:right w:val="single" w:sz="6" w:space="0" w:color="auto"/>
            </w:tcBorders>
          </w:tcPr>
          <w:p w:rsidR="00200030" w:rsidRPr="00200030" w:rsidRDefault="00200030" w:rsidP="00200030">
            <w:pPr>
              <w:rPr>
                <w:rFonts w:ascii="Times New Roman" w:hAnsi="Times New Roman" w:cs="Times New Roman"/>
                <w:sz w:val="12"/>
                <w:szCs w:val="12"/>
              </w:rPr>
            </w:pPr>
          </w:p>
        </w:tc>
        <w:tc>
          <w:tcPr>
            <w:tcW w:w="675" w:type="dxa"/>
            <w:tcBorders>
              <w:top w:val="single" w:sz="2" w:space="0" w:color="000000"/>
              <w:left w:val="single" w:sz="6" w:space="0" w:color="auto"/>
              <w:bottom w:val="single" w:sz="2" w:space="0" w:color="000000"/>
              <w:right w:val="single" w:sz="2" w:space="0" w:color="000000"/>
            </w:tcBorders>
          </w:tcPr>
          <w:p w:rsidR="00200030" w:rsidRPr="00200030" w:rsidRDefault="00200030" w:rsidP="00200030">
            <w:pPr>
              <w:rPr>
                <w:rFonts w:ascii="Times New Roman" w:hAnsi="Times New Roman" w:cs="Times New Roman"/>
                <w:sz w:val="12"/>
                <w:szCs w:val="12"/>
              </w:rPr>
            </w:pPr>
          </w:p>
        </w:tc>
        <w:tc>
          <w:tcPr>
            <w:tcW w:w="425" w:type="dxa"/>
            <w:tcBorders>
              <w:top w:val="single" w:sz="2" w:space="0" w:color="000000"/>
              <w:left w:val="single" w:sz="2" w:space="0" w:color="000000"/>
              <w:bottom w:val="single" w:sz="2" w:space="0" w:color="000000"/>
              <w:right w:val="single" w:sz="6" w:space="0" w:color="auto"/>
            </w:tcBorders>
          </w:tcPr>
          <w:p w:rsidR="00200030" w:rsidRPr="00200030" w:rsidRDefault="00200030" w:rsidP="00200030">
            <w:pPr>
              <w:rPr>
                <w:rFonts w:ascii="Times New Roman" w:hAnsi="Times New Roman" w:cs="Times New Roman"/>
                <w:sz w:val="12"/>
                <w:szCs w:val="12"/>
              </w:rPr>
            </w:pPr>
          </w:p>
        </w:tc>
        <w:tc>
          <w:tcPr>
            <w:tcW w:w="425" w:type="dxa"/>
            <w:tcBorders>
              <w:top w:val="single" w:sz="2" w:space="0" w:color="000000"/>
              <w:left w:val="single" w:sz="6" w:space="0" w:color="auto"/>
              <w:bottom w:val="single" w:sz="2" w:space="0" w:color="000000"/>
              <w:right w:val="single" w:sz="2" w:space="0" w:color="000000"/>
            </w:tcBorders>
          </w:tcPr>
          <w:p w:rsidR="00200030" w:rsidRPr="00200030" w:rsidRDefault="00200030" w:rsidP="00200030">
            <w:pPr>
              <w:rPr>
                <w:rFonts w:ascii="Times New Roman" w:hAnsi="Times New Roman" w:cs="Times New Roman"/>
                <w:sz w:val="12"/>
                <w:szCs w:val="12"/>
              </w:rPr>
            </w:pPr>
          </w:p>
        </w:tc>
        <w:tc>
          <w:tcPr>
            <w:tcW w:w="395" w:type="dxa"/>
            <w:tcBorders>
              <w:top w:val="single" w:sz="2" w:space="0" w:color="000000"/>
              <w:left w:val="single" w:sz="2" w:space="0" w:color="000000"/>
              <w:bottom w:val="single" w:sz="2" w:space="0" w:color="000000"/>
              <w:right w:val="single" w:sz="6" w:space="0" w:color="auto"/>
            </w:tcBorders>
          </w:tcPr>
          <w:p w:rsidR="00200030" w:rsidRPr="00200030" w:rsidRDefault="00200030" w:rsidP="00200030">
            <w:pPr>
              <w:rPr>
                <w:rFonts w:ascii="Times New Roman" w:hAnsi="Times New Roman" w:cs="Times New Roman"/>
                <w:sz w:val="12"/>
                <w:szCs w:val="12"/>
              </w:rPr>
            </w:pPr>
          </w:p>
        </w:tc>
        <w:tc>
          <w:tcPr>
            <w:tcW w:w="300" w:type="dxa"/>
            <w:tcBorders>
              <w:top w:val="single" w:sz="2" w:space="0" w:color="000000"/>
              <w:left w:val="single" w:sz="6" w:space="0" w:color="auto"/>
              <w:bottom w:val="single" w:sz="2" w:space="0" w:color="000000"/>
              <w:right w:val="single" w:sz="2" w:space="0" w:color="000000"/>
            </w:tcBorders>
          </w:tcPr>
          <w:p w:rsidR="00200030" w:rsidRPr="00200030" w:rsidRDefault="00200030" w:rsidP="00200030">
            <w:pPr>
              <w:rPr>
                <w:rFonts w:ascii="Times New Roman" w:hAnsi="Times New Roman" w:cs="Times New Roman"/>
                <w:sz w:val="12"/>
                <w:szCs w:val="12"/>
              </w:rPr>
            </w:pPr>
          </w:p>
        </w:tc>
        <w:tc>
          <w:tcPr>
            <w:tcW w:w="297" w:type="dxa"/>
            <w:tcBorders>
              <w:top w:val="single" w:sz="2" w:space="0" w:color="000000"/>
              <w:left w:val="single" w:sz="2" w:space="0" w:color="000000"/>
              <w:bottom w:val="single" w:sz="2" w:space="0" w:color="000000"/>
              <w:right w:val="single" w:sz="6" w:space="0" w:color="auto"/>
            </w:tcBorders>
          </w:tcPr>
          <w:p w:rsidR="00200030" w:rsidRPr="00200030" w:rsidRDefault="00200030" w:rsidP="00200030">
            <w:pPr>
              <w:rPr>
                <w:rFonts w:ascii="Times New Roman" w:hAnsi="Times New Roman" w:cs="Times New Roman"/>
                <w:sz w:val="12"/>
                <w:szCs w:val="12"/>
              </w:rPr>
            </w:pPr>
          </w:p>
        </w:tc>
        <w:tc>
          <w:tcPr>
            <w:tcW w:w="455" w:type="dxa"/>
            <w:tcBorders>
              <w:top w:val="single" w:sz="2" w:space="0" w:color="000000"/>
              <w:left w:val="single" w:sz="6" w:space="0" w:color="auto"/>
              <w:bottom w:val="single" w:sz="2" w:space="0" w:color="000000"/>
              <w:right w:val="single" w:sz="2" w:space="0" w:color="000000"/>
            </w:tcBorders>
          </w:tcPr>
          <w:p w:rsidR="00200030" w:rsidRPr="00200030" w:rsidRDefault="00200030" w:rsidP="00200030">
            <w:pPr>
              <w:rPr>
                <w:rFonts w:ascii="Times New Roman" w:hAnsi="Times New Roman" w:cs="Times New Roman"/>
                <w:sz w:val="12"/>
                <w:szCs w:val="12"/>
              </w:rPr>
            </w:pPr>
          </w:p>
        </w:tc>
        <w:tc>
          <w:tcPr>
            <w:tcW w:w="269" w:type="dxa"/>
            <w:tcBorders>
              <w:top w:val="single" w:sz="2" w:space="0" w:color="000000"/>
              <w:left w:val="single" w:sz="2" w:space="0" w:color="000000"/>
              <w:bottom w:val="single" w:sz="2" w:space="0" w:color="000000"/>
              <w:right w:val="single" w:sz="6" w:space="0" w:color="auto"/>
            </w:tcBorders>
          </w:tcPr>
          <w:p w:rsidR="00200030" w:rsidRPr="00200030" w:rsidRDefault="00200030" w:rsidP="00200030">
            <w:pPr>
              <w:rPr>
                <w:rFonts w:ascii="Times New Roman" w:hAnsi="Times New Roman" w:cs="Times New Roman"/>
                <w:sz w:val="12"/>
                <w:szCs w:val="12"/>
              </w:rPr>
            </w:pPr>
          </w:p>
        </w:tc>
        <w:tc>
          <w:tcPr>
            <w:tcW w:w="470" w:type="dxa"/>
            <w:tcBorders>
              <w:top w:val="single" w:sz="2" w:space="0" w:color="000000"/>
              <w:left w:val="single" w:sz="6" w:space="0" w:color="auto"/>
              <w:bottom w:val="single" w:sz="2" w:space="0" w:color="000000"/>
              <w:right w:val="single" w:sz="6" w:space="0" w:color="auto"/>
            </w:tcBorders>
          </w:tcPr>
          <w:p w:rsidR="00200030" w:rsidRPr="00200030" w:rsidRDefault="00200030" w:rsidP="00200030">
            <w:pPr>
              <w:rPr>
                <w:rFonts w:ascii="Times New Roman" w:hAnsi="Times New Roman" w:cs="Times New Roman"/>
                <w:sz w:val="12"/>
                <w:szCs w:val="12"/>
              </w:rPr>
            </w:pPr>
          </w:p>
        </w:tc>
        <w:tc>
          <w:tcPr>
            <w:tcW w:w="425" w:type="dxa"/>
            <w:tcBorders>
              <w:top w:val="single" w:sz="2" w:space="0" w:color="000000"/>
              <w:left w:val="single" w:sz="6" w:space="0" w:color="auto"/>
              <w:bottom w:val="single" w:sz="2" w:space="0" w:color="000000"/>
              <w:right w:val="single" w:sz="2" w:space="0" w:color="000000"/>
            </w:tcBorders>
          </w:tcPr>
          <w:p w:rsidR="00200030" w:rsidRPr="00200030" w:rsidRDefault="00200030" w:rsidP="00200030">
            <w:pPr>
              <w:rPr>
                <w:rFonts w:ascii="Times New Roman" w:hAnsi="Times New Roman" w:cs="Times New Roman"/>
                <w:sz w:val="12"/>
                <w:szCs w:val="12"/>
              </w:rPr>
            </w:pPr>
          </w:p>
        </w:tc>
        <w:tc>
          <w:tcPr>
            <w:tcW w:w="508" w:type="dxa"/>
            <w:tcBorders>
              <w:top w:val="single" w:sz="2" w:space="0" w:color="000000"/>
              <w:left w:val="single" w:sz="2" w:space="0" w:color="000000"/>
              <w:bottom w:val="single" w:sz="2" w:space="0" w:color="000000"/>
              <w:right w:val="single" w:sz="6" w:space="0" w:color="auto"/>
            </w:tcBorders>
          </w:tcPr>
          <w:p w:rsidR="00200030" w:rsidRPr="00200030" w:rsidRDefault="00200030" w:rsidP="00200030">
            <w:pPr>
              <w:rPr>
                <w:rFonts w:ascii="Times New Roman" w:hAnsi="Times New Roman" w:cs="Times New Roman"/>
                <w:sz w:val="12"/>
                <w:szCs w:val="12"/>
              </w:rPr>
            </w:pPr>
          </w:p>
        </w:tc>
      </w:tr>
      <w:tr w:rsidR="00200030" w:rsidRPr="00200030" w:rsidTr="00200030">
        <w:trPr>
          <w:trHeight w:val="247"/>
        </w:trPr>
        <w:tc>
          <w:tcPr>
            <w:tcW w:w="348" w:type="dxa"/>
            <w:tcBorders>
              <w:top w:val="single" w:sz="2" w:space="0" w:color="000000"/>
              <w:left w:val="single" w:sz="6" w:space="0" w:color="auto"/>
              <w:bottom w:val="single" w:sz="6" w:space="0" w:color="auto"/>
              <w:right w:val="single" w:sz="6" w:space="0" w:color="auto"/>
            </w:tcBorders>
          </w:tcPr>
          <w:p w:rsidR="00200030" w:rsidRPr="00200030" w:rsidRDefault="00200030" w:rsidP="00200030">
            <w:pPr>
              <w:rPr>
                <w:rFonts w:ascii="Times New Roman" w:hAnsi="Times New Roman" w:cs="Times New Roman"/>
                <w:sz w:val="12"/>
                <w:szCs w:val="12"/>
              </w:rPr>
            </w:pPr>
          </w:p>
        </w:tc>
        <w:tc>
          <w:tcPr>
            <w:tcW w:w="675" w:type="dxa"/>
            <w:tcBorders>
              <w:top w:val="single" w:sz="2" w:space="0" w:color="000000"/>
              <w:left w:val="single" w:sz="6" w:space="0" w:color="auto"/>
              <w:bottom w:val="single" w:sz="6" w:space="0" w:color="auto"/>
              <w:right w:val="single" w:sz="2" w:space="0" w:color="000000"/>
            </w:tcBorders>
          </w:tcPr>
          <w:p w:rsidR="00200030" w:rsidRPr="00200030" w:rsidRDefault="00200030" w:rsidP="00200030">
            <w:pPr>
              <w:rPr>
                <w:rFonts w:ascii="Times New Roman" w:hAnsi="Times New Roman" w:cs="Times New Roman"/>
                <w:sz w:val="12"/>
                <w:szCs w:val="12"/>
              </w:rPr>
            </w:pPr>
          </w:p>
        </w:tc>
        <w:tc>
          <w:tcPr>
            <w:tcW w:w="425" w:type="dxa"/>
            <w:tcBorders>
              <w:top w:val="single" w:sz="2" w:space="0" w:color="000000"/>
              <w:left w:val="single" w:sz="2" w:space="0" w:color="000000"/>
              <w:bottom w:val="single" w:sz="6" w:space="0" w:color="auto"/>
              <w:right w:val="single" w:sz="6" w:space="0" w:color="auto"/>
            </w:tcBorders>
          </w:tcPr>
          <w:p w:rsidR="00200030" w:rsidRPr="00200030" w:rsidRDefault="00200030" w:rsidP="00200030">
            <w:pPr>
              <w:rPr>
                <w:rFonts w:ascii="Times New Roman" w:hAnsi="Times New Roman" w:cs="Times New Roman"/>
                <w:sz w:val="12"/>
                <w:szCs w:val="12"/>
              </w:rPr>
            </w:pPr>
          </w:p>
        </w:tc>
        <w:tc>
          <w:tcPr>
            <w:tcW w:w="425" w:type="dxa"/>
            <w:tcBorders>
              <w:top w:val="single" w:sz="2" w:space="0" w:color="000000"/>
              <w:left w:val="single" w:sz="6" w:space="0" w:color="auto"/>
              <w:bottom w:val="single" w:sz="6" w:space="0" w:color="auto"/>
              <w:right w:val="single" w:sz="2" w:space="0" w:color="000000"/>
            </w:tcBorders>
          </w:tcPr>
          <w:p w:rsidR="00200030" w:rsidRPr="00200030" w:rsidRDefault="00200030" w:rsidP="00200030">
            <w:pPr>
              <w:rPr>
                <w:rFonts w:ascii="Times New Roman" w:hAnsi="Times New Roman" w:cs="Times New Roman"/>
                <w:sz w:val="12"/>
                <w:szCs w:val="12"/>
              </w:rPr>
            </w:pPr>
          </w:p>
        </w:tc>
        <w:tc>
          <w:tcPr>
            <w:tcW w:w="395" w:type="dxa"/>
            <w:tcBorders>
              <w:top w:val="single" w:sz="2" w:space="0" w:color="000000"/>
              <w:left w:val="single" w:sz="2" w:space="0" w:color="000000"/>
              <w:bottom w:val="single" w:sz="6" w:space="0" w:color="auto"/>
              <w:right w:val="single" w:sz="6" w:space="0" w:color="auto"/>
            </w:tcBorders>
          </w:tcPr>
          <w:p w:rsidR="00200030" w:rsidRPr="00200030" w:rsidRDefault="00200030" w:rsidP="00200030">
            <w:pPr>
              <w:rPr>
                <w:rFonts w:ascii="Times New Roman" w:hAnsi="Times New Roman" w:cs="Times New Roman"/>
                <w:sz w:val="12"/>
                <w:szCs w:val="12"/>
              </w:rPr>
            </w:pPr>
          </w:p>
        </w:tc>
        <w:tc>
          <w:tcPr>
            <w:tcW w:w="300" w:type="dxa"/>
            <w:tcBorders>
              <w:top w:val="single" w:sz="2" w:space="0" w:color="000000"/>
              <w:left w:val="single" w:sz="6" w:space="0" w:color="auto"/>
              <w:bottom w:val="single" w:sz="6" w:space="0" w:color="auto"/>
              <w:right w:val="single" w:sz="2" w:space="0" w:color="000000"/>
            </w:tcBorders>
          </w:tcPr>
          <w:p w:rsidR="00200030" w:rsidRPr="00200030" w:rsidRDefault="00200030" w:rsidP="00200030">
            <w:pPr>
              <w:rPr>
                <w:rFonts w:ascii="Times New Roman" w:hAnsi="Times New Roman" w:cs="Times New Roman"/>
                <w:sz w:val="12"/>
                <w:szCs w:val="12"/>
              </w:rPr>
            </w:pPr>
          </w:p>
        </w:tc>
        <w:tc>
          <w:tcPr>
            <w:tcW w:w="297" w:type="dxa"/>
            <w:tcBorders>
              <w:top w:val="single" w:sz="2" w:space="0" w:color="000000"/>
              <w:left w:val="single" w:sz="2" w:space="0" w:color="000000"/>
              <w:bottom w:val="single" w:sz="6" w:space="0" w:color="auto"/>
              <w:right w:val="single" w:sz="6" w:space="0" w:color="auto"/>
            </w:tcBorders>
          </w:tcPr>
          <w:p w:rsidR="00200030" w:rsidRPr="00200030" w:rsidRDefault="00200030" w:rsidP="00200030">
            <w:pPr>
              <w:rPr>
                <w:rFonts w:ascii="Times New Roman" w:hAnsi="Times New Roman" w:cs="Times New Roman"/>
                <w:sz w:val="12"/>
                <w:szCs w:val="12"/>
              </w:rPr>
            </w:pPr>
          </w:p>
        </w:tc>
        <w:tc>
          <w:tcPr>
            <w:tcW w:w="455" w:type="dxa"/>
            <w:tcBorders>
              <w:top w:val="single" w:sz="2" w:space="0" w:color="000000"/>
              <w:left w:val="single" w:sz="6" w:space="0" w:color="auto"/>
              <w:bottom w:val="single" w:sz="6" w:space="0" w:color="auto"/>
              <w:right w:val="single" w:sz="2" w:space="0" w:color="000000"/>
            </w:tcBorders>
          </w:tcPr>
          <w:p w:rsidR="00200030" w:rsidRPr="00200030" w:rsidRDefault="00200030" w:rsidP="00200030">
            <w:pPr>
              <w:rPr>
                <w:rFonts w:ascii="Times New Roman" w:hAnsi="Times New Roman" w:cs="Times New Roman"/>
                <w:sz w:val="12"/>
                <w:szCs w:val="12"/>
              </w:rPr>
            </w:pPr>
          </w:p>
        </w:tc>
        <w:tc>
          <w:tcPr>
            <w:tcW w:w="269" w:type="dxa"/>
            <w:tcBorders>
              <w:top w:val="single" w:sz="2" w:space="0" w:color="000000"/>
              <w:left w:val="single" w:sz="2" w:space="0" w:color="000000"/>
              <w:bottom w:val="single" w:sz="6" w:space="0" w:color="auto"/>
              <w:right w:val="single" w:sz="6" w:space="0" w:color="auto"/>
            </w:tcBorders>
          </w:tcPr>
          <w:p w:rsidR="00200030" w:rsidRPr="00200030" w:rsidRDefault="00200030" w:rsidP="00200030">
            <w:pPr>
              <w:rPr>
                <w:rFonts w:ascii="Times New Roman" w:hAnsi="Times New Roman" w:cs="Times New Roman"/>
                <w:sz w:val="12"/>
                <w:szCs w:val="12"/>
              </w:rPr>
            </w:pPr>
          </w:p>
        </w:tc>
        <w:tc>
          <w:tcPr>
            <w:tcW w:w="470" w:type="dxa"/>
            <w:tcBorders>
              <w:top w:val="single" w:sz="2" w:space="0" w:color="000000"/>
              <w:left w:val="single" w:sz="6" w:space="0" w:color="auto"/>
              <w:bottom w:val="single" w:sz="6" w:space="0" w:color="auto"/>
              <w:right w:val="single" w:sz="6" w:space="0" w:color="auto"/>
            </w:tcBorders>
          </w:tcPr>
          <w:p w:rsidR="00200030" w:rsidRPr="00200030" w:rsidRDefault="00200030" w:rsidP="00200030">
            <w:pPr>
              <w:rPr>
                <w:rFonts w:ascii="Times New Roman" w:hAnsi="Times New Roman" w:cs="Times New Roman"/>
                <w:sz w:val="12"/>
                <w:szCs w:val="12"/>
              </w:rPr>
            </w:pPr>
          </w:p>
        </w:tc>
        <w:tc>
          <w:tcPr>
            <w:tcW w:w="425" w:type="dxa"/>
            <w:tcBorders>
              <w:top w:val="single" w:sz="2" w:space="0" w:color="000000"/>
              <w:left w:val="single" w:sz="6" w:space="0" w:color="auto"/>
              <w:bottom w:val="single" w:sz="6" w:space="0" w:color="auto"/>
              <w:right w:val="single" w:sz="4" w:space="0" w:color="auto"/>
            </w:tcBorders>
          </w:tcPr>
          <w:p w:rsidR="00200030" w:rsidRPr="00200030" w:rsidRDefault="00200030" w:rsidP="00200030">
            <w:pPr>
              <w:rPr>
                <w:rFonts w:ascii="Times New Roman" w:hAnsi="Times New Roman" w:cs="Times New Roman"/>
                <w:sz w:val="12"/>
                <w:szCs w:val="12"/>
              </w:rPr>
            </w:pPr>
          </w:p>
        </w:tc>
        <w:tc>
          <w:tcPr>
            <w:tcW w:w="508" w:type="dxa"/>
            <w:tcBorders>
              <w:top w:val="single" w:sz="2" w:space="0" w:color="000000"/>
              <w:left w:val="single" w:sz="4" w:space="0" w:color="auto"/>
              <w:bottom w:val="single" w:sz="6" w:space="0" w:color="auto"/>
              <w:right w:val="single" w:sz="6" w:space="0" w:color="auto"/>
            </w:tcBorders>
          </w:tcPr>
          <w:p w:rsidR="00200030" w:rsidRPr="00200030" w:rsidRDefault="00200030" w:rsidP="00200030">
            <w:pPr>
              <w:rPr>
                <w:rFonts w:ascii="Times New Roman" w:hAnsi="Times New Roman" w:cs="Times New Roman"/>
                <w:sz w:val="12"/>
                <w:szCs w:val="12"/>
              </w:rPr>
            </w:pPr>
          </w:p>
        </w:tc>
      </w:tr>
      <w:tr w:rsidR="00200030" w:rsidRPr="00200030" w:rsidTr="00200030">
        <w:trPr>
          <w:trHeight w:val="247"/>
        </w:trPr>
        <w:tc>
          <w:tcPr>
            <w:tcW w:w="348" w:type="dxa"/>
            <w:tcBorders>
              <w:top w:val="single" w:sz="6" w:space="0" w:color="auto"/>
              <w:left w:val="single" w:sz="6" w:space="0" w:color="auto"/>
              <w:bottom w:val="single" w:sz="6" w:space="0" w:color="auto"/>
              <w:right w:val="single" w:sz="6" w:space="0" w:color="auto"/>
            </w:tcBorders>
          </w:tcPr>
          <w:p w:rsidR="00200030" w:rsidRPr="00200030" w:rsidRDefault="00200030" w:rsidP="00200030">
            <w:pPr>
              <w:rPr>
                <w:rFonts w:ascii="Times New Roman" w:hAnsi="Times New Roman" w:cs="Times New Roman"/>
                <w:sz w:val="12"/>
                <w:szCs w:val="12"/>
              </w:rPr>
            </w:pPr>
          </w:p>
        </w:tc>
        <w:tc>
          <w:tcPr>
            <w:tcW w:w="675" w:type="dxa"/>
            <w:tcBorders>
              <w:top w:val="single" w:sz="6" w:space="0" w:color="auto"/>
              <w:left w:val="single" w:sz="6" w:space="0" w:color="auto"/>
              <w:bottom w:val="single" w:sz="6" w:space="0" w:color="auto"/>
              <w:right w:val="single" w:sz="2" w:space="0" w:color="000000"/>
            </w:tcBorders>
          </w:tcPr>
          <w:p w:rsidR="00200030" w:rsidRPr="00200030" w:rsidRDefault="00200030" w:rsidP="00200030">
            <w:pPr>
              <w:rPr>
                <w:rFonts w:ascii="Times New Roman" w:hAnsi="Times New Roman" w:cs="Times New Roman"/>
                <w:sz w:val="12"/>
                <w:szCs w:val="12"/>
              </w:rPr>
            </w:pPr>
            <w:r w:rsidRPr="00200030">
              <w:rPr>
                <w:rFonts w:ascii="Times New Roman" w:hAnsi="Times New Roman" w:cs="Times New Roman"/>
                <w:sz w:val="12"/>
                <w:szCs w:val="12"/>
              </w:rPr>
              <w:t>100,00</w:t>
            </w:r>
          </w:p>
        </w:tc>
        <w:tc>
          <w:tcPr>
            <w:tcW w:w="425" w:type="dxa"/>
            <w:tcBorders>
              <w:top w:val="single" w:sz="6" w:space="0" w:color="auto"/>
              <w:left w:val="single" w:sz="2" w:space="0" w:color="000000"/>
              <w:bottom w:val="single" w:sz="6" w:space="0" w:color="auto"/>
              <w:right w:val="single" w:sz="6" w:space="0" w:color="auto"/>
            </w:tcBorders>
          </w:tcPr>
          <w:p w:rsidR="00200030" w:rsidRPr="00200030" w:rsidRDefault="00200030" w:rsidP="00200030">
            <w:pPr>
              <w:rPr>
                <w:rFonts w:ascii="Times New Roman" w:hAnsi="Times New Roman" w:cs="Times New Roman"/>
                <w:sz w:val="12"/>
                <w:szCs w:val="12"/>
              </w:rPr>
            </w:pPr>
          </w:p>
        </w:tc>
        <w:tc>
          <w:tcPr>
            <w:tcW w:w="425" w:type="dxa"/>
            <w:tcBorders>
              <w:top w:val="single" w:sz="6" w:space="0" w:color="auto"/>
              <w:left w:val="single" w:sz="6" w:space="0" w:color="auto"/>
              <w:bottom w:val="single" w:sz="6" w:space="0" w:color="auto"/>
              <w:right w:val="single" w:sz="2" w:space="0" w:color="000000"/>
            </w:tcBorders>
          </w:tcPr>
          <w:p w:rsidR="00200030" w:rsidRPr="00200030" w:rsidRDefault="00200030" w:rsidP="00200030">
            <w:pPr>
              <w:rPr>
                <w:rFonts w:ascii="Times New Roman" w:hAnsi="Times New Roman" w:cs="Times New Roman"/>
                <w:sz w:val="12"/>
                <w:szCs w:val="12"/>
              </w:rPr>
            </w:pPr>
          </w:p>
        </w:tc>
        <w:tc>
          <w:tcPr>
            <w:tcW w:w="395" w:type="dxa"/>
            <w:tcBorders>
              <w:top w:val="single" w:sz="6" w:space="0" w:color="auto"/>
              <w:left w:val="single" w:sz="2" w:space="0" w:color="000000"/>
              <w:bottom w:val="single" w:sz="6" w:space="0" w:color="auto"/>
              <w:right w:val="single" w:sz="6" w:space="0" w:color="auto"/>
            </w:tcBorders>
          </w:tcPr>
          <w:p w:rsidR="00200030" w:rsidRPr="00200030" w:rsidRDefault="00200030" w:rsidP="00200030">
            <w:pPr>
              <w:rPr>
                <w:rFonts w:ascii="Times New Roman" w:hAnsi="Times New Roman" w:cs="Times New Roman"/>
                <w:sz w:val="12"/>
                <w:szCs w:val="12"/>
              </w:rPr>
            </w:pPr>
          </w:p>
        </w:tc>
        <w:tc>
          <w:tcPr>
            <w:tcW w:w="300" w:type="dxa"/>
            <w:tcBorders>
              <w:top w:val="single" w:sz="6" w:space="0" w:color="auto"/>
              <w:left w:val="single" w:sz="6" w:space="0" w:color="auto"/>
              <w:bottom w:val="single" w:sz="6" w:space="0" w:color="auto"/>
              <w:right w:val="single" w:sz="2" w:space="0" w:color="000000"/>
            </w:tcBorders>
          </w:tcPr>
          <w:p w:rsidR="00200030" w:rsidRPr="00200030" w:rsidRDefault="00200030" w:rsidP="00200030">
            <w:pPr>
              <w:rPr>
                <w:rFonts w:ascii="Times New Roman" w:hAnsi="Times New Roman" w:cs="Times New Roman"/>
                <w:sz w:val="12"/>
                <w:szCs w:val="12"/>
              </w:rPr>
            </w:pPr>
          </w:p>
        </w:tc>
        <w:tc>
          <w:tcPr>
            <w:tcW w:w="297" w:type="dxa"/>
            <w:tcBorders>
              <w:top w:val="single" w:sz="6" w:space="0" w:color="auto"/>
              <w:left w:val="single" w:sz="2" w:space="0" w:color="000000"/>
              <w:bottom w:val="single" w:sz="6" w:space="0" w:color="auto"/>
              <w:right w:val="single" w:sz="6" w:space="0" w:color="auto"/>
            </w:tcBorders>
          </w:tcPr>
          <w:p w:rsidR="00200030" w:rsidRPr="00200030" w:rsidRDefault="00200030" w:rsidP="00200030">
            <w:pPr>
              <w:rPr>
                <w:rFonts w:ascii="Times New Roman" w:hAnsi="Times New Roman" w:cs="Times New Roman"/>
                <w:sz w:val="12"/>
                <w:szCs w:val="12"/>
              </w:rPr>
            </w:pPr>
          </w:p>
        </w:tc>
        <w:tc>
          <w:tcPr>
            <w:tcW w:w="455" w:type="dxa"/>
            <w:tcBorders>
              <w:top w:val="single" w:sz="6" w:space="0" w:color="auto"/>
              <w:left w:val="single" w:sz="6" w:space="0" w:color="auto"/>
              <w:bottom w:val="single" w:sz="6" w:space="0" w:color="auto"/>
              <w:right w:val="single" w:sz="4" w:space="0" w:color="auto"/>
            </w:tcBorders>
          </w:tcPr>
          <w:p w:rsidR="00200030" w:rsidRPr="00200030" w:rsidRDefault="00200030" w:rsidP="00200030">
            <w:pPr>
              <w:rPr>
                <w:rFonts w:ascii="Times New Roman" w:hAnsi="Times New Roman" w:cs="Times New Roman"/>
                <w:sz w:val="12"/>
                <w:szCs w:val="12"/>
              </w:rPr>
            </w:pPr>
            <w:r w:rsidRPr="00200030">
              <w:rPr>
                <w:rFonts w:ascii="Times New Roman" w:hAnsi="Times New Roman" w:cs="Times New Roman"/>
                <w:sz w:val="12"/>
                <w:szCs w:val="12"/>
              </w:rPr>
              <w:t>Всего</w:t>
            </w:r>
          </w:p>
        </w:tc>
        <w:tc>
          <w:tcPr>
            <w:tcW w:w="269" w:type="dxa"/>
            <w:tcBorders>
              <w:top w:val="single" w:sz="6" w:space="0" w:color="auto"/>
              <w:left w:val="single" w:sz="4" w:space="0" w:color="auto"/>
              <w:bottom w:val="single" w:sz="6" w:space="0" w:color="auto"/>
              <w:right w:val="single" w:sz="6" w:space="0" w:color="auto"/>
            </w:tcBorders>
          </w:tcPr>
          <w:p w:rsidR="00200030" w:rsidRPr="00200030" w:rsidRDefault="00200030" w:rsidP="00200030">
            <w:pPr>
              <w:rPr>
                <w:rFonts w:ascii="Times New Roman" w:hAnsi="Times New Roman" w:cs="Times New Roman"/>
                <w:sz w:val="12"/>
                <w:szCs w:val="12"/>
              </w:rPr>
            </w:pPr>
          </w:p>
        </w:tc>
        <w:tc>
          <w:tcPr>
            <w:tcW w:w="470" w:type="dxa"/>
            <w:tcBorders>
              <w:top w:val="single" w:sz="6" w:space="0" w:color="auto"/>
              <w:left w:val="single" w:sz="6" w:space="0" w:color="auto"/>
              <w:bottom w:val="single" w:sz="6" w:space="0" w:color="auto"/>
              <w:right w:val="single" w:sz="6" w:space="0" w:color="auto"/>
            </w:tcBorders>
          </w:tcPr>
          <w:p w:rsidR="00200030" w:rsidRPr="00200030" w:rsidRDefault="00200030" w:rsidP="00200030">
            <w:pPr>
              <w:rPr>
                <w:rFonts w:ascii="Times New Roman" w:hAnsi="Times New Roman" w:cs="Times New Roman"/>
                <w:sz w:val="12"/>
                <w:szCs w:val="12"/>
              </w:rPr>
            </w:pPr>
            <w:r w:rsidRPr="00200030">
              <w:rPr>
                <w:rFonts w:ascii="Times New Roman" w:hAnsi="Times New Roman" w:cs="Times New Roman"/>
                <w:sz w:val="12"/>
                <w:szCs w:val="12"/>
              </w:rPr>
              <w:t>0,0</w:t>
            </w:r>
          </w:p>
        </w:tc>
        <w:tc>
          <w:tcPr>
            <w:tcW w:w="425" w:type="dxa"/>
            <w:tcBorders>
              <w:top w:val="single" w:sz="6" w:space="0" w:color="auto"/>
              <w:left w:val="single" w:sz="6" w:space="0" w:color="auto"/>
              <w:bottom w:val="single" w:sz="6" w:space="0" w:color="auto"/>
              <w:right w:val="single" w:sz="4" w:space="0" w:color="auto"/>
            </w:tcBorders>
          </w:tcPr>
          <w:p w:rsidR="00200030" w:rsidRPr="00200030" w:rsidRDefault="00200030" w:rsidP="00200030">
            <w:pPr>
              <w:rPr>
                <w:rFonts w:ascii="Times New Roman" w:hAnsi="Times New Roman" w:cs="Times New Roman"/>
                <w:sz w:val="12"/>
                <w:szCs w:val="12"/>
              </w:rPr>
            </w:pPr>
            <w:r w:rsidRPr="00200030">
              <w:rPr>
                <w:rFonts w:ascii="Times New Roman" w:hAnsi="Times New Roman" w:cs="Times New Roman"/>
                <w:sz w:val="12"/>
                <w:szCs w:val="12"/>
              </w:rPr>
              <w:t>0,0</w:t>
            </w:r>
          </w:p>
        </w:tc>
        <w:tc>
          <w:tcPr>
            <w:tcW w:w="508" w:type="dxa"/>
            <w:tcBorders>
              <w:top w:val="single" w:sz="6" w:space="0" w:color="auto"/>
              <w:left w:val="single" w:sz="4" w:space="0" w:color="auto"/>
              <w:bottom w:val="single" w:sz="6" w:space="0" w:color="auto"/>
              <w:right w:val="single" w:sz="6" w:space="0" w:color="auto"/>
            </w:tcBorders>
          </w:tcPr>
          <w:p w:rsidR="00200030" w:rsidRPr="00200030" w:rsidRDefault="00200030" w:rsidP="00200030">
            <w:pPr>
              <w:rPr>
                <w:rFonts w:ascii="Times New Roman" w:hAnsi="Times New Roman" w:cs="Times New Roman"/>
                <w:sz w:val="12"/>
                <w:szCs w:val="12"/>
              </w:rPr>
            </w:pPr>
          </w:p>
        </w:tc>
      </w:tr>
    </w:tbl>
    <w:p w:rsidR="001626EE" w:rsidRPr="00200030" w:rsidRDefault="001626EE" w:rsidP="00DA39F7">
      <w:pPr>
        <w:spacing w:after="0" w:line="240" w:lineRule="auto"/>
        <w:textAlignment w:val="baseline"/>
        <w:rPr>
          <w:rFonts w:ascii="Times New Roman" w:hAnsi="Times New Roman" w:cs="Times New Roman"/>
          <w:b/>
          <w:color w:val="FF0000"/>
          <w:sz w:val="16"/>
          <w:szCs w:val="16"/>
        </w:rPr>
      </w:pPr>
    </w:p>
    <w:p w:rsidR="00115F75" w:rsidRPr="00115F75" w:rsidRDefault="00115F75" w:rsidP="00115F75">
      <w:pPr>
        <w:pStyle w:val="ConsPlusTitle"/>
        <w:jc w:val="center"/>
        <w:rPr>
          <w:rFonts w:ascii="Times New Roman" w:hAnsi="Times New Roman" w:cs="Times New Roman"/>
          <w:sz w:val="16"/>
          <w:szCs w:val="16"/>
        </w:rPr>
      </w:pPr>
      <w:r w:rsidRPr="00115F75">
        <w:rPr>
          <w:rFonts w:ascii="Times New Roman" w:hAnsi="Times New Roman" w:cs="Times New Roman"/>
          <w:sz w:val="16"/>
          <w:szCs w:val="16"/>
        </w:rPr>
        <w:t>31.05.2019 г. №104</w:t>
      </w:r>
    </w:p>
    <w:p w:rsidR="00115F75" w:rsidRPr="00115F75" w:rsidRDefault="00115F75" w:rsidP="00115F75">
      <w:pPr>
        <w:pStyle w:val="ConsPlusTitle"/>
        <w:jc w:val="center"/>
        <w:rPr>
          <w:rFonts w:ascii="Times New Roman" w:hAnsi="Times New Roman" w:cs="Times New Roman"/>
          <w:sz w:val="16"/>
          <w:szCs w:val="16"/>
        </w:rPr>
      </w:pPr>
      <w:r w:rsidRPr="00115F75">
        <w:rPr>
          <w:rFonts w:ascii="Times New Roman" w:hAnsi="Times New Roman" w:cs="Times New Roman"/>
          <w:sz w:val="16"/>
          <w:szCs w:val="16"/>
        </w:rPr>
        <w:t>РОССИЙСКАЯ ФЕДЕРАЦИЯ</w:t>
      </w:r>
    </w:p>
    <w:p w:rsidR="00115F75" w:rsidRPr="00115F75" w:rsidRDefault="00115F75" w:rsidP="00115F75">
      <w:pPr>
        <w:pStyle w:val="ConsPlusTitle"/>
        <w:jc w:val="center"/>
        <w:rPr>
          <w:rFonts w:ascii="Times New Roman" w:hAnsi="Times New Roman" w:cs="Times New Roman"/>
          <w:sz w:val="16"/>
          <w:szCs w:val="16"/>
        </w:rPr>
      </w:pPr>
      <w:r w:rsidRPr="00115F75">
        <w:rPr>
          <w:rFonts w:ascii="Times New Roman" w:hAnsi="Times New Roman" w:cs="Times New Roman"/>
          <w:sz w:val="16"/>
          <w:szCs w:val="16"/>
        </w:rPr>
        <w:t>ИРКУТСКАЯ ОБЛАСТЬ</w:t>
      </w:r>
    </w:p>
    <w:p w:rsidR="00115F75" w:rsidRPr="00115F75" w:rsidRDefault="00115F75" w:rsidP="00115F75">
      <w:pPr>
        <w:pStyle w:val="ConsPlusTitle"/>
        <w:jc w:val="center"/>
        <w:rPr>
          <w:rFonts w:ascii="Times New Roman" w:hAnsi="Times New Roman" w:cs="Times New Roman"/>
          <w:sz w:val="16"/>
          <w:szCs w:val="16"/>
        </w:rPr>
      </w:pPr>
      <w:r w:rsidRPr="00115F75">
        <w:rPr>
          <w:rFonts w:ascii="Times New Roman" w:hAnsi="Times New Roman" w:cs="Times New Roman"/>
          <w:sz w:val="16"/>
          <w:szCs w:val="16"/>
        </w:rPr>
        <w:t>НИЖНЕУДИНСКИЙ МУНИЦИПАЛЬНЫЙ РАЙОН</w:t>
      </w:r>
    </w:p>
    <w:p w:rsidR="00115F75" w:rsidRPr="00115F75" w:rsidRDefault="00115F75" w:rsidP="00115F75">
      <w:pPr>
        <w:pStyle w:val="ConsPlusTitle"/>
        <w:jc w:val="center"/>
        <w:rPr>
          <w:rFonts w:ascii="Times New Roman" w:hAnsi="Times New Roman" w:cs="Times New Roman"/>
          <w:sz w:val="16"/>
          <w:szCs w:val="16"/>
        </w:rPr>
      </w:pPr>
      <w:r w:rsidRPr="00115F75">
        <w:rPr>
          <w:rFonts w:ascii="Times New Roman" w:hAnsi="Times New Roman" w:cs="Times New Roman"/>
          <w:sz w:val="16"/>
          <w:szCs w:val="16"/>
        </w:rPr>
        <w:t>ЗАМЗОРСКОЕ СЕЛЬСКОЕ ПОСЕЛЕНИЕ</w:t>
      </w:r>
    </w:p>
    <w:p w:rsidR="00115F75" w:rsidRPr="00115F75" w:rsidRDefault="00115F75" w:rsidP="00115F75">
      <w:pPr>
        <w:tabs>
          <w:tab w:val="left" w:pos="1946"/>
        </w:tabs>
        <w:spacing w:after="0" w:line="240" w:lineRule="auto"/>
        <w:jc w:val="center"/>
        <w:rPr>
          <w:rFonts w:ascii="Times New Roman" w:hAnsi="Times New Roman" w:cs="Times New Roman"/>
          <w:b/>
          <w:sz w:val="16"/>
          <w:szCs w:val="16"/>
        </w:rPr>
      </w:pPr>
      <w:r w:rsidRPr="00115F75">
        <w:rPr>
          <w:rFonts w:ascii="Times New Roman" w:hAnsi="Times New Roman" w:cs="Times New Roman"/>
          <w:b/>
          <w:sz w:val="16"/>
          <w:szCs w:val="16"/>
        </w:rPr>
        <w:t>ДУМА</w:t>
      </w:r>
    </w:p>
    <w:p w:rsidR="00115F75" w:rsidRPr="00115F75" w:rsidRDefault="00115F75" w:rsidP="00115F75">
      <w:pPr>
        <w:pStyle w:val="ConsTitle"/>
        <w:widowControl/>
        <w:ind w:right="0"/>
        <w:jc w:val="center"/>
        <w:rPr>
          <w:rFonts w:ascii="Times New Roman" w:hAnsi="Times New Roman" w:cs="Times New Roman"/>
        </w:rPr>
      </w:pPr>
      <w:r w:rsidRPr="00115F75">
        <w:rPr>
          <w:rFonts w:ascii="Times New Roman" w:hAnsi="Times New Roman" w:cs="Times New Roman"/>
        </w:rPr>
        <w:t>РЕШЕНИЕ</w:t>
      </w:r>
    </w:p>
    <w:p w:rsidR="00115F75" w:rsidRPr="00115F75" w:rsidRDefault="00115F75" w:rsidP="00115F75">
      <w:pPr>
        <w:pStyle w:val="ConsTitle"/>
        <w:widowControl/>
        <w:ind w:right="0"/>
        <w:jc w:val="center"/>
        <w:rPr>
          <w:rFonts w:ascii="Times New Roman" w:hAnsi="Times New Roman" w:cs="Times New Roman"/>
        </w:rPr>
      </w:pPr>
    </w:p>
    <w:p w:rsidR="00115F75" w:rsidRPr="00115F75" w:rsidRDefault="00115F75" w:rsidP="00115F75">
      <w:pPr>
        <w:spacing w:after="0" w:line="240" w:lineRule="auto"/>
        <w:jc w:val="center"/>
        <w:rPr>
          <w:rFonts w:ascii="Times New Roman" w:hAnsi="Times New Roman" w:cs="Times New Roman"/>
          <w:b/>
          <w:sz w:val="16"/>
          <w:szCs w:val="16"/>
        </w:rPr>
      </w:pPr>
      <w:r w:rsidRPr="00115F75">
        <w:rPr>
          <w:rFonts w:ascii="Times New Roman" w:hAnsi="Times New Roman" w:cs="Times New Roman"/>
          <w:b/>
          <w:sz w:val="16"/>
          <w:szCs w:val="16"/>
        </w:rPr>
        <w:t>О ВНЕСЕНИИ ИЗМЕНЕНИЙ В РЕШЕНИЕ</w:t>
      </w:r>
    </w:p>
    <w:p w:rsidR="00115F75" w:rsidRPr="00115F75" w:rsidRDefault="00115F75" w:rsidP="00115F75">
      <w:pPr>
        <w:spacing w:after="0" w:line="240" w:lineRule="auto"/>
        <w:jc w:val="center"/>
        <w:rPr>
          <w:rFonts w:ascii="Times New Roman" w:hAnsi="Times New Roman" w:cs="Times New Roman"/>
          <w:b/>
          <w:sz w:val="16"/>
          <w:szCs w:val="16"/>
        </w:rPr>
      </w:pPr>
      <w:r w:rsidRPr="00115F75">
        <w:rPr>
          <w:rFonts w:ascii="Times New Roman" w:hAnsi="Times New Roman" w:cs="Times New Roman"/>
          <w:b/>
          <w:sz w:val="16"/>
          <w:szCs w:val="16"/>
        </w:rPr>
        <w:t>ДУМЫ «О БЮДЖЕТЕ ЗАМЗОРСКОГО</w:t>
      </w:r>
    </w:p>
    <w:p w:rsidR="00115F75" w:rsidRPr="00115F75" w:rsidRDefault="00115F75" w:rsidP="00115F75">
      <w:pPr>
        <w:spacing w:after="0" w:line="240" w:lineRule="auto"/>
        <w:jc w:val="center"/>
        <w:rPr>
          <w:rFonts w:ascii="Times New Roman" w:hAnsi="Times New Roman" w:cs="Times New Roman"/>
          <w:b/>
          <w:sz w:val="16"/>
          <w:szCs w:val="16"/>
        </w:rPr>
      </w:pPr>
      <w:r w:rsidRPr="00115F75">
        <w:rPr>
          <w:rFonts w:ascii="Times New Roman" w:hAnsi="Times New Roman" w:cs="Times New Roman"/>
          <w:b/>
          <w:sz w:val="16"/>
          <w:szCs w:val="16"/>
        </w:rPr>
        <w:t>МУНИЦИПАЛЬНОГО ОБРАЗОВАНИЯ НА 2019 ГОД</w:t>
      </w:r>
    </w:p>
    <w:p w:rsidR="00115F75" w:rsidRDefault="00115F75" w:rsidP="00115F75">
      <w:pPr>
        <w:spacing w:after="0" w:line="240" w:lineRule="auto"/>
        <w:jc w:val="center"/>
        <w:rPr>
          <w:rFonts w:ascii="Times New Roman" w:hAnsi="Times New Roman" w:cs="Times New Roman"/>
          <w:b/>
          <w:sz w:val="16"/>
          <w:szCs w:val="16"/>
        </w:rPr>
      </w:pPr>
      <w:r w:rsidRPr="00115F75">
        <w:rPr>
          <w:rFonts w:ascii="Times New Roman" w:hAnsi="Times New Roman" w:cs="Times New Roman"/>
          <w:b/>
          <w:sz w:val="16"/>
          <w:szCs w:val="16"/>
        </w:rPr>
        <w:t>И НА ПЛАНОВЫЙ ПЕРИОД 2020</w:t>
      </w:r>
      <w:proofErr w:type="gramStart"/>
      <w:r w:rsidRPr="00115F75">
        <w:rPr>
          <w:rFonts w:ascii="Times New Roman" w:hAnsi="Times New Roman" w:cs="Times New Roman"/>
          <w:b/>
          <w:sz w:val="16"/>
          <w:szCs w:val="16"/>
        </w:rPr>
        <w:t xml:space="preserve"> И</w:t>
      </w:r>
      <w:proofErr w:type="gramEnd"/>
      <w:r w:rsidRPr="00115F75">
        <w:rPr>
          <w:rFonts w:ascii="Times New Roman" w:hAnsi="Times New Roman" w:cs="Times New Roman"/>
          <w:b/>
          <w:sz w:val="16"/>
          <w:szCs w:val="16"/>
        </w:rPr>
        <w:t xml:space="preserve"> 2021 ГОДОВ»</w:t>
      </w:r>
    </w:p>
    <w:p w:rsidR="00115F75" w:rsidRPr="00115F75" w:rsidRDefault="00115F75" w:rsidP="00115F75">
      <w:pPr>
        <w:spacing w:after="0" w:line="240" w:lineRule="auto"/>
        <w:jc w:val="center"/>
        <w:rPr>
          <w:rFonts w:ascii="Times New Roman" w:hAnsi="Times New Roman" w:cs="Times New Roman"/>
          <w:b/>
          <w:sz w:val="16"/>
          <w:szCs w:val="16"/>
        </w:rPr>
      </w:pPr>
    </w:p>
    <w:p w:rsidR="00115F75" w:rsidRPr="00115F75" w:rsidRDefault="00115F75" w:rsidP="00115F75">
      <w:pPr>
        <w:spacing w:after="0" w:line="240" w:lineRule="auto"/>
        <w:ind w:firstLine="709"/>
        <w:jc w:val="both"/>
        <w:rPr>
          <w:rFonts w:ascii="Times New Roman" w:hAnsi="Times New Roman" w:cs="Times New Roman"/>
          <w:sz w:val="16"/>
          <w:szCs w:val="16"/>
        </w:rPr>
      </w:pPr>
      <w:r w:rsidRPr="00115F75">
        <w:rPr>
          <w:rFonts w:ascii="Times New Roman" w:hAnsi="Times New Roman" w:cs="Times New Roman"/>
          <w:sz w:val="16"/>
          <w:szCs w:val="16"/>
        </w:rPr>
        <w:t>Руководствуясь ст.14 Федерального Закона «Об общих принципах организации местного самоуправления в Российской Федерации» от 06.10.2003г. № 131-ФЗ, ст.ст. 9, 153 Бюджетного кодекса Российской Федерации, Положением о бюджетном процессе в Замзорском муниципальном образовании, Уставом Замзорского муниципального образования, Дума Замзорского муниципального образования</w:t>
      </w:r>
    </w:p>
    <w:p w:rsidR="00115F75" w:rsidRPr="00115F75" w:rsidRDefault="00115F75" w:rsidP="00115F75">
      <w:pPr>
        <w:jc w:val="center"/>
        <w:rPr>
          <w:rFonts w:ascii="Times New Roman" w:hAnsi="Times New Roman" w:cs="Times New Roman"/>
          <w:b/>
          <w:sz w:val="16"/>
          <w:szCs w:val="16"/>
        </w:rPr>
      </w:pPr>
      <w:r w:rsidRPr="00115F75">
        <w:rPr>
          <w:rFonts w:ascii="Times New Roman" w:hAnsi="Times New Roman" w:cs="Times New Roman"/>
          <w:b/>
          <w:sz w:val="16"/>
          <w:szCs w:val="16"/>
        </w:rPr>
        <w:t>РЕШИЛА:</w:t>
      </w:r>
    </w:p>
    <w:p w:rsidR="00115F75" w:rsidRPr="00115F75" w:rsidRDefault="00115F75" w:rsidP="00115F75">
      <w:pPr>
        <w:tabs>
          <w:tab w:val="left" w:pos="142"/>
          <w:tab w:val="left" w:pos="426"/>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115F75">
        <w:rPr>
          <w:rFonts w:ascii="Times New Roman" w:hAnsi="Times New Roman" w:cs="Times New Roman"/>
          <w:sz w:val="16"/>
          <w:szCs w:val="16"/>
        </w:rPr>
        <w:t>Статья 1</w:t>
      </w:r>
    </w:p>
    <w:p w:rsidR="00115F75" w:rsidRPr="00115F75" w:rsidRDefault="00115F75" w:rsidP="00115F75">
      <w:pPr>
        <w:tabs>
          <w:tab w:val="left" w:pos="8505"/>
          <w:tab w:val="left" w:pos="8647"/>
          <w:tab w:val="left" w:pos="8789"/>
          <w:tab w:val="left" w:pos="9355"/>
          <w:tab w:val="left" w:pos="9498"/>
        </w:tabs>
        <w:spacing w:after="0" w:line="240" w:lineRule="auto"/>
        <w:ind w:firstLine="709"/>
        <w:jc w:val="both"/>
        <w:rPr>
          <w:rFonts w:ascii="Times New Roman" w:hAnsi="Times New Roman" w:cs="Times New Roman"/>
          <w:sz w:val="16"/>
          <w:szCs w:val="16"/>
        </w:rPr>
      </w:pPr>
      <w:r w:rsidRPr="00115F75">
        <w:rPr>
          <w:rFonts w:ascii="Times New Roman" w:hAnsi="Times New Roman" w:cs="Times New Roman"/>
          <w:sz w:val="16"/>
          <w:szCs w:val="16"/>
        </w:rPr>
        <w:t>Внести в решение Думы от 12 декабря 2018 года № 86 «О бюджете Замзорского муниципального образования на 2019 год и на плановый период 2020 и 2021 годов» следующие изменения:</w:t>
      </w:r>
    </w:p>
    <w:p w:rsidR="00115F75" w:rsidRPr="00115F75" w:rsidRDefault="00115F75" w:rsidP="00115F75">
      <w:pPr>
        <w:numPr>
          <w:ilvl w:val="0"/>
          <w:numId w:val="24"/>
        </w:numPr>
        <w:tabs>
          <w:tab w:val="clear" w:pos="720"/>
          <w:tab w:val="left" w:pos="540"/>
          <w:tab w:val="num" w:pos="927"/>
        </w:tabs>
        <w:suppressAutoHyphens/>
        <w:spacing w:after="0" w:line="240" w:lineRule="auto"/>
        <w:ind w:left="0" w:firstLine="709"/>
        <w:jc w:val="both"/>
        <w:rPr>
          <w:rFonts w:ascii="Times New Roman" w:hAnsi="Times New Roman" w:cs="Times New Roman"/>
          <w:sz w:val="16"/>
          <w:szCs w:val="16"/>
        </w:rPr>
      </w:pPr>
      <w:r w:rsidRPr="00115F75">
        <w:rPr>
          <w:rFonts w:ascii="Times New Roman" w:hAnsi="Times New Roman" w:cs="Times New Roman"/>
          <w:sz w:val="16"/>
          <w:szCs w:val="16"/>
        </w:rPr>
        <w:t xml:space="preserve">  часть 1 статьи  1 изложить в следующей редакции:</w:t>
      </w:r>
    </w:p>
    <w:p w:rsidR="00115F75" w:rsidRPr="00115F75" w:rsidRDefault="00115F75" w:rsidP="00115F75">
      <w:pPr>
        <w:tabs>
          <w:tab w:val="left" w:pos="851"/>
        </w:tabs>
        <w:spacing w:after="0" w:line="240" w:lineRule="auto"/>
        <w:ind w:firstLine="709"/>
        <w:jc w:val="both"/>
        <w:rPr>
          <w:rFonts w:ascii="Times New Roman" w:hAnsi="Times New Roman" w:cs="Times New Roman"/>
          <w:sz w:val="16"/>
          <w:szCs w:val="16"/>
        </w:rPr>
      </w:pPr>
      <w:r w:rsidRPr="00115F75">
        <w:rPr>
          <w:rFonts w:ascii="Times New Roman" w:hAnsi="Times New Roman" w:cs="Times New Roman"/>
          <w:sz w:val="16"/>
          <w:szCs w:val="16"/>
        </w:rPr>
        <w:t>«1. Утвердить основные характеристики бюджета Замзорского муниципального образования (далее – муниципальное образование) на 2019 год:</w:t>
      </w:r>
    </w:p>
    <w:p w:rsidR="00115F75" w:rsidRPr="00115F75" w:rsidRDefault="00115F75" w:rsidP="00115F75">
      <w:pPr>
        <w:pStyle w:val="ConsPlusNormal"/>
        <w:ind w:firstLine="709"/>
        <w:jc w:val="both"/>
        <w:rPr>
          <w:rFonts w:ascii="Times New Roman" w:hAnsi="Times New Roman" w:cs="Times New Roman"/>
          <w:sz w:val="16"/>
          <w:szCs w:val="16"/>
        </w:rPr>
      </w:pPr>
      <w:r w:rsidRPr="00115F75">
        <w:rPr>
          <w:rFonts w:ascii="Times New Roman" w:hAnsi="Times New Roman" w:cs="Times New Roman"/>
          <w:sz w:val="16"/>
          <w:szCs w:val="16"/>
        </w:rPr>
        <w:t>прогнозируемый общий объем доходов бюджета муниципального образования в сумме 11 976 615,0 рублей, из них объем межбюджетных трансфертов, получаемых из других бюджетов бюджетной системы Российской Федерации, в сумме 8 089 925,0 рублей;</w:t>
      </w:r>
    </w:p>
    <w:p w:rsidR="00115F75" w:rsidRPr="00115F75" w:rsidRDefault="00115F75" w:rsidP="00115F75">
      <w:pPr>
        <w:pStyle w:val="ConsPlusNormal"/>
        <w:ind w:firstLine="709"/>
        <w:jc w:val="both"/>
        <w:rPr>
          <w:rFonts w:ascii="Times New Roman" w:hAnsi="Times New Roman" w:cs="Times New Roman"/>
          <w:sz w:val="16"/>
          <w:szCs w:val="16"/>
        </w:rPr>
      </w:pPr>
      <w:r w:rsidRPr="00115F75">
        <w:rPr>
          <w:rFonts w:ascii="Times New Roman" w:hAnsi="Times New Roman" w:cs="Times New Roman"/>
          <w:sz w:val="16"/>
          <w:szCs w:val="16"/>
        </w:rPr>
        <w:t>общий объем расходов бюджета муниципального образования в сумме 13 404 048,19 рублей;</w:t>
      </w:r>
    </w:p>
    <w:p w:rsidR="00115F75" w:rsidRPr="00115F75" w:rsidRDefault="00115F75" w:rsidP="00115F75">
      <w:pPr>
        <w:spacing w:after="0" w:line="240" w:lineRule="auto"/>
        <w:ind w:firstLine="709"/>
        <w:jc w:val="both"/>
        <w:rPr>
          <w:rFonts w:ascii="Times New Roman" w:hAnsi="Times New Roman" w:cs="Times New Roman"/>
          <w:sz w:val="16"/>
          <w:szCs w:val="16"/>
        </w:rPr>
      </w:pPr>
      <w:r w:rsidRPr="00115F75">
        <w:rPr>
          <w:rFonts w:ascii="Times New Roman" w:hAnsi="Times New Roman" w:cs="Times New Roman"/>
          <w:sz w:val="16"/>
          <w:szCs w:val="16"/>
        </w:rPr>
        <w:t>дефицит бюджета муниципального образования в сумме 1 427 433,19 рублей. Установить, что превышение дефицита бюджета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1 281 682,31 рублей;</w:t>
      </w:r>
    </w:p>
    <w:p w:rsidR="00115F75" w:rsidRPr="00115F75" w:rsidRDefault="00115F75" w:rsidP="00115F75">
      <w:pPr>
        <w:pStyle w:val="ConsPlusNormal"/>
        <w:ind w:firstLine="709"/>
        <w:jc w:val="both"/>
        <w:rPr>
          <w:rFonts w:ascii="Times New Roman" w:hAnsi="Times New Roman" w:cs="Times New Roman"/>
          <w:sz w:val="16"/>
          <w:szCs w:val="16"/>
        </w:rPr>
      </w:pPr>
      <w:r w:rsidRPr="00115F75">
        <w:rPr>
          <w:rFonts w:ascii="Times New Roman" w:hAnsi="Times New Roman" w:cs="Times New Roman"/>
          <w:sz w:val="16"/>
          <w:szCs w:val="16"/>
        </w:rPr>
        <w:t>дефицит бюджета муниципального образования составляет 3,75 % утвержденного общего годового объема доходов местного бюджета без учета остатков средств на счетах по учету средств бюджета и утвержденного объема безвозмездных поступлений»;</w:t>
      </w:r>
    </w:p>
    <w:p w:rsidR="00115F75" w:rsidRPr="00115F75" w:rsidRDefault="00115F75" w:rsidP="00115F75">
      <w:pPr>
        <w:numPr>
          <w:ilvl w:val="0"/>
          <w:numId w:val="24"/>
        </w:numPr>
        <w:tabs>
          <w:tab w:val="clear" w:pos="720"/>
          <w:tab w:val="left" w:pos="284"/>
          <w:tab w:val="left" w:pos="426"/>
          <w:tab w:val="num" w:pos="927"/>
        </w:tabs>
        <w:suppressAutoHyphens/>
        <w:spacing w:after="0" w:line="240" w:lineRule="auto"/>
        <w:ind w:left="0" w:firstLine="709"/>
        <w:jc w:val="both"/>
        <w:rPr>
          <w:rFonts w:ascii="Times New Roman" w:hAnsi="Times New Roman" w:cs="Times New Roman"/>
          <w:sz w:val="16"/>
          <w:szCs w:val="16"/>
        </w:rPr>
      </w:pPr>
      <w:r w:rsidRPr="00115F75">
        <w:rPr>
          <w:rFonts w:ascii="Times New Roman" w:hAnsi="Times New Roman" w:cs="Times New Roman"/>
          <w:sz w:val="16"/>
          <w:szCs w:val="16"/>
        </w:rPr>
        <w:t>приложения 1,5,9,11,13 изложить в новой редакции (прилагаются).</w:t>
      </w:r>
    </w:p>
    <w:p w:rsidR="00115F75" w:rsidRPr="00115F75" w:rsidRDefault="00115F75" w:rsidP="00115F75">
      <w:pPr>
        <w:tabs>
          <w:tab w:val="left" w:pos="426"/>
          <w:tab w:val="left" w:pos="567"/>
        </w:tabs>
        <w:spacing w:after="0" w:line="240" w:lineRule="auto"/>
        <w:ind w:firstLine="709"/>
        <w:jc w:val="both"/>
        <w:rPr>
          <w:rFonts w:ascii="Times New Roman" w:hAnsi="Times New Roman" w:cs="Times New Roman"/>
          <w:sz w:val="16"/>
          <w:szCs w:val="16"/>
        </w:rPr>
      </w:pPr>
      <w:r w:rsidRPr="00115F75">
        <w:rPr>
          <w:rFonts w:ascii="Times New Roman" w:hAnsi="Times New Roman" w:cs="Times New Roman"/>
          <w:sz w:val="16"/>
          <w:szCs w:val="16"/>
        </w:rPr>
        <w:t>Статья  2</w:t>
      </w:r>
    </w:p>
    <w:p w:rsidR="00115F75" w:rsidRPr="00115F75" w:rsidRDefault="00115F75" w:rsidP="00115F75">
      <w:pPr>
        <w:tabs>
          <w:tab w:val="left" w:pos="709"/>
        </w:tabs>
        <w:spacing w:after="0" w:line="240" w:lineRule="auto"/>
        <w:ind w:firstLine="709"/>
        <w:jc w:val="both"/>
        <w:rPr>
          <w:rFonts w:ascii="Times New Roman" w:hAnsi="Times New Roman" w:cs="Times New Roman"/>
          <w:sz w:val="16"/>
          <w:szCs w:val="16"/>
        </w:rPr>
      </w:pPr>
      <w:r w:rsidRPr="00115F75">
        <w:rPr>
          <w:rFonts w:ascii="Times New Roman" w:hAnsi="Times New Roman" w:cs="Times New Roman"/>
          <w:sz w:val="16"/>
          <w:szCs w:val="16"/>
        </w:rPr>
        <w:t>Настоящее решение вступает в силу после дня его официального опубликования.</w:t>
      </w:r>
    </w:p>
    <w:p w:rsidR="00115F75" w:rsidRPr="00115F75" w:rsidRDefault="00115F75" w:rsidP="00115F75">
      <w:pPr>
        <w:spacing w:after="0" w:line="240" w:lineRule="auto"/>
        <w:jc w:val="center"/>
        <w:rPr>
          <w:rFonts w:ascii="Times New Roman" w:hAnsi="Times New Roman" w:cs="Times New Roman"/>
          <w:sz w:val="16"/>
          <w:szCs w:val="16"/>
        </w:rPr>
      </w:pPr>
    </w:p>
    <w:p w:rsidR="00115F75" w:rsidRPr="00115F75" w:rsidRDefault="00115F75" w:rsidP="00115F75">
      <w:pPr>
        <w:spacing w:after="0" w:line="240" w:lineRule="auto"/>
        <w:jc w:val="center"/>
        <w:rPr>
          <w:rFonts w:ascii="Times New Roman" w:hAnsi="Times New Roman" w:cs="Times New Roman"/>
          <w:sz w:val="16"/>
          <w:szCs w:val="16"/>
        </w:rPr>
      </w:pPr>
    </w:p>
    <w:p w:rsidR="00115F75" w:rsidRPr="00115F75" w:rsidRDefault="00115F75" w:rsidP="00115F75">
      <w:pPr>
        <w:spacing w:after="0" w:line="240" w:lineRule="auto"/>
        <w:rPr>
          <w:rFonts w:ascii="Times New Roman" w:hAnsi="Times New Roman" w:cs="Times New Roman"/>
          <w:sz w:val="16"/>
          <w:szCs w:val="16"/>
        </w:rPr>
      </w:pPr>
      <w:r w:rsidRPr="00115F75">
        <w:rPr>
          <w:rFonts w:ascii="Times New Roman" w:hAnsi="Times New Roman" w:cs="Times New Roman"/>
          <w:sz w:val="16"/>
          <w:szCs w:val="16"/>
        </w:rPr>
        <w:t>Глава Замзорского</w:t>
      </w:r>
    </w:p>
    <w:p w:rsidR="00115F75" w:rsidRPr="00115F75" w:rsidRDefault="00115F75" w:rsidP="00115F75">
      <w:pPr>
        <w:spacing w:after="0" w:line="240" w:lineRule="auto"/>
        <w:rPr>
          <w:rFonts w:ascii="Times New Roman" w:hAnsi="Times New Roman" w:cs="Times New Roman"/>
          <w:sz w:val="16"/>
          <w:szCs w:val="16"/>
        </w:rPr>
      </w:pPr>
      <w:r w:rsidRPr="00115F75">
        <w:rPr>
          <w:rFonts w:ascii="Times New Roman" w:hAnsi="Times New Roman" w:cs="Times New Roman"/>
          <w:sz w:val="16"/>
          <w:szCs w:val="16"/>
        </w:rPr>
        <w:t>муниципального образования Е.В. Бурмакина</w:t>
      </w:r>
    </w:p>
    <w:p w:rsidR="00115F75" w:rsidRPr="00115F75" w:rsidRDefault="00115F75" w:rsidP="00115F75">
      <w:pPr>
        <w:spacing w:after="0" w:line="240" w:lineRule="auto"/>
        <w:jc w:val="center"/>
        <w:rPr>
          <w:rFonts w:ascii="Times New Roman" w:hAnsi="Times New Roman" w:cs="Times New Roman"/>
          <w:sz w:val="16"/>
          <w:szCs w:val="16"/>
        </w:rPr>
      </w:pPr>
    </w:p>
    <w:p w:rsidR="00C97073" w:rsidRDefault="00115F75" w:rsidP="00E25B70">
      <w:pPr>
        <w:spacing w:after="0" w:line="240" w:lineRule="auto"/>
        <w:jc w:val="right"/>
        <w:rPr>
          <w:rFonts w:ascii="Times New Roman" w:hAnsi="Times New Roman" w:cs="Times New Roman"/>
          <w:bCs/>
          <w:sz w:val="16"/>
          <w:szCs w:val="16"/>
        </w:rPr>
      </w:pPr>
      <w:r w:rsidRPr="00115F75">
        <w:rPr>
          <w:rFonts w:ascii="Times New Roman" w:hAnsi="Times New Roman" w:cs="Times New Roman"/>
          <w:bCs/>
          <w:sz w:val="16"/>
          <w:szCs w:val="16"/>
        </w:rPr>
        <w:t xml:space="preserve">Приложение № 1 </w:t>
      </w:r>
    </w:p>
    <w:p w:rsidR="00115F75" w:rsidRPr="00115F75" w:rsidRDefault="00C97073" w:rsidP="00C97073">
      <w:pPr>
        <w:spacing w:after="0" w:line="240" w:lineRule="auto"/>
        <w:jc w:val="right"/>
        <w:rPr>
          <w:rFonts w:ascii="Times New Roman" w:hAnsi="Times New Roman" w:cs="Times New Roman"/>
          <w:bCs/>
          <w:sz w:val="16"/>
          <w:szCs w:val="16"/>
        </w:rPr>
      </w:pPr>
      <w:r>
        <w:rPr>
          <w:rFonts w:ascii="Times New Roman" w:hAnsi="Times New Roman" w:cs="Times New Roman"/>
          <w:bCs/>
          <w:sz w:val="16"/>
          <w:szCs w:val="16"/>
        </w:rPr>
        <w:t xml:space="preserve">к </w:t>
      </w:r>
      <w:r w:rsidR="00115F75" w:rsidRPr="00115F75">
        <w:rPr>
          <w:rFonts w:ascii="Times New Roman" w:hAnsi="Times New Roman" w:cs="Times New Roman"/>
          <w:bCs/>
          <w:sz w:val="16"/>
          <w:szCs w:val="16"/>
        </w:rPr>
        <w:t xml:space="preserve"> Решению Думы Замзорского</w:t>
      </w:r>
    </w:p>
    <w:p w:rsidR="00115F75" w:rsidRDefault="00E46600" w:rsidP="00E25B70">
      <w:pPr>
        <w:spacing w:after="0" w:line="240" w:lineRule="auto"/>
        <w:jc w:val="right"/>
        <w:rPr>
          <w:rFonts w:ascii="Times New Roman" w:hAnsi="Times New Roman" w:cs="Times New Roman"/>
          <w:bCs/>
          <w:sz w:val="16"/>
          <w:szCs w:val="16"/>
        </w:rPr>
      </w:pPr>
      <w:r>
        <w:rPr>
          <w:rFonts w:ascii="Times New Roman" w:hAnsi="Times New Roman" w:cs="Times New Roman"/>
          <w:bCs/>
          <w:sz w:val="16"/>
          <w:szCs w:val="16"/>
        </w:rPr>
        <w:t xml:space="preserve"> муниципального образования  </w:t>
      </w:r>
      <w:r w:rsidR="00115F75" w:rsidRPr="00115F75">
        <w:rPr>
          <w:rFonts w:ascii="Times New Roman" w:hAnsi="Times New Roman" w:cs="Times New Roman"/>
          <w:bCs/>
          <w:sz w:val="16"/>
          <w:szCs w:val="16"/>
        </w:rPr>
        <w:t>от 31.05.2019</w:t>
      </w:r>
      <w:r w:rsidR="00E25B70">
        <w:rPr>
          <w:rFonts w:ascii="Times New Roman" w:hAnsi="Times New Roman" w:cs="Times New Roman"/>
          <w:bCs/>
          <w:sz w:val="16"/>
          <w:szCs w:val="16"/>
        </w:rPr>
        <w:t xml:space="preserve"> </w:t>
      </w:r>
      <w:r w:rsidR="00115F75" w:rsidRPr="00115F75">
        <w:rPr>
          <w:rFonts w:ascii="Times New Roman" w:hAnsi="Times New Roman" w:cs="Times New Roman"/>
          <w:bCs/>
          <w:sz w:val="16"/>
          <w:szCs w:val="16"/>
        </w:rPr>
        <w:t>г. №</w:t>
      </w:r>
      <w:r w:rsidR="00E25B70">
        <w:rPr>
          <w:rFonts w:ascii="Times New Roman" w:hAnsi="Times New Roman" w:cs="Times New Roman"/>
          <w:bCs/>
          <w:sz w:val="16"/>
          <w:szCs w:val="16"/>
        </w:rPr>
        <w:t xml:space="preserve"> </w:t>
      </w:r>
      <w:r w:rsidR="00115F75" w:rsidRPr="00115F75">
        <w:rPr>
          <w:rFonts w:ascii="Times New Roman" w:hAnsi="Times New Roman" w:cs="Times New Roman"/>
          <w:bCs/>
          <w:sz w:val="16"/>
          <w:szCs w:val="16"/>
        </w:rPr>
        <w:t>104</w:t>
      </w:r>
    </w:p>
    <w:p w:rsidR="00E46600" w:rsidRPr="00E46600" w:rsidRDefault="00E46600" w:rsidP="00E46600">
      <w:pPr>
        <w:spacing w:after="0" w:line="240" w:lineRule="auto"/>
        <w:jc w:val="right"/>
        <w:rPr>
          <w:rFonts w:ascii="Times New Roman" w:hAnsi="Times New Roman" w:cs="Times New Roman"/>
          <w:bCs/>
          <w:sz w:val="16"/>
          <w:szCs w:val="16"/>
        </w:rPr>
      </w:pPr>
    </w:p>
    <w:p w:rsidR="00115F75" w:rsidRPr="00115F75" w:rsidRDefault="00115F75" w:rsidP="00E46600">
      <w:pPr>
        <w:jc w:val="center"/>
        <w:rPr>
          <w:rFonts w:ascii="Times New Roman" w:hAnsi="Times New Roman" w:cs="Times New Roman"/>
          <w:sz w:val="16"/>
          <w:szCs w:val="16"/>
        </w:rPr>
      </w:pPr>
      <w:r w:rsidRPr="00115F75">
        <w:rPr>
          <w:rFonts w:ascii="Times New Roman" w:hAnsi="Times New Roman" w:cs="Times New Roman"/>
          <w:bCs/>
          <w:sz w:val="16"/>
          <w:szCs w:val="16"/>
        </w:rPr>
        <w:lastRenderedPageBreak/>
        <w:t>Прогнозируемые доходы бюджета Замзорского муниципального образования на 2019 год</w:t>
      </w:r>
    </w:p>
    <w:tbl>
      <w:tblPr>
        <w:tblW w:w="4850" w:type="dxa"/>
        <w:tblLayout w:type="fixed"/>
        <w:tblCellMar>
          <w:left w:w="30" w:type="dxa"/>
          <w:right w:w="30" w:type="dxa"/>
        </w:tblCellMar>
        <w:tblLook w:val="0000"/>
      </w:tblPr>
      <w:tblGrid>
        <w:gridCol w:w="2440"/>
        <w:gridCol w:w="1559"/>
        <w:gridCol w:w="851"/>
      </w:tblGrid>
      <w:tr w:rsidR="00115F75" w:rsidRPr="00E46600" w:rsidTr="00E46600">
        <w:trPr>
          <w:trHeight w:val="180"/>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наименование</w:t>
            </w:r>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КБК</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bCs/>
                <w:color w:val="000000"/>
                <w:sz w:val="12"/>
                <w:szCs w:val="12"/>
              </w:rPr>
            </w:pPr>
            <w:proofErr w:type="spellStart"/>
            <w:r w:rsidRPr="00E46600">
              <w:rPr>
                <w:rFonts w:ascii="Times New Roman" w:hAnsi="Times New Roman" w:cs="Times New Roman"/>
                <w:bCs/>
                <w:color w:val="000000"/>
                <w:sz w:val="12"/>
                <w:szCs w:val="12"/>
              </w:rPr>
              <w:t>сумма</w:t>
            </w:r>
            <w:proofErr w:type="gramStart"/>
            <w:r w:rsidRPr="00E46600">
              <w:rPr>
                <w:rFonts w:ascii="Times New Roman" w:hAnsi="Times New Roman" w:cs="Times New Roman"/>
                <w:bCs/>
                <w:color w:val="000000"/>
                <w:sz w:val="12"/>
                <w:szCs w:val="12"/>
              </w:rPr>
              <w:t>,р</w:t>
            </w:r>
            <w:proofErr w:type="gramEnd"/>
            <w:r w:rsidRPr="00E46600">
              <w:rPr>
                <w:rFonts w:ascii="Times New Roman" w:hAnsi="Times New Roman" w:cs="Times New Roman"/>
                <w:bCs/>
                <w:color w:val="000000"/>
                <w:sz w:val="12"/>
                <w:szCs w:val="12"/>
              </w:rPr>
              <w:t>уб</w:t>
            </w:r>
            <w:proofErr w:type="spellEnd"/>
          </w:p>
        </w:tc>
      </w:tr>
      <w:tr w:rsidR="00115F75" w:rsidRPr="00E46600" w:rsidTr="00E46600">
        <w:trPr>
          <w:trHeight w:val="180"/>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115F75" w:rsidRPr="00E46600" w:rsidRDefault="00115F75" w:rsidP="00115F75">
            <w:pPr>
              <w:autoSpaceDE w:val="0"/>
              <w:autoSpaceDN w:val="0"/>
              <w:adjustRightInd w:val="0"/>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НАЛОГОВЫЕ И НЕНАЛОГОВЫЕ ДОХОДЫ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115F75" w:rsidRPr="00E46600" w:rsidRDefault="00115F75" w:rsidP="00115F75">
            <w:pPr>
              <w:autoSpaceDE w:val="0"/>
              <w:autoSpaceDN w:val="0"/>
              <w:adjustRightInd w:val="0"/>
              <w:jc w:val="center"/>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 xml:space="preserve">  1  00  00000  00  0000  000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3 886 690,00</w:t>
            </w:r>
          </w:p>
        </w:tc>
      </w:tr>
      <w:tr w:rsidR="00115F75" w:rsidRPr="00E46600" w:rsidTr="00E46600">
        <w:trPr>
          <w:trHeight w:val="180"/>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115F75" w:rsidRPr="00E46600" w:rsidRDefault="00115F75" w:rsidP="00115F75">
            <w:pPr>
              <w:autoSpaceDE w:val="0"/>
              <w:autoSpaceDN w:val="0"/>
              <w:adjustRightInd w:val="0"/>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НАЛОГИ НА ПРИБЫЛЬ, ДОХОДЫ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115F75" w:rsidRPr="00E46600" w:rsidRDefault="00115F75" w:rsidP="00115F75">
            <w:pPr>
              <w:autoSpaceDE w:val="0"/>
              <w:autoSpaceDN w:val="0"/>
              <w:adjustRightInd w:val="0"/>
              <w:jc w:val="center"/>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 xml:space="preserve">  1  01  00000  00  0000  000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115F75" w:rsidRPr="00E46600" w:rsidRDefault="00115F75" w:rsidP="00115F75">
            <w:pPr>
              <w:autoSpaceDE w:val="0"/>
              <w:autoSpaceDN w:val="0"/>
              <w:adjustRightInd w:val="0"/>
              <w:jc w:val="right"/>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2 429 500,00</w:t>
            </w:r>
          </w:p>
        </w:tc>
      </w:tr>
      <w:tr w:rsidR="00115F75" w:rsidRPr="00E46600" w:rsidTr="00E46600">
        <w:trPr>
          <w:trHeight w:val="180"/>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Налог на доходы физических лиц</w:t>
            </w:r>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 xml:space="preserve">  1  01  02000  01  0000  110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2 429 500,00</w:t>
            </w:r>
          </w:p>
        </w:tc>
      </w:tr>
      <w:tr w:rsidR="00115F75" w:rsidRPr="00E46600" w:rsidTr="00E46600">
        <w:trPr>
          <w:trHeight w:val="970"/>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 xml:space="preserve">  1  01  02010  01  0000  110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2 426 300,00</w:t>
            </w:r>
          </w:p>
        </w:tc>
      </w:tr>
      <w:tr w:rsidR="00115F75" w:rsidRPr="00E46600" w:rsidTr="00E46600">
        <w:trPr>
          <w:trHeight w:val="778"/>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rPr>
                <w:rFonts w:ascii="Times New Roman" w:hAnsi="Times New Roman" w:cs="Times New Roman"/>
                <w:i/>
                <w:iCs/>
                <w:color w:val="000000"/>
                <w:sz w:val="12"/>
                <w:szCs w:val="12"/>
              </w:rPr>
            </w:pPr>
            <w:proofErr w:type="gramStart"/>
            <w:r w:rsidRPr="00E46600">
              <w:rPr>
                <w:rFonts w:ascii="Times New Roman" w:hAnsi="Times New Roman" w:cs="Times New Roman"/>
                <w:i/>
                <w:iCs/>
                <w:color w:val="00000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color w:val="000000"/>
                <w:sz w:val="12"/>
                <w:szCs w:val="12"/>
              </w:rPr>
            </w:pPr>
            <w:r w:rsidRPr="00E46600">
              <w:rPr>
                <w:rFonts w:ascii="Times New Roman" w:hAnsi="Times New Roman" w:cs="Times New Roman"/>
                <w:color w:val="000000"/>
                <w:sz w:val="12"/>
                <w:szCs w:val="12"/>
              </w:rPr>
              <w:t xml:space="preserve">  1  01  02020  01  0000  110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1 800,00</w:t>
            </w:r>
          </w:p>
        </w:tc>
      </w:tr>
      <w:tr w:rsidR="00115F75" w:rsidRPr="00E46600" w:rsidTr="00E46600">
        <w:trPr>
          <w:trHeight w:val="778"/>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rPr>
                <w:rFonts w:ascii="Times New Roman" w:hAnsi="Times New Roman" w:cs="Times New Roman"/>
                <w:i/>
                <w:iCs/>
                <w:color w:val="000000"/>
                <w:sz w:val="12"/>
                <w:szCs w:val="12"/>
              </w:rPr>
            </w:pPr>
            <w:proofErr w:type="gramStart"/>
            <w:r w:rsidRPr="00E46600">
              <w:rPr>
                <w:rFonts w:ascii="Times New Roman" w:hAnsi="Times New Roman" w:cs="Times New Roman"/>
                <w:i/>
                <w:iCs/>
                <w:color w:val="00000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 xml:space="preserve">  1  01  02030  01  0000  110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1 400,00</w:t>
            </w:r>
          </w:p>
        </w:tc>
      </w:tr>
      <w:tr w:rsidR="00115F75" w:rsidRPr="00E46600" w:rsidTr="00E46600">
        <w:trPr>
          <w:trHeight w:val="370"/>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НАЛОГИ НА ТОВАРЫ (РАБОТЫ, УСЛУГИ), РЕАЛИЗУЕМЫЕ НА ТЕРРИТОРИИ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1  03  00000  00  0000  110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1 309 590,00</w:t>
            </w:r>
          </w:p>
        </w:tc>
      </w:tr>
      <w:tr w:rsidR="00115F75" w:rsidRPr="00E46600" w:rsidTr="00E46600">
        <w:trPr>
          <w:trHeight w:val="504"/>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Акцизы по подакцизным товарам (продукции), производимым на территории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1  03  02000  01  0000  110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1 309 590,00</w:t>
            </w:r>
          </w:p>
        </w:tc>
      </w:tr>
      <w:tr w:rsidR="00115F75" w:rsidRPr="00E46600" w:rsidTr="00E46600">
        <w:trPr>
          <w:trHeight w:val="787"/>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1  03  02231  01  0000  110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474 900,00</w:t>
            </w:r>
          </w:p>
        </w:tc>
      </w:tr>
      <w:tr w:rsidR="00115F75" w:rsidRPr="00E46600" w:rsidTr="00E46600">
        <w:trPr>
          <w:trHeight w:val="787"/>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Доходы от уплаты акцизов на моторные масла для дизельных и (или) карбюраторных (</w:t>
            </w:r>
            <w:proofErr w:type="spellStart"/>
            <w:r w:rsidRPr="00E46600">
              <w:rPr>
                <w:rFonts w:ascii="Times New Roman" w:hAnsi="Times New Roman" w:cs="Times New Roman"/>
                <w:i/>
                <w:iCs/>
                <w:color w:val="000000"/>
                <w:sz w:val="12"/>
                <w:szCs w:val="12"/>
              </w:rPr>
              <w:t>инжекторных</w:t>
            </w:r>
            <w:proofErr w:type="spellEnd"/>
            <w:r w:rsidRPr="00E46600">
              <w:rPr>
                <w:rFonts w:ascii="Times New Roman" w:hAnsi="Times New Roman" w:cs="Times New Roman"/>
                <w:i/>
                <w:iCs/>
                <w:color w:val="000000"/>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1  03  02241  01  0000  110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3 300,00</w:t>
            </w:r>
          </w:p>
        </w:tc>
      </w:tr>
      <w:tr w:rsidR="00115F75" w:rsidRPr="00E46600" w:rsidTr="00E46600">
        <w:trPr>
          <w:trHeight w:val="787"/>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1  03  02251  01  0000  110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919 690,00</w:t>
            </w:r>
          </w:p>
        </w:tc>
      </w:tr>
      <w:tr w:rsidR="00115F75" w:rsidRPr="00E46600" w:rsidTr="00E46600">
        <w:trPr>
          <w:trHeight w:val="787"/>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1  03  02261  01  0000  110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-88 300,00</w:t>
            </w:r>
          </w:p>
        </w:tc>
      </w:tr>
      <w:tr w:rsidR="00115F75" w:rsidRPr="00E46600" w:rsidTr="00E46600">
        <w:trPr>
          <w:trHeight w:val="180"/>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115F75" w:rsidRPr="00E46600" w:rsidRDefault="00115F75" w:rsidP="00115F75">
            <w:pPr>
              <w:autoSpaceDE w:val="0"/>
              <w:autoSpaceDN w:val="0"/>
              <w:adjustRightInd w:val="0"/>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НАЛОГИ НА ИМУЩЕСТВО</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115F75" w:rsidRPr="00E46600" w:rsidRDefault="00115F75" w:rsidP="00115F75">
            <w:pPr>
              <w:autoSpaceDE w:val="0"/>
              <w:autoSpaceDN w:val="0"/>
              <w:adjustRightInd w:val="0"/>
              <w:jc w:val="center"/>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 xml:space="preserve">  1  06  00000  00  0000  000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115F75" w:rsidRPr="00E46600" w:rsidRDefault="00115F75" w:rsidP="00115F75">
            <w:pPr>
              <w:autoSpaceDE w:val="0"/>
              <w:autoSpaceDN w:val="0"/>
              <w:adjustRightInd w:val="0"/>
              <w:jc w:val="right"/>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125 600,00</w:t>
            </w:r>
          </w:p>
        </w:tc>
      </w:tr>
      <w:tr w:rsidR="00115F75" w:rsidRPr="00E46600" w:rsidTr="00E46600">
        <w:trPr>
          <w:trHeight w:val="180"/>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Налог на имущество физических лиц</w:t>
            </w:r>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 xml:space="preserve">  1  06  01000  00  0000  110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85 000,00</w:t>
            </w:r>
          </w:p>
        </w:tc>
      </w:tr>
      <w:tr w:rsidR="00115F75" w:rsidRPr="00E46600" w:rsidTr="00E46600">
        <w:trPr>
          <w:trHeight w:val="566"/>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E46600">
              <w:rPr>
                <w:rFonts w:ascii="Times New Roman" w:hAnsi="Times New Roman" w:cs="Times New Roman"/>
                <w:i/>
                <w:iCs/>
                <w:color w:val="000000"/>
                <w:sz w:val="12"/>
                <w:szCs w:val="12"/>
              </w:rPr>
              <w:t>сельских</w:t>
            </w:r>
            <w:proofErr w:type="spellEnd"/>
            <w:proofErr w:type="gramEnd"/>
            <w:r w:rsidRPr="00E46600">
              <w:rPr>
                <w:rFonts w:ascii="Times New Roman" w:hAnsi="Times New Roman" w:cs="Times New Roman"/>
                <w:i/>
                <w:iCs/>
                <w:color w:val="000000"/>
                <w:sz w:val="12"/>
                <w:szCs w:val="12"/>
              </w:rPr>
              <w:t xml:space="preserve"> поселений</w:t>
            </w:r>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 xml:space="preserve">  1  06  01030  10  0000  110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85 000,00</w:t>
            </w:r>
          </w:p>
        </w:tc>
      </w:tr>
      <w:tr w:rsidR="00115F75" w:rsidRPr="00E46600" w:rsidTr="00E46600">
        <w:trPr>
          <w:trHeight w:val="180"/>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Земельный налог</w:t>
            </w:r>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 xml:space="preserve">  1  06  06000  00  0000  110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40 600,00</w:t>
            </w:r>
          </w:p>
        </w:tc>
      </w:tr>
      <w:tr w:rsidR="00115F75" w:rsidRPr="00E46600" w:rsidTr="00E46600">
        <w:trPr>
          <w:trHeight w:val="190"/>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 xml:space="preserve">Земельный налог с организаций </w:t>
            </w:r>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 xml:space="preserve">  1  06  06030  00  0000  110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21 600,00</w:t>
            </w:r>
          </w:p>
        </w:tc>
      </w:tr>
      <w:tr w:rsidR="00115F75" w:rsidRPr="00E46600" w:rsidTr="00E46600">
        <w:trPr>
          <w:trHeight w:val="386"/>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rPr>
                <w:rFonts w:ascii="Times New Roman" w:hAnsi="Times New Roman" w:cs="Times New Roman"/>
                <w:color w:val="000000"/>
                <w:sz w:val="12"/>
                <w:szCs w:val="12"/>
              </w:rPr>
            </w:pPr>
            <w:r w:rsidRPr="00E46600">
              <w:rPr>
                <w:rFonts w:ascii="Times New Roman" w:hAnsi="Times New Roman" w:cs="Times New Roman"/>
                <w:color w:val="000000"/>
                <w:sz w:val="12"/>
                <w:szCs w:val="12"/>
              </w:rPr>
              <w:t>Земельный налог с организаций, обладающих земельным участком, расположенным в границах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color w:val="000000"/>
                <w:sz w:val="12"/>
                <w:szCs w:val="12"/>
              </w:rPr>
            </w:pPr>
            <w:r w:rsidRPr="00E46600">
              <w:rPr>
                <w:rFonts w:ascii="Times New Roman" w:hAnsi="Times New Roman" w:cs="Times New Roman"/>
                <w:color w:val="000000"/>
                <w:sz w:val="12"/>
                <w:szCs w:val="12"/>
              </w:rPr>
              <w:t xml:space="preserve">  1  06  06033  10  0000  110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color w:val="000000"/>
                <w:sz w:val="12"/>
                <w:szCs w:val="12"/>
              </w:rPr>
            </w:pPr>
            <w:r w:rsidRPr="00E46600">
              <w:rPr>
                <w:rFonts w:ascii="Times New Roman" w:hAnsi="Times New Roman" w:cs="Times New Roman"/>
                <w:color w:val="000000"/>
                <w:sz w:val="12"/>
                <w:szCs w:val="12"/>
              </w:rPr>
              <w:t>21 600,00</w:t>
            </w:r>
          </w:p>
        </w:tc>
      </w:tr>
      <w:tr w:rsidR="00115F75" w:rsidRPr="00E46600" w:rsidTr="00E46600">
        <w:trPr>
          <w:trHeight w:val="264"/>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Земельный налог с физических лиц</w:t>
            </w:r>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 xml:space="preserve">  1  06  06040  00  0000  110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19 000,00</w:t>
            </w:r>
          </w:p>
        </w:tc>
      </w:tr>
      <w:tr w:rsidR="00115F75" w:rsidRPr="00E46600" w:rsidTr="00E46600">
        <w:trPr>
          <w:trHeight w:val="482"/>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rPr>
                <w:rFonts w:ascii="Times New Roman" w:hAnsi="Times New Roman" w:cs="Times New Roman"/>
                <w:color w:val="000000"/>
                <w:sz w:val="12"/>
                <w:szCs w:val="12"/>
              </w:rPr>
            </w:pPr>
            <w:r w:rsidRPr="00E46600">
              <w:rPr>
                <w:rFonts w:ascii="Times New Roman" w:hAnsi="Times New Roman" w:cs="Times New Roman"/>
                <w:color w:val="000000"/>
                <w:sz w:val="12"/>
                <w:szCs w:val="12"/>
              </w:rPr>
              <w:t>Земельный налог с физических лиц, обладающих земельным участком, расположенным в границах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color w:val="000000"/>
                <w:sz w:val="12"/>
                <w:szCs w:val="12"/>
              </w:rPr>
            </w:pPr>
            <w:r w:rsidRPr="00E46600">
              <w:rPr>
                <w:rFonts w:ascii="Times New Roman" w:hAnsi="Times New Roman" w:cs="Times New Roman"/>
                <w:color w:val="000000"/>
                <w:sz w:val="12"/>
                <w:szCs w:val="12"/>
              </w:rPr>
              <w:t xml:space="preserve">  1  06  06043  10  0000  110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color w:val="000000"/>
                <w:sz w:val="12"/>
                <w:szCs w:val="12"/>
              </w:rPr>
            </w:pPr>
            <w:r w:rsidRPr="00E46600">
              <w:rPr>
                <w:rFonts w:ascii="Times New Roman" w:hAnsi="Times New Roman" w:cs="Times New Roman"/>
                <w:color w:val="000000"/>
                <w:sz w:val="12"/>
                <w:szCs w:val="12"/>
              </w:rPr>
              <w:t>19 000,00</w:t>
            </w:r>
          </w:p>
        </w:tc>
      </w:tr>
      <w:tr w:rsidR="00115F75" w:rsidRPr="00E46600" w:rsidTr="00E46600">
        <w:trPr>
          <w:trHeight w:val="310"/>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ГОСУДАРСТВЕННАЯ ПОШЛИНА</w:t>
            </w:r>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1  08  00000  00  0000 000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10 000,00</w:t>
            </w:r>
          </w:p>
        </w:tc>
      </w:tr>
      <w:tr w:rsidR="00115F75" w:rsidRPr="00E46600" w:rsidTr="00E46600">
        <w:trPr>
          <w:trHeight w:val="658"/>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rPr>
                <w:rFonts w:ascii="Times New Roman" w:hAnsi="Times New Roman" w:cs="Times New Roman"/>
                <w:color w:val="000000"/>
                <w:sz w:val="12"/>
                <w:szCs w:val="12"/>
              </w:rPr>
            </w:pPr>
            <w:r w:rsidRPr="00E46600">
              <w:rPr>
                <w:rFonts w:ascii="Times New Roman" w:hAnsi="Times New Roman" w:cs="Times New Roman"/>
                <w:color w:val="000000"/>
                <w:sz w:val="12"/>
                <w:szCs w:val="1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color w:val="000000"/>
                <w:sz w:val="12"/>
                <w:szCs w:val="12"/>
              </w:rPr>
            </w:pPr>
            <w:r w:rsidRPr="00E46600">
              <w:rPr>
                <w:rFonts w:ascii="Times New Roman" w:hAnsi="Times New Roman" w:cs="Times New Roman"/>
                <w:color w:val="000000"/>
                <w:sz w:val="12"/>
                <w:szCs w:val="12"/>
              </w:rPr>
              <w:t xml:space="preserve"> 1  08  04000   01  0000 110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color w:val="000000"/>
                <w:sz w:val="12"/>
                <w:szCs w:val="12"/>
              </w:rPr>
            </w:pPr>
            <w:r w:rsidRPr="00E46600">
              <w:rPr>
                <w:rFonts w:ascii="Times New Roman" w:hAnsi="Times New Roman" w:cs="Times New Roman"/>
                <w:color w:val="000000"/>
                <w:sz w:val="12"/>
                <w:szCs w:val="12"/>
              </w:rPr>
              <w:t>10 000,00</w:t>
            </w:r>
          </w:p>
        </w:tc>
      </w:tr>
      <w:tr w:rsidR="00115F75" w:rsidRPr="00E46600" w:rsidTr="00E46600">
        <w:trPr>
          <w:trHeight w:val="770"/>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rPr>
                <w:rFonts w:ascii="Times New Roman" w:hAnsi="Times New Roman" w:cs="Times New Roman"/>
                <w:color w:val="000000"/>
                <w:sz w:val="12"/>
                <w:szCs w:val="12"/>
              </w:rPr>
            </w:pPr>
            <w:r w:rsidRPr="00E46600">
              <w:rPr>
                <w:rFonts w:ascii="Times New Roman" w:hAnsi="Times New Roman" w:cs="Times New Roman"/>
                <w:color w:val="000000"/>
                <w:sz w:val="12"/>
                <w:szCs w:val="1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color w:val="000000"/>
                <w:sz w:val="12"/>
                <w:szCs w:val="12"/>
              </w:rPr>
            </w:pPr>
            <w:r w:rsidRPr="00E46600">
              <w:rPr>
                <w:rFonts w:ascii="Times New Roman" w:hAnsi="Times New Roman" w:cs="Times New Roman"/>
                <w:color w:val="000000"/>
                <w:sz w:val="12"/>
                <w:szCs w:val="12"/>
              </w:rPr>
              <w:t xml:space="preserve"> 1  08  04020  01  0000 110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color w:val="000000"/>
                <w:sz w:val="12"/>
                <w:szCs w:val="12"/>
              </w:rPr>
            </w:pPr>
            <w:r w:rsidRPr="00E46600">
              <w:rPr>
                <w:rFonts w:ascii="Times New Roman" w:hAnsi="Times New Roman" w:cs="Times New Roman"/>
                <w:color w:val="000000"/>
                <w:sz w:val="12"/>
                <w:szCs w:val="12"/>
              </w:rPr>
              <w:t>10 000,00</w:t>
            </w:r>
          </w:p>
        </w:tc>
      </w:tr>
      <w:tr w:rsidR="00115F75" w:rsidRPr="00E46600" w:rsidTr="00E46600">
        <w:trPr>
          <w:trHeight w:val="408"/>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ДОХОДЫ ОТ ОКАЗАНИЯ ПЛАТНЫХ УСЛУГ (РАБОТ) И КОМПЕНСАЦИИ ЗАТРАТ ГОСУДАРСТВА</w:t>
            </w:r>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 xml:space="preserve">  1  13  00000  00  0000  130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12 000,00</w:t>
            </w:r>
          </w:p>
        </w:tc>
      </w:tr>
      <w:tr w:rsidR="00115F75" w:rsidRPr="00E46600" w:rsidTr="00E46600">
        <w:trPr>
          <w:trHeight w:val="180"/>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Доходы от оказания платных услуг (работ)</w:t>
            </w:r>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 xml:space="preserve">  1  13  01000  00  0000  130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12 000,00</w:t>
            </w:r>
          </w:p>
        </w:tc>
      </w:tr>
      <w:tr w:rsidR="00115F75" w:rsidRPr="00E46600" w:rsidTr="00E46600">
        <w:trPr>
          <w:trHeight w:val="190"/>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Прочие доходы от оказания платных услуг (работ)</w:t>
            </w:r>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1  13  01990  00  0000  130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12 000,00</w:t>
            </w:r>
          </w:p>
        </w:tc>
      </w:tr>
      <w:tr w:rsidR="00115F75" w:rsidRPr="00E46600" w:rsidTr="00E46600">
        <w:trPr>
          <w:trHeight w:val="379"/>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rPr>
                <w:rFonts w:ascii="Times New Roman" w:hAnsi="Times New Roman" w:cs="Times New Roman"/>
                <w:color w:val="000000"/>
                <w:sz w:val="12"/>
                <w:szCs w:val="12"/>
              </w:rPr>
            </w:pPr>
            <w:r w:rsidRPr="00E46600">
              <w:rPr>
                <w:rFonts w:ascii="Times New Roman" w:hAnsi="Times New Roman" w:cs="Times New Roman"/>
                <w:color w:val="000000"/>
                <w:sz w:val="12"/>
                <w:szCs w:val="12"/>
              </w:rPr>
              <w:t xml:space="preserve">Прочие доходы от оказания платных услуг (работ) получателями средств бюджетов сельских поселений </w:t>
            </w:r>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color w:val="000000"/>
                <w:sz w:val="12"/>
                <w:szCs w:val="12"/>
              </w:rPr>
            </w:pPr>
            <w:r w:rsidRPr="00E46600">
              <w:rPr>
                <w:rFonts w:ascii="Times New Roman" w:hAnsi="Times New Roman" w:cs="Times New Roman"/>
                <w:color w:val="000000"/>
                <w:sz w:val="12"/>
                <w:szCs w:val="12"/>
              </w:rPr>
              <w:t xml:space="preserve">  1  13  01995  10  0000  130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color w:val="000000"/>
                <w:sz w:val="12"/>
                <w:szCs w:val="12"/>
              </w:rPr>
            </w:pPr>
            <w:r w:rsidRPr="00E46600">
              <w:rPr>
                <w:rFonts w:ascii="Times New Roman" w:hAnsi="Times New Roman" w:cs="Times New Roman"/>
                <w:color w:val="000000"/>
                <w:sz w:val="12"/>
                <w:szCs w:val="12"/>
              </w:rPr>
              <w:t>12 000,00</w:t>
            </w:r>
          </w:p>
        </w:tc>
      </w:tr>
      <w:tr w:rsidR="00115F75" w:rsidRPr="00E46600" w:rsidTr="00E46600">
        <w:trPr>
          <w:trHeight w:val="180"/>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БЕЗВОЗМЕЗДНЫЕ ПОСТУПЛЕНИЯ</w:t>
            </w:r>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 xml:space="preserve">  2  00  00000  00  0000  000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8 089 925,00</w:t>
            </w:r>
          </w:p>
        </w:tc>
      </w:tr>
      <w:tr w:rsidR="00115F75" w:rsidRPr="00E46600" w:rsidTr="00E46600">
        <w:trPr>
          <w:trHeight w:val="362"/>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Безвозмездные поступления от других бюджетов бюджетной системы РФ</w:t>
            </w:r>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 xml:space="preserve"> 2  02  00000 00  0000  000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8 089 925,00</w:t>
            </w:r>
          </w:p>
        </w:tc>
      </w:tr>
      <w:tr w:rsidR="00115F75" w:rsidRPr="00E46600" w:rsidTr="00E46600">
        <w:trPr>
          <w:trHeight w:val="362"/>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Дотации бюджетам субъектов РФ и муниципальных образований</w:t>
            </w:r>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 xml:space="preserve">  2  02  10000  00  0000  150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7 284 425,00</w:t>
            </w:r>
          </w:p>
        </w:tc>
      </w:tr>
      <w:tr w:rsidR="00115F75" w:rsidRPr="00E46600" w:rsidTr="00E46600">
        <w:trPr>
          <w:trHeight w:val="190"/>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Дотации на выравнивание  бюджетной обеспеченности</w:t>
            </w:r>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 xml:space="preserve">  2  02  15001  00  0000  150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6 528 608,00</w:t>
            </w:r>
          </w:p>
        </w:tc>
      </w:tr>
      <w:tr w:rsidR="00115F75" w:rsidRPr="00E46600" w:rsidTr="00E46600">
        <w:trPr>
          <w:trHeight w:val="362"/>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rPr>
                <w:rFonts w:ascii="Times New Roman" w:hAnsi="Times New Roman" w:cs="Times New Roman"/>
                <w:color w:val="000000"/>
                <w:sz w:val="12"/>
                <w:szCs w:val="12"/>
              </w:rPr>
            </w:pPr>
            <w:r w:rsidRPr="00E46600">
              <w:rPr>
                <w:rFonts w:ascii="Times New Roman" w:hAnsi="Times New Roman" w:cs="Times New Roman"/>
                <w:color w:val="000000"/>
                <w:sz w:val="12"/>
                <w:szCs w:val="12"/>
              </w:rPr>
              <w:t>Дотации бюджетам сельских поселений на выравнивание  бюджетной обеспеченности</w:t>
            </w:r>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color w:val="000000"/>
                <w:sz w:val="12"/>
                <w:szCs w:val="12"/>
              </w:rPr>
            </w:pPr>
            <w:r w:rsidRPr="00E46600">
              <w:rPr>
                <w:rFonts w:ascii="Times New Roman" w:hAnsi="Times New Roman" w:cs="Times New Roman"/>
                <w:color w:val="000000"/>
                <w:sz w:val="12"/>
                <w:szCs w:val="12"/>
              </w:rPr>
              <w:t xml:space="preserve">  2  02  15001  10  0000  150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color w:val="000000"/>
                <w:sz w:val="12"/>
                <w:szCs w:val="12"/>
              </w:rPr>
            </w:pPr>
            <w:r w:rsidRPr="00E46600">
              <w:rPr>
                <w:rFonts w:ascii="Times New Roman" w:hAnsi="Times New Roman" w:cs="Times New Roman"/>
                <w:color w:val="000000"/>
                <w:sz w:val="12"/>
                <w:szCs w:val="12"/>
              </w:rPr>
              <w:t>6 528 608,00</w:t>
            </w:r>
          </w:p>
        </w:tc>
      </w:tr>
      <w:tr w:rsidR="00115F75" w:rsidRPr="00E46600" w:rsidTr="00E46600">
        <w:trPr>
          <w:trHeight w:val="379"/>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Дотации бюджетам  на поддержку мер по обеспечению сбалансированности бюджетов</w:t>
            </w:r>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 xml:space="preserve">  2  02  15002  00  0000  150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755 817,00</w:t>
            </w:r>
          </w:p>
        </w:tc>
      </w:tr>
      <w:tr w:rsidR="00115F75" w:rsidRPr="00E46600" w:rsidTr="00E46600">
        <w:trPr>
          <w:trHeight w:val="362"/>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rPr>
                <w:rFonts w:ascii="Times New Roman" w:hAnsi="Times New Roman" w:cs="Times New Roman"/>
                <w:color w:val="000000"/>
                <w:sz w:val="12"/>
                <w:szCs w:val="12"/>
              </w:rPr>
            </w:pPr>
            <w:r w:rsidRPr="00E46600">
              <w:rPr>
                <w:rFonts w:ascii="Times New Roman" w:hAnsi="Times New Roman" w:cs="Times New Roman"/>
                <w:color w:val="000000"/>
                <w:sz w:val="12"/>
                <w:szCs w:val="12"/>
              </w:rPr>
              <w:t>Дотации бюджетам сельских поселений на поддержку мер по обеспечению сбалансированности бюджетов</w:t>
            </w:r>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color w:val="000000"/>
                <w:sz w:val="12"/>
                <w:szCs w:val="12"/>
              </w:rPr>
            </w:pPr>
            <w:r w:rsidRPr="00E46600">
              <w:rPr>
                <w:rFonts w:ascii="Times New Roman" w:hAnsi="Times New Roman" w:cs="Times New Roman"/>
                <w:color w:val="000000"/>
                <w:sz w:val="12"/>
                <w:szCs w:val="12"/>
              </w:rPr>
              <w:t xml:space="preserve">  2  02  15002  10  0000  150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color w:val="000000"/>
                <w:sz w:val="12"/>
                <w:szCs w:val="12"/>
              </w:rPr>
            </w:pPr>
            <w:r w:rsidRPr="00E46600">
              <w:rPr>
                <w:rFonts w:ascii="Times New Roman" w:hAnsi="Times New Roman" w:cs="Times New Roman"/>
                <w:color w:val="000000"/>
                <w:sz w:val="12"/>
                <w:szCs w:val="12"/>
              </w:rPr>
              <w:t>755 817,00</w:t>
            </w:r>
          </w:p>
        </w:tc>
      </w:tr>
      <w:tr w:rsidR="00115F75" w:rsidRPr="00E46600" w:rsidTr="00E46600">
        <w:trPr>
          <w:trHeight w:val="190"/>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lastRenderedPageBreak/>
              <w:t>Прочие субсидии</w:t>
            </w:r>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 xml:space="preserve">  2  02  29999  00  0000 150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689 700,00</w:t>
            </w:r>
          </w:p>
        </w:tc>
      </w:tr>
      <w:tr w:rsidR="00115F75" w:rsidRPr="00E46600" w:rsidTr="00E46600">
        <w:trPr>
          <w:trHeight w:val="180"/>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rPr>
                <w:rFonts w:ascii="Times New Roman" w:hAnsi="Times New Roman" w:cs="Times New Roman"/>
                <w:color w:val="000000"/>
                <w:sz w:val="12"/>
                <w:szCs w:val="12"/>
              </w:rPr>
            </w:pPr>
            <w:r w:rsidRPr="00E46600">
              <w:rPr>
                <w:rFonts w:ascii="Times New Roman" w:hAnsi="Times New Roman" w:cs="Times New Roman"/>
                <w:color w:val="000000"/>
                <w:sz w:val="12"/>
                <w:szCs w:val="12"/>
              </w:rPr>
              <w:t>Прочие субсидии бюджетам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color w:val="000000"/>
                <w:sz w:val="12"/>
                <w:szCs w:val="12"/>
              </w:rPr>
            </w:pPr>
            <w:r w:rsidRPr="00E46600">
              <w:rPr>
                <w:rFonts w:ascii="Times New Roman" w:hAnsi="Times New Roman" w:cs="Times New Roman"/>
                <w:color w:val="000000"/>
                <w:sz w:val="12"/>
                <w:szCs w:val="12"/>
              </w:rPr>
              <w:t xml:space="preserve">  2  02  29999  10  0000  150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color w:val="000000"/>
                <w:sz w:val="12"/>
                <w:szCs w:val="12"/>
              </w:rPr>
            </w:pPr>
            <w:r w:rsidRPr="00E46600">
              <w:rPr>
                <w:rFonts w:ascii="Times New Roman" w:hAnsi="Times New Roman" w:cs="Times New Roman"/>
                <w:color w:val="000000"/>
                <w:sz w:val="12"/>
                <w:szCs w:val="12"/>
              </w:rPr>
              <w:t>689 700,00</w:t>
            </w:r>
          </w:p>
        </w:tc>
      </w:tr>
      <w:tr w:rsidR="00115F75" w:rsidRPr="00E46600" w:rsidTr="00E46600">
        <w:trPr>
          <w:trHeight w:val="362"/>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Субвенции бюджетам субъектов РФ и муниципальных образований</w:t>
            </w:r>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 xml:space="preserve">  2  02  30000  00  0000  150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115 800,00</w:t>
            </w:r>
          </w:p>
        </w:tc>
      </w:tr>
      <w:tr w:rsidR="00115F75" w:rsidRPr="00E46600" w:rsidTr="00E46600">
        <w:trPr>
          <w:trHeight w:val="379"/>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Субвенции местным бюджетам на выполнение передаваемых полномочий субъектов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 xml:space="preserve">  2  02  30024  00  0000  150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700,00</w:t>
            </w:r>
          </w:p>
        </w:tc>
      </w:tr>
      <w:tr w:rsidR="00115F75" w:rsidRPr="00E46600" w:rsidTr="00E46600">
        <w:trPr>
          <w:trHeight w:val="362"/>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rPr>
                <w:rFonts w:ascii="Times New Roman" w:hAnsi="Times New Roman" w:cs="Times New Roman"/>
                <w:color w:val="000000"/>
                <w:sz w:val="12"/>
                <w:szCs w:val="12"/>
              </w:rPr>
            </w:pPr>
            <w:r w:rsidRPr="00E46600">
              <w:rPr>
                <w:rFonts w:ascii="Times New Roman" w:hAnsi="Times New Roman" w:cs="Times New Roman"/>
                <w:color w:val="000000"/>
                <w:sz w:val="12"/>
                <w:szCs w:val="12"/>
              </w:rPr>
              <w:t>Субвенции бюджетам сельских поселений на выполнение передаваемых полномочий субъектов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color w:val="000000"/>
                <w:sz w:val="12"/>
                <w:szCs w:val="12"/>
              </w:rPr>
            </w:pPr>
            <w:r w:rsidRPr="00E46600">
              <w:rPr>
                <w:rFonts w:ascii="Times New Roman" w:hAnsi="Times New Roman" w:cs="Times New Roman"/>
                <w:color w:val="000000"/>
                <w:sz w:val="12"/>
                <w:szCs w:val="12"/>
              </w:rPr>
              <w:t xml:space="preserve">  2  02  30024  10  0000  150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700,00</w:t>
            </w:r>
          </w:p>
        </w:tc>
      </w:tr>
      <w:tr w:rsidR="00115F75" w:rsidRPr="00E46600" w:rsidTr="00E46600">
        <w:trPr>
          <w:trHeight w:val="559"/>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 xml:space="preserve">  2  02  35118 00  0000  150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115 100,00</w:t>
            </w:r>
          </w:p>
        </w:tc>
      </w:tr>
      <w:tr w:rsidR="00115F75" w:rsidRPr="00E46600" w:rsidTr="00E46600">
        <w:trPr>
          <w:trHeight w:val="545"/>
        </w:trPr>
        <w:tc>
          <w:tcPr>
            <w:tcW w:w="2440"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rPr>
                <w:rFonts w:ascii="Times New Roman" w:hAnsi="Times New Roman" w:cs="Times New Roman"/>
                <w:color w:val="000000"/>
                <w:sz w:val="12"/>
                <w:szCs w:val="12"/>
              </w:rPr>
            </w:pPr>
            <w:r w:rsidRPr="00E46600">
              <w:rPr>
                <w:rFonts w:ascii="Times New Roman" w:hAnsi="Times New Roman" w:cs="Times New Roman"/>
                <w:color w:val="000000"/>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center"/>
              <w:rPr>
                <w:rFonts w:ascii="Times New Roman" w:hAnsi="Times New Roman" w:cs="Times New Roman"/>
                <w:color w:val="000000"/>
                <w:sz w:val="12"/>
                <w:szCs w:val="12"/>
              </w:rPr>
            </w:pPr>
            <w:r w:rsidRPr="00E46600">
              <w:rPr>
                <w:rFonts w:ascii="Times New Roman" w:hAnsi="Times New Roman" w:cs="Times New Roman"/>
                <w:color w:val="000000"/>
                <w:sz w:val="12"/>
                <w:szCs w:val="12"/>
              </w:rPr>
              <w:t xml:space="preserve">  2  02  35118 10  0000  150</w:t>
            </w: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i/>
                <w:iCs/>
                <w:color w:val="000000"/>
                <w:sz w:val="12"/>
                <w:szCs w:val="12"/>
              </w:rPr>
            </w:pPr>
            <w:r w:rsidRPr="00E46600">
              <w:rPr>
                <w:rFonts w:ascii="Times New Roman" w:hAnsi="Times New Roman" w:cs="Times New Roman"/>
                <w:i/>
                <w:iCs/>
                <w:color w:val="000000"/>
                <w:sz w:val="12"/>
                <w:szCs w:val="12"/>
              </w:rPr>
              <w:t>115 100,00</w:t>
            </w:r>
          </w:p>
        </w:tc>
      </w:tr>
      <w:tr w:rsidR="00115F75" w:rsidRPr="00E46600" w:rsidTr="00E46600">
        <w:trPr>
          <w:trHeight w:val="180"/>
        </w:trPr>
        <w:tc>
          <w:tcPr>
            <w:tcW w:w="2440" w:type="dxa"/>
            <w:tcBorders>
              <w:top w:val="single" w:sz="6" w:space="0" w:color="auto"/>
              <w:left w:val="single" w:sz="6" w:space="0" w:color="auto"/>
              <w:bottom w:val="single" w:sz="6" w:space="0" w:color="auto"/>
              <w:right w:val="nil"/>
            </w:tcBorders>
            <w:shd w:val="solid" w:color="FFFFFF" w:fill="auto"/>
          </w:tcPr>
          <w:p w:rsidR="00115F75" w:rsidRPr="00E46600" w:rsidRDefault="00115F75" w:rsidP="00115F75">
            <w:pPr>
              <w:autoSpaceDE w:val="0"/>
              <w:autoSpaceDN w:val="0"/>
              <w:adjustRightInd w:val="0"/>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 xml:space="preserve">Итого доходов </w:t>
            </w:r>
          </w:p>
        </w:tc>
        <w:tc>
          <w:tcPr>
            <w:tcW w:w="1559" w:type="dxa"/>
            <w:tcBorders>
              <w:top w:val="single" w:sz="6" w:space="0" w:color="auto"/>
              <w:left w:val="nil"/>
              <w:bottom w:val="single" w:sz="6" w:space="0" w:color="auto"/>
              <w:right w:val="single" w:sz="6" w:space="0" w:color="auto"/>
            </w:tcBorders>
            <w:shd w:val="solid" w:color="FFFFFF" w:fill="auto"/>
          </w:tcPr>
          <w:p w:rsidR="00115F75" w:rsidRPr="00E46600" w:rsidRDefault="00115F75" w:rsidP="00115F75">
            <w:pPr>
              <w:autoSpaceDE w:val="0"/>
              <w:autoSpaceDN w:val="0"/>
              <w:adjustRightInd w:val="0"/>
              <w:rPr>
                <w:rFonts w:ascii="Times New Roman" w:hAnsi="Times New Roman" w:cs="Times New Roman"/>
                <w:bCs/>
                <w:color w:val="000000"/>
                <w:sz w:val="12"/>
                <w:szCs w:val="12"/>
              </w:rPr>
            </w:pPr>
          </w:p>
        </w:tc>
        <w:tc>
          <w:tcPr>
            <w:tcW w:w="851" w:type="dxa"/>
            <w:tcBorders>
              <w:top w:val="single" w:sz="6" w:space="0" w:color="auto"/>
              <w:left w:val="single" w:sz="6" w:space="0" w:color="auto"/>
              <w:bottom w:val="single" w:sz="6" w:space="0" w:color="auto"/>
              <w:right w:val="single" w:sz="6" w:space="0" w:color="auto"/>
            </w:tcBorders>
          </w:tcPr>
          <w:p w:rsidR="00115F75" w:rsidRPr="00E46600" w:rsidRDefault="00115F75" w:rsidP="00115F75">
            <w:pPr>
              <w:autoSpaceDE w:val="0"/>
              <w:autoSpaceDN w:val="0"/>
              <w:adjustRightInd w:val="0"/>
              <w:jc w:val="right"/>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11 976 615,00</w:t>
            </w:r>
          </w:p>
        </w:tc>
      </w:tr>
    </w:tbl>
    <w:p w:rsidR="00C97073" w:rsidRDefault="00115F75" w:rsidP="00E25B70">
      <w:pPr>
        <w:spacing w:after="0" w:line="240" w:lineRule="auto"/>
        <w:jc w:val="right"/>
        <w:rPr>
          <w:rFonts w:ascii="Times New Roman" w:hAnsi="Times New Roman" w:cs="Times New Roman"/>
          <w:bCs/>
          <w:sz w:val="16"/>
          <w:szCs w:val="16"/>
        </w:rPr>
      </w:pPr>
      <w:r w:rsidRPr="00115F75">
        <w:rPr>
          <w:rFonts w:ascii="Times New Roman" w:hAnsi="Times New Roman" w:cs="Times New Roman"/>
          <w:bCs/>
          <w:sz w:val="16"/>
          <w:szCs w:val="16"/>
        </w:rPr>
        <w:t>Приложение № 5</w:t>
      </w:r>
    </w:p>
    <w:p w:rsidR="00115F75" w:rsidRPr="00115F75" w:rsidRDefault="00115F75" w:rsidP="00C97073">
      <w:pPr>
        <w:spacing w:after="0" w:line="240" w:lineRule="auto"/>
        <w:jc w:val="right"/>
        <w:rPr>
          <w:rFonts w:ascii="Times New Roman" w:hAnsi="Times New Roman" w:cs="Times New Roman"/>
          <w:bCs/>
          <w:sz w:val="16"/>
          <w:szCs w:val="16"/>
        </w:rPr>
      </w:pPr>
      <w:r w:rsidRPr="00115F75">
        <w:rPr>
          <w:rFonts w:ascii="Times New Roman" w:hAnsi="Times New Roman" w:cs="Times New Roman"/>
          <w:bCs/>
          <w:sz w:val="16"/>
          <w:szCs w:val="16"/>
        </w:rPr>
        <w:t xml:space="preserve"> к Решению Думы Замзорского</w:t>
      </w:r>
    </w:p>
    <w:p w:rsidR="00E46600" w:rsidRDefault="00115F75" w:rsidP="00E25B70">
      <w:pPr>
        <w:spacing w:after="0" w:line="240" w:lineRule="auto"/>
        <w:jc w:val="right"/>
        <w:rPr>
          <w:rFonts w:ascii="Times New Roman" w:hAnsi="Times New Roman" w:cs="Times New Roman"/>
          <w:bCs/>
          <w:sz w:val="16"/>
          <w:szCs w:val="16"/>
        </w:rPr>
      </w:pPr>
      <w:r w:rsidRPr="00115F75">
        <w:rPr>
          <w:rFonts w:ascii="Times New Roman" w:hAnsi="Times New Roman" w:cs="Times New Roman"/>
          <w:bCs/>
          <w:sz w:val="16"/>
          <w:szCs w:val="16"/>
        </w:rPr>
        <w:t xml:space="preserve"> муниципального образования  №</w:t>
      </w:r>
      <w:r w:rsidR="00E46600">
        <w:rPr>
          <w:rFonts w:ascii="Times New Roman" w:hAnsi="Times New Roman" w:cs="Times New Roman"/>
          <w:bCs/>
          <w:sz w:val="16"/>
          <w:szCs w:val="16"/>
        </w:rPr>
        <w:t xml:space="preserve"> </w:t>
      </w:r>
      <w:r w:rsidRPr="00115F75">
        <w:rPr>
          <w:rFonts w:ascii="Times New Roman" w:hAnsi="Times New Roman" w:cs="Times New Roman"/>
          <w:bCs/>
          <w:sz w:val="16"/>
          <w:szCs w:val="16"/>
        </w:rPr>
        <w:t>от 31.05.2019</w:t>
      </w:r>
      <w:r w:rsidR="00E46600">
        <w:rPr>
          <w:rFonts w:ascii="Times New Roman" w:hAnsi="Times New Roman" w:cs="Times New Roman"/>
          <w:bCs/>
          <w:sz w:val="16"/>
          <w:szCs w:val="16"/>
        </w:rPr>
        <w:t xml:space="preserve"> </w:t>
      </w:r>
      <w:r w:rsidRPr="00115F75">
        <w:rPr>
          <w:rFonts w:ascii="Times New Roman" w:hAnsi="Times New Roman" w:cs="Times New Roman"/>
          <w:bCs/>
          <w:sz w:val="16"/>
          <w:szCs w:val="16"/>
        </w:rPr>
        <w:t>г. №</w:t>
      </w:r>
      <w:r w:rsidR="00E46600">
        <w:rPr>
          <w:rFonts w:ascii="Times New Roman" w:hAnsi="Times New Roman" w:cs="Times New Roman"/>
          <w:bCs/>
          <w:sz w:val="16"/>
          <w:szCs w:val="16"/>
        </w:rPr>
        <w:t xml:space="preserve"> </w:t>
      </w:r>
      <w:r w:rsidRPr="00115F75">
        <w:rPr>
          <w:rFonts w:ascii="Times New Roman" w:hAnsi="Times New Roman" w:cs="Times New Roman"/>
          <w:bCs/>
          <w:sz w:val="16"/>
          <w:szCs w:val="16"/>
        </w:rPr>
        <w:t>104</w:t>
      </w:r>
    </w:p>
    <w:p w:rsidR="00E25B70" w:rsidRPr="00E25B70" w:rsidRDefault="00E25B70" w:rsidP="00E25B70">
      <w:pPr>
        <w:spacing w:after="0" w:line="240" w:lineRule="auto"/>
        <w:jc w:val="right"/>
        <w:rPr>
          <w:rFonts w:ascii="Times New Roman" w:hAnsi="Times New Roman" w:cs="Times New Roman"/>
          <w:bCs/>
          <w:sz w:val="16"/>
          <w:szCs w:val="16"/>
        </w:rPr>
      </w:pPr>
    </w:p>
    <w:p w:rsidR="00115F75" w:rsidRPr="00115F75" w:rsidRDefault="00115F75" w:rsidP="00E25B70">
      <w:pPr>
        <w:spacing w:after="0" w:line="240" w:lineRule="auto"/>
        <w:jc w:val="center"/>
        <w:rPr>
          <w:rFonts w:ascii="Times New Roman" w:hAnsi="Times New Roman" w:cs="Times New Roman"/>
          <w:sz w:val="16"/>
          <w:szCs w:val="16"/>
        </w:rPr>
      </w:pPr>
      <w:r w:rsidRPr="00115F75">
        <w:rPr>
          <w:rFonts w:ascii="Times New Roman" w:hAnsi="Times New Roman" w:cs="Times New Roman"/>
          <w:sz w:val="16"/>
          <w:szCs w:val="16"/>
        </w:rPr>
        <w:t>Безвозмездные поступления в бюджет Замзорского муниципального образования на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724"/>
        <w:gridCol w:w="2126"/>
      </w:tblGrid>
      <w:tr w:rsidR="00115F75" w:rsidRPr="00E46600" w:rsidTr="00E46600">
        <w:trPr>
          <w:trHeight w:val="235"/>
        </w:trPr>
        <w:tc>
          <w:tcPr>
            <w:tcW w:w="2724" w:type="dxa"/>
          </w:tcPr>
          <w:p w:rsidR="00115F75" w:rsidRPr="00E46600" w:rsidRDefault="00115F75" w:rsidP="00115F75">
            <w:pPr>
              <w:autoSpaceDE w:val="0"/>
              <w:autoSpaceDN w:val="0"/>
              <w:adjustRightInd w:val="0"/>
              <w:jc w:val="center"/>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 xml:space="preserve">Наименование </w:t>
            </w:r>
          </w:p>
        </w:tc>
        <w:tc>
          <w:tcPr>
            <w:tcW w:w="2126" w:type="dxa"/>
          </w:tcPr>
          <w:p w:rsidR="00115F75" w:rsidRPr="00E46600" w:rsidRDefault="00115F75" w:rsidP="00115F75">
            <w:pPr>
              <w:autoSpaceDE w:val="0"/>
              <w:autoSpaceDN w:val="0"/>
              <w:adjustRightInd w:val="0"/>
              <w:jc w:val="center"/>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Сумма, руб.</w:t>
            </w:r>
          </w:p>
        </w:tc>
      </w:tr>
      <w:tr w:rsidR="00115F75" w:rsidRPr="00E46600" w:rsidTr="00E46600">
        <w:trPr>
          <w:trHeight w:val="461"/>
        </w:trPr>
        <w:tc>
          <w:tcPr>
            <w:tcW w:w="2724" w:type="dxa"/>
          </w:tcPr>
          <w:p w:rsidR="00115F75" w:rsidRPr="00E46600" w:rsidRDefault="00115F75" w:rsidP="00115F75">
            <w:pPr>
              <w:autoSpaceDE w:val="0"/>
              <w:autoSpaceDN w:val="0"/>
              <w:adjustRightInd w:val="0"/>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Дотация на выравнивание бюджетной обеспеченности поселений из районного фонда финансовой поддержки поселений</w:t>
            </w:r>
          </w:p>
        </w:tc>
        <w:tc>
          <w:tcPr>
            <w:tcW w:w="2126" w:type="dxa"/>
            <w:shd w:val="solid" w:color="FFFFFF" w:fill="auto"/>
          </w:tcPr>
          <w:p w:rsidR="00115F75" w:rsidRPr="00E46600" w:rsidRDefault="00115F75" w:rsidP="00115F75">
            <w:pPr>
              <w:autoSpaceDE w:val="0"/>
              <w:autoSpaceDN w:val="0"/>
              <w:adjustRightInd w:val="0"/>
              <w:jc w:val="center"/>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6 528 608,00</w:t>
            </w:r>
          </w:p>
        </w:tc>
      </w:tr>
      <w:tr w:rsidR="00115F75" w:rsidRPr="00E46600" w:rsidTr="00E46600">
        <w:trPr>
          <w:trHeight w:val="715"/>
        </w:trPr>
        <w:tc>
          <w:tcPr>
            <w:tcW w:w="2724" w:type="dxa"/>
          </w:tcPr>
          <w:p w:rsidR="00115F75" w:rsidRPr="00E46600" w:rsidRDefault="00115F75" w:rsidP="00115F75">
            <w:pPr>
              <w:autoSpaceDE w:val="0"/>
              <w:autoSpaceDN w:val="0"/>
              <w:adjustRightInd w:val="0"/>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Межбюджетные трансферты в форме дотаций на поддержку мер по обеспечению сбалансированности бюджетов поселений (из бюджета муниципального района)</w:t>
            </w:r>
          </w:p>
        </w:tc>
        <w:tc>
          <w:tcPr>
            <w:tcW w:w="2126" w:type="dxa"/>
          </w:tcPr>
          <w:p w:rsidR="00115F75" w:rsidRPr="00E46600" w:rsidRDefault="00115F75" w:rsidP="00115F75">
            <w:pPr>
              <w:autoSpaceDE w:val="0"/>
              <w:autoSpaceDN w:val="0"/>
              <w:adjustRightInd w:val="0"/>
              <w:jc w:val="center"/>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755 817,00</w:t>
            </w:r>
          </w:p>
        </w:tc>
      </w:tr>
      <w:tr w:rsidR="00115F75" w:rsidRPr="00E46600" w:rsidTr="00E46600">
        <w:trPr>
          <w:trHeight w:val="715"/>
        </w:trPr>
        <w:tc>
          <w:tcPr>
            <w:tcW w:w="2724" w:type="dxa"/>
          </w:tcPr>
          <w:p w:rsidR="00115F75" w:rsidRPr="00E46600" w:rsidRDefault="00115F75" w:rsidP="00115F75">
            <w:pPr>
              <w:autoSpaceDE w:val="0"/>
              <w:autoSpaceDN w:val="0"/>
              <w:adjustRightInd w:val="0"/>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Субсидия на реализацию мероприятий, направленных на улучшение показателей планирования и исполнения бюджетов муниципальных образований Иркутской области</w:t>
            </w:r>
          </w:p>
        </w:tc>
        <w:tc>
          <w:tcPr>
            <w:tcW w:w="2126" w:type="dxa"/>
          </w:tcPr>
          <w:p w:rsidR="00115F75" w:rsidRPr="00E46600" w:rsidRDefault="00115F75" w:rsidP="00115F75">
            <w:pPr>
              <w:autoSpaceDE w:val="0"/>
              <w:autoSpaceDN w:val="0"/>
              <w:adjustRightInd w:val="0"/>
              <w:jc w:val="center"/>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309 000,00</w:t>
            </w:r>
          </w:p>
        </w:tc>
      </w:tr>
      <w:tr w:rsidR="00115F75" w:rsidRPr="00E46600" w:rsidTr="00E46600">
        <w:trPr>
          <w:trHeight w:val="382"/>
        </w:trPr>
        <w:tc>
          <w:tcPr>
            <w:tcW w:w="2724" w:type="dxa"/>
          </w:tcPr>
          <w:p w:rsidR="00115F75" w:rsidRPr="00E46600" w:rsidRDefault="00115F75" w:rsidP="00115F75">
            <w:pPr>
              <w:autoSpaceDE w:val="0"/>
              <w:autoSpaceDN w:val="0"/>
              <w:adjustRightInd w:val="0"/>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 xml:space="preserve">Субсидия на реализацию мероприятий перечня проектов народных инициатив </w:t>
            </w:r>
          </w:p>
        </w:tc>
        <w:tc>
          <w:tcPr>
            <w:tcW w:w="2126" w:type="dxa"/>
          </w:tcPr>
          <w:p w:rsidR="00115F75" w:rsidRPr="00E46600" w:rsidRDefault="00115F75" w:rsidP="00115F75">
            <w:pPr>
              <w:autoSpaceDE w:val="0"/>
              <w:autoSpaceDN w:val="0"/>
              <w:adjustRightInd w:val="0"/>
              <w:jc w:val="center"/>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380 700,00</w:t>
            </w:r>
          </w:p>
        </w:tc>
      </w:tr>
      <w:tr w:rsidR="00115F75" w:rsidRPr="00E46600" w:rsidTr="00E46600">
        <w:trPr>
          <w:trHeight w:val="1174"/>
        </w:trPr>
        <w:tc>
          <w:tcPr>
            <w:tcW w:w="2724" w:type="dxa"/>
          </w:tcPr>
          <w:p w:rsidR="00115F75" w:rsidRPr="00E46600" w:rsidRDefault="00115F75" w:rsidP="00115F75">
            <w:pPr>
              <w:autoSpaceDE w:val="0"/>
              <w:autoSpaceDN w:val="0"/>
              <w:adjustRightInd w:val="0"/>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2126" w:type="dxa"/>
          </w:tcPr>
          <w:p w:rsidR="00115F75" w:rsidRPr="00E46600" w:rsidRDefault="00115F75" w:rsidP="00115F75">
            <w:pPr>
              <w:autoSpaceDE w:val="0"/>
              <w:autoSpaceDN w:val="0"/>
              <w:adjustRightInd w:val="0"/>
              <w:jc w:val="center"/>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700,00</w:t>
            </w:r>
          </w:p>
        </w:tc>
      </w:tr>
      <w:tr w:rsidR="00115F75" w:rsidRPr="00E46600" w:rsidTr="00E46600">
        <w:trPr>
          <w:trHeight w:val="733"/>
        </w:trPr>
        <w:tc>
          <w:tcPr>
            <w:tcW w:w="2724" w:type="dxa"/>
          </w:tcPr>
          <w:p w:rsidR="00115F75" w:rsidRPr="00E46600" w:rsidRDefault="00115F75" w:rsidP="00115F75">
            <w:pPr>
              <w:autoSpaceDE w:val="0"/>
              <w:autoSpaceDN w:val="0"/>
              <w:adjustRightInd w:val="0"/>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2126" w:type="dxa"/>
          </w:tcPr>
          <w:p w:rsidR="00115F75" w:rsidRPr="00E46600" w:rsidRDefault="00115F75" w:rsidP="00115F75">
            <w:pPr>
              <w:autoSpaceDE w:val="0"/>
              <w:autoSpaceDN w:val="0"/>
              <w:adjustRightInd w:val="0"/>
              <w:jc w:val="center"/>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115 100,00</w:t>
            </w:r>
          </w:p>
        </w:tc>
      </w:tr>
      <w:tr w:rsidR="00115F75" w:rsidRPr="00E46600" w:rsidTr="00E46600">
        <w:trPr>
          <w:trHeight w:val="247"/>
        </w:trPr>
        <w:tc>
          <w:tcPr>
            <w:tcW w:w="2724" w:type="dxa"/>
          </w:tcPr>
          <w:p w:rsidR="00115F75" w:rsidRPr="00E46600" w:rsidRDefault="00115F75" w:rsidP="00115F75">
            <w:pPr>
              <w:autoSpaceDE w:val="0"/>
              <w:autoSpaceDN w:val="0"/>
              <w:adjustRightInd w:val="0"/>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ИТОГО:</w:t>
            </w:r>
          </w:p>
        </w:tc>
        <w:tc>
          <w:tcPr>
            <w:tcW w:w="2126" w:type="dxa"/>
          </w:tcPr>
          <w:p w:rsidR="00115F75" w:rsidRPr="00E46600" w:rsidRDefault="00115F75" w:rsidP="00115F75">
            <w:pPr>
              <w:autoSpaceDE w:val="0"/>
              <w:autoSpaceDN w:val="0"/>
              <w:adjustRightInd w:val="0"/>
              <w:jc w:val="center"/>
              <w:rPr>
                <w:rFonts w:ascii="Times New Roman" w:hAnsi="Times New Roman" w:cs="Times New Roman"/>
                <w:bCs/>
                <w:color w:val="000000"/>
                <w:sz w:val="12"/>
                <w:szCs w:val="12"/>
              </w:rPr>
            </w:pPr>
            <w:r w:rsidRPr="00E46600">
              <w:rPr>
                <w:rFonts w:ascii="Times New Roman" w:hAnsi="Times New Roman" w:cs="Times New Roman"/>
                <w:bCs/>
                <w:color w:val="000000"/>
                <w:sz w:val="12"/>
                <w:szCs w:val="12"/>
              </w:rPr>
              <w:t>8 089 925,00</w:t>
            </w:r>
          </w:p>
        </w:tc>
      </w:tr>
    </w:tbl>
    <w:p w:rsidR="00764283" w:rsidRDefault="00764283" w:rsidP="00E25B70">
      <w:pPr>
        <w:spacing w:after="0" w:line="240" w:lineRule="auto"/>
        <w:jc w:val="right"/>
        <w:rPr>
          <w:rFonts w:ascii="Times New Roman" w:hAnsi="Times New Roman" w:cs="Times New Roman"/>
          <w:bCs/>
          <w:sz w:val="16"/>
          <w:szCs w:val="16"/>
        </w:rPr>
      </w:pPr>
    </w:p>
    <w:p w:rsidR="00C97073" w:rsidRDefault="00115F75" w:rsidP="00E25B70">
      <w:pPr>
        <w:spacing w:after="0" w:line="240" w:lineRule="auto"/>
        <w:jc w:val="right"/>
        <w:rPr>
          <w:rFonts w:ascii="Times New Roman" w:hAnsi="Times New Roman" w:cs="Times New Roman"/>
          <w:bCs/>
          <w:sz w:val="16"/>
          <w:szCs w:val="16"/>
        </w:rPr>
      </w:pPr>
      <w:r w:rsidRPr="00115F75">
        <w:rPr>
          <w:rFonts w:ascii="Times New Roman" w:hAnsi="Times New Roman" w:cs="Times New Roman"/>
          <w:bCs/>
          <w:sz w:val="16"/>
          <w:szCs w:val="16"/>
        </w:rPr>
        <w:t xml:space="preserve">Приложение № 9 </w:t>
      </w:r>
    </w:p>
    <w:p w:rsidR="00115F75" w:rsidRPr="00115F75" w:rsidRDefault="00115F75" w:rsidP="00C97073">
      <w:pPr>
        <w:spacing w:after="0" w:line="240" w:lineRule="auto"/>
        <w:jc w:val="right"/>
        <w:rPr>
          <w:rFonts w:ascii="Times New Roman" w:hAnsi="Times New Roman" w:cs="Times New Roman"/>
          <w:bCs/>
          <w:sz w:val="16"/>
          <w:szCs w:val="16"/>
        </w:rPr>
      </w:pPr>
      <w:r w:rsidRPr="00115F75">
        <w:rPr>
          <w:rFonts w:ascii="Times New Roman" w:hAnsi="Times New Roman" w:cs="Times New Roman"/>
          <w:bCs/>
          <w:sz w:val="16"/>
          <w:szCs w:val="16"/>
        </w:rPr>
        <w:t>к Решению Думы Замзорского</w:t>
      </w:r>
    </w:p>
    <w:p w:rsidR="00115F75" w:rsidRDefault="00E46600" w:rsidP="00E46600">
      <w:pPr>
        <w:spacing w:after="0" w:line="240" w:lineRule="auto"/>
        <w:jc w:val="right"/>
        <w:rPr>
          <w:rFonts w:ascii="Times New Roman" w:hAnsi="Times New Roman" w:cs="Times New Roman"/>
          <w:bCs/>
          <w:sz w:val="16"/>
          <w:szCs w:val="16"/>
        </w:rPr>
      </w:pPr>
      <w:r>
        <w:rPr>
          <w:rFonts w:ascii="Times New Roman" w:hAnsi="Times New Roman" w:cs="Times New Roman"/>
          <w:bCs/>
          <w:sz w:val="16"/>
          <w:szCs w:val="16"/>
        </w:rPr>
        <w:t xml:space="preserve"> муниципального образования  </w:t>
      </w:r>
      <w:r w:rsidR="00115F75" w:rsidRPr="00115F75">
        <w:rPr>
          <w:rFonts w:ascii="Times New Roman" w:hAnsi="Times New Roman" w:cs="Times New Roman"/>
          <w:bCs/>
          <w:sz w:val="16"/>
          <w:szCs w:val="16"/>
        </w:rPr>
        <w:t>от 31.05.2019</w:t>
      </w:r>
      <w:r>
        <w:rPr>
          <w:rFonts w:ascii="Times New Roman" w:hAnsi="Times New Roman" w:cs="Times New Roman"/>
          <w:bCs/>
          <w:sz w:val="16"/>
          <w:szCs w:val="16"/>
        </w:rPr>
        <w:t xml:space="preserve"> </w:t>
      </w:r>
      <w:r w:rsidR="00115F75" w:rsidRPr="00115F75">
        <w:rPr>
          <w:rFonts w:ascii="Times New Roman" w:hAnsi="Times New Roman" w:cs="Times New Roman"/>
          <w:bCs/>
          <w:sz w:val="16"/>
          <w:szCs w:val="16"/>
        </w:rPr>
        <w:t>г. №</w:t>
      </w:r>
      <w:r>
        <w:rPr>
          <w:rFonts w:ascii="Times New Roman" w:hAnsi="Times New Roman" w:cs="Times New Roman"/>
          <w:bCs/>
          <w:sz w:val="16"/>
          <w:szCs w:val="16"/>
        </w:rPr>
        <w:t xml:space="preserve"> </w:t>
      </w:r>
      <w:r w:rsidR="00115F75" w:rsidRPr="00115F75">
        <w:rPr>
          <w:rFonts w:ascii="Times New Roman" w:hAnsi="Times New Roman" w:cs="Times New Roman"/>
          <w:bCs/>
          <w:sz w:val="16"/>
          <w:szCs w:val="16"/>
        </w:rPr>
        <w:t>104</w:t>
      </w:r>
    </w:p>
    <w:p w:rsidR="00E46600" w:rsidRPr="00E46600" w:rsidRDefault="00E46600" w:rsidP="00E46600">
      <w:pPr>
        <w:spacing w:after="0" w:line="240" w:lineRule="auto"/>
        <w:jc w:val="right"/>
        <w:rPr>
          <w:rFonts w:ascii="Times New Roman" w:hAnsi="Times New Roman" w:cs="Times New Roman"/>
          <w:bCs/>
          <w:sz w:val="16"/>
          <w:szCs w:val="16"/>
        </w:rPr>
      </w:pPr>
    </w:p>
    <w:p w:rsidR="00115F75" w:rsidRDefault="00115F75" w:rsidP="0093236E">
      <w:pPr>
        <w:spacing w:after="0" w:line="240" w:lineRule="auto"/>
        <w:jc w:val="center"/>
        <w:rPr>
          <w:rFonts w:ascii="Times New Roman" w:hAnsi="Times New Roman" w:cs="Times New Roman"/>
          <w:sz w:val="16"/>
          <w:szCs w:val="16"/>
        </w:rPr>
      </w:pPr>
      <w:r w:rsidRPr="00115F75">
        <w:rPr>
          <w:rFonts w:ascii="Times New Roman" w:hAnsi="Times New Roman" w:cs="Times New Roman"/>
          <w:sz w:val="16"/>
          <w:szCs w:val="16"/>
        </w:rPr>
        <w:t xml:space="preserve">Распределение бюджетных ассигнований по разделам, подразделам, целевым статьям (муниципальным программам и </w:t>
      </w:r>
      <w:proofErr w:type="spellStart"/>
      <w:r w:rsidRPr="00115F75">
        <w:rPr>
          <w:rFonts w:ascii="Times New Roman" w:hAnsi="Times New Roman" w:cs="Times New Roman"/>
          <w:sz w:val="16"/>
          <w:szCs w:val="16"/>
        </w:rPr>
        <w:t>непрограммным</w:t>
      </w:r>
      <w:proofErr w:type="spellEnd"/>
      <w:r w:rsidRPr="00115F75">
        <w:rPr>
          <w:rFonts w:ascii="Times New Roman" w:hAnsi="Times New Roman" w:cs="Times New Roman"/>
          <w:sz w:val="16"/>
          <w:szCs w:val="16"/>
        </w:rPr>
        <w:t xml:space="preserve"> направлениям деятельности) и группам </w:t>
      </w:r>
      <w:proofErr w:type="gramStart"/>
      <w:r w:rsidRPr="00115F75">
        <w:rPr>
          <w:rFonts w:ascii="Times New Roman" w:hAnsi="Times New Roman" w:cs="Times New Roman"/>
          <w:sz w:val="16"/>
          <w:szCs w:val="16"/>
        </w:rPr>
        <w:t>видов расходов классификации расходов бюджета  муниципального образования</w:t>
      </w:r>
      <w:proofErr w:type="gramEnd"/>
      <w:r w:rsidRPr="00115F75">
        <w:rPr>
          <w:rFonts w:ascii="Times New Roman" w:hAnsi="Times New Roman" w:cs="Times New Roman"/>
          <w:sz w:val="16"/>
          <w:szCs w:val="16"/>
        </w:rPr>
        <w:t xml:space="preserve">  в ведомственной структуре расходов  на 2019 год</w:t>
      </w:r>
    </w:p>
    <w:p w:rsidR="0093236E" w:rsidRPr="00115F75" w:rsidRDefault="0093236E" w:rsidP="0093236E">
      <w:pPr>
        <w:spacing w:after="0" w:line="240" w:lineRule="auto"/>
        <w:jc w:val="center"/>
        <w:rPr>
          <w:rFonts w:ascii="Times New Roman" w:hAnsi="Times New Roman" w:cs="Times New Roman"/>
          <w:sz w:val="16"/>
          <w:szCs w:val="16"/>
        </w:rPr>
      </w:pPr>
    </w:p>
    <w:tbl>
      <w:tblPr>
        <w:tblW w:w="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73"/>
        <w:gridCol w:w="425"/>
        <w:gridCol w:w="662"/>
        <w:gridCol w:w="722"/>
        <w:gridCol w:w="284"/>
        <w:gridCol w:w="884"/>
      </w:tblGrid>
      <w:tr w:rsidR="00115F75" w:rsidRPr="0093236E" w:rsidTr="0093236E">
        <w:trPr>
          <w:trHeight w:val="197"/>
        </w:trPr>
        <w:tc>
          <w:tcPr>
            <w:tcW w:w="1873" w:type="dxa"/>
          </w:tcPr>
          <w:p w:rsidR="00115F75" w:rsidRPr="0093236E" w:rsidRDefault="00115F75" w:rsidP="00115F75">
            <w:pPr>
              <w:autoSpaceDE w:val="0"/>
              <w:autoSpaceDN w:val="0"/>
              <w:adjustRightInd w:val="0"/>
              <w:jc w:val="center"/>
              <w:rPr>
                <w:rFonts w:ascii="Times New Roman" w:hAnsi="Times New Roman" w:cs="Times New Roman"/>
                <w:bCs/>
                <w:color w:val="000000"/>
                <w:sz w:val="12"/>
                <w:szCs w:val="12"/>
              </w:rPr>
            </w:pPr>
            <w:r w:rsidRPr="0093236E">
              <w:rPr>
                <w:rFonts w:ascii="Times New Roman" w:hAnsi="Times New Roman" w:cs="Times New Roman"/>
                <w:bCs/>
                <w:color w:val="000000"/>
                <w:sz w:val="12"/>
                <w:szCs w:val="12"/>
              </w:rPr>
              <w:t>Наименование</w:t>
            </w:r>
          </w:p>
        </w:tc>
        <w:tc>
          <w:tcPr>
            <w:tcW w:w="425"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КВСР</w:t>
            </w: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КФСР</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КЦСР</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КВР</w:t>
            </w:r>
          </w:p>
        </w:tc>
        <w:tc>
          <w:tcPr>
            <w:tcW w:w="884" w:type="dxa"/>
          </w:tcPr>
          <w:p w:rsidR="00115F75" w:rsidRPr="0093236E" w:rsidRDefault="00115F75" w:rsidP="00115F75">
            <w:pPr>
              <w:autoSpaceDE w:val="0"/>
              <w:autoSpaceDN w:val="0"/>
              <w:adjustRightInd w:val="0"/>
              <w:jc w:val="right"/>
              <w:rPr>
                <w:rFonts w:ascii="Times New Roman" w:hAnsi="Times New Roman" w:cs="Times New Roman"/>
                <w:bCs/>
                <w:color w:val="000000"/>
                <w:sz w:val="12"/>
                <w:szCs w:val="12"/>
              </w:rPr>
            </w:pPr>
            <w:r w:rsidRPr="0093236E">
              <w:rPr>
                <w:rFonts w:ascii="Times New Roman" w:hAnsi="Times New Roman" w:cs="Times New Roman"/>
                <w:bCs/>
                <w:color w:val="000000"/>
                <w:sz w:val="12"/>
                <w:szCs w:val="12"/>
              </w:rPr>
              <w:t>Сумма, руб.</w:t>
            </w:r>
          </w:p>
        </w:tc>
      </w:tr>
      <w:tr w:rsidR="00115F75" w:rsidRPr="0093236E" w:rsidTr="0093236E">
        <w:trPr>
          <w:trHeight w:val="197"/>
        </w:trPr>
        <w:tc>
          <w:tcPr>
            <w:tcW w:w="1873" w:type="dxa"/>
          </w:tcPr>
          <w:p w:rsidR="00115F75" w:rsidRPr="0093236E" w:rsidRDefault="00115F75" w:rsidP="00115F75">
            <w:pPr>
              <w:autoSpaceDE w:val="0"/>
              <w:autoSpaceDN w:val="0"/>
              <w:adjustRightInd w:val="0"/>
              <w:jc w:val="center"/>
              <w:rPr>
                <w:rFonts w:ascii="Times New Roman" w:hAnsi="Times New Roman" w:cs="Times New Roman"/>
                <w:bCs/>
                <w:color w:val="000000"/>
                <w:sz w:val="12"/>
                <w:szCs w:val="12"/>
              </w:rPr>
            </w:pPr>
          </w:p>
        </w:tc>
        <w:tc>
          <w:tcPr>
            <w:tcW w:w="425"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color w:val="000000"/>
                <w:sz w:val="12"/>
                <w:szCs w:val="12"/>
              </w:rPr>
            </w:pPr>
          </w:p>
        </w:tc>
      </w:tr>
      <w:tr w:rsidR="00115F75" w:rsidRPr="0093236E" w:rsidTr="0093236E">
        <w:trPr>
          <w:trHeight w:val="67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Администрация Замзорского муниципального образования - администрация сельского поселения</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722"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284"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13 404 048,19</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ОБЩЕГОСУДАРСТВЕННЫЕ ВОПРОСЫ</w:t>
            </w:r>
          </w:p>
        </w:tc>
        <w:tc>
          <w:tcPr>
            <w:tcW w:w="425"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0100</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5 538 626,12</w:t>
            </w:r>
          </w:p>
        </w:tc>
      </w:tr>
      <w:tr w:rsidR="00115F75" w:rsidRPr="0093236E" w:rsidTr="0093236E">
        <w:trPr>
          <w:trHeight w:val="70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Функционирование высшего должностного лица субъекта Российской Федерации и муниципального образования</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0102</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1 014 872,00</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roofErr w:type="spellStart"/>
            <w:r w:rsidRPr="0093236E">
              <w:rPr>
                <w:rFonts w:ascii="Times New Roman" w:hAnsi="Times New Roman" w:cs="Times New Roman"/>
                <w:bCs/>
                <w:iCs/>
                <w:color w:val="000000"/>
                <w:sz w:val="12"/>
                <w:szCs w:val="12"/>
              </w:rPr>
              <w:t>Непрограммные</w:t>
            </w:r>
            <w:proofErr w:type="spellEnd"/>
            <w:r w:rsidRPr="0093236E">
              <w:rPr>
                <w:rFonts w:ascii="Times New Roman" w:hAnsi="Times New Roman" w:cs="Times New Roman"/>
                <w:bCs/>
                <w:iCs/>
                <w:color w:val="000000"/>
                <w:sz w:val="12"/>
                <w:szCs w:val="12"/>
              </w:rPr>
              <w:t xml:space="preserve"> расходы</w:t>
            </w:r>
          </w:p>
        </w:tc>
        <w:tc>
          <w:tcPr>
            <w:tcW w:w="425"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0102</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0900000000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1 014 872,00</w:t>
            </w:r>
          </w:p>
        </w:tc>
      </w:tr>
      <w:tr w:rsidR="00115F75" w:rsidRPr="0093236E" w:rsidTr="0093236E">
        <w:trPr>
          <w:trHeight w:val="32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 xml:space="preserve">Высшее </w:t>
            </w:r>
            <w:proofErr w:type="spellStart"/>
            <w:r w:rsidRPr="0093236E">
              <w:rPr>
                <w:rFonts w:ascii="Times New Roman" w:hAnsi="Times New Roman" w:cs="Times New Roman"/>
                <w:bCs/>
                <w:iCs/>
                <w:color w:val="000000"/>
                <w:sz w:val="12"/>
                <w:szCs w:val="12"/>
              </w:rPr>
              <w:t>должностоное</w:t>
            </w:r>
            <w:proofErr w:type="spellEnd"/>
            <w:r w:rsidRPr="0093236E">
              <w:rPr>
                <w:rFonts w:ascii="Times New Roman" w:hAnsi="Times New Roman" w:cs="Times New Roman"/>
                <w:bCs/>
                <w:iCs/>
                <w:color w:val="000000"/>
                <w:sz w:val="12"/>
                <w:szCs w:val="12"/>
              </w:rPr>
              <w:t xml:space="preserve"> лицо органов местного самоуправления</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0102</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0910000000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1 014 872,00</w:t>
            </w:r>
          </w:p>
        </w:tc>
      </w:tr>
      <w:tr w:rsidR="00115F75" w:rsidRPr="0093236E" w:rsidTr="0093236E">
        <w:trPr>
          <w:trHeight w:val="81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93236E">
              <w:rPr>
                <w:rFonts w:ascii="Times New Roman" w:hAnsi="Times New Roman" w:cs="Times New Roman"/>
                <w:bCs/>
                <w:iCs/>
                <w:color w:val="000000"/>
                <w:sz w:val="12"/>
                <w:szCs w:val="12"/>
              </w:rPr>
              <w:t>непрограммным</w:t>
            </w:r>
            <w:proofErr w:type="spellEnd"/>
            <w:r w:rsidRPr="0093236E">
              <w:rPr>
                <w:rFonts w:ascii="Times New Roman" w:hAnsi="Times New Roman" w:cs="Times New Roman"/>
                <w:bCs/>
                <w:iCs/>
                <w:color w:val="000000"/>
                <w:sz w:val="12"/>
                <w:szCs w:val="12"/>
              </w:rPr>
              <w:t xml:space="preserve"> направлениям расходов органов местного самоуправления</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0102</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0910049999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1 014 872,00</w:t>
            </w:r>
          </w:p>
        </w:tc>
      </w:tr>
      <w:tr w:rsidR="00115F75" w:rsidRPr="0093236E" w:rsidTr="0093236E">
        <w:trPr>
          <w:trHeight w:val="696"/>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0102</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0910049999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100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1 014 872,00</w:t>
            </w:r>
          </w:p>
        </w:tc>
      </w:tr>
      <w:tr w:rsidR="00115F75" w:rsidRPr="0093236E" w:rsidTr="0093236E">
        <w:trPr>
          <w:trHeight w:val="650"/>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0104</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4 517 204,12</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roofErr w:type="spellStart"/>
            <w:r w:rsidRPr="0093236E">
              <w:rPr>
                <w:rFonts w:ascii="Times New Roman" w:hAnsi="Times New Roman" w:cs="Times New Roman"/>
                <w:bCs/>
                <w:iCs/>
                <w:color w:val="000000"/>
                <w:sz w:val="12"/>
                <w:szCs w:val="12"/>
              </w:rPr>
              <w:t>Непрограммные</w:t>
            </w:r>
            <w:proofErr w:type="spellEnd"/>
            <w:r w:rsidRPr="0093236E">
              <w:rPr>
                <w:rFonts w:ascii="Times New Roman" w:hAnsi="Times New Roman" w:cs="Times New Roman"/>
                <w:bCs/>
                <w:iCs/>
                <w:color w:val="000000"/>
                <w:sz w:val="12"/>
                <w:szCs w:val="12"/>
              </w:rPr>
              <w:t xml:space="preserve"> расходы</w:t>
            </w:r>
          </w:p>
        </w:tc>
        <w:tc>
          <w:tcPr>
            <w:tcW w:w="425"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0104</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0900000000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4 507 204,12</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Центральный аппарат</w:t>
            </w:r>
          </w:p>
        </w:tc>
        <w:tc>
          <w:tcPr>
            <w:tcW w:w="425" w:type="dxa"/>
          </w:tcPr>
          <w:p w:rsidR="00115F75" w:rsidRPr="0093236E" w:rsidRDefault="00115F75" w:rsidP="0093236E">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0104</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0920000000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4 507 204,12</w:t>
            </w:r>
          </w:p>
        </w:tc>
      </w:tr>
      <w:tr w:rsidR="00115F75" w:rsidRPr="0093236E" w:rsidTr="0093236E">
        <w:trPr>
          <w:trHeight w:val="81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93236E">
              <w:rPr>
                <w:rFonts w:ascii="Times New Roman" w:hAnsi="Times New Roman" w:cs="Times New Roman"/>
                <w:bCs/>
                <w:iCs/>
                <w:color w:val="000000"/>
                <w:sz w:val="12"/>
                <w:szCs w:val="12"/>
              </w:rPr>
              <w:t>непрограммным</w:t>
            </w:r>
            <w:proofErr w:type="spellEnd"/>
            <w:r w:rsidRPr="0093236E">
              <w:rPr>
                <w:rFonts w:ascii="Times New Roman" w:hAnsi="Times New Roman" w:cs="Times New Roman"/>
                <w:bCs/>
                <w:iCs/>
                <w:color w:val="000000"/>
                <w:sz w:val="12"/>
                <w:szCs w:val="12"/>
              </w:rPr>
              <w:t xml:space="preserve"> направлениям расходов органов местного самоуправления</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0104</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0920049999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4 198 204,12</w:t>
            </w:r>
          </w:p>
        </w:tc>
      </w:tr>
      <w:tr w:rsidR="00115F75" w:rsidRPr="0093236E" w:rsidTr="0093236E">
        <w:trPr>
          <w:trHeight w:val="696"/>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0104</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0920049999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100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3 712 312,10</w:t>
            </w:r>
          </w:p>
        </w:tc>
      </w:tr>
      <w:tr w:rsidR="00115F75" w:rsidRPr="0093236E" w:rsidTr="0093236E">
        <w:trPr>
          <w:trHeight w:val="348"/>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Закупка товаров, работ и услуг для обеспечения государственных (муниципальных) нужд</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0104</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0920049999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200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479 892,02</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Иные бюджетные ассигнования</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0104</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0920049999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800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6 000,00</w:t>
            </w:r>
          </w:p>
        </w:tc>
      </w:tr>
      <w:tr w:rsidR="00115F75" w:rsidRPr="0093236E" w:rsidTr="0093236E">
        <w:trPr>
          <w:trHeight w:val="650"/>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Финансирование за счет субсидии из областного бюджета на реализацию мероприятий, направленных на улучшение показателей планирования и исполнения бюджета.</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0104</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0920072320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309 000,00</w:t>
            </w:r>
          </w:p>
        </w:tc>
      </w:tr>
      <w:tr w:rsidR="00115F75" w:rsidRPr="0093236E" w:rsidTr="0093236E">
        <w:trPr>
          <w:trHeight w:val="696"/>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0104</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0920072320</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100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309 000,00</w:t>
            </w:r>
          </w:p>
        </w:tc>
      </w:tr>
      <w:tr w:rsidR="00115F75" w:rsidRPr="0093236E" w:rsidTr="0093236E">
        <w:trPr>
          <w:trHeight w:val="32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lastRenderedPageBreak/>
              <w:t>Муниципальная программа "Управление муниципальными финансами"</w:t>
            </w:r>
          </w:p>
        </w:tc>
        <w:tc>
          <w:tcPr>
            <w:tcW w:w="425" w:type="dxa"/>
          </w:tcPr>
          <w:p w:rsidR="00115F75" w:rsidRPr="0093236E" w:rsidRDefault="00115F75" w:rsidP="00115F75">
            <w:pPr>
              <w:rPr>
                <w:rFonts w:ascii="Times New Roman" w:hAnsi="Times New Roman" w:cs="Times New Roman"/>
                <w:bCs/>
                <w:iCs/>
                <w:color w:val="000000"/>
                <w:sz w:val="12"/>
                <w:szCs w:val="12"/>
              </w:rPr>
            </w:pPr>
          </w:p>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0104</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1000000000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10 000,00</w:t>
            </w:r>
          </w:p>
        </w:tc>
      </w:tr>
      <w:tr w:rsidR="00115F75" w:rsidRPr="0093236E" w:rsidTr="0093236E">
        <w:trPr>
          <w:trHeight w:val="48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Подпрограмма " Развитие муниципальной службы в Замзорском муниципальном образовании на 2016-2020 годы"</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0104</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1010000000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10 000,00</w:t>
            </w:r>
          </w:p>
        </w:tc>
      </w:tr>
      <w:tr w:rsidR="00115F75" w:rsidRPr="0093236E" w:rsidTr="0093236E">
        <w:trPr>
          <w:trHeight w:val="81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93236E">
              <w:rPr>
                <w:rFonts w:ascii="Times New Roman" w:hAnsi="Times New Roman" w:cs="Times New Roman"/>
                <w:bCs/>
                <w:iCs/>
                <w:color w:val="000000"/>
                <w:sz w:val="12"/>
                <w:szCs w:val="12"/>
              </w:rPr>
              <w:t>непрограммным</w:t>
            </w:r>
            <w:proofErr w:type="spellEnd"/>
            <w:r w:rsidRPr="0093236E">
              <w:rPr>
                <w:rFonts w:ascii="Times New Roman" w:hAnsi="Times New Roman" w:cs="Times New Roman"/>
                <w:bCs/>
                <w:iCs/>
                <w:color w:val="000000"/>
                <w:sz w:val="12"/>
                <w:szCs w:val="12"/>
              </w:rPr>
              <w:t xml:space="preserve"> направлениям расходов органов местного самоуправления</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0104</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1010049999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10 000,00</w:t>
            </w:r>
          </w:p>
        </w:tc>
      </w:tr>
      <w:tr w:rsidR="00115F75" w:rsidRPr="0093236E" w:rsidTr="0093236E">
        <w:trPr>
          <w:trHeight w:val="348"/>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Закупка товаров, работ и услуг для обеспечения государственных (муниципальных) нужд</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0104</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1010049999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200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10 000,00</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Резервные фонды</w:t>
            </w:r>
          </w:p>
        </w:tc>
        <w:tc>
          <w:tcPr>
            <w:tcW w:w="425"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0111</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5 000,00</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roofErr w:type="spellStart"/>
            <w:r w:rsidRPr="0093236E">
              <w:rPr>
                <w:rFonts w:ascii="Times New Roman" w:hAnsi="Times New Roman" w:cs="Times New Roman"/>
                <w:bCs/>
                <w:iCs/>
                <w:color w:val="000000"/>
                <w:sz w:val="12"/>
                <w:szCs w:val="12"/>
              </w:rPr>
              <w:t>Непрограммные</w:t>
            </w:r>
            <w:proofErr w:type="spellEnd"/>
            <w:r w:rsidRPr="0093236E">
              <w:rPr>
                <w:rFonts w:ascii="Times New Roman" w:hAnsi="Times New Roman" w:cs="Times New Roman"/>
                <w:bCs/>
                <w:iCs/>
                <w:color w:val="000000"/>
                <w:sz w:val="12"/>
                <w:szCs w:val="12"/>
              </w:rPr>
              <w:t xml:space="preserve"> расходы</w:t>
            </w:r>
          </w:p>
        </w:tc>
        <w:tc>
          <w:tcPr>
            <w:tcW w:w="425"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0111</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0900000000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5 000,00</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Резервные фонды местных администраций</w:t>
            </w:r>
          </w:p>
        </w:tc>
        <w:tc>
          <w:tcPr>
            <w:tcW w:w="425"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0111</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0940000000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5 000,00</w:t>
            </w:r>
          </w:p>
        </w:tc>
      </w:tr>
      <w:tr w:rsidR="00115F75" w:rsidRPr="0093236E" w:rsidTr="0093236E">
        <w:trPr>
          <w:trHeight w:val="81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93236E">
              <w:rPr>
                <w:rFonts w:ascii="Times New Roman" w:hAnsi="Times New Roman" w:cs="Times New Roman"/>
                <w:bCs/>
                <w:iCs/>
                <w:color w:val="000000"/>
                <w:sz w:val="12"/>
                <w:szCs w:val="12"/>
              </w:rPr>
              <w:t>непрограммным</w:t>
            </w:r>
            <w:proofErr w:type="spellEnd"/>
            <w:r w:rsidRPr="0093236E">
              <w:rPr>
                <w:rFonts w:ascii="Times New Roman" w:hAnsi="Times New Roman" w:cs="Times New Roman"/>
                <w:bCs/>
                <w:iCs/>
                <w:color w:val="000000"/>
                <w:sz w:val="12"/>
                <w:szCs w:val="12"/>
              </w:rPr>
              <w:t xml:space="preserve"> направлениям расходов органов местного самоуправления</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0111</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0940049999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5 000,00</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Иные бюджетные ассигнования</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0111</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0940049999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800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5 000,00</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Другие общегосударственные вопросы</w:t>
            </w:r>
          </w:p>
        </w:tc>
        <w:tc>
          <w:tcPr>
            <w:tcW w:w="425"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0113</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1 550,00</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roofErr w:type="spellStart"/>
            <w:r w:rsidRPr="0093236E">
              <w:rPr>
                <w:rFonts w:ascii="Times New Roman" w:hAnsi="Times New Roman" w:cs="Times New Roman"/>
                <w:bCs/>
                <w:iCs/>
                <w:color w:val="000000"/>
                <w:sz w:val="12"/>
                <w:szCs w:val="12"/>
              </w:rPr>
              <w:t>Непрограммные</w:t>
            </w:r>
            <w:proofErr w:type="spellEnd"/>
            <w:r w:rsidRPr="0093236E">
              <w:rPr>
                <w:rFonts w:ascii="Times New Roman" w:hAnsi="Times New Roman" w:cs="Times New Roman"/>
                <w:bCs/>
                <w:iCs/>
                <w:color w:val="000000"/>
                <w:sz w:val="12"/>
                <w:szCs w:val="12"/>
              </w:rPr>
              <w:t xml:space="preserve"> расходы</w:t>
            </w:r>
          </w:p>
        </w:tc>
        <w:tc>
          <w:tcPr>
            <w:tcW w:w="425"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0113</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0900000000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1 550,00</w:t>
            </w:r>
          </w:p>
        </w:tc>
      </w:tr>
      <w:tr w:rsidR="00115F75" w:rsidRPr="0093236E" w:rsidTr="0093236E">
        <w:trPr>
          <w:trHeight w:val="32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Выполнение других обязательств муниципального образования</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0113</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0980000000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850,00</w:t>
            </w:r>
          </w:p>
        </w:tc>
      </w:tr>
      <w:tr w:rsidR="00115F75" w:rsidRPr="0093236E" w:rsidTr="0093236E">
        <w:trPr>
          <w:trHeight w:val="81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93236E">
              <w:rPr>
                <w:rFonts w:ascii="Times New Roman" w:hAnsi="Times New Roman" w:cs="Times New Roman"/>
                <w:bCs/>
                <w:iCs/>
                <w:color w:val="000000"/>
                <w:sz w:val="12"/>
                <w:szCs w:val="12"/>
              </w:rPr>
              <w:t>непрограммным</w:t>
            </w:r>
            <w:proofErr w:type="spellEnd"/>
            <w:r w:rsidRPr="0093236E">
              <w:rPr>
                <w:rFonts w:ascii="Times New Roman" w:hAnsi="Times New Roman" w:cs="Times New Roman"/>
                <w:bCs/>
                <w:iCs/>
                <w:color w:val="000000"/>
                <w:sz w:val="12"/>
                <w:szCs w:val="12"/>
              </w:rPr>
              <w:t xml:space="preserve"> направлениям расходов органов местного самоуправления</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0113</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0980049999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850,00</w:t>
            </w:r>
          </w:p>
        </w:tc>
      </w:tr>
      <w:tr w:rsidR="00115F75" w:rsidRPr="0093236E" w:rsidTr="0093236E">
        <w:trPr>
          <w:trHeight w:val="348"/>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Закупка товаров, работ и услуг для обеспечения государственных (муниципальных) нужд</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0113</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0980049999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200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850,00</w:t>
            </w:r>
          </w:p>
        </w:tc>
      </w:tr>
      <w:tr w:rsidR="00115F75" w:rsidRPr="0093236E" w:rsidTr="0093236E">
        <w:trPr>
          <w:trHeight w:val="1138"/>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0113</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09A0073150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700,00</w:t>
            </w:r>
          </w:p>
        </w:tc>
      </w:tr>
      <w:tr w:rsidR="00115F75" w:rsidRPr="0093236E" w:rsidTr="0093236E">
        <w:trPr>
          <w:trHeight w:val="348"/>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Закупка товаров, работ и услуг для обеспечения государственных (муниципальных) нужд</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0113</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09A0073150</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200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700,00</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НАЦИОНАЛЬНАЯ ОБОРОНА</w:t>
            </w:r>
          </w:p>
        </w:tc>
        <w:tc>
          <w:tcPr>
            <w:tcW w:w="425"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0200</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115 100,00</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Мобилизационная и вневойсковая подготовка</w:t>
            </w:r>
          </w:p>
        </w:tc>
        <w:tc>
          <w:tcPr>
            <w:tcW w:w="425"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0203</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115 100,00</w:t>
            </w:r>
          </w:p>
        </w:tc>
      </w:tr>
      <w:tr w:rsidR="00115F75" w:rsidRPr="0093236E" w:rsidTr="0093236E">
        <w:trPr>
          <w:trHeight w:val="48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Субвенции на осуществление первичного воинского учета на территориях, где отсутствуют военные комиссариаты</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0203</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09В0051180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115 100,00</w:t>
            </w:r>
          </w:p>
        </w:tc>
      </w:tr>
      <w:tr w:rsidR="00115F75" w:rsidRPr="0093236E" w:rsidTr="0093236E">
        <w:trPr>
          <w:trHeight w:val="696"/>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0203</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09В0051180</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100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108 320,22</w:t>
            </w:r>
          </w:p>
        </w:tc>
      </w:tr>
      <w:tr w:rsidR="00115F75" w:rsidRPr="0093236E" w:rsidTr="0093236E">
        <w:trPr>
          <w:trHeight w:val="348"/>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Закупка товаров, работ и услуг для обеспечения государственных (муниципальных) нужд</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0203</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09В0051180</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200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6 779,78</w:t>
            </w:r>
          </w:p>
        </w:tc>
      </w:tr>
      <w:tr w:rsidR="00115F75" w:rsidRPr="0093236E" w:rsidTr="0093236E">
        <w:trPr>
          <w:trHeight w:val="32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НАЦИОНАЛЬНАЯ БЕЗОПАСНОСТЬ И ПРАВООХРАНИТЕЛЬНАЯ ДЕЯТЕЛЬНОСТЬ</w:t>
            </w:r>
          </w:p>
        </w:tc>
        <w:tc>
          <w:tcPr>
            <w:tcW w:w="425" w:type="dxa"/>
          </w:tcPr>
          <w:p w:rsidR="00115F75" w:rsidRPr="0093236E" w:rsidRDefault="00115F75" w:rsidP="00115F75">
            <w:pPr>
              <w:rPr>
                <w:rFonts w:ascii="Times New Roman" w:hAnsi="Times New Roman" w:cs="Times New Roman"/>
                <w:bCs/>
                <w:iCs/>
                <w:color w:val="000000"/>
                <w:sz w:val="12"/>
                <w:szCs w:val="12"/>
              </w:rPr>
            </w:pPr>
          </w:p>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0300</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370 000,00</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Обеспечение пожарной безопасности</w:t>
            </w:r>
          </w:p>
        </w:tc>
        <w:tc>
          <w:tcPr>
            <w:tcW w:w="425"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0310</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370 000,00</w:t>
            </w:r>
          </w:p>
        </w:tc>
      </w:tr>
      <w:tr w:rsidR="00115F75" w:rsidRPr="0093236E" w:rsidTr="0093236E">
        <w:trPr>
          <w:trHeight w:val="48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Муниципальная программа Обеспечение комплексных мер противодействия чрезвычайным ситуациям природного и техногенного характера</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0310</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3000000000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370 000,00</w:t>
            </w:r>
          </w:p>
        </w:tc>
      </w:tr>
      <w:tr w:rsidR="00115F75" w:rsidRPr="0093236E" w:rsidTr="0093236E">
        <w:trPr>
          <w:trHeight w:val="48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Подпрограмма Предупреждение чрезвычайных ситуаций и обеспечение пожарной безопасности в муниципальном образовании</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0310</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3010000000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370 000,00</w:t>
            </w:r>
          </w:p>
        </w:tc>
      </w:tr>
      <w:tr w:rsidR="00115F75" w:rsidRPr="0093236E" w:rsidTr="0093236E">
        <w:trPr>
          <w:trHeight w:val="81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93236E">
              <w:rPr>
                <w:rFonts w:ascii="Times New Roman" w:hAnsi="Times New Roman" w:cs="Times New Roman"/>
                <w:bCs/>
                <w:iCs/>
                <w:color w:val="000000"/>
                <w:sz w:val="12"/>
                <w:szCs w:val="12"/>
              </w:rPr>
              <w:t>непрограммным</w:t>
            </w:r>
            <w:proofErr w:type="spellEnd"/>
            <w:r w:rsidRPr="0093236E">
              <w:rPr>
                <w:rFonts w:ascii="Times New Roman" w:hAnsi="Times New Roman" w:cs="Times New Roman"/>
                <w:bCs/>
                <w:iCs/>
                <w:color w:val="000000"/>
                <w:sz w:val="12"/>
                <w:szCs w:val="12"/>
              </w:rPr>
              <w:t xml:space="preserve"> направлениям расходов органов местного самоуправления</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0310</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3010049999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370 000,00</w:t>
            </w:r>
          </w:p>
        </w:tc>
      </w:tr>
      <w:tr w:rsidR="00115F75" w:rsidRPr="0093236E" w:rsidTr="0093236E">
        <w:trPr>
          <w:trHeight w:val="348"/>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Закупка товаров, работ и услуг для обеспечения государственных (муниципальных) нужд</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0310</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3010049999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200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370 000,00</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НАЦИОНАЛЬНАЯ ЭКОНОМИКА</w:t>
            </w:r>
          </w:p>
        </w:tc>
        <w:tc>
          <w:tcPr>
            <w:tcW w:w="425"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0400</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1 917 369,16</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Дорожное хозяйство (дорожные фонды)</w:t>
            </w:r>
          </w:p>
        </w:tc>
        <w:tc>
          <w:tcPr>
            <w:tcW w:w="425"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0409</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1 783 369,16</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Развитие дорожного хозяйства</w:t>
            </w:r>
          </w:p>
        </w:tc>
        <w:tc>
          <w:tcPr>
            <w:tcW w:w="425"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0409</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4000000000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1 783 369,16</w:t>
            </w:r>
          </w:p>
        </w:tc>
      </w:tr>
      <w:tr w:rsidR="00115F75" w:rsidRPr="0093236E" w:rsidTr="0093236E">
        <w:trPr>
          <w:trHeight w:val="48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0409</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4010000000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1 183 369,16</w:t>
            </w:r>
          </w:p>
        </w:tc>
      </w:tr>
      <w:tr w:rsidR="00115F75" w:rsidRPr="0093236E" w:rsidTr="0093236E">
        <w:trPr>
          <w:trHeight w:val="81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93236E">
              <w:rPr>
                <w:rFonts w:ascii="Times New Roman" w:hAnsi="Times New Roman" w:cs="Times New Roman"/>
                <w:bCs/>
                <w:iCs/>
                <w:color w:val="000000"/>
                <w:sz w:val="12"/>
                <w:szCs w:val="12"/>
              </w:rPr>
              <w:t>непрограммным</w:t>
            </w:r>
            <w:proofErr w:type="spellEnd"/>
            <w:r w:rsidRPr="0093236E">
              <w:rPr>
                <w:rFonts w:ascii="Times New Roman" w:hAnsi="Times New Roman" w:cs="Times New Roman"/>
                <w:bCs/>
                <w:iCs/>
                <w:color w:val="000000"/>
                <w:sz w:val="12"/>
                <w:szCs w:val="12"/>
              </w:rPr>
              <w:t xml:space="preserve"> направлениям расходов органов местного самоуправления</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0409</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4010049999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1 183 369,16</w:t>
            </w:r>
          </w:p>
        </w:tc>
      </w:tr>
      <w:tr w:rsidR="00115F75" w:rsidRPr="0093236E" w:rsidTr="0093236E">
        <w:trPr>
          <w:trHeight w:val="348"/>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Закупка товаров, работ и услуг для обеспечения государственных (муниципальных) нужд</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0409</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4010049999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200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1 182 189,46</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Иные бюджетные ассигнования</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0409</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4010049999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800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1 179,70</w:t>
            </w:r>
          </w:p>
        </w:tc>
      </w:tr>
      <w:tr w:rsidR="00115F75" w:rsidRPr="0093236E" w:rsidTr="0093236E">
        <w:trPr>
          <w:trHeight w:val="32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Подпрограмма Повышение безопасности дорожного движения</w:t>
            </w:r>
          </w:p>
        </w:tc>
        <w:tc>
          <w:tcPr>
            <w:tcW w:w="425" w:type="dxa"/>
          </w:tcPr>
          <w:p w:rsidR="00115F75" w:rsidRPr="0093236E" w:rsidRDefault="00115F75" w:rsidP="00115F75">
            <w:pPr>
              <w:rPr>
                <w:rFonts w:ascii="Times New Roman" w:hAnsi="Times New Roman" w:cs="Times New Roman"/>
                <w:bCs/>
                <w:iCs/>
                <w:color w:val="000000"/>
                <w:sz w:val="12"/>
                <w:szCs w:val="12"/>
              </w:rPr>
            </w:pPr>
          </w:p>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0409</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4020000000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600 000,00</w:t>
            </w:r>
          </w:p>
        </w:tc>
      </w:tr>
      <w:tr w:rsidR="00115F75" w:rsidRPr="0093236E" w:rsidTr="0093236E">
        <w:trPr>
          <w:trHeight w:val="81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93236E">
              <w:rPr>
                <w:rFonts w:ascii="Times New Roman" w:hAnsi="Times New Roman" w:cs="Times New Roman"/>
                <w:bCs/>
                <w:iCs/>
                <w:color w:val="000000"/>
                <w:sz w:val="12"/>
                <w:szCs w:val="12"/>
              </w:rPr>
              <w:t>непрограммным</w:t>
            </w:r>
            <w:proofErr w:type="spellEnd"/>
            <w:r w:rsidRPr="0093236E">
              <w:rPr>
                <w:rFonts w:ascii="Times New Roman" w:hAnsi="Times New Roman" w:cs="Times New Roman"/>
                <w:bCs/>
                <w:iCs/>
                <w:color w:val="000000"/>
                <w:sz w:val="12"/>
                <w:szCs w:val="12"/>
              </w:rPr>
              <w:t xml:space="preserve"> направлениям расходов органов местного самоуправления</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0409</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4020049999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600 000,00</w:t>
            </w:r>
          </w:p>
        </w:tc>
      </w:tr>
      <w:tr w:rsidR="00115F75" w:rsidRPr="0093236E" w:rsidTr="0093236E">
        <w:trPr>
          <w:trHeight w:val="348"/>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 xml:space="preserve">Закупка товаров, работ и услуг для обеспечения государственных </w:t>
            </w:r>
            <w:r w:rsidRPr="0093236E">
              <w:rPr>
                <w:rFonts w:ascii="Times New Roman" w:hAnsi="Times New Roman" w:cs="Times New Roman"/>
                <w:color w:val="000000"/>
                <w:sz w:val="12"/>
                <w:szCs w:val="12"/>
              </w:rPr>
              <w:lastRenderedPageBreak/>
              <w:t>(муниципальных) нужд</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lastRenderedPageBreak/>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0409</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4020049999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200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600 000,00</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lastRenderedPageBreak/>
              <w:t>Другие вопросы в области национальной экономики</w:t>
            </w:r>
          </w:p>
        </w:tc>
        <w:tc>
          <w:tcPr>
            <w:tcW w:w="425"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0412</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134 000,00</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roofErr w:type="spellStart"/>
            <w:r w:rsidRPr="0093236E">
              <w:rPr>
                <w:rFonts w:ascii="Times New Roman" w:hAnsi="Times New Roman" w:cs="Times New Roman"/>
                <w:bCs/>
                <w:iCs/>
                <w:color w:val="000000"/>
                <w:sz w:val="12"/>
                <w:szCs w:val="12"/>
              </w:rPr>
              <w:t>Непрограммные</w:t>
            </w:r>
            <w:proofErr w:type="spellEnd"/>
            <w:r w:rsidRPr="0093236E">
              <w:rPr>
                <w:rFonts w:ascii="Times New Roman" w:hAnsi="Times New Roman" w:cs="Times New Roman"/>
                <w:bCs/>
                <w:iCs/>
                <w:color w:val="000000"/>
                <w:sz w:val="12"/>
                <w:szCs w:val="12"/>
              </w:rPr>
              <w:t xml:space="preserve"> расходы</w:t>
            </w:r>
          </w:p>
        </w:tc>
        <w:tc>
          <w:tcPr>
            <w:tcW w:w="425"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0412</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0900000000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134 000,00</w:t>
            </w:r>
          </w:p>
        </w:tc>
      </w:tr>
      <w:tr w:rsidR="00115F75" w:rsidRPr="0093236E" w:rsidTr="0093236E">
        <w:trPr>
          <w:trHeight w:val="32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Выполнение других обязательств муниципального образования</w:t>
            </w:r>
          </w:p>
        </w:tc>
        <w:tc>
          <w:tcPr>
            <w:tcW w:w="425" w:type="dxa"/>
          </w:tcPr>
          <w:p w:rsidR="00115F75" w:rsidRPr="0093236E" w:rsidRDefault="00115F75" w:rsidP="00115F75">
            <w:pPr>
              <w:rPr>
                <w:rFonts w:ascii="Times New Roman" w:hAnsi="Times New Roman" w:cs="Times New Roman"/>
                <w:bCs/>
                <w:iCs/>
                <w:color w:val="000000"/>
                <w:sz w:val="12"/>
                <w:szCs w:val="12"/>
              </w:rPr>
            </w:pPr>
          </w:p>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0412</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0980000000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118 000,00</w:t>
            </w:r>
          </w:p>
        </w:tc>
      </w:tr>
      <w:tr w:rsidR="00115F75" w:rsidRPr="0093236E" w:rsidTr="0093236E">
        <w:trPr>
          <w:trHeight w:val="81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93236E">
              <w:rPr>
                <w:rFonts w:ascii="Times New Roman" w:hAnsi="Times New Roman" w:cs="Times New Roman"/>
                <w:bCs/>
                <w:iCs/>
                <w:color w:val="000000"/>
                <w:sz w:val="12"/>
                <w:szCs w:val="12"/>
              </w:rPr>
              <w:t>непрограммным</w:t>
            </w:r>
            <w:proofErr w:type="spellEnd"/>
            <w:r w:rsidRPr="0093236E">
              <w:rPr>
                <w:rFonts w:ascii="Times New Roman" w:hAnsi="Times New Roman" w:cs="Times New Roman"/>
                <w:bCs/>
                <w:iCs/>
                <w:color w:val="000000"/>
                <w:sz w:val="12"/>
                <w:szCs w:val="12"/>
              </w:rPr>
              <w:t xml:space="preserve"> направлениям расходов органов местного самоуправления</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0412</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0980049999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118 000,00</w:t>
            </w:r>
          </w:p>
        </w:tc>
      </w:tr>
      <w:tr w:rsidR="00115F75" w:rsidRPr="0093236E" w:rsidTr="0093236E">
        <w:trPr>
          <w:trHeight w:val="348"/>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Закупка товаров, работ и услуг для обеспечения государственных (муниципальных) нужд</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0412</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0980049999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200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118 000,00</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мероприятия в области градостроительства</w:t>
            </w:r>
          </w:p>
        </w:tc>
        <w:tc>
          <w:tcPr>
            <w:tcW w:w="425"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0412</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0990049999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16 000,00</w:t>
            </w:r>
          </w:p>
        </w:tc>
      </w:tr>
      <w:tr w:rsidR="00115F75" w:rsidRPr="0093236E" w:rsidTr="0093236E">
        <w:trPr>
          <w:trHeight w:val="348"/>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Закупка товаров, работ и услуг для обеспечения государственных (муниципальных) нужд</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0412</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0990049999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200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16 000,00</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ЖИЛИЩНО-КОММУНАЛЬНОЕ ХОЗЯЙСТВО</w:t>
            </w:r>
          </w:p>
        </w:tc>
        <w:tc>
          <w:tcPr>
            <w:tcW w:w="425"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0500</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2 003 446,13</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Коммунальное хозяйство</w:t>
            </w:r>
          </w:p>
        </w:tc>
        <w:tc>
          <w:tcPr>
            <w:tcW w:w="425"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0502</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1 828 446,13</w:t>
            </w:r>
          </w:p>
        </w:tc>
      </w:tr>
      <w:tr w:rsidR="00115F75" w:rsidRPr="0093236E" w:rsidTr="0093236E">
        <w:trPr>
          <w:trHeight w:val="32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Муниципальная программа Развитие жилищно-коммунального хозяйства</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0502</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5000000000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1 828 446,13</w:t>
            </w:r>
          </w:p>
        </w:tc>
      </w:tr>
      <w:tr w:rsidR="00115F75" w:rsidRPr="0093236E" w:rsidTr="0093236E">
        <w:trPr>
          <w:trHeight w:val="32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Подпрограмма Энергосбережение и повышение энергетической эффективности</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0502</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5010000000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172 551,56</w:t>
            </w:r>
          </w:p>
        </w:tc>
      </w:tr>
      <w:tr w:rsidR="00115F75" w:rsidRPr="0093236E" w:rsidTr="0093236E">
        <w:trPr>
          <w:trHeight w:val="81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93236E">
              <w:rPr>
                <w:rFonts w:ascii="Times New Roman" w:hAnsi="Times New Roman" w:cs="Times New Roman"/>
                <w:bCs/>
                <w:iCs/>
                <w:color w:val="000000"/>
                <w:sz w:val="12"/>
                <w:szCs w:val="12"/>
              </w:rPr>
              <w:t>непрограммным</w:t>
            </w:r>
            <w:proofErr w:type="spellEnd"/>
            <w:r w:rsidRPr="0093236E">
              <w:rPr>
                <w:rFonts w:ascii="Times New Roman" w:hAnsi="Times New Roman" w:cs="Times New Roman"/>
                <w:bCs/>
                <w:iCs/>
                <w:color w:val="000000"/>
                <w:sz w:val="12"/>
                <w:szCs w:val="12"/>
              </w:rPr>
              <w:t xml:space="preserve"> направлениям расходов органов местного самоуправления</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0502</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5010049999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172 551,56</w:t>
            </w:r>
          </w:p>
        </w:tc>
      </w:tr>
      <w:tr w:rsidR="00115F75" w:rsidRPr="0093236E" w:rsidTr="0093236E">
        <w:trPr>
          <w:trHeight w:val="348"/>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Закупка товаров, работ и услуг для обеспечения государственных (муниципальных) нужд</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0502</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5010049999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200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172 551,56</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Обеспечение населения качественной питьевой водой</w:t>
            </w:r>
          </w:p>
        </w:tc>
        <w:tc>
          <w:tcPr>
            <w:tcW w:w="425" w:type="dxa"/>
          </w:tcPr>
          <w:p w:rsidR="00115F75" w:rsidRPr="0093236E" w:rsidRDefault="00115F75" w:rsidP="00115F75">
            <w:pPr>
              <w:rPr>
                <w:rFonts w:ascii="Times New Roman" w:hAnsi="Times New Roman" w:cs="Times New Roman"/>
                <w:bCs/>
                <w:iCs/>
                <w:color w:val="000000"/>
                <w:sz w:val="12"/>
                <w:szCs w:val="12"/>
              </w:rPr>
            </w:pPr>
          </w:p>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0502</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5020000000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333 564,52</w:t>
            </w:r>
          </w:p>
        </w:tc>
      </w:tr>
      <w:tr w:rsidR="00115F75" w:rsidRPr="0093236E" w:rsidTr="0093236E">
        <w:trPr>
          <w:trHeight w:val="81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93236E">
              <w:rPr>
                <w:rFonts w:ascii="Times New Roman" w:hAnsi="Times New Roman" w:cs="Times New Roman"/>
                <w:bCs/>
                <w:iCs/>
                <w:color w:val="000000"/>
                <w:sz w:val="12"/>
                <w:szCs w:val="12"/>
              </w:rPr>
              <w:t>непрограммным</w:t>
            </w:r>
            <w:proofErr w:type="spellEnd"/>
            <w:r w:rsidRPr="0093236E">
              <w:rPr>
                <w:rFonts w:ascii="Times New Roman" w:hAnsi="Times New Roman" w:cs="Times New Roman"/>
                <w:bCs/>
                <w:iCs/>
                <w:color w:val="000000"/>
                <w:sz w:val="12"/>
                <w:szCs w:val="12"/>
              </w:rPr>
              <w:t xml:space="preserve"> направлениям расходов органов местного самоуправления</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0502</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5020049999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333 564,52</w:t>
            </w:r>
          </w:p>
        </w:tc>
      </w:tr>
      <w:tr w:rsidR="00115F75" w:rsidRPr="0093236E" w:rsidTr="0093236E">
        <w:trPr>
          <w:trHeight w:val="348"/>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Закупка товаров, работ и услуг для обеспечения государственных (муниципальных) нужд</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0502</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5020049999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200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333 265,52</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Иные бюджетные ассигнования</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0502</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5020049999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800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299,00</w:t>
            </w:r>
          </w:p>
        </w:tc>
      </w:tr>
      <w:tr w:rsidR="00115F75" w:rsidRPr="0093236E" w:rsidTr="0093236E">
        <w:trPr>
          <w:trHeight w:val="32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Организация деятельности по сбору и транспортированию твердых коммунальных отходов</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0502</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5040000000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129 855,05</w:t>
            </w:r>
          </w:p>
        </w:tc>
      </w:tr>
      <w:tr w:rsidR="00115F75" w:rsidRPr="0093236E" w:rsidTr="0093236E">
        <w:trPr>
          <w:trHeight w:val="81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93236E">
              <w:rPr>
                <w:rFonts w:ascii="Times New Roman" w:hAnsi="Times New Roman" w:cs="Times New Roman"/>
                <w:bCs/>
                <w:iCs/>
                <w:color w:val="000000"/>
                <w:sz w:val="12"/>
                <w:szCs w:val="12"/>
              </w:rPr>
              <w:t>непрограммным</w:t>
            </w:r>
            <w:proofErr w:type="spellEnd"/>
            <w:r w:rsidRPr="0093236E">
              <w:rPr>
                <w:rFonts w:ascii="Times New Roman" w:hAnsi="Times New Roman" w:cs="Times New Roman"/>
                <w:bCs/>
                <w:iCs/>
                <w:color w:val="000000"/>
                <w:sz w:val="12"/>
                <w:szCs w:val="12"/>
              </w:rPr>
              <w:t xml:space="preserve"> направлениям расходов органов местного самоуправления</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0502</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5040049999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129 855,05</w:t>
            </w:r>
          </w:p>
        </w:tc>
      </w:tr>
      <w:tr w:rsidR="00115F75" w:rsidRPr="0093236E" w:rsidTr="0093236E">
        <w:trPr>
          <w:trHeight w:val="348"/>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lastRenderedPageBreak/>
              <w:t>Закупка товаров, работ и услуг для обеспечения государственных (муниципальных) нужд</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0502</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5040049999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200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129 855,05</w:t>
            </w:r>
          </w:p>
        </w:tc>
      </w:tr>
      <w:tr w:rsidR="00115F75" w:rsidRPr="0093236E" w:rsidTr="0093236E">
        <w:trPr>
          <w:trHeight w:val="32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Подпрограмма Комплексное развитие систем коммунальной инфраструктуры</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0502</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5070000000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1 192 475,00</w:t>
            </w:r>
          </w:p>
        </w:tc>
      </w:tr>
      <w:tr w:rsidR="00115F75" w:rsidRPr="0093236E" w:rsidTr="0093236E">
        <w:trPr>
          <w:trHeight w:val="81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93236E">
              <w:rPr>
                <w:rFonts w:ascii="Times New Roman" w:hAnsi="Times New Roman" w:cs="Times New Roman"/>
                <w:bCs/>
                <w:iCs/>
                <w:color w:val="000000"/>
                <w:sz w:val="12"/>
                <w:szCs w:val="12"/>
              </w:rPr>
              <w:t>непрограммным</w:t>
            </w:r>
            <w:proofErr w:type="spellEnd"/>
            <w:r w:rsidRPr="0093236E">
              <w:rPr>
                <w:rFonts w:ascii="Times New Roman" w:hAnsi="Times New Roman" w:cs="Times New Roman"/>
                <w:bCs/>
                <w:iCs/>
                <w:color w:val="000000"/>
                <w:sz w:val="12"/>
                <w:szCs w:val="12"/>
              </w:rPr>
              <w:t xml:space="preserve"> направлениям расходов органов местного самоуправления</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0502</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5070049999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800 000,00</w:t>
            </w:r>
          </w:p>
        </w:tc>
      </w:tr>
      <w:tr w:rsidR="00115F75" w:rsidRPr="0093236E" w:rsidTr="0093236E">
        <w:trPr>
          <w:trHeight w:val="348"/>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Закупка товаров, работ и услуг для обеспечения государственных (муниципальных) нужд</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0502</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5070049999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200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800 000,00</w:t>
            </w:r>
          </w:p>
        </w:tc>
      </w:tr>
      <w:tr w:rsidR="00115F75" w:rsidRPr="0093236E" w:rsidTr="0093236E">
        <w:trPr>
          <w:trHeight w:val="32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Реализация мероприятий перечня проектов народных инициатив</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0502</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50700S2370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392 475,00</w:t>
            </w:r>
          </w:p>
        </w:tc>
      </w:tr>
      <w:tr w:rsidR="00115F75" w:rsidRPr="0093236E" w:rsidTr="0093236E">
        <w:trPr>
          <w:trHeight w:val="348"/>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Закупка товаров, работ и услуг для обеспечения государственных (муниципальных) нужд</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0502</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50700S2370</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200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392 475,00</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Благоустройство</w:t>
            </w:r>
          </w:p>
        </w:tc>
        <w:tc>
          <w:tcPr>
            <w:tcW w:w="425"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0503</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175 000,00</w:t>
            </w:r>
          </w:p>
        </w:tc>
      </w:tr>
      <w:tr w:rsidR="00115F75" w:rsidRPr="0093236E" w:rsidTr="0093236E">
        <w:trPr>
          <w:trHeight w:val="32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Муниципальная программа Развитие жилищно-коммунального хозяйства</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0503</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5000000000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175 000,00</w:t>
            </w:r>
          </w:p>
        </w:tc>
      </w:tr>
      <w:tr w:rsidR="00115F75" w:rsidRPr="0093236E" w:rsidTr="0093236E">
        <w:trPr>
          <w:trHeight w:val="32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Организация благоустройства территории муниципального образования</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0503</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5080000000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175 000,00</w:t>
            </w:r>
          </w:p>
        </w:tc>
      </w:tr>
      <w:tr w:rsidR="00115F75" w:rsidRPr="0093236E" w:rsidTr="0093236E">
        <w:trPr>
          <w:trHeight w:val="81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93236E">
              <w:rPr>
                <w:rFonts w:ascii="Times New Roman" w:hAnsi="Times New Roman" w:cs="Times New Roman"/>
                <w:bCs/>
                <w:iCs/>
                <w:color w:val="000000"/>
                <w:sz w:val="12"/>
                <w:szCs w:val="12"/>
              </w:rPr>
              <w:t>непрограммным</w:t>
            </w:r>
            <w:proofErr w:type="spellEnd"/>
            <w:r w:rsidRPr="0093236E">
              <w:rPr>
                <w:rFonts w:ascii="Times New Roman" w:hAnsi="Times New Roman" w:cs="Times New Roman"/>
                <w:bCs/>
                <w:iCs/>
                <w:color w:val="000000"/>
                <w:sz w:val="12"/>
                <w:szCs w:val="12"/>
              </w:rPr>
              <w:t xml:space="preserve"> направлениям расходов органов местного самоуправления</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0503</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5080049999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175 000,00</w:t>
            </w:r>
          </w:p>
        </w:tc>
      </w:tr>
      <w:tr w:rsidR="00115F75" w:rsidRPr="0093236E" w:rsidTr="0093236E">
        <w:trPr>
          <w:trHeight w:val="348"/>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Закупка товаров, работ и услуг для обеспечения государственных (муниципальных) нужд</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0503</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5080049999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200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175 000,00</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КУЛЬТУРА, КИНЕМАТОГРАФИЯ</w:t>
            </w:r>
          </w:p>
        </w:tc>
        <w:tc>
          <w:tcPr>
            <w:tcW w:w="425"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0800</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2 928 942,78</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Культура</w:t>
            </w:r>
          </w:p>
        </w:tc>
        <w:tc>
          <w:tcPr>
            <w:tcW w:w="425"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0801</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2 911 942,78</w:t>
            </w:r>
          </w:p>
        </w:tc>
      </w:tr>
      <w:tr w:rsidR="00115F75" w:rsidRPr="0093236E" w:rsidTr="0093236E">
        <w:trPr>
          <w:trHeight w:val="32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Муниципальная программа Развитие культуры и спорта</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0801</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8000000000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2 911 942,78</w:t>
            </w:r>
          </w:p>
        </w:tc>
      </w:tr>
      <w:tr w:rsidR="00115F75" w:rsidRPr="0093236E" w:rsidTr="0093236E">
        <w:trPr>
          <w:trHeight w:val="32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Подпрограмма Обеспечение деятельности подведомственных учреждений культуры (клубы)</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0801</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8010000000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2 419 046,89</w:t>
            </w:r>
          </w:p>
        </w:tc>
      </w:tr>
      <w:tr w:rsidR="00115F75" w:rsidRPr="0093236E" w:rsidTr="0093236E">
        <w:trPr>
          <w:trHeight w:val="81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93236E">
              <w:rPr>
                <w:rFonts w:ascii="Times New Roman" w:hAnsi="Times New Roman" w:cs="Times New Roman"/>
                <w:bCs/>
                <w:iCs/>
                <w:color w:val="000000"/>
                <w:sz w:val="12"/>
                <w:szCs w:val="12"/>
              </w:rPr>
              <w:t>непрограммным</w:t>
            </w:r>
            <w:proofErr w:type="spellEnd"/>
            <w:r w:rsidRPr="0093236E">
              <w:rPr>
                <w:rFonts w:ascii="Times New Roman" w:hAnsi="Times New Roman" w:cs="Times New Roman"/>
                <w:bCs/>
                <w:iCs/>
                <w:color w:val="000000"/>
                <w:sz w:val="12"/>
                <w:szCs w:val="12"/>
              </w:rPr>
              <w:t xml:space="preserve"> направлениям расходов органов местного самоуправления</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0801</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8010049999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2 419 046,89</w:t>
            </w:r>
          </w:p>
        </w:tc>
      </w:tr>
      <w:tr w:rsidR="00115F75" w:rsidRPr="0093236E" w:rsidTr="0093236E">
        <w:trPr>
          <w:trHeight w:val="696"/>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0801</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8010049999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100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1 595 564,10</w:t>
            </w:r>
          </w:p>
        </w:tc>
      </w:tr>
      <w:tr w:rsidR="00115F75" w:rsidRPr="0093236E" w:rsidTr="0093236E">
        <w:trPr>
          <w:trHeight w:val="348"/>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Закупка товаров, работ и услуг для обеспечения государственных (муниципальных) нужд</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0801</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8010049999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200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807 859,36</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Иные бюджетные ассигнования</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0801</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8010049999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800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15 623,43</w:t>
            </w:r>
          </w:p>
        </w:tc>
      </w:tr>
      <w:tr w:rsidR="00115F75" w:rsidRPr="0093236E" w:rsidTr="0093236E">
        <w:trPr>
          <w:trHeight w:val="32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 xml:space="preserve">Подпрограмма Обеспечение деятельности подведомственных учреждений культуры </w:t>
            </w:r>
            <w:r w:rsidRPr="0093236E">
              <w:rPr>
                <w:rFonts w:ascii="Times New Roman" w:hAnsi="Times New Roman" w:cs="Times New Roman"/>
                <w:bCs/>
                <w:iCs/>
                <w:color w:val="000000"/>
                <w:sz w:val="12"/>
                <w:szCs w:val="12"/>
              </w:rPr>
              <w:lastRenderedPageBreak/>
              <w:t>(библиотеки)</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0801</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8020000000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492 895,89</w:t>
            </w:r>
          </w:p>
        </w:tc>
      </w:tr>
      <w:tr w:rsidR="00115F75" w:rsidRPr="0093236E" w:rsidTr="0093236E">
        <w:trPr>
          <w:trHeight w:val="81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lastRenderedPageBreak/>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93236E">
              <w:rPr>
                <w:rFonts w:ascii="Times New Roman" w:hAnsi="Times New Roman" w:cs="Times New Roman"/>
                <w:bCs/>
                <w:iCs/>
                <w:color w:val="000000"/>
                <w:sz w:val="12"/>
                <w:szCs w:val="12"/>
              </w:rPr>
              <w:t>непрограммным</w:t>
            </w:r>
            <w:proofErr w:type="spellEnd"/>
            <w:r w:rsidRPr="0093236E">
              <w:rPr>
                <w:rFonts w:ascii="Times New Roman" w:hAnsi="Times New Roman" w:cs="Times New Roman"/>
                <w:bCs/>
                <w:iCs/>
                <w:color w:val="000000"/>
                <w:sz w:val="12"/>
                <w:szCs w:val="12"/>
              </w:rPr>
              <w:t xml:space="preserve"> направлениям расходов органов местного самоуправления</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0801</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8020049999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492 895,89</w:t>
            </w:r>
          </w:p>
        </w:tc>
      </w:tr>
      <w:tr w:rsidR="00115F75" w:rsidRPr="0093236E" w:rsidTr="0093236E">
        <w:trPr>
          <w:trHeight w:val="696"/>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0801</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8020049999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100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465 114,00</w:t>
            </w:r>
          </w:p>
        </w:tc>
      </w:tr>
      <w:tr w:rsidR="00115F75" w:rsidRPr="0093236E" w:rsidTr="0093236E">
        <w:trPr>
          <w:trHeight w:val="348"/>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Закупка товаров, работ и услуг для обеспечения государственных (муниципальных) нужд</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0801</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8020049999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200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27 781,89</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Другие вопросы в области культуры, кинематографии</w:t>
            </w:r>
          </w:p>
        </w:tc>
        <w:tc>
          <w:tcPr>
            <w:tcW w:w="425" w:type="dxa"/>
          </w:tcPr>
          <w:p w:rsidR="00115F75" w:rsidRPr="0093236E" w:rsidRDefault="00115F75" w:rsidP="00115F75">
            <w:pPr>
              <w:rPr>
                <w:rFonts w:ascii="Times New Roman" w:hAnsi="Times New Roman" w:cs="Times New Roman"/>
                <w:bCs/>
                <w:iCs/>
                <w:color w:val="000000"/>
                <w:sz w:val="12"/>
                <w:szCs w:val="12"/>
              </w:rPr>
            </w:pPr>
          </w:p>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0804</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17 000,00</w:t>
            </w:r>
          </w:p>
        </w:tc>
      </w:tr>
      <w:tr w:rsidR="00115F75" w:rsidRPr="0093236E" w:rsidTr="0093236E">
        <w:trPr>
          <w:trHeight w:val="32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Муниципальная программа Развитие культуры и спорта</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0804</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8000000000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17 000,00</w:t>
            </w:r>
          </w:p>
        </w:tc>
      </w:tr>
      <w:tr w:rsidR="00115F75" w:rsidRPr="0093236E" w:rsidTr="0093236E">
        <w:trPr>
          <w:trHeight w:val="32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Подпрограмма Проведение массовых праздников на территории муниципального образования</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0804</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8030000000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15 000,00</w:t>
            </w:r>
          </w:p>
        </w:tc>
      </w:tr>
      <w:tr w:rsidR="00115F75" w:rsidRPr="0093236E" w:rsidTr="0093236E">
        <w:trPr>
          <w:trHeight w:val="81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93236E">
              <w:rPr>
                <w:rFonts w:ascii="Times New Roman" w:hAnsi="Times New Roman" w:cs="Times New Roman"/>
                <w:bCs/>
                <w:iCs/>
                <w:color w:val="000000"/>
                <w:sz w:val="12"/>
                <w:szCs w:val="12"/>
              </w:rPr>
              <w:t>непрограммным</w:t>
            </w:r>
            <w:proofErr w:type="spellEnd"/>
            <w:r w:rsidRPr="0093236E">
              <w:rPr>
                <w:rFonts w:ascii="Times New Roman" w:hAnsi="Times New Roman" w:cs="Times New Roman"/>
                <w:bCs/>
                <w:iCs/>
                <w:color w:val="000000"/>
                <w:sz w:val="12"/>
                <w:szCs w:val="12"/>
              </w:rPr>
              <w:t xml:space="preserve"> направлениям расходов органов местного самоуправления</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0804</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8030049999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15 000,00</w:t>
            </w:r>
          </w:p>
        </w:tc>
      </w:tr>
      <w:tr w:rsidR="00115F75" w:rsidRPr="0093236E" w:rsidTr="0093236E">
        <w:trPr>
          <w:trHeight w:val="348"/>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Закупка товаров, работ и услуг для обеспечения государственных (муниципальных) нужд</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0804</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8030049999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200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15 000,00</w:t>
            </w:r>
          </w:p>
        </w:tc>
      </w:tr>
      <w:tr w:rsidR="00115F75" w:rsidRPr="0093236E" w:rsidTr="0093236E">
        <w:trPr>
          <w:trHeight w:val="32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Подпрограмма Профилактика наркомании в муниципальном образовании</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0804</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8040000000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2 000,00</w:t>
            </w:r>
          </w:p>
        </w:tc>
      </w:tr>
      <w:tr w:rsidR="00115F75" w:rsidRPr="0093236E" w:rsidTr="0093236E">
        <w:trPr>
          <w:trHeight w:val="81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93236E">
              <w:rPr>
                <w:rFonts w:ascii="Times New Roman" w:hAnsi="Times New Roman" w:cs="Times New Roman"/>
                <w:bCs/>
                <w:iCs/>
                <w:color w:val="000000"/>
                <w:sz w:val="12"/>
                <w:szCs w:val="12"/>
              </w:rPr>
              <w:t>непрограммным</w:t>
            </w:r>
            <w:proofErr w:type="spellEnd"/>
            <w:r w:rsidRPr="0093236E">
              <w:rPr>
                <w:rFonts w:ascii="Times New Roman" w:hAnsi="Times New Roman" w:cs="Times New Roman"/>
                <w:bCs/>
                <w:iCs/>
                <w:color w:val="000000"/>
                <w:sz w:val="12"/>
                <w:szCs w:val="12"/>
              </w:rPr>
              <w:t xml:space="preserve"> направлениям расходов органов местного самоуправления</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0804</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8040049999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2 000,00</w:t>
            </w:r>
          </w:p>
        </w:tc>
      </w:tr>
      <w:tr w:rsidR="00115F75" w:rsidRPr="0093236E" w:rsidTr="0093236E">
        <w:trPr>
          <w:trHeight w:val="348"/>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Закупка товаров, работ и услуг для обеспечения государственных (муниципальных) нужд</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0804</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8040049999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200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2 000,00</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СОЦИАЛЬНАЯ ПОЛИТИКА</w:t>
            </w:r>
          </w:p>
        </w:tc>
        <w:tc>
          <w:tcPr>
            <w:tcW w:w="425"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1000</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112 280,00</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Пенсионное обеспечение</w:t>
            </w:r>
          </w:p>
        </w:tc>
        <w:tc>
          <w:tcPr>
            <w:tcW w:w="425"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1001</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112 280,00</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roofErr w:type="spellStart"/>
            <w:r w:rsidRPr="0093236E">
              <w:rPr>
                <w:rFonts w:ascii="Times New Roman" w:hAnsi="Times New Roman" w:cs="Times New Roman"/>
                <w:bCs/>
                <w:iCs/>
                <w:color w:val="000000"/>
                <w:sz w:val="12"/>
                <w:szCs w:val="12"/>
              </w:rPr>
              <w:t>Непрограммные</w:t>
            </w:r>
            <w:proofErr w:type="spellEnd"/>
            <w:r w:rsidRPr="0093236E">
              <w:rPr>
                <w:rFonts w:ascii="Times New Roman" w:hAnsi="Times New Roman" w:cs="Times New Roman"/>
                <w:bCs/>
                <w:iCs/>
                <w:color w:val="000000"/>
                <w:sz w:val="12"/>
                <w:szCs w:val="12"/>
              </w:rPr>
              <w:t xml:space="preserve"> расходы</w:t>
            </w:r>
          </w:p>
        </w:tc>
        <w:tc>
          <w:tcPr>
            <w:tcW w:w="425"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1001</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0900000000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112 280,00</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Доплата к пенсии муниципальным служащим</w:t>
            </w:r>
          </w:p>
        </w:tc>
        <w:tc>
          <w:tcPr>
            <w:tcW w:w="425"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1001</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0960000000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112 280,00</w:t>
            </w:r>
          </w:p>
        </w:tc>
      </w:tr>
      <w:tr w:rsidR="00115F75" w:rsidRPr="0093236E" w:rsidTr="0093236E">
        <w:trPr>
          <w:trHeight w:val="81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93236E">
              <w:rPr>
                <w:rFonts w:ascii="Times New Roman" w:hAnsi="Times New Roman" w:cs="Times New Roman"/>
                <w:bCs/>
                <w:iCs/>
                <w:color w:val="000000"/>
                <w:sz w:val="12"/>
                <w:szCs w:val="12"/>
              </w:rPr>
              <w:t>непрограммным</w:t>
            </w:r>
            <w:proofErr w:type="spellEnd"/>
            <w:r w:rsidRPr="0093236E">
              <w:rPr>
                <w:rFonts w:ascii="Times New Roman" w:hAnsi="Times New Roman" w:cs="Times New Roman"/>
                <w:bCs/>
                <w:iCs/>
                <w:color w:val="000000"/>
                <w:sz w:val="12"/>
                <w:szCs w:val="12"/>
              </w:rPr>
              <w:t xml:space="preserve"> направлениям расходов органов местного самоуправления</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1001</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0960049999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112 280,00</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Социальное обеспечение и иные выплаты населению</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1001</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0960049999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300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112 280,00</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ФИЗИЧЕСКАЯ КУЛЬТУРА И СПОРТ</w:t>
            </w:r>
          </w:p>
        </w:tc>
        <w:tc>
          <w:tcPr>
            <w:tcW w:w="425"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1100</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16 798,00</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lastRenderedPageBreak/>
              <w:t>Физическая культура</w:t>
            </w:r>
          </w:p>
        </w:tc>
        <w:tc>
          <w:tcPr>
            <w:tcW w:w="425"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1101</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16 798,00</w:t>
            </w:r>
          </w:p>
        </w:tc>
      </w:tr>
      <w:tr w:rsidR="00115F75" w:rsidRPr="0093236E" w:rsidTr="0093236E">
        <w:trPr>
          <w:trHeight w:val="32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Муниципальная программа Развитие культуры и спорта</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1101</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8000000000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16 798,00</w:t>
            </w:r>
          </w:p>
        </w:tc>
      </w:tr>
      <w:tr w:rsidR="00115F75" w:rsidRPr="0093236E" w:rsidTr="0093236E">
        <w:trPr>
          <w:trHeight w:val="32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Подпрограмма Физическая культура и спорт в муниципальном образовании</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1101</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8050000000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16 798,00</w:t>
            </w:r>
          </w:p>
        </w:tc>
      </w:tr>
      <w:tr w:rsidR="00115F75" w:rsidRPr="0093236E" w:rsidTr="0093236E">
        <w:trPr>
          <w:trHeight w:val="81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93236E">
              <w:rPr>
                <w:rFonts w:ascii="Times New Roman" w:hAnsi="Times New Roman" w:cs="Times New Roman"/>
                <w:bCs/>
                <w:iCs/>
                <w:color w:val="000000"/>
                <w:sz w:val="12"/>
                <w:szCs w:val="12"/>
              </w:rPr>
              <w:t>непрограммным</w:t>
            </w:r>
            <w:proofErr w:type="spellEnd"/>
            <w:r w:rsidRPr="0093236E">
              <w:rPr>
                <w:rFonts w:ascii="Times New Roman" w:hAnsi="Times New Roman" w:cs="Times New Roman"/>
                <w:bCs/>
                <w:iCs/>
                <w:color w:val="000000"/>
                <w:sz w:val="12"/>
                <w:szCs w:val="12"/>
              </w:rPr>
              <w:t xml:space="preserve"> направлениям расходов органов местного самоуправления</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1101</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8050049999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16 798,00</w:t>
            </w:r>
          </w:p>
        </w:tc>
      </w:tr>
      <w:tr w:rsidR="00115F75" w:rsidRPr="0093236E" w:rsidTr="0093236E">
        <w:trPr>
          <w:trHeight w:val="348"/>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Закупка товаров, работ и услуг для обеспечения государственных (муниципальных) нужд</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1101</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8050049999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200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10 000,00</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Иные бюджетные ассигнования</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1101</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8050049999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800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6 798,00</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СРЕДСТВА МАССОВОЙ ИНФОРМАЦИИ</w:t>
            </w:r>
          </w:p>
        </w:tc>
        <w:tc>
          <w:tcPr>
            <w:tcW w:w="425"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1200</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10 000,00</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Периодическая печать и издательства</w:t>
            </w:r>
          </w:p>
        </w:tc>
        <w:tc>
          <w:tcPr>
            <w:tcW w:w="425"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1202</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10 000,00</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roofErr w:type="spellStart"/>
            <w:r w:rsidRPr="0093236E">
              <w:rPr>
                <w:rFonts w:ascii="Times New Roman" w:hAnsi="Times New Roman" w:cs="Times New Roman"/>
                <w:bCs/>
                <w:iCs/>
                <w:color w:val="000000"/>
                <w:sz w:val="12"/>
                <w:szCs w:val="12"/>
              </w:rPr>
              <w:t>Непрограммные</w:t>
            </w:r>
            <w:proofErr w:type="spellEnd"/>
            <w:r w:rsidRPr="0093236E">
              <w:rPr>
                <w:rFonts w:ascii="Times New Roman" w:hAnsi="Times New Roman" w:cs="Times New Roman"/>
                <w:bCs/>
                <w:iCs/>
                <w:color w:val="000000"/>
                <w:sz w:val="12"/>
                <w:szCs w:val="12"/>
              </w:rPr>
              <w:t xml:space="preserve"> расходы</w:t>
            </w:r>
          </w:p>
        </w:tc>
        <w:tc>
          <w:tcPr>
            <w:tcW w:w="425"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1202</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0900000000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10 000,00</w:t>
            </w:r>
          </w:p>
        </w:tc>
      </w:tr>
      <w:tr w:rsidR="00115F75" w:rsidRPr="0093236E" w:rsidTr="0093236E">
        <w:trPr>
          <w:trHeight w:val="32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Периодические издания, учрежденные органами законодательной и исполнительной власти</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1202</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0970000000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10 000,00</w:t>
            </w:r>
          </w:p>
        </w:tc>
      </w:tr>
      <w:tr w:rsidR="00115F75" w:rsidRPr="0093236E" w:rsidTr="0093236E">
        <w:trPr>
          <w:trHeight w:val="81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93236E">
              <w:rPr>
                <w:rFonts w:ascii="Times New Roman" w:hAnsi="Times New Roman" w:cs="Times New Roman"/>
                <w:bCs/>
                <w:iCs/>
                <w:color w:val="000000"/>
                <w:sz w:val="12"/>
                <w:szCs w:val="12"/>
              </w:rPr>
              <w:t>непрограммным</w:t>
            </w:r>
            <w:proofErr w:type="spellEnd"/>
            <w:r w:rsidRPr="0093236E">
              <w:rPr>
                <w:rFonts w:ascii="Times New Roman" w:hAnsi="Times New Roman" w:cs="Times New Roman"/>
                <w:bCs/>
                <w:iCs/>
                <w:color w:val="000000"/>
                <w:sz w:val="12"/>
                <w:szCs w:val="12"/>
              </w:rPr>
              <w:t xml:space="preserve"> направлениям расходов органов местного самоуправления</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1202</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0970049999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10 000,00</w:t>
            </w:r>
          </w:p>
        </w:tc>
      </w:tr>
      <w:tr w:rsidR="00115F75" w:rsidRPr="0093236E" w:rsidTr="0093236E">
        <w:trPr>
          <w:trHeight w:val="348"/>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Закупка товаров, работ и услуг для обеспечения государственных (муниципальных) нужд</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1202</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0970049999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200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10 000,00</w:t>
            </w:r>
          </w:p>
        </w:tc>
      </w:tr>
      <w:tr w:rsidR="00115F75" w:rsidRPr="0093236E" w:rsidTr="0093236E">
        <w:trPr>
          <w:trHeight w:val="32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ОБСЛУЖИВАНИЕ ГОСУДАРСТВЕННОГО И МУНИЦИПАЛЬНОГО ДОЛГА</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1300</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1 000,00</w:t>
            </w:r>
          </w:p>
        </w:tc>
      </w:tr>
      <w:tr w:rsidR="00115F75" w:rsidRPr="0093236E" w:rsidTr="0093236E">
        <w:trPr>
          <w:trHeight w:val="32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Обслуживание государственного внутреннего и муниципального долга</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1301</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1 000,00</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roofErr w:type="spellStart"/>
            <w:r w:rsidRPr="0093236E">
              <w:rPr>
                <w:rFonts w:ascii="Times New Roman" w:hAnsi="Times New Roman" w:cs="Times New Roman"/>
                <w:bCs/>
                <w:iCs/>
                <w:color w:val="000000"/>
                <w:sz w:val="12"/>
                <w:szCs w:val="12"/>
              </w:rPr>
              <w:t>Непрограммные</w:t>
            </w:r>
            <w:proofErr w:type="spellEnd"/>
            <w:r w:rsidRPr="0093236E">
              <w:rPr>
                <w:rFonts w:ascii="Times New Roman" w:hAnsi="Times New Roman" w:cs="Times New Roman"/>
                <w:bCs/>
                <w:iCs/>
                <w:color w:val="000000"/>
                <w:sz w:val="12"/>
                <w:szCs w:val="12"/>
              </w:rPr>
              <w:t xml:space="preserve"> расходы</w:t>
            </w:r>
          </w:p>
        </w:tc>
        <w:tc>
          <w:tcPr>
            <w:tcW w:w="425"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1301</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0900000000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1 000,00</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 xml:space="preserve">Процентные платежи по </w:t>
            </w:r>
            <w:proofErr w:type="gramStart"/>
            <w:r w:rsidRPr="0093236E">
              <w:rPr>
                <w:rFonts w:ascii="Times New Roman" w:hAnsi="Times New Roman" w:cs="Times New Roman"/>
                <w:bCs/>
                <w:iCs/>
                <w:color w:val="000000"/>
                <w:sz w:val="12"/>
                <w:szCs w:val="12"/>
              </w:rPr>
              <w:t>муниципальному</w:t>
            </w:r>
            <w:proofErr w:type="gramEnd"/>
          </w:p>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долгу</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1301</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0950000000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1 000,00</w:t>
            </w:r>
          </w:p>
        </w:tc>
      </w:tr>
      <w:tr w:rsidR="00115F75" w:rsidRPr="0093236E" w:rsidTr="0093236E">
        <w:trPr>
          <w:trHeight w:val="81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93236E">
              <w:rPr>
                <w:rFonts w:ascii="Times New Roman" w:hAnsi="Times New Roman" w:cs="Times New Roman"/>
                <w:bCs/>
                <w:iCs/>
                <w:color w:val="000000"/>
                <w:sz w:val="12"/>
                <w:szCs w:val="12"/>
              </w:rPr>
              <w:t>непрограммным</w:t>
            </w:r>
            <w:proofErr w:type="spellEnd"/>
            <w:r w:rsidRPr="0093236E">
              <w:rPr>
                <w:rFonts w:ascii="Times New Roman" w:hAnsi="Times New Roman" w:cs="Times New Roman"/>
                <w:bCs/>
                <w:iCs/>
                <w:color w:val="000000"/>
                <w:sz w:val="12"/>
                <w:szCs w:val="12"/>
              </w:rPr>
              <w:t xml:space="preserve"> направлениям расходов органов местного самоуправления</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1301</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0950049999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1 000,00</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Обслуживание государственного (муниципального) долга</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1301</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0950049999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700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1 000,00</w:t>
            </w:r>
          </w:p>
        </w:tc>
      </w:tr>
      <w:tr w:rsidR="00115F75" w:rsidRPr="0093236E" w:rsidTr="0093236E">
        <w:trPr>
          <w:trHeight w:val="48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МЕЖБЮДЖЕТНЫЕ ТРАНСФЕРТЫ ОБЩЕГО ХАРАКТЕРА БЮДЖЕТАМ БЮДЖЕТНОЙ СИСТЕМЫ РОССИЙСКОЙ ФЕДЕРАЦИИ</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1400</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390 486,00</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Прочие межбюджетные трансферты общего характера</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1403</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390 486,00</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roofErr w:type="spellStart"/>
            <w:r w:rsidRPr="0093236E">
              <w:rPr>
                <w:rFonts w:ascii="Times New Roman" w:hAnsi="Times New Roman" w:cs="Times New Roman"/>
                <w:bCs/>
                <w:iCs/>
                <w:color w:val="000000"/>
                <w:sz w:val="12"/>
                <w:szCs w:val="12"/>
              </w:rPr>
              <w:t>Непрограммные</w:t>
            </w:r>
            <w:proofErr w:type="spellEnd"/>
            <w:r w:rsidRPr="0093236E">
              <w:rPr>
                <w:rFonts w:ascii="Times New Roman" w:hAnsi="Times New Roman" w:cs="Times New Roman"/>
                <w:bCs/>
                <w:iCs/>
                <w:color w:val="000000"/>
                <w:sz w:val="12"/>
                <w:szCs w:val="12"/>
              </w:rPr>
              <w:t xml:space="preserve"> расходы</w:t>
            </w:r>
          </w:p>
        </w:tc>
        <w:tc>
          <w:tcPr>
            <w:tcW w:w="425"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1403</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0900000000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390 486,00</w:t>
            </w:r>
          </w:p>
        </w:tc>
      </w:tr>
      <w:tr w:rsidR="00115F75" w:rsidRPr="0093236E" w:rsidTr="0093236E">
        <w:trPr>
          <w:trHeight w:val="32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lastRenderedPageBreak/>
              <w:t>Межбюджетные трансферты на исполнение переданных полномочий</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1403</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090М000000</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390 486,00</w:t>
            </w:r>
          </w:p>
        </w:tc>
      </w:tr>
      <w:tr w:rsidR="00115F75" w:rsidRPr="0093236E" w:rsidTr="0093236E">
        <w:trPr>
          <w:trHeight w:val="81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93236E">
              <w:rPr>
                <w:rFonts w:ascii="Times New Roman" w:hAnsi="Times New Roman" w:cs="Times New Roman"/>
                <w:bCs/>
                <w:iCs/>
                <w:color w:val="000000"/>
                <w:sz w:val="12"/>
                <w:szCs w:val="12"/>
              </w:rPr>
              <w:t>непрограммным</w:t>
            </w:r>
            <w:proofErr w:type="spellEnd"/>
            <w:r w:rsidRPr="0093236E">
              <w:rPr>
                <w:rFonts w:ascii="Times New Roman" w:hAnsi="Times New Roman" w:cs="Times New Roman"/>
                <w:bCs/>
                <w:iCs/>
                <w:color w:val="000000"/>
                <w:sz w:val="12"/>
                <w:szCs w:val="12"/>
              </w:rPr>
              <w:t xml:space="preserve"> направлениям расходов органов местного самоуправления</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1403</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090М049999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390 486,00</w:t>
            </w:r>
          </w:p>
        </w:tc>
      </w:tr>
      <w:tr w:rsidR="00115F75" w:rsidRPr="0093236E" w:rsidTr="0093236E">
        <w:trPr>
          <w:trHeight w:val="97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93236E">
              <w:rPr>
                <w:rFonts w:ascii="Times New Roman" w:hAnsi="Times New Roman" w:cs="Times New Roman"/>
                <w:bCs/>
                <w:iCs/>
                <w:color w:val="000000"/>
                <w:sz w:val="12"/>
                <w:szCs w:val="12"/>
              </w:rPr>
              <w:t>контроля за</w:t>
            </w:r>
            <w:proofErr w:type="gramEnd"/>
            <w:r w:rsidRPr="0093236E">
              <w:rPr>
                <w:rFonts w:ascii="Times New Roman" w:hAnsi="Times New Roman" w:cs="Times New Roman"/>
                <w:bCs/>
                <w:iCs/>
                <w:color w:val="000000"/>
                <w:sz w:val="12"/>
                <w:szCs w:val="12"/>
              </w:rPr>
              <w:t xml:space="preserve"> его исполнением, составление и утверждение отчета об исполнении бюджета поселения</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1403</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090М149999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256 643,00</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Межбюджетные трансферты</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1403</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090М149999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500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256 643,00</w:t>
            </w:r>
          </w:p>
        </w:tc>
      </w:tr>
      <w:tr w:rsidR="00115F75" w:rsidRPr="0093236E" w:rsidTr="0093236E">
        <w:trPr>
          <w:trHeight w:val="48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Межбюджетные трансферты на исполнение полномочий в области градостроительной деятельности</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1403</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090М249999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57 423,00</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Межбюджетные трансферты</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1403</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090М249999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500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57 423,00</w:t>
            </w:r>
          </w:p>
        </w:tc>
      </w:tr>
      <w:tr w:rsidR="00115F75" w:rsidRPr="0093236E" w:rsidTr="0093236E">
        <w:trPr>
          <w:trHeight w:val="487"/>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Межбюджетные трансферты для осуществления полномочий по определению поставщиков (подрядчиков, исполнителей)</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1403</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090М349999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31 995,00</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Межбюджетные трансферты</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1403</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090М349999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500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31 995,00</w:t>
            </w:r>
          </w:p>
        </w:tc>
      </w:tr>
      <w:tr w:rsidR="00115F75" w:rsidRPr="0093236E" w:rsidTr="0093236E">
        <w:trPr>
          <w:trHeight w:val="324"/>
        </w:trPr>
        <w:tc>
          <w:tcPr>
            <w:tcW w:w="1873"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Межбюджетные трансферты на исполнение полномочий контрольно-счетных органов поселений</w:t>
            </w:r>
          </w:p>
        </w:tc>
        <w:tc>
          <w:tcPr>
            <w:tcW w:w="425" w:type="dxa"/>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1403</w:t>
            </w:r>
          </w:p>
        </w:tc>
        <w:tc>
          <w:tcPr>
            <w:tcW w:w="722"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090М449999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44 425,00</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Межбюджетные трансферты</w:t>
            </w:r>
          </w:p>
        </w:tc>
        <w:tc>
          <w:tcPr>
            <w:tcW w:w="425"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985</w:t>
            </w:r>
          </w:p>
        </w:tc>
        <w:tc>
          <w:tcPr>
            <w:tcW w:w="66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1403</w:t>
            </w:r>
          </w:p>
        </w:tc>
        <w:tc>
          <w:tcPr>
            <w:tcW w:w="722"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090М449999</w:t>
            </w:r>
          </w:p>
        </w:tc>
        <w:tc>
          <w:tcPr>
            <w:tcW w:w="284" w:type="dxa"/>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500</w:t>
            </w:r>
          </w:p>
        </w:tc>
        <w:tc>
          <w:tcPr>
            <w:tcW w:w="884" w:type="dxa"/>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44 425,00</w:t>
            </w:r>
          </w:p>
        </w:tc>
      </w:tr>
      <w:tr w:rsidR="00115F75" w:rsidRPr="0093236E" w:rsidTr="0093236E">
        <w:trPr>
          <w:trHeight w:val="197"/>
        </w:trPr>
        <w:tc>
          <w:tcPr>
            <w:tcW w:w="1873" w:type="dxa"/>
          </w:tcPr>
          <w:p w:rsidR="00115F75" w:rsidRPr="0093236E" w:rsidRDefault="00115F75" w:rsidP="00115F75">
            <w:pPr>
              <w:autoSpaceDE w:val="0"/>
              <w:autoSpaceDN w:val="0"/>
              <w:adjustRightInd w:val="0"/>
              <w:rPr>
                <w:rFonts w:ascii="Times New Roman" w:hAnsi="Times New Roman" w:cs="Times New Roman"/>
                <w:bCs/>
                <w:color w:val="000000"/>
                <w:sz w:val="12"/>
                <w:szCs w:val="12"/>
              </w:rPr>
            </w:pPr>
            <w:r w:rsidRPr="0093236E">
              <w:rPr>
                <w:rFonts w:ascii="Times New Roman" w:hAnsi="Times New Roman" w:cs="Times New Roman"/>
                <w:bCs/>
                <w:color w:val="000000"/>
                <w:sz w:val="12"/>
                <w:szCs w:val="12"/>
              </w:rPr>
              <w:t>ВСЕГО:</w:t>
            </w:r>
          </w:p>
        </w:tc>
        <w:tc>
          <w:tcPr>
            <w:tcW w:w="425" w:type="dxa"/>
          </w:tcPr>
          <w:p w:rsidR="00115F75" w:rsidRPr="0093236E" w:rsidRDefault="00115F75" w:rsidP="00115F75">
            <w:pPr>
              <w:autoSpaceDE w:val="0"/>
              <w:autoSpaceDN w:val="0"/>
              <w:adjustRightInd w:val="0"/>
              <w:jc w:val="center"/>
              <w:rPr>
                <w:rFonts w:ascii="Times New Roman" w:hAnsi="Times New Roman" w:cs="Times New Roman"/>
                <w:bCs/>
                <w:color w:val="000000"/>
                <w:sz w:val="12"/>
                <w:szCs w:val="12"/>
              </w:rPr>
            </w:pPr>
          </w:p>
        </w:tc>
        <w:tc>
          <w:tcPr>
            <w:tcW w:w="662" w:type="dxa"/>
          </w:tcPr>
          <w:p w:rsidR="00115F75" w:rsidRPr="0093236E" w:rsidRDefault="00115F75" w:rsidP="00115F75">
            <w:pPr>
              <w:autoSpaceDE w:val="0"/>
              <w:autoSpaceDN w:val="0"/>
              <w:adjustRightInd w:val="0"/>
              <w:jc w:val="center"/>
              <w:rPr>
                <w:rFonts w:ascii="Times New Roman" w:hAnsi="Times New Roman" w:cs="Times New Roman"/>
                <w:bCs/>
                <w:color w:val="000000"/>
                <w:sz w:val="12"/>
                <w:szCs w:val="12"/>
              </w:rPr>
            </w:pPr>
          </w:p>
        </w:tc>
        <w:tc>
          <w:tcPr>
            <w:tcW w:w="722" w:type="dxa"/>
          </w:tcPr>
          <w:p w:rsidR="00115F75" w:rsidRPr="0093236E" w:rsidRDefault="00115F75" w:rsidP="00115F75">
            <w:pPr>
              <w:autoSpaceDE w:val="0"/>
              <w:autoSpaceDN w:val="0"/>
              <w:adjustRightInd w:val="0"/>
              <w:jc w:val="center"/>
              <w:rPr>
                <w:rFonts w:ascii="Times New Roman" w:hAnsi="Times New Roman" w:cs="Times New Roman"/>
                <w:bCs/>
                <w:color w:val="000000"/>
                <w:sz w:val="12"/>
                <w:szCs w:val="12"/>
              </w:rPr>
            </w:pPr>
          </w:p>
        </w:tc>
        <w:tc>
          <w:tcPr>
            <w:tcW w:w="284" w:type="dxa"/>
          </w:tcPr>
          <w:p w:rsidR="00115F75" w:rsidRPr="0093236E" w:rsidRDefault="00115F75" w:rsidP="00115F75">
            <w:pPr>
              <w:autoSpaceDE w:val="0"/>
              <w:autoSpaceDN w:val="0"/>
              <w:adjustRightInd w:val="0"/>
              <w:jc w:val="center"/>
              <w:rPr>
                <w:rFonts w:ascii="Times New Roman" w:hAnsi="Times New Roman" w:cs="Times New Roman"/>
                <w:bCs/>
                <w:color w:val="000000"/>
                <w:sz w:val="12"/>
                <w:szCs w:val="12"/>
              </w:rPr>
            </w:pPr>
          </w:p>
        </w:tc>
        <w:tc>
          <w:tcPr>
            <w:tcW w:w="884" w:type="dxa"/>
          </w:tcPr>
          <w:p w:rsidR="00115F75" w:rsidRPr="0093236E" w:rsidRDefault="00115F75" w:rsidP="00115F75">
            <w:pPr>
              <w:autoSpaceDE w:val="0"/>
              <w:autoSpaceDN w:val="0"/>
              <w:adjustRightInd w:val="0"/>
              <w:jc w:val="right"/>
              <w:rPr>
                <w:rFonts w:ascii="Times New Roman" w:hAnsi="Times New Roman" w:cs="Times New Roman"/>
                <w:bCs/>
                <w:color w:val="000000"/>
                <w:sz w:val="12"/>
                <w:szCs w:val="12"/>
              </w:rPr>
            </w:pPr>
            <w:r w:rsidRPr="0093236E">
              <w:rPr>
                <w:rFonts w:ascii="Times New Roman" w:hAnsi="Times New Roman" w:cs="Times New Roman"/>
                <w:bCs/>
                <w:color w:val="000000"/>
                <w:sz w:val="12"/>
                <w:szCs w:val="12"/>
              </w:rPr>
              <w:t>13 404 048,19</w:t>
            </w:r>
          </w:p>
        </w:tc>
      </w:tr>
    </w:tbl>
    <w:p w:rsidR="00764283" w:rsidRDefault="00764283" w:rsidP="00764283">
      <w:pPr>
        <w:spacing w:after="0" w:line="240" w:lineRule="auto"/>
        <w:jc w:val="center"/>
        <w:rPr>
          <w:rFonts w:ascii="Times New Roman" w:hAnsi="Times New Roman" w:cs="Times New Roman"/>
          <w:bCs/>
          <w:sz w:val="16"/>
          <w:szCs w:val="16"/>
        </w:rPr>
      </w:pPr>
    </w:p>
    <w:p w:rsidR="00C97073" w:rsidRDefault="00115F75" w:rsidP="00764283">
      <w:pPr>
        <w:spacing w:after="0" w:line="240" w:lineRule="auto"/>
        <w:jc w:val="right"/>
        <w:rPr>
          <w:rFonts w:ascii="Times New Roman" w:hAnsi="Times New Roman" w:cs="Times New Roman"/>
          <w:bCs/>
          <w:sz w:val="16"/>
          <w:szCs w:val="16"/>
        </w:rPr>
      </w:pPr>
      <w:r w:rsidRPr="00115F75">
        <w:rPr>
          <w:rFonts w:ascii="Times New Roman" w:hAnsi="Times New Roman" w:cs="Times New Roman"/>
          <w:bCs/>
          <w:sz w:val="16"/>
          <w:szCs w:val="16"/>
        </w:rPr>
        <w:t xml:space="preserve">Приложение № 11 </w:t>
      </w:r>
    </w:p>
    <w:p w:rsidR="00115F75" w:rsidRPr="00115F75" w:rsidRDefault="00115F75" w:rsidP="00C97073">
      <w:pPr>
        <w:spacing w:after="0" w:line="240" w:lineRule="auto"/>
        <w:jc w:val="right"/>
        <w:rPr>
          <w:rFonts w:ascii="Times New Roman" w:hAnsi="Times New Roman" w:cs="Times New Roman"/>
          <w:bCs/>
          <w:sz w:val="16"/>
          <w:szCs w:val="16"/>
        </w:rPr>
      </w:pPr>
      <w:r w:rsidRPr="00115F75">
        <w:rPr>
          <w:rFonts w:ascii="Times New Roman" w:hAnsi="Times New Roman" w:cs="Times New Roman"/>
          <w:bCs/>
          <w:sz w:val="16"/>
          <w:szCs w:val="16"/>
        </w:rPr>
        <w:t>к Решению Думы Замзорского</w:t>
      </w:r>
    </w:p>
    <w:p w:rsidR="00115F75" w:rsidRDefault="0093236E" w:rsidP="00764283">
      <w:pPr>
        <w:spacing w:after="0" w:line="240" w:lineRule="auto"/>
        <w:jc w:val="right"/>
        <w:rPr>
          <w:rFonts w:ascii="Times New Roman" w:hAnsi="Times New Roman" w:cs="Times New Roman"/>
          <w:bCs/>
          <w:sz w:val="16"/>
          <w:szCs w:val="16"/>
        </w:rPr>
      </w:pPr>
      <w:r>
        <w:rPr>
          <w:rFonts w:ascii="Times New Roman" w:hAnsi="Times New Roman" w:cs="Times New Roman"/>
          <w:bCs/>
          <w:sz w:val="16"/>
          <w:szCs w:val="16"/>
        </w:rPr>
        <w:t xml:space="preserve"> муниципального образования  </w:t>
      </w:r>
      <w:r w:rsidR="00115F75" w:rsidRPr="00115F75">
        <w:rPr>
          <w:rFonts w:ascii="Times New Roman" w:hAnsi="Times New Roman" w:cs="Times New Roman"/>
          <w:bCs/>
          <w:sz w:val="16"/>
          <w:szCs w:val="16"/>
        </w:rPr>
        <w:t>от 31.05.2019</w:t>
      </w:r>
      <w:r>
        <w:rPr>
          <w:rFonts w:ascii="Times New Roman" w:hAnsi="Times New Roman" w:cs="Times New Roman"/>
          <w:bCs/>
          <w:sz w:val="16"/>
          <w:szCs w:val="16"/>
        </w:rPr>
        <w:t xml:space="preserve"> </w:t>
      </w:r>
      <w:r w:rsidR="00115F75" w:rsidRPr="00115F75">
        <w:rPr>
          <w:rFonts w:ascii="Times New Roman" w:hAnsi="Times New Roman" w:cs="Times New Roman"/>
          <w:bCs/>
          <w:sz w:val="16"/>
          <w:szCs w:val="16"/>
        </w:rPr>
        <w:t>г. №</w:t>
      </w:r>
      <w:r>
        <w:rPr>
          <w:rFonts w:ascii="Times New Roman" w:hAnsi="Times New Roman" w:cs="Times New Roman"/>
          <w:bCs/>
          <w:sz w:val="16"/>
          <w:szCs w:val="16"/>
        </w:rPr>
        <w:t xml:space="preserve"> </w:t>
      </w:r>
      <w:r w:rsidR="00115F75" w:rsidRPr="00115F75">
        <w:rPr>
          <w:rFonts w:ascii="Times New Roman" w:hAnsi="Times New Roman" w:cs="Times New Roman"/>
          <w:bCs/>
          <w:sz w:val="16"/>
          <w:szCs w:val="16"/>
        </w:rPr>
        <w:t>104</w:t>
      </w:r>
    </w:p>
    <w:p w:rsidR="0093236E" w:rsidRPr="0093236E" w:rsidRDefault="0093236E" w:rsidP="00764283">
      <w:pPr>
        <w:spacing w:after="0" w:line="240" w:lineRule="auto"/>
        <w:jc w:val="right"/>
        <w:rPr>
          <w:rFonts w:ascii="Times New Roman" w:hAnsi="Times New Roman" w:cs="Times New Roman"/>
          <w:bCs/>
          <w:sz w:val="16"/>
          <w:szCs w:val="16"/>
        </w:rPr>
      </w:pPr>
    </w:p>
    <w:p w:rsidR="00115F75" w:rsidRPr="00115F75" w:rsidRDefault="00115F75" w:rsidP="0093236E">
      <w:pPr>
        <w:spacing w:after="0" w:line="240" w:lineRule="auto"/>
        <w:jc w:val="center"/>
        <w:rPr>
          <w:rFonts w:ascii="Times New Roman" w:hAnsi="Times New Roman" w:cs="Times New Roman"/>
          <w:sz w:val="16"/>
          <w:szCs w:val="16"/>
        </w:rPr>
      </w:pPr>
      <w:r w:rsidRPr="00115F75">
        <w:rPr>
          <w:rFonts w:ascii="Times New Roman" w:hAnsi="Times New Roman" w:cs="Times New Roman"/>
          <w:sz w:val="16"/>
          <w:szCs w:val="16"/>
        </w:rPr>
        <w:t>Распределение бюджетных ассигнований по разделам</w:t>
      </w:r>
    </w:p>
    <w:p w:rsidR="00115F75" w:rsidRDefault="00115F75" w:rsidP="0093236E">
      <w:pPr>
        <w:spacing w:after="0" w:line="240" w:lineRule="auto"/>
        <w:jc w:val="center"/>
        <w:rPr>
          <w:rFonts w:ascii="Times New Roman" w:hAnsi="Times New Roman" w:cs="Times New Roman"/>
          <w:sz w:val="16"/>
          <w:szCs w:val="16"/>
        </w:rPr>
      </w:pPr>
      <w:r w:rsidRPr="00115F75">
        <w:rPr>
          <w:rFonts w:ascii="Times New Roman" w:hAnsi="Times New Roman" w:cs="Times New Roman"/>
          <w:sz w:val="16"/>
          <w:szCs w:val="16"/>
        </w:rPr>
        <w:t>и подразделам классификации расходов бюджетов на 2019 год</w:t>
      </w:r>
    </w:p>
    <w:p w:rsidR="00764283" w:rsidRPr="00115F75" w:rsidRDefault="00764283" w:rsidP="0093236E">
      <w:pPr>
        <w:spacing w:after="0" w:line="240" w:lineRule="auto"/>
        <w:jc w:val="center"/>
        <w:rPr>
          <w:rFonts w:ascii="Times New Roman" w:hAnsi="Times New Roman" w:cs="Times New Roman"/>
          <w:sz w:val="16"/>
          <w:szCs w:val="16"/>
        </w:rPr>
      </w:pPr>
    </w:p>
    <w:tbl>
      <w:tblPr>
        <w:tblW w:w="4850" w:type="dxa"/>
        <w:tblLayout w:type="fixed"/>
        <w:tblCellMar>
          <w:left w:w="30" w:type="dxa"/>
          <w:right w:w="30" w:type="dxa"/>
        </w:tblCellMar>
        <w:tblLook w:val="0000"/>
      </w:tblPr>
      <w:tblGrid>
        <w:gridCol w:w="3007"/>
        <w:gridCol w:w="708"/>
        <w:gridCol w:w="1135"/>
      </w:tblGrid>
      <w:tr w:rsidR="00115F75" w:rsidRPr="0093236E" w:rsidTr="0093236E">
        <w:trPr>
          <w:trHeight w:val="264"/>
        </w:trPr>
        <w:tc>
          <w:tcPr>
            <w:tcW w:w="3007"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center"/>
              <w:rPr>
                <w:rFonts w:ascii="Times New Roman" w:hAnsi="Times New Roman" w:cs="Times New Roman"/>
                <w:bCs/>
                <w:color w:val="000000"/>
                <w:sz w:val="12"/>
                <w:szCs w:val="12"/>
              </w:rPr>
            </w:pPr>
            <w:r w:rsidRPr="0093236E">
              <w:rPr>
                <w:rFonts w:ascii="Times New Roman" w:hAnsi="Times New Roman" w:cs="Times New Roman"/>
                <w:bCs/>
                <w:color w:val="000000"/>
                <w:sz w:val="12"/>
                <w:szCs w:val="12"/>
              </w:rPr>
              <w:t>Наименование</w:t>
            </w:r>
          </w:p>
        </w:tc>
        <w:tc>
          <w:tcPr>
            <w:tcW w:w="708"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center"/>
              <w:rPr>
                <w:rFonts w:ascii="Times New Roman" w:hAnsi="Times New Roman" w:cs="Times New Roman"/>
                <w:bCs/>
                <w:color w:val="000000"/>
                <w:sz w:val="12"/>
                <w:szCs w:val="12"/>
              </w:rPr>
            </w:pPr>
            <w:proofErr w:type="spellStart"/>
            <w:r w:rsidRPr="0093236E">
              <w:rPr>
                <w:rFonts w:ascii="Times New Roman" w:hAnsi="Times New Roman" w:cs="Times New Roman"/>
                <w:bCs/>
                <w:color w:val="000000"/>
                <w:sz w:val="12"/>
                <w:szCs w:val="12"/>
              </w:rPr>
              <w:t>РзПР</w:t>
            </w:r>
            <w:proofErr w:type="spellEnd"/>
          </w:p>
        </w:tc>
        <w:tc>
          <w:tcPr>
            <w:tcW w:w="1135"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center"/>
              <w:rPr>
                <w:rFonts w:ascii="Times New Roman" w:hAnsi="Times New Roman" w:cs="Times New Roman"/>
                <w:bCs/>
                <w:color w:val="000000"/>
                <w:sz w:val="12"/>
                <w:szCs w:val="12"/>
              </w:rPr>
            </w:pPr>
            <w:r w:rsidRPr="0093236E">
              <w:rPr>
                <w:rFonts w:ascii="Times New Roman" w:hAnsi="Times New Roman" w:cs="Times New Roman"/>
                <w:bCs/>
                <w:color w:val="000000"/>
                <w:sz w:val="12"/>
                <w:szCs w:val="12"/>
              </w:rPr>
              <w:t>Сумма, руб.</w:t>
            </w:r>
          </w:p>
        </w:tc>
      </w:tr>
      <w:tr w:rsidR="00115F75" w:rsidRPr="0093236E" w:rsidTr="0093236E">
        <w:trPr>
          <w:trHeight w:val="430"/>
        </w:trPr>
        <w:tc>
          <w:tcPr>
            <w:tcW w:w="3007" w:type="dxa"/>
            <w:tcBorders>
              <w:top w:val="single" w:sz="6" w:space="0" w:color="auto"/>
              <w:left w:val="single" w:sz="6" w:space="0" w:color="auto"/>
              <w:bottom w:val="single" w:sz="6" w:space="0" w:color="auto"/>
              <w:right w:val="single" w:sz="4" w:space="0" w:color="auto"/>
            </w:tcBorders>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Администрация Замзорского муниципального образования - администрация сельского поселения</w:t>
            </w:r>
          </w:p>
        </w:tc>
        <w:tc>
          <w:tcPr>
            <w:tcW w:w="708" w:type="dxa"/>
            <w:tcBorders>
              <w:top w:val="single" w:sz="6" w:space="0" w:color="auto"/>
              <w:left w:val="single" w:sz="4" w:space="0" w:color="auto"/>
              <w:bottom w:val="single" w:sz="6" w:space="0" w:color="auto"/>
              <w:right w:val="single" w:sz="6" w:space="0" w:color="auto"/>
            </w:tcBorders>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p>
        </w:tc>
        <w:tc>
          <w:tcPr>
            <w:tcW w:w="1135"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13 404 048,19</w:t>
            </w:r>
          </w:p>
        </w:tc>
      </w:tr>
      <w:tr w:rsidR="00115F75" w:rsidRPr="0093236E" w:rsidTr="0093236E">
        <w:trPr>
          <w:trHeight w:val="216"/>
        </w:trPr>
        <w:tc>
          <w:tcPr>
            <w:tcW w:w="3007"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ОБЩЕГОСУДАРСТВЕННЫЕ ВОПРОСЫ</w:t>
            </w:r>
          </w:p>
        </w:tc>
        <w:tc>
          <w:tcPr>
            <w:tcW w:w="708"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0100</w:t>
            </w:r>
          </w:p>
        </w:tc>
        <w:tc>
          <w:tcPr>
            <w:tcW w:w="1135"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5 538 626,12</w:t>
            </w:r>
          </w:p>
        </w:tc>
      </w:tr>
      <w:tr w:rsidR="00115F75" w:rsidRPr="0093236E" w:rsidTr="0093236E">
        <w:trPr>
          <w:trHeight w:val="377"/>
        </w:trPr>
        <w:tc>
          <w:tcPr>
            <w:tcW w:w="3007" w:type="dxa"/>
            <w:tcBorders>
              <w:top w:val="single" w:sz="6" w:space="0" w:color="auto"/>
              <w:left w:val="single" w:sz="6" w:space="0" w:color="auto"/>
              <w:bottom w:val="single" w:sz="2" w:space="0" w:color="auto"/>
              <w:right w:val="single" w:sz="6" w:space="0" w:color="auto"/>
            </w:tcBorders>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Функционирование высшего должностного лица субъекта Российской Федерации и муниципального образования</w:t>
            </w:r>
          </w:p>
        </w:tc>
        <w:tc>
          <w:tcPr>
            <w:tcW w:w="708" w:type="dxa"/>
            <w:tcBorders>
              <w:top w:val="single" w:sz="6" w:space="0" w:color="auto"/>
              <w:left w:val="single" w:sz="6" w:space="0" w:color="auto"/>
              <w:bottom w:val="single" w:sz="2" w:space="0" w:color="auto"/>
              <w:right w:val="single" w:sz="6" w:space="0" w:color="auto"/>
            </w:tcBorders>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0102</w:t>
            </w:r>
          </w:p>
        </w:tc>
        <w:tc>
          <w:tcPr>
            <w:tcW w:w="1135" w:type="dxa"/>
            <w:tcBorders>
              <w:top w:val="single" w:sz="6" w:space="0" w:color="auto"/>
              <w:left w:val="single" w:sz="6" w:space="0" w:color="auto"/>
              <w:bottom w:val="single" w:sz="2" w:space="0" w:color="auto"/>
              <w:right w:val="single" w:sz="6" w:space="0" w:color="auto"/>
            </w:tcBorders>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1 014 872,00</w:t>
            </w:r>
          </w:p>
        </w:tc>
      </w:tr>
      <w:tr w:rsidR="00115F75" w:rsidRPr="0093236E" w:rsidTr="0093236E">
        <w:trPr>
          <w:trHeight w:val="569"/>
        </w:trPr>
        <w:tc>
          <w:tcPr>
            <w:tcW w:w="3007" w:type="dxa"/>
            <w:tcBorders>
              <w:top w:val="single" w:sz="2" w:space="0" w:color="auto"/>
              <w:left w:val="single" w:sz="6" w:space="0" w:color="auto"/>
              <w:bottom w:val="single" w:sz="2" w:space="0" w:color="auto"/>
              <w:right w:val="single" w:sz="6" w:space="0" w:color="auto"/>
            </w:tcBorders>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2" w:space="0" w:color="auto"/>
              <w:left w:val="single" w:sz="6" w:space="0" w:color="auto"/>
              <w:bottom w:val="single" w:sz="2" w:space="0" w:color="auto"/>
              <w:right w:val="single" w:sz="6" w:space="0" w:color="auto"/>
            </w:tcBorders>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0104</w:t>
            </w:r>
          </w:p>
        </w:tc>
        <w:tc>
          <w:tcPr>
            <w:tcW w:w="1135" w:type="dxa"/>
            <w:tcBorders>
              <w:top w:val="single" w:sz="2" w:space="0" w:color="auto"/>
              <w:left w:val="single" w:sz="6" w:space="0" w:color="auto"/>
              <w:bottom w:val="single" w:sz="2" w:space="0" w:color="auto"/>
              <w:right w:val="single" w:sz="6" w:space="0" w:color="auto"/>
            </w:tcBorders>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4 517 204,12</w:t>
            </w:r>
          </w:p>
        </w:tc>
      </w:tr>
      <w:tr w:rsidR="00115F75" w:rsidRPr="0093236E" w:rsidTr="0093236E">
        <w:trPr>
          <w:trHeight w:val="216"/>
        </w:trPr>
        <w:tc>
          <w:tcPr>
            <w:tcW w:w="3007" w:type="dxa"/>
            <w:tcBorders>
              <w:top w:val="single" w:sz="2" w:space="0" w:color="auto"/>
              <w:left w:val="single" w:sz="6" w:space="0" w:color="auto"/>
              <w:bottom w:val="single" w:sz="2" w:space="0" w:color="auto"/>
              <w:right w:val="single" w:sz="6" w:space="0" w:color="auto"/>
            </w:tcBorders>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Резервные фонды</w:t>
            </w:r>
          </w:p>
        </w:tc>
        <w:tc>
          <w:tcPr>
            <w:tcW w:w="708" w:type="dxa"/>
            <w:tcBorders>
              <w:top w:val="single" w:sz="2" w:space="0" w:color="auto"/>
              <w:left w:val="single" w:sz="6" w:space="0" w:color="auto"/>
              <w:bottom w:val="single" w:sz="2" w:space="0" w:color="auto"/>
              <w:right w:val="single" w:sz="6" w:space="0" w:color="auto"/>
            </w:tcBorders>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0111</w:t>
            </w:r>
          </w:p>
        </w:tc>
        <w:tc>
          <w:tcPr>
            <w:tcW w:w="1135" w:type="dxa"/>
            <w:tcBorders>
              <w:top w:val="single" w:sz="2" w:space="0" w:color="auto"/>
              <w:left w:val="single" w:sz="6" w:space="0" w:color="auto"/>
              <w:bottom w:val="single" w:sz="2" w:space="0" w:color="auto"/>
              <w:right w:val="single" w:sz="6" w:space="0" w:color="auto"/>
            </w:tcBorders>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5 000,00</w:t>
            </w:r>
          </w:p>
        </w:tc>
      </w:tr>
      <w:tr w:rsidR="00115F75" w:rsidRPr="0093236E" w:rsidTr="0093236E">
        <w:trPr>
          <w:trHeight w:val="216"/>
        </w:trPr>
        <w:tc>
          <w:tcPr>
            <w:tcW w:w="3007" w:type="dxa"/>
            <w:tcBorders>
              <w:top w:val="single" w:sz="2"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Другие общегосударственные вопросы</w:t>
            </w:r>
          </w:p>
        </w:tc>
        <w:tc>
          <w:tcPr>
            <w:tcW w:w="708" w:type="dxa"/>
            <w:tcBorders>
              <w:top w:val="single" w:sz="2"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0113</w:t>
            </w:r>
          </w:p>
        </w:tc>
        <w:tc>
          <w:tcPr>
            <w:tcW w:w="1135" w:type="dxa"/>
            <w:tcBorders>
              <w:top w:val="single" w:sz="2"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1 550,00</w:t>
            </w:r>
          </w:p>
        </w:tc>
      </w:tr>
      <w:tr w:rsidR="00115F75" w:rsidRPr="0093236E" w:rsidTr="0093236E">
        <w:trPr>
          <w:trHeight w:val="216"/>
        </w:trPr>
        <w:tc>
          <w:tcPr>
            <w:tcW w:w="3007"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НАЦИОНАЛЬНАЯ ОБОРОНА</w:t>
            </w:r>
          </w:p>
        </w:tc>
        <w:tc>
          <w:tcPr>
            <w:tcW w:w="708"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0200</w:t>
            </w:r>
          </w:p>
        </w:tc>
        <w:tc>
          <w:tcPr>
            <w:tcW w:w="1135"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115 100,00</w:t>
            </w:r>
          </w:p>
        </w:tc>
      </w:tr>
      <w:tr w:rsidR="00115F75" w:rsidRPr="0093236E" w:rsidTr="0093236E">
        <w:trPr>
          <w:trHeight w:val="216"/>
        </w:trPr>
        <w:tc>
          <w:tcPr>
            <w:tcW w:w="3007"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Мобилизационная и вневойсковая подготовка</w:t>
            </w:r>
          </w:p>
        </w:tc>
        <w:tc>
          <w:tcPr>
            <w:tcW w:w="708"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0203</w:t>
            </w:r>
          </w:p>
        </w:tc>
        <w:tc>
          <w:tcPr>
            <w:tcW w:w="1135"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115 100,00</w:t>
            </w:r>
          </w:p>
        </w:tc>
      </w:tr>
      <w:tr w:rsidR="00115F75" w:rsidRPr="0093236E" w:rsidTr="0093236E">
        <w:trPr>
          <w:trHeight w:val="353"/>
        </w:trPr>
        <w:tc>
          <w:tcPr>
            <w:tcW w:w="3007"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НАЦИОНАЛЬНАЯ БЕЗОПАСНОСТЬ И ПРАВООХРАНИТЕЛЬНАЯ ДЕЯТЕЛЬНОСТЬ</w:t>
            </w:r>
          </w:p>
        </w:tc>
        <w:tc>
          <w:tcPr>
            <w:tcW w:w="708"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0300</w:t>
            </w:r>
          </w:p>
        </w:tc>
        <w:tc>
          <w:tcPr>
            <w:tcW w:w="1135"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370 000,00</w:t>
            </w:r>
          </w:p>
        </w:tc>
      </w:tr>
      <w:tr w:rsidR="00115F75" w:rsidRPr="0093236E" w:rsidTr="0093236E">
        <w:trPr>
          <w:trHeight w:val="216"/>
        </w:trPr>
        <w:tc>
          <w:tcPr>
            <w:tcW w:w="3007"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Обеспечение пожарной безопасности</w:t>
            </w:r>
          </w:p>
        </w:tc>
        <w:tc>
          <w:tcPr>
            <w:tcW w:w="708"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0310</w:t>
            </w:r>
          </w:p>
        </w:tc>
        <w:tc>
          <w:tcPr>
            <w:tcW w:w="1135"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370 000,00</w:t>
            </w:r>
          </w:p>
        </w:tc>
      </w:tr>
      <w:tr w:rsidR="00115F75" w:rsidRPr="0093236E" w:rsidTr="0093236E">
        <w:trPr>
          <w:trHeight w:val="216"/>
        </w:trPr>
        <w:tc>
          <w:tcPr>
            <w:tcW w:w="3007"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lastRenderedPageBreak/>
              <w:t>НАЦИОНАЛЬНАЯ ЭКОНОМИКА</w:t>
            </w:r>
          </w:p>
        </w:tc>
        <w:tc>
          <w:tcPr>
            <w:tcW w:w="708"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0400</w:t>
            </w:r>
          </w:p>
        </w:tc>
        <w:tc>
          <w:tcPr>
            <w:tcW w:w="1135"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1 917 369,16</w:t>
            </w:r>
          </w:p>
        </w:tc>
      </w:tr>
      <w:tr w:rsidR="00115F75" w:rsidRPr="0093236E" w:rsidTr="0093236E">
        <w:trPr>
          <w:trHeight w:val="216"/>
        </w:trPr>
        <w:tc>
          <w:tcPr>
            <w:tcW w:w="3007" w:type="dxa"/>
            <w:tcBorders>
              <w:top w:val="single" w:sz="6" w:space="0" w:color="auto"/>
              <w:left w:val="single" w:sz="6" w:space="0" w:color="auto"/>
              <w:bottom w:val="single" w:sz="2" w:space="0" w:color="auto"/>
              <w:right w:val="single" w:sz="6" w:space="0" w:color="auto"/>
            </w:tcBorders>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Дорожное хозяйство (дорожные фонды)</w:t>
            </w:r>
          </w:p>
        </w:tc>
        <w:tc>
          <w:tcPr>
            <w:tcW w:w="708" w:type="dxa"/>
            <w:tcBorders>
              <w:top w:val="single" w:sz="6" w:space="0" w:color="auto"/>
              <w:left w:val="single" w:sz="6" w:space="0" w:color="auto"/>
              <w:bottom w:val="single" w:sz="2" w:space="0" w:color="auto"/>
              <w:right w:val="single" w:sz="6" w:space="0" w:color="auto"/>
            </w:tcBorders>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0409</w:t>
            </w:r>
          </w:p>
        </w:tc>
        <w:tc>
          <w:tcPr>
            <w:tcW w:w="1135" w:type="dxa"/>
            <w:tcBorders>
              <w:top w:val="single" w:sz="6" w:space="0" w:color="auto"/>
              <w:left w:val="single" w:sz="6" w:space="0" w:color="auto"/>
              <w:bottom w:val="single" w:sz="2" w:space="0" w:color="auto"/>
              <w:right w:val="single" w:sz="6" w:space="0" w:color="auto"/>
            </w:tcBorders>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1 783 369,16</w:t>
            </w:r>
          </w:p>
        </w:tc>
      </w:tr>
      <w:tr w:rsidR="00115F75" w:rsidRPr="0093236E" w:rsidTr="0093236E">
        <w:trPr>
          <w:trHeight w:val="216"/>
        </w:trPr>
        <w:tc>
          <w:tcPr>
            <w:tcW w:w="3007" w:type="dxa"/>
            <w:tcBorders>
              <w:top w:val="single" w:sz="2"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Другие вопросы в области национальной экономики</w:t>
            </w:r>
          </w:p>
        </w:tc>
        <w:tc>
          <w:tcPr>
            <w:tcW w:w="708" w:type="dxa"/>
            <w:tcBorders>
              <w:top w:val="single" w:sz="2"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0412</w:t>
            </w:r>
          </w:p>
        </w:tc>
        <w:tc>
          <w:tcPr>
            <w:tcW w:w="1135" w:type="dxa"/>
            <w:tcBorders>
              <w:top w:val="single" w:sz="2"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134 000,00</w:t>
            </w:r>
          </w:p>
        </w:tc>
      </w:tr>
      <w:tr w:rsidR="00115F75" w:rsidRPr="0093236E" w:rsidTr="0093236E">
        <w:trPr>
          <w:trHeight w:val="216"/>
        </w:trPr>
        <w:tc>
          <w:tcPr>
            <w:tcW w:w="3007"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ЖИЛИЩНО-КОММУНАЛЬНОЕ ХОЗЯЙСТВО</w:t>
            </w:r>
          </w:p>
        </w:tc>
        <w:tc>
          <w:tcPr>
            <w:tcW w:w="708"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0500</w:t>
            </w:r>
          </w:p>
        </w:tc>
        <w:tc>
          <w:tcPr>
            <w:tcW w:w="1135"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2 003 446,13</w:t>
            </w:r>
          </w:p>
        </w:tc>
      </w:tr>
      <w:tr w:rsidR="00115F75" w:rsidRPr="0093236E" w:rsidTr="0093236E">
        <w:trPr>
          <w:trHeight w:val="216"/>
        </w:trPr>
        <w:tc>
          <w:tcPr>
            <w:tcW w:w="3007" w:type="dxa"/>
            <w:tcBorders>
              <w:top w:val="single" w:sz="6" w:space="0" w:color="auto"/>
              <w:left w:val="single" w:sz="6" w:space="0" w:color="auto"/>
              <w:bottom w:val="single" w:sz="2" w:space="0" w:color="auto"/>
              <w:right w:val="single" w:sz="6" w:space="0" w:color="auto"/>
            </w:tcBorders>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Коммунальное хозяйство</w:t>
            </w:r>
          </w:p>
        </w:tc>
        <w:tc>
          <w:tcPr>
            <w:tcW w:w="708" w:type="dxa"/>
            <w:tcBorders>
              <w:top w:val="single" w:sz="6" w:space="0" w:color="auto"/>
              <w:left w:val="single" w:sz="6" w:space="0" w:color="auto"/>
              <w:bottom w:val="single" w:sz="2" w:space="0" w:color="auto"/>
              <w:right w:val="single" w:sz="6" w:space="0" w:color="auto"/>
            </w:tcBorders>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0502</w:t>
            </w:r>
          </w:p>
        </w:tc>
        <w:tc>
          <w:tcPr>
            <w:tcW w:w="1135" w:type="dxa"/>
            <w:tcBorders>
              <w:top w:val="single" w:sz="6" w:space="0" w:color="auto"/>
              <w:left w:val="single" w:sz="6" w:space="0" w:color="auto"/>
              <w:bottom w:val="single" w:sz="2" w:space="0" w:color="auto"/>
              <w:right w:val="single" w:sz="6" w:space="0" w:color="auto"/>
            </w:tcBorders>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1 828 446,13</w:t>
            </w:r>
          </w:p>
        </w:tc>
      </w:tr>
      <w:tr w:rsidR="00115F75" w:rsidRPr="0093236E" w:rsidTr="0093236E">
        <w:trPr>
          <w:trHeight w:val="216"/>
        </w:trPr>
        <w:tc>
          <w:tcPr>
            <w:tcW w:w="3007" w:type="dxa"/>
            <w:tcBorders>
              <w:top w:val="single" w:sz="2"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Благоустройство</w:t>
            </w:r>
          </w:p>
        </w:tc>
        <w:tc>
          <w:tcPr>
            <w:tcW w:w="708" w:type="dxa"/>
            <w:tcBorders>
              <w:top w:val="single" w:sz="2"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0503</w:t>
            </w:r>
          </w:p>
        </w:tc>
        <w:tc>
          <w:tcPr>
            <w:tcW w:w="1135" w:type="dxa"/>
            <w:tcBorders>
              <w:top w:val="single" w:sz="2"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175 000,00</w:t>
            </w:r>
          </w:p>
        </w:tc>
      </w:tr>
      <w:tr w:rsidR="00115F75" w:rsidRPr="0093236E" w:rsidTr="0093236E">
        <w:trPr>
          <w:trHeight w:val="216"/>
        </w:trPr>
        <w:tc>
          <w:tcPr>
            <w:tcW w:w="3007"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КУЛЬТУРА, КИНЕМАТОГРАФИЯ</w:t>
            </w:r>
          </w:p>
        </w:tc>
        <w:tc>
          <w:tcPr>
            <w:tcW w:w="708"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0800</w:t>
            </w:r>
          </w:p>
        </w:tc>
        <w:tc>
          <w:tcPr>
            <w:tcW w:w="1135"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2 928 942,78</w:t>
            </w:r>
          </w:p>
        </w:tc>
      </w:tr>
      <w:tr w:rsidR="00115F75" w:rsidRPr="0093236E" w:rsidTr="0093236E">
        <w:trPr>
          <w:trHeight w:val="216"/>
        </w:trPr>
        <w:tc>
          <w:tcPr>
            <w:tcW w:w="3007" w:type="dxa"/>
            <w:tcBorders>
              <w:top w:val="single" w:sz="6" w:space="0" w:color="auto"/>
              <w:left w:val="single" w:sz="6" w:space="0" w:color="auto"/>
              <w:bottom w:val="single" w:sz="2" w:space="0" w:color="auto"/>
              <w:right w:val="single" w:sz="6" w:space="0" w:color="auto"/>
            </w:tcBorders>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Культура</w:t>
            </w:r>
          </w:p>
        </w:tc>
        <w:tc>
          <w:tcPr>
            <w:tcW w:w="708" w:type="dxa"/>
            <w:tcBorders>
              <w:top w:val="single" w:sz="6" w:space="0" w:color="auto"/>
              <w:left w:val="single" w:sz="6" w:space="0" w:color="auto"/>
              <w:bottom w:val="single" w:sz="2" w:space="0" w:color="auto"/>
              <w:right w:val="single" w:sz="6" w:space="0" w:color="auto"/>
            </w:tcBorders>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0801</w:t>
            </w:r>
          </w:p>
        </w:tc>
        <w:tc>
          <w:tcPr>
            <w:tcW w:w="1135" w:type="dxa"/>
            <w:tcBorders>
              <w:top w:val="single" w:sz="6" w:space="0" w:color="auto"/>
              <w:left w:val="single" w:sz="6" w:space="0" w:color="auto"/>
              <w:bottom w:val="single" w:sz="2" w:space="0" w:color="auto"/>
              <w:right w:val="single" w:sz="6" w:space="0" w:color="auto"/>
            </w:tcBorders>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2 911 942,78</w:t>
            </w:r>
          </w:p>
        </w:tc>
      </w:tr>
      <w:tr w:rsidR="00115F75" w:rsidRPr="0093236E" w:rsidTr="0093236E">
        <w:trPr>
          <w:trHeight w:val="216"/>
        </w:trPr>
        <w:tc>
          <w:tcPr>
            <w:tcW w:w="3007" w:type="dxa"/>
            <w:tcBorders>
              <w:top w:val="single" w:sz="2"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Другие вопросы в области культуры, кинематографии</w:t>
            </w:r>
          </w:p>
        </w:tc>
        <w:tc>
          <w:tcPr>
            <w:tcW w:w="708" w:type="dxa"/>
            <w:tcBorders>
              <w:top w:val="single" w:sz="2"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0804</w:t>
            </w:r>
          </w:p>
        </w:tc>
        <w:tc>
          <w:tcPr>
            <w:tcW w:w="1135" w:type="dxa"/>
            <w:tcBorders>
              <w:top w:val="single" w:sz="2"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17 000,00</w:t>
            </w:r>
          </w:p>
        </w:tc>
      </w:tr>
      <w:tr w:rsidR="00115F75" w:rsidRPr="0093236E" w:rsidTr="0093236E">
        <w:trPr>
          <w:trHeight w:val="216"/>
        </w:trPr>
        <w:tc>
          <w:tcPr>
            <w:tcW w:w="3007"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СОЦИАЛЬНАЯ ПОЛИТИКА</w:t>
            </w:r>
          </w:p>
        </w:tc>
        <w:tc>
          <w:tcPr>
            <w:tcW w:w="708"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1000</w:t>
            </w:r>
          </w:p>
        </w:tc>
        <w:tc>
          <w:tcPr>
            <w:tcW w:w="1135"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112 280,00</w:t>
            </w:r>
          </w:p>
        </w:tc>
      </w:tr>
      <w:tr w:rsidR="00115F75" w:rsidRPr="0093236E" w:rsidTr="0093236E">
        <w:trPr>
          <w:trHeight w:val="216"/>
        </w:trPr>
        <w:tc>
          <w:tcPr>
            <w:tcW w:w="3007"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Пенсионное обеспечение</w:t>
            </w:r>
          </w:p>
        </w:tc>
        <w:tc>
          <w:tcPr>
            <w:tcW w:w="708"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1001</w:t>
            </w:r>
          </w:p>
        </w:tc>
        <w:tc>
          <w:tcPr>
            <w:tcW w:w="1135"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112 280,00</w:t>
            </w:r>
          </w:p>
        </w:tc>
      </w:tr>
      <w:tr w:rsidR="00115F75" w:rsidRPr="0093236E" w:rsidTr="0093236E">
        <w:trPr>
          <w:trHeight w:val="216"/>
        </w:trPr>
        <w:tc>
          <w:tcPr>
            <w:tcW w:w="3007"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ФИЗИЧЕСКАЯ КУЛЬТУРА И СПОРТ</w:t>
            </w:r>
          </w:p>
        </w:tc>
        <w:tc>
          <w:tcPr>
            <w:tcW w:w="708"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1100</w:t>
            </w:r>
          </w:p>
        </w:tc>
        <w:tc>
          <w:tcPr>
            <w:tcW w:w="1135"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16 798,00</w:t>
            </w:r>
          </w:p>
        </w:tc>
      </w:tr>
      <w:tr w:rsidR="00115F75" w:rsidRPr="0093236E" w:rsidTr="0093236E">
        <w:trPr>
          <w:trHeight w:val="216"/>
        </w:trPr>
        <w:tc>
          <w:tcPr>
            <w:tcW w:w="3007"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Физическая культура</w:t>
            </w:r>
          </w:p>
        </w:tc>
        <w:tc>
          <w:tcPr>
            <w:tcW w:w="708"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1101</w:t>
            </w:r>
          </w:p>
        </w:tc>
        <w:tc>
          <w:tcPr>
            <w:tcW w:w="1135"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16 798,00</w:t>
            </w:r>
          </w:p>
        </w:tc>
      </w:tr>
      <w:tr w:rsidR="00115F75" w:rsidRPr="0093236E" w:rsidTr="0093236E">
        <w:trPr>
          <w:trHeight w:val="216"/>
        </w:trPr>
        <w:tc>
          <w:tcPr>
            <w:tcW w:w="3007"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СРЕДСТВА МАССОВОЙ ИНФОРМАЦИИ</w:t>
            </w:r>
          </w:p>
        </w:tc>
        <w:tc>
          <w:tcPr>
            <w:tcW w:w="708"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1200</w:t>
            </w:r>
          </w:p>
        </w:tc>
        <w:tc>
          <w:tcPr>
            <w:tcW w:w="1135"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10 000,00</w:t>
            </w:r>
          </w:p>
        </w:tc>
      </w:tr>
      <w:tr w:rsidR="00115F75" w:rsidRPr="0093236E" w:rsidTr="0093236E">
        <w:trPr>
          <w:trHeight w:val="216"/>
        </w:trPr>
        <w:tc>
          <w:tcPr>
            <w:tcW w:w="3007"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Периодическая печать и издательства</w:t>
            </w:r>
          </w:p>
        </w:tc>
        <w:tc>
          <w:tcPr>
            <w:tcW w:w="708"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1202</w:t>
            </w:r>
          </w:p>
        </w:tc>
        <w:tc>
          <w:tcPr>
            <w:tcW w:w="1135"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10 000,00</w:t>
            </w:r>
          </w:p>
        </w:tc>
      </w:tr>
      <w:tr w:rsidR="00115F75" w:rsidRPr="0093236E" w:rsidTr="0093236E">
        <w:trPr>
          <w:trHeight w:val="216"/>
        </w:trPr>
        <w:tc>
          <w:tcPr>
            <w:tcW w:w="3007"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ОБСЛУЖИВАНИЕ ГОСУДАРСТВЕННОГО И МУНИЦИПАЛЬНОГО ДОЛГА</w:t>
            </w:r>
          </w:p>
        </w:tc>
        <w:tc>
          <w:tcPr>
            <w:tcW w:w="708"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1300</w:t>
            </w:r>
          </w:p>
        </w:tc>
        <w:tc>
          <w:tcPr>
            <w:tcW w:w="1135"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1 000,00</w:t>
            </w:r>
          </w:p>
        </w:tc>
      </w:tr>
      <w:tr w:rsidR="00115F75" w:rsidRPr="0093236E" w:rsidTr="0093236E">
        <w:trPr>
          <w:trHeight w:val="216"/>
        </w:trPr>
        <w:tc>
          <w:tcPr>
            <w:tcW w:w="3007"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Обслуживание государственного внутреннего и муниципального долга</w:t>
            </w:r>
          </w:p>
        </w:tc>
        <w:tc>
          <w:tcPr>
            <w:tcW w:w="708"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1301</w:t>
            </w:r>
          </w:p>
        </w:tc>
        <w:tc>
          <w:tcPr>
            <w:tcW w:w="1135"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1 000,00</w:t>
            </w:r>
          </w:p>
        </w:tc>
      </w:tr>
      <w:tr w:rsidR="00115F75" w:rsidRPr="0093236E" w:rsidTr="0093236E">
        <w:trPr>
          <w:trHeight w:val="353"/>
        </w:trPr>
        <w:tc>
          <w:tcPr>
            <w:tcW w:w="3007"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МЕЖБЮДЖЕТНЫЕ ТРАНСФЕРТЫ ОБЩЕГО ХАРАКТЕРА БЮДЖЕТАМ БЮДЖЕТНОЙ СИСТЕМЫ РОССИЙСКОЙ ФЕДЕРАЦИИ</w:t>
            </w:r>
          </w:p>
        </w:tc>
        <w:tc>
          <w:tcPr>
            <w:tcW w:w="708"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center"/>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1400</w:t>
            </w:r>
          </w:p>
        </w:tc>
        <w:tc>
          <w:tcPr>
            <w:tcW w:w="1135"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right"/>
              <w:rPr>
                <w:rFonts w:ascii="Times New Roman" w:hAnsi="Times New Roman" w:cs="Times New Roman"/>
                <w:bCs/>
                <w:iCs/>
                <w:color w:val="000000"/>
                <w:sz w:val="12"/>
                <w:szCs w:val="12"/>
              </w:rPr>
            </w:pPr>
            <w:r w:rsidRPr="0093236E">
              <w:rPr>
                <w:rFonts w:ascii="Times New Roman" w:hAnsi="Times New Roman" w:cs="Times New Roman"/>
                <w:bCs/>
                <w:iCs/>
                <w:color w:val="000000"/>
                <w:sz w:val="12"/>
                <w:szCs w:val="12"/>
              </w:rPr>
              <w:t>390 486,00</w:t>
            </w:r>
          </w:p>
        </w:tc>
      </w:tr>
      <w:tr w:rsidR="00115F75" w:rsidRPr="0093236E" w:rsidTr="0093236E">
        <w:trPr>
          <w:trHeight w:val="216"/>
        </w:trPr>
        <w:tc>
          <w:tcPr>
            <w:tcW w:w="3007"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Прочие межбюджетные трансферты общего характера</w:t>
            </w:r>
          </w:p>
        </w:tc>
        <w:tc>
          <w:tcPr>
            <w:tcW w:w="708"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center"/>
              <w:rPr>
                <w:rFonts w:ascii="Times New Roman" w:hAnsi="Times New Roman" w:cs="Times New Roman"/>
                <w:color w:val="000000"/>
                <w:sz w:val="12"/>
                <w:szCs w:val="12"/>
              </w:rPr>
            </w:pPr>
            <w:r w:rsidRPr="0093236E">
              <w:rPr>
                <w:rFonts w:ascii="Times New Roman" w:hAnsi="Times New Roman" w:cs="Times New Roman"/>
                <w:color w:val="000000"/>
                <w:sz w:val="12"/>
                <w:szCs w:val="12"/>
              </w:rPr>
              <w:t>1403</w:t>
            </w:r>
          </w:p>
        </w:tc>
        <w:tc>
          <w:tcPr>
            <w:tcW w:w="1135"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390 486,00</w:t>
            </w:r>
          </w:p>
        </w:tc>
      </w:tr>
      <w:tr w:rsidR="00115F75" w:rsidRPr="0093236E" w:rsidTr="0093236E">
        <w:trPr>
          <w:trHeight w:val="216"/>
        </w:trPr>
        <w:tc>
          <w:tcPr>
            <w:tcW w:w="3007"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rPr>
                <w:rFonts w:ascii="Times New Roman" w:hAnsi="Times New Roman" w:cs="Times New Roman"/>
                <w:bCs/>
                <w:color w:val="000000"/>
                <w:sz w:val="12"/>
                <w:szCs w:val="12"/>
              </w:rPr>
            </w:pPr>
            <w:r w:rsidRPr="0093236E">
              <w:rPr>
                <w:rFonts w:ascii="Times New Roman" w:hAnsi="Times New Roman" w:cs="Times New Roman"/>
                <w:bCs/>
                <w:color w:val="000000"/>
                <w:sz w:val="12"/>
                <w:szCs w:val="12"/>
              </w:rPr>
              <w:t>ВСЕГО:</w:t>
            </w:r>
          </w:p>
        </w:tc>
        <w:tc>
          <w:tcPr>
            <w:tcW w:w="708"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center"/>
              <w:rPr>
                <w:rFonts w:ascii="Times New Roman" w:hAnsi="Times New Roman" w:cs="Times New Roman"/>
                <w:bCs/>
                <w:color w:val="000000"/>
                <w:sz w:val="12"/>
                <w:szCs w:val="12"/>
              </w:rPr>
            </w:pPr>
          </w:p>
        </w:tc>
        <w:tc>
          <w:tcPr>
            <w:tcW w:w="1135" w:type="dxa"/>
            <w:tcBorders>
              <w:top w:val="single" w:sz="6" w:space="0" w:color="auto"/>
              <w:left w:val="single" w:sz="6" w:space="0" w:color="auto"/>
              <w:bottom w:val="single" w:sz="6" w:space="0" w:color="auto"/>
              <w:right w:val="single" w:sz="6" w:space="0" w:color="auto"/>
            </w:tcBorders>
          </w:tcPr>
          <w:p w:rsidR="00115F75" w:rsidRPr="0093236E" w:rsidRDefault="00115F75" w:rsidP="00115F75">
            <w:pPr>
              <w:autoSpaceDE w:val="0"/>
              <w:autoSpaceDN w:val="0"/>
              <w:adjustRightInd w:val="0"/>
              <w:jc w:val="right"/>
              <w:rPr>
                <w:rFonts w:ascii="Times New Roman" w:hAnsi="Times New Roman" w:cs="Times New Roman"/>
                <w:bCs/>
                <w:color w:val="000000"/>
                <w:sz w:val="12"/>
                <w:szCs w:val="12"/>
              </w:rPr>
            </w:pPr>
            <w:r w:rsidRPr="0093236E">
              <w:rPr>
                <w:rFonts w:ascii="Times New Roman" w:hAnsi="Times New Roman" w:cs="Times New Roman"/>
                <w:bCs/>
                <w:color w:val="000000"/>
                <w:sz w:val="12"/>
                <w:szCs w:val="12"/>
              </w:rPr>
              <w:t>13 404 048,19</w:t>
            </w:r>
          </w:p>
        </w:tc>
      </w:tr>
    </w:tbl>
    <w:p w:rsidR="0093236E" w:rsidRDefault="0093236E" w:rsidP="0093236E">
      <w:pPr>
        <w:spacing w:after="0" w:line="240" w:lineRule="auto"/>
        <w:jc w:val="right"/>
        <w:rPr>
          <w:rFonts w:ascii="Times New Roman" w:hAnsi="Times New Roman" w:cs="Times New Roman"/>
          <w:bCs/>
          <w:sz w:val="16"/>
          <w:szCs w:val="16"/>
        </w:rPr>
      </w:pPr>
    </w:p>
    <w:p w:rsidR="00C97073" w:rsidRDefault="00115F75" w:rsidP="00764283">
      <w:pPr>
        <w:spacing w:after="0" w:line="240" w:lineRule="auto"/>
        <w:jc w:val="right"/>
        <w:rPr>
          <w:rFonts w:ascii="Times New Roman" w:hAnsi="Times New Roman" w:cs="Times New Roman"/>
          <w:bCs/>
          <w:sz w:val="16"/>
          <w:szCs w:val="16"/>
        </w:rPr>
      </w:pPr>
      <w:r w:rsidRPr="00115F75">
        <w:rPr>
          <w:rFonts w:ascii="Times New Roman" w:hAnsi="Times New Roman" w:cs="Times New Roman"/>
          <w:bCs/>
          <w:sz w:val="16"/>
          <w:szCs w:val="16"/>
        </w:rPr>
        <w:t>Приложение № 13</w:t>
      </w:r>
    </w:p>
    <w:p w:rsidR="00115F75" w:rsidRPr="00115F75" w:rsidRDefault="00115F75" w:rsidP="00C97073">
      <w:pPr>
        <w:spacing w:after="0" w:line="240" w:lineRule="auto"/>
        <w:jc w:val="right"/>
        <w:rPr>
          <w:rFonts w:ascii="Times New Roman" w:hAnsi="Times New Roman" w:cs="Times New Roman"/>
          <w:bCs/>
          <w:sz w:val="16"/>
          <w:szCs w:val="16"/>
        </w:rPr>
      </w:pPr>
      <w:r w:rsidRPr="00115F75">
        <w:rPr>
          <w:rFonts w:ascii="Times New Roman" w:hAnsi="Times New Roman" w:cs="Times New Roman"/>
          <w:bCs/>
          <w:sz w:val="16"/>
          <w:szCs w:val="16"/>
        </w:rPr>
        <w:t xml:space="preserve"> к Решению Думы Замзорского</w:t>
      </w:r>
    </w:p>
    <w:p w:rsidR="00115F75" w:rsidRDefault="00115F75" w:rsidP="0093236E">
      <w:pPr>
        <w:spacing w:after="0" w:line="240" w:lineRule="auto"/>
        <w:ind w:hanging="6120"/>
        <w:jc w:val="right"/>
        <w:rPr>
          <w:rFonts w:ascii="Times New Roman" w:hAnsi="Times New Roman" w:cs="Times New Roman"/>
          <w:bCs/>
          <w:sz w:val="16"/>
          <w:szCs w:val="16"/>
        </w:rPr>
      </w:pPr>
      <w:r w:rsidRPr="00115F75">
        <w:rPr>
          <w:rFonts w:ascii="Times New Roman" w:hAnsi="Times New Roman" w:cs="Times New Roman"/>
          <w:bCs/>
          <w:sz w:val="16"/>
          <w:szCs w:val="16"/>
        </w:rPr>
        <w:t xml:space="preserve"> муниципального обра</w:t>
      </w:r>
      <w:r w:rsidR="0093236E">
        <w:rPr>
          <w:rFonts w:ascii="Times New Roman" w:hAnsi="Times New Roman" w:cs="Times New Roman"/>
          <w:bCs/>
          <w:sz w:val="16"/>
          <w:szCs w:val="16"/>
        </w:rPr>
        <w:t xml:space="preserve">зования  </w:t>
      </w:r>
      <w:r w:rsidRPr="00115F75">
        <w:rPr>
          <w:rFonts w:ascii="Times New Roman" w:hAnsi="Times New Roman" w:cs="Times New Roman"/>
          <w:bCs/>
          <w:sz w:val="16"/>
          <w:szCs w:val="16"/>
        </w:rPr>
        <w:t>от 31.05.2019</w:t>
      </w:r>
      <w:r w:rsidR="0093236E">
        <w:rPr>
          <w:rFonts w:ascii="Times New Roman" w:hAnsi="Times New Roman" w:cs="Times New Roman"/>
          <w:bCs/>
          <w:sz w:val="16"/>
          <w:szCs w:val="16"/>
        </w:rPr>
        <w:t xml:space="preserve"> </w:t>
      </w:r>
      <w:r w:rsidRPr="00115F75">
        <w:rPr>
          <w:rFonts w:ascii="Times New Roman" w:hAnsi="Times New Roman" w:cs="Times New Roman"/>
          <w:bCs/>
          <w:sz w:val="16"/>
          <w:szCs w:val="16"/>
        </w:rPr>
        <w:t>г. №</w:t>
      </w:r>
      <w:r w:rsidR="0093236E">
        <w:rPr>
          <w:rFonts w:ascii="Times New Roman" w:hAnsi="Times New Roman" w:cs="Times New Roman"/>
          <w:bCs/>
          <w:sz w:val="16"/>
          <w:szCs w:val="16"/>
        </w:rPr>
        <w:t xml:space="preserve"> </w:t>
      </w:r>
      <w:r w:rsidRPr="00115F75">
        <w:rPr>
          <w:rFonts w:ascii="Times New Roman" w:hAnsi="Times New Roman" w:cs="Times New Roman"/>
          <w:bCs/>
          <w:sz w:val="16"/>
          <w:szCs w:val="16"/>
        </w:rPr>
        <w:t>104</w:t>
      </w:r>
    </w:p>
    <w:p w:rsidR="0093236E" w:rsidRPr="00115F75" w:rsidRDefault="0093236E" w:rsidP="0093236E">
      <w:pPr>
        <w:spacing w:after="0" w:line="240" w:lineRule="auto"/>
        <w:ind w:hanging="6120"/>
        <w:jc w:val="right"/>
        <w:rPr>
          <w:rFonts w:ascii="Times New Roman" w:hAnsi="Times New Roman" w:cs="Times New Roman"/>
          <w:bCs/>
          <w:sz w:val="16"/>
          <w:szCs w:val="16"/>
        </w:rPr>
      </w:pPr>
    </w:p>
    <w:p w:rsidR="00115F75" w:rsidRDefault="00115F75" w:rsidP="0093236E">
      <w:pPr>
        <w:spacing w:after="0" w:line="240" w:lineRule="auto"/>
        <w:jc w:val="center"/>
        <w:rPr>
          <w:rFonts w:ascii="Times New Roman" w:hAnsi="Times New Roman" w:cs="Times New Roman"/>
          <w:sz w:val="16"/>
          <w:szCs w:val="16"/>
        </w:rPr>
      </w:pPr>
      <w:r w:rsidRPr="00115F75">
        <w:rPr>
          <w:rFonts w:ascii="Times New Roman" w:hAnsi="Times New Roman" w:cs="Times New Roman"/>
          <w:sz w:val="16"/>
          <w:szCs w:val="16"/>
        </w:rPr>
        <w:t>Источники внутреннего финансирования дефицита бюджета  Замзорского муниципального образования на 2019 год.</w:t>
      </w:r>
    </w:p>
    <w:p w:rsidR="00764283" w:rsidRPr="0093236E" w:rsidRDefault="00764283" w:rsidP="0093236E">
      <w:pPr>
        <w:spacing w:after="0" w:line="240" w:lineRule="auto"/>
        <w:jc w:val="center"/>
        <w:rPr>
          <w:rFonts w:ascii="Times New Roman" w:hAnsi="Times New Roman" w:cs="Times New Roman"/>
          <w:sz w:val="16"/>
          <w:szCs w:val="16"/>
        </w:rPr>
      </w:pPr>
    </w:p>
    <w:tbl>
      <w:tblPr>
        <w:tblW w:w="4850" w:type="dxa"/>
        <w:tblLayout w:type="fixed"/>
        <w:tblCellMar>
          <w:left w:w="30" w:type="dxa"/>
          <w:right w:w="30" w:type="dxa"/>
        </w:tblCellMar>
        <w:tblLook w:val="0000"/>
      </w:tblPr>
      <w:tblGrid>
        <w:gridCol w:w="2298"/>
        <w:gridCol w:w="1701"/>
        <w:gridCol w:w="851"/>
      </w:tblGrid>
      <w:tr w:rsidR="00115F75" w:rsidRPr="0093236E" w:rsidTr="0093236E">
        <w:trPr>
          <w:trHeight w:val="314"/>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jc w:val="center"/>
              <w:rPr>
                <w:rFonts w:ascii="Times New Roman" w:hAnsi="Times New Roman" w:cs="Times New Roman"/>
                <w:bCs/>
                <w:color w:val="000000"/>
                <w:sz w:val="12"/>
                <w:szCs w:val="12"/>
              </w:rPr>
            </w:pPr>
            <w:r w:rsidRPr="0093236E">
              <w:rPr>
                <w:rFonts w:ascii="Times New Roman" w:hAnsi="Times New Roman" w:cs="Times New Roman"/>
                <w:bCs/>
                <w:color w:val="000000"/>
                <w:sz w:val="12"/>
                <w:szCs w:val="12"/>
              </w:rPr>
              <w:t>Наименование показателя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jc w:val="center"/>
              <w:rPr>
                <w:rFonts w:ascii="Times New Roman" w:hAnsi="Times New Roman" w:cs="Times New Roman"/>
                <w:bCs/>
                <w:color w:val="000000"/>
                <w:sz w:val="12"/>
                <w:szCs w:val="12"/>
              </w:rPr>
            </w:pPr>
            <w:r w:rsidRPr="0093236E">
              <w:rPr>
                <w:rFonts w:ascii="Times New Roman" w:hAnsi="Times New Roman" w:cs="Times New Roman"/>
                <w:bCs/>
                <w:color w:val="000000"/>
                <w:sz w:val="12"/>
                <w:szCs w:val="12"/>
              </w:rPr>
              <w:t xml:space="preserve">Код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jc w:val="center"/>
              <w:rPr>
                <w:rFonts w:ascii="Times New Roman" w:hAnsi="Times New Roman" w:cs="Times New Roman"/>
                <w:bCs/>
                <w:color w:val="000000"/>
                <w:sz w:val="12"/>
                <w:szCs w:val="12"/>
              </w:rPr>
            </w:pPr>
            <w:r w:rsidRPr="0093236E">
              <w:rPr>
                <w:rFonts w:ascii="Times New Roman" w:hAnsi="Times New Roman" w:cs="Times New Roman"/>
                <w:bCs/>
                <w:color w:val="000000"/>
                <w:sz w:val="12"/>
                <w:szCs w:val="12"/>
              </w:rPr>
              <w:t>Сумма, руб.</w:t>
            </w:r>
          </w:p>
        </w:tc>
      </w:tr>
      <w:tr w:rsidR="00115F75" w:rsidRPr="0093236E" w:rsidTr="0093236E">
        <w:trPr>
          <w:trHeight w:val="535"/>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bCs/>
                <w:color w:val="000000"/>
                <w:sz w:val="12"/>
                <w:szCs w:val="12"/>
              </w:rPr>
            </w:pPr>
            <w:r w:rsidRPr="0093236E">
              <w:rPr>
                <w:rFonts w:ascii="Times New Roman" w:hAnsi="Times New Roman" w:cs="Times New Roman"/>
                <w:bCs/>
                <w:color w:val="000000"/>
                <w:sz w:val="12"/>
                <w:szCs w:val="12"/>
              </w:rPr>
              <w:t>Источники внутреннего финансирования дефицита бюджетов - всего</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bCs/>
                <w:color w:val="000000"/>
                <w:sz w:val="12"/>
                <w:szCs w:val="12"/>
              </w:rPr>
            </w:pPr>
            <w:r w:rsidRPr="0093236E">
              <w:rPr>
                <w:rFonts w:ascii="Times New Roman" w:hAnsi="Times New Roman" w:cs="Times New Roman"/>
                <w:bCs/>
                <w:color w:val="000000"/>
                <w:sz w:val="12"/>
                <w:szCs w:val="12"/>
              </w:rPr>
              <w:t xml:space="preserve">000 01  00  </w:t>
            </w:r>
            <w:proofErr w:type="spellStart"/>
            <w:r w:rsidRPr="0093236E">
              <w:rPr>
                <w:rFonts w:ascii="Times New Roman" w:hAnsi="Times New Roman" w:cs="Times New Roman"/>
                <w:bCs/>
                <w:color w:val="000000"/>
                <w:sz w:val="12"/>
                <w:szCs w:val="12"/>
              </w:rPr>
              <w:t>00</w:t>
            </w:r>
            <w:proofErr w:type="spellEnd"/>
            <w:r w:rsidRPr="0093236E">
              <w:rPr>
                <w:rFonts w:ascii="Times New Roman" w:hAnsi="Times New Roman" w:cs="Times New Roman"/>
                <w:bCs/>
                <w:color w:val="000000"/>
                <w:sz w:val="12"/>
                <w:szCs w:val="12"/>
              </w:rPr>
              <w:t xml:space="preserve">  </w:t>
            </w:r>
            <w:proofErr w:type="spellStart"/>
            <w:r w:rsidRPr="0093236E">
              <w:rPr>
                <w:rFonts w:ascii="Times New Roman" w:hAnsi="Times New Roman" w:cs="Times New Roman"/>
                <w:bCs/>
                <w:color w:val="000000"/>
                <w:sz w:val="12"/>
                <w:szCs w:val="12"/>
              </w:rPr>
              <w:t>00</w:t>
            </w:r>
            <w:proofErr w:type="spellEnd"/>
            <w:r w:rsidRPr="0093236E">
              <w:rPr>
                <w:rFonts w:ascii="Times New Roman" w:hAnsi="Times New Roman" w:cs="Times New Roman"/>
                <w:bCs/>
                <w:color w:val="000000"/>
                <w:sz w:val="12"/>
                <w:szCs w:val="12"/>
              </w:rPr>
              <w:t xml:space="preserve">  </w:t>
            </w:r>
            <w:proofErr w:type="spellStart"/>
            <w:r w:rsidRPr="0093236E">
              <w:rPr>
                <w:rFonts w:ascii="Times New Roman" w:hAnsi="Times New Roman" w:cs="Times New Roman"/>
                <w:bCs/>
                <w:color w:val="000000"/>
                <w:sz w:val="12"/>
                <w:szCs w:val="12"/>
              </w:rPr>
              <w:t>00</w:t>
            </w:r>
            <w:proofErr w:type="spellEnd"/>
            <w:r w:rsidRPr="0093236E">
              <w:rPr>
                <w:rFonts w:ascii="Times New Roman" w:hAnsi="Times New Roman" w:cs="Times New Roman"/>
                <w:bCs/>
                <w:color w:val="000000"/>
                <w:sz w:val="12"/>
                <w:szCs w:val="12"/>
              </w:rPr>
              <w:t xml:space="preserve">  0000  000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jc w:val="right"/>
              <w:rPr>
                <w:rFonts w:ascii="Times New Roman" w:hAnsi="Times New Roman" w:cs="Times New Roman"/>
                <w:bCs/>
                <w:color w:val="000000"/>
                <w:sz w:val="12"/>
                <w:szCs w:val="12"/>
              </w:rPr>
            </w:pPr>
            <w:r w:rsidRPr="0093236E">
              <w:rPr>
                <w:rFonts w:ascii="Times New Roman" w:hAnsi="Times New Roman" w:cs="Times New Roman"/>
                <w:bCs/>
                <w:color w:val="000000"/>
                <w:sz w:val="12"/>
                <w:szCs w:val="12"/>
              </w:rPr>
              <w:t>1 427 433,19</w:t>
            </w:r>
          </w:p>
        </w:tc>
      </w:tr>
      <w:tr w:rsidR="00115F75" w:rsidRPr="0093236E" w:rsidTr="0093236E">
        <w:trPr>
          <w:trHeight w:val="374"/>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bCs/>
                <w:color w:val="000000"/>
                <w:sz w:val="12"/>
                <w:szCs w:val="12"/>
              </w:rPr>
            </w:pPr>
            <w:r w:rsidRPr="0093236E">
              <w:rPr>
                <w:rFonts w:ascii="Times New Roman" w:hAnsi="Times New Roman" w:cs="Times New Roman"/>
                <w:bCs/>
                <w:color w:val="000000"/>
                <w:sz w:val="12"/>
                <w:szCs w:val="12"/>
              </w:rPr>
              <w:t>Кредиты кредитных организаций в валюте РФ</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bCs/>
                <w:color w:val="000000"/>
                <w:sz w:val="12"/>
                <w:szCs w:val="12"/>
              </w:rPr>
            </w:pPr>
            <w:r w:rsidRPr="0093236E">
              <w:rPr>
                <w:rFonts w:ascii="Times New Roman" w:hAnsi="Times New Roman" w:cs="Times New Roman"/>
                <w:bCs/>
                <w:color w:val="000000"/>
                <w:sz w:val="12"/>
                <w:szCs w:val="12"/>
              </w:rPr>
              <w:t xml:space="preserve">985 01  02  00  </w:t>
            </w:r>
            <w:proofErr w:type="spellStart"/>
            <w:r w:rsidRPr="0093236E">
              <w:rPr>
                <w:rFonts w:ascii="Times New Roman" w:hAnsi="Times New Roman" w:cs="Times New Roman"/>
                <w:bCs/>
                <w:color w:val="000000"/>
                <w:sz w:val="12"/>
                <w:szCs w:val="12"/>
              </w:rPr>
              <w:t>00</w:t>
            </w:r>
            <w:proofErr w:type="spellEnd"/>
            <w:r w:rsidRPr="0093236E">
              <w:rPr>
                <w:rFonts w:ascii="Times New Roman" w:hAnsi="Times New Roman" w:cs="Times New Roman"/>
                <w:bCs/>
                <w:color w:val="000000"/>
                <w:sz w:val="12"/>
                <w:szCs w:val="12"/>
              </w:rPr>
              <w:t xml:space="preserve">  </w:t>
            </w:r>
            <w:proofErr w:type="spellStart"/>
            <w:r w:rsidRPr="0093236E">
              <w:rPr>
                <w:rFonts w:ascii="Times New Roman" w:hAnsi="Times New Roman" w:cs="Times New Roman"/>
                <w:bCs/>
                <w:color w:val="000000"/>
                <w:sz w:val="12"/>
                <w:szCs w:val="12"/>
              </w:rPr>
              <w:t>00</w:t>
            </w:r>
            <w:proofErr w:type="spellEnd"/>
            <w:r w:rsidRPr="0093236E">
              <w:rPr>
                <w:rFonts w:ascii="Times New Roman" w:hAnsi="Times New Roman" w:cs="Times New Roman"/>
                <w:bCs/>
                <w:color w:val="000000"/>
                <w:sz w:val="12"/>
                <w:szCs w:val="12"/>
              </w:rPr>
              <w:t xml:space="preserve">  0000  000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jc w:val="right"/>
              <w:rPr>
                <w:rFonts w:ascii="Times New Roman" w:hAnsi="Times New Roman" w:cs="Times New Roman"/>
                <w:bCs/>
                <w:color w:val="000000"/>
                <w:sz w:val="12"/>
                <w:szCs w:val="12"/>
              </w:rPr>
            </w:pPr>
            <w:r w:rsidRPr="0093236E">
              <w:rPr>
                <w:rFonts w:ascii="Times New Roman" w:hAnsi="Times New Roman" w:cs="Times New Roman"/>
                <w:bCs/>
                <w:color w:val="000000"/>
                <w:sz w:val="12"/>
                <w:szCs w:val="12"/>
              </w:rPr>
              <w:t>145 750,88</w:t>
            </w:r>
          </w:p>
        </w:tc>
      </w:tr>
      <w:tr w:rsidR="00115F75" w:rsidRPr="0093236E" w:rsidTr="0093236E">
        <w:trPr>
          <w:trHeight w:val="463"/>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Получение кредитов от кредитных организаций в валюте Российской Федерации</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 xml:space="preserve">985 01  02  00  </w:t>
            </w:r>
            <w:proofErr w:type="spellStart"/>
            <w:r w:rsidRPr="0093236E">
              <w:rPr>
                <w:rFonts w:ascii="Times New Roman" w:hAnsi="Times New Roman" w:cs="Times New Roman"/>
                <w:color w:val="000000"/>
                <w:sz w:val="12"/>
                <w:szCs w:val="12"/>
              </w:rPr>
              <w:t>00</w:t>
            </w:r>
            <w:proofErr w:type="spellEnd"/>
            <w:r w:rsidRPr="0093236E">
              <w:rPr>
                <w:rFonts w:ascii="Times New Roman" w:hAnsi="Times New Roman" w:cs="Times New Roman"/>
                <w:color w:val="000000"/>
                <w:sz w:val="12"/>
                <w:szCs w:val="12"/>
              </w:rPr>
              <w:t xml:space="preserve">  </w:t>
            </w:r>
            <w:proofErr w:type="spellStart"/>
            <w:r w:rsidRPr="0093236E">
              <w:rPr>
                <w:rFonts w:ascii="Times New Roman" w:hAnsi="Times New Roman" w:cs="Times New Roman"/>
                <w:color w:val="000000"/>
                <w:sz w:val="12"/>
                <w:szCs w:val="12"/>
              </w:rPr>
              <w:t>00</w:t>
            </w:r>
            <w:proofErr w:type="spellEnd"/>
            <w:r w:rsidRPr="0093236E">
              <w:rPr>
                <w:rFonts w:ascii="Times New Roman" w:hAnsi="Times New Roman" w:cs="Times New Roman"/>
                <w:color w:val="000000"/>
                <w:sz w:val="12"/>
                <w:szCs w:val="12"/>
              </w:rPr>
              <w:t xml:space="preserve">  0000  700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145 750,88</w:t>
            </w:r>
          </w:p>
        </w:tc>
      </w:tr>
      <w:tr w:rsidR="00115F75" w:rsidRPr="0093236E" w:rsidTr="0093236E">
        <w:trPr>
          <w:trHeight w:val="751"/>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Получение кредитов от кредитных организаций бюджетами сельских поселений в валюте Российской Федерации</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 xml:space="preserve">985 01  02  00  </w:t>
            </w:r>
            <w:proofErr w:type="spellStart"/>
            <w:r w:rsidRPr="0093236E">
              <w:rPr>
                <w:rFonts w:ascii="Times New Roman" w:hAnsi="Times New Roman" w:cs="Times New Roman"/>
                <w:color w:val="000000"/>
                <w:sz w:val="12"/>
                <w:szCs w:val="12"/>
              </w:rPr>
              <w:t>00</w:t>
            </w:r>
            <w:proofErr w:type="spellEnd"/>
            <w:r w:rsidRPr="0093236E">
              <w:rPr>
                <w:rFonts w:ascii="Times New Roman" w:hAnsi="Times New Roman" w:cs="Times New Roman"/>
                <w:color w:val="000000"/>
                <w:sz w:val="12"/>
                <w:szCs w:val="12"/>
              </w:rPr>
              <w:t xml:space="preserve">  10  0000  710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145 750,88</w:t>
            </w:r>
          </w:p>
        </w:tc>
      </w:tr>
      <w:tr w:rsidR="00115F75" w:rsidRPr="0093236E" w:rsidTr="0093236E">
        <w:trPr>
          <w:trHeight w:val="562"/>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Погашение кредитов, предоставленных кредитными организациями в валюте Российской Федерации</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 xml:space="preserve">985 01  02  00  </w:t>
            </w:r>
            <w:proofErr w:type="spellStart"/>
            <w:r w:rsidRPr="0093236E">
              <w:rPr>
                <w:rFonts w:ascii="Times New Roman" w:hAnsi="Times New Roman" w:cs="Times New Roman"/>
                <w:color w:val="000000"/>
                <w:sz w:val="12"/>
                <w:szCs w:val="12"/>
              </w:rPr>
              <w:t>00</w:t>
            </w:r>
            <w:proofErr w:type="spellEnd"/>
            <w:r w:rsidRPr="0093236E">
              <w:rPr>
                <w:rFonts w:ascii="Times New Roman" w:hAnsi="Times New Roman" w:cs="Times New Roman"/>
                <w:color w:val="000000"/>
                <w:sz w:val="12"/>
                <w:szCs w:val="12"/>
              </w:rPr>
              <w:t xml:space="preserve">  </w:t>
            </w:r>
            <w:proofErr w:type="spellStart"/>
            <w:r w:rsidRPr="0093236E">
              <w:rPr>
                <w:rFonts w:ascii="Times New Roman" w:hAnsi="Times New Roman" w:cs="Times New Roman"/>
                <w:color w:val="000000"/>
                <w:sz w:val="12"/>
                <w:szCs w:val="12"/>
              </w:rPr>
              <w:t>00</w:t>
            </w:r>
            <w:proofErr w:type="spellEnd"/>
            <w:r w:rsidRPr="0093236E">
              <w:rPr>
                <w:rFonts w:ascii="Times New Roman" w:hAnsi="Times New Roman" w:cs="Times New Roman"/>
                <w:color w:val="000000"/>
                <w:sz w:val="12"/>
                <w:szCs w:val="12"/>
              </w:rPr>
              <w:t xml:space="preserve">  0000  800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0,00</w:t>
            </w:r>
          </w:p>
        </w:tc>
      </w:tr>
      <w:tr w:rsidR="00115F75" w:rsidRPr="0093236E" w:rsidTr="0093236E">
        <w:trPr>
          <w:trHeight w:val="751"/>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Погашение бюджетами сельских поселений кредитов от кредитных организаций в валюте Российской Федерации</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 xml:space="preserve">985 01  02  00  </w:t>
            </w:r>
            <w:proofErr w:type="spellStart"/>
            <w:r w:rsidRPr="0093236E">
              <w:rPr>
                <w:rFonts w:ascii="Times New Roman" w:hAnsi="Times New Roman" w:cs="Times New Roman"/>
                <w:color w:val="000000"/>
                <w:sz w:val="12"/>
                <w:szCs w:val="12"/>
              </w:rPr>
              <w:t>00</w:t>
            </w:r>
            <w:proofErr w:type="spellEnd"/>
            <w:r w:rsidRPr="0093236E">
              <w:rPr>
                <w:rFonts w:ascii="Times New Roman" w:hAnsi="Times New Roman" w:cs="Times New Roman"/>
                <w:color w:val="000000"/>
                <w:sz w:val="12"/>
                <w:szCs w:val="12"/>
              </w:rPr>
              <w:t xml:space="preserve">  10  0000  810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p>
        </w:tc>
      </w:tr>
      <w:tr w:rsidR="00115F75" w:rsidRPr="0093236E" w:rsidTr="0093236E">
        <w:trPr>
          <w:trHeight w:val="552"/>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bCs/>
                <w:color w:val="000000"/>
                <w:sz w:val="12"/>
                <w:szCs w:val="12"/>
              </w:rPr>
            </w:pPr>
            <w:r w:rsidRPr="0093236E">
              <w:rPr>
                <w:rFonts w:ascii="Times New Roman" w:hAnsi="Times New Roman" w:cs="Times New Roman"/>
                <w:bCs/>
                <w:color w:val="000000"/>
                <w:sz w:val="12"/>
                <w:szCs w:val="12"/>
              </w:rPr>
              <w:t>Бюджетные кредиты от других бюджетов бюджетной системы Российской Федерации в валюте РФ</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bCs/>
                <w:color w:val="000000"/>
                <w:sz w:val="12"/>
                <w:szCs w:val="12"/>
              </w:rPr>
            </w:pPr>
            <w:r w:rsidRPr="0093236E">
              <w:rPr>
                <w:rFonts w:ascii="Times New Roman" w:hAnsi="Times New Roman" w:cs="Times New Roman"/>
                <w:bCs/>
                <w:color w:val="000000"/>
                <w:sz w:val="12"/>
                <w:szCs w:val="12"/>
              </w:rPr>
              <w:t xml:space="preserve">985 01  03  00  </w:t>
            </w:r>
            <w:proofErr w:type="spellStart"/>
            <w:r w:rsidRPr="0093236E">
              <w:rPr>
                <w:rFonts w:ascii="Times New Roman" w:hAnsi="Times New Roman" w:cs="Times New Roman"/>
                <w:bCs/>
                <w:color w:val="000000"/>
                <w:sz w:val="12"/>
                <w:szCs w:val="12"/>
              </w:rPr>
              <w:t>00</w:t>
            </w:r>
            <w:proofErr w:type="spellEnd"/>
            <w:r w:rsidRPr="0093236E">
              <w:rPr>
                <w:rFonts w:ascii="Times New Roman" w:hAnsi="Times New Roman" w:cs="Times New Roman"/>
                <w:bCs/>
                <w:color w:val="000000"/>
                <w:sz w:val="12"/>
                <w:szCs w:val="12"/>
              </w:rPr>
              <w:t xml:space="preserve">  </w:t>
            </w:r>
            <w:proofErr w:type="spellStart"/>
            <w:r w:rsidRPr="0093236E">
              <w:rPr>
                <w:rFonts w:ascii="Times New Roman" w:hAnsi="Times New Roman" w:cs="Times New Roman"/>
                <w:bCs/>
                <w:color w:val="000000"/>
                <w:sz w:val="12"/>
                <w:szCs w:val="12"/>
              </w:rPr>
              <w:t>00</w:t>
            </w:r>
            <w:proofErr w:type="spellEnd"/>
            <w:r w:rsidRPr="0093236E">
              <w:rPr>
                <w:rFonts w:ascii="Times New Roman" w:hAnsi="Times New Roman" w:cs="Times New Roman"/>
                <w:bCs/>
                <w:color w:val="000000"/>
                <w:sz w:val="12"/>
                <w:szCs w:val="12"/>
              </w:rPr>
              <w:t xml:space="preserve">  0000  000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jc w:val="right"/>
              <w:rPr>
                <w:rFonts w:ascii="Times New Roman" w:hAnsi="Times New Roman" w:cs="Times New Roman"/>
                <w:bCs/>
                <w:color w:val="000000"/>
                <w:sz w:val="12"/>
                <w:szCs w:val="12"/>
              </w:rPr>
            </w:pPr>
            <w:r w:rsidRPr="0093236E">
              <w:rPr>
                <w:rFonts w:ascii="Times New Roman" w:hAnsi="Times New Roman" w:cs="Times New Roman"/>
                <w:bCs/>
                <w:color w:val="000000"/>
                <w:sz w:val="12"/>
                <w:szCs w:val="12"/>
              </w:rPr>
              <w:t>0,00</w:t>
            </w:r>
          </w:p>
        </w:tc>
      </w:tr>
      <w:tr w:rsidR="00115F75" w:rsidRPr="0093236E" w:rsidTr="00764283">
        <w:trPr>
          <w:trHeight w:val="765"/>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lastRenderedPageBreak/>
              <w:t>Получение бюджетных кредитов от других бюджетов бюджетной системы Российской Федерации в валюте Российской Федерации</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 xml:space="preserve">985 01  03  01  00  </w:t>
            </w:r>
            <w:proofErr w:type="spellStart"/>
            <w:r w:rsidRPr="0093236E">
              <w:rPr>
                <w:rFonts w:ascii="Times New Roman" w:hAnsi="Times New Roman" w:cs="Times New Roman"/>
                <w:color w:val="000000"/>
                <w:sz w:val="12"/>
                <w:szCs w:val="12"/>
              </w:rPr>
              <w:t>00</w:t>
            </w:r>
            <w:proofErr w:type="spellEnd"/>
            <w:r w:rsidRPr="0093236E">
              <w:rPr>
                <w:rFonts w:ascii="Times New Roman" w:hAnsi="Times New Roman" w:cs="Times New Roman"/>
                <w:color w:val="000000"/>
                <w:sz w:val="12"/>
                <w:szCs w:val="12"/>
              </w:rPr>
              <w:t xml:space="preserve">  0000  700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0,00</w:t>
            </w:r>
          </w:p>
        </w:tc>
      </w:tr>
      <w:tr w:rsidR="00115F75" w:rsidRPr="0093236E" w:rsidTr="0093236E">
        <w:trPr>
          <w:trHeight w:val="758"/>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985 01  03  01  00  10  0000  710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p>
        </w:tc>
      </w:tr>
      <w:tr w:rsidR="00115F75" w:rsidRPr="0093236E" w:rsidTr="0093236E">
        <w:trPr>
          <w:trHeight w:val="790"/>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 xml:space="preserve">985 01  03  01  00  </w:t>
            </w:r>
            <w:proofErr w:type="spellStart"/>
            <w:r w:rsidRPr="0093236E">
              <w:rPr>
                <w:rFonts w:ascii="Times New Roman" w:hAnsi="Times New Roman" w:cs="Times New Roman"/>
                <w:color w:val="000000"/>
                <w:sz w:val="12"/>
                <w:szCs w:val="12"/>
              </w:rPr>
              <w:t>00</w:t>
            </w:r>
            <w:proofErr w:type="spellEnd"/>
            <w:r w:rsidRPr="0093236E">
              <w:rPr>
                <w:rFonts w:ascii="Times New Roman" w:hAnsi="Times New Roman" w:cs="Times New Roman"/>
                <w:color w:val="000000"/>
                <w:sz w:val="12"/>
                <w:szCs w:val="12"/>
              </w:rPr>
              <w:t xml:space="preserve">  0000  800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0,00</w:t>
            </w:r>
          </w:p>
        </w:tc>
      </w:tr>
      <w:tr w:rsidR="00115F75" w:rsidRPr="0093236E" w:rsidTr="0093236E">
        <w:trPr>
          <w:trHeight w:val="758"/>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985 01  03  01  00  10  0000  810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p>
        </w:tc>
      </w:tr>
      <w:tr w:rsidR="00115F75" w:rsidRPr="0093236E" w:rsidTr="0093236E">
        <w:trPr>
          <w:trHeight w:val="562"/>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bCs/>
                <w:color w:val="000000"/>
                <w:sz w:val="12"/>
                <w:szCs w:val="12"/>
              </w:rPr>
            </w:pPr>
            <w:r w:rsidRPr="0093236E">
              <w:rPr>
                <w:rFonts w:ascii="Times New Roman" w:hAnsi="Times New Roman" w:cs="Times New Roman"/>
                <w:bCs/>
                <w:color w:val="000000"/>
                <w:sz w:val="12"/>
                <w:szCs w:val="12"/>
              </w:rPr>
              <w:t>Изменение остатков средств на счетах по учету средств бюджетов</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bCs/>
                <w:color w:val="000000"/>
                <w:sz w:val="12"/>
                <w:szCs w:val="12"/>
              </w:rPr>
            </w:pPr>
            <w:r w:rsidRPr="0093236E">
              <w:rPr>
                <w:rFonts w:ascii="Times New Roman" w:hAnsi="Times New Roman" w:cs="Times New Roman"/>
                <w:bCs/>
                <w:color w:val="000000"/>
                <w:sz w:val="12"/>
                <w:szCs w:val="12"/>
              </w:rPr>
              <w:t xml:space="preserve">985 01  05  00  </w:t>
            </w:r>
            <w:proofErr w:type="spellStart"/>
            <w:r w:rsidRPr="0093236E">
              <w:rPr>
                <w:rFonts w:ascii="Times New Roman" w:hAnsi="Times New Roman" w:cs="Times New Roman"/>
                <w:bCs/>
                <w:color w:val="000000"/>
                <w:sz w:val="12"/>
                <w:szCs w:val="12"/>
              </w:rPr>
              <w:t>00</w:t>
            </w:r>
            <w:proofErr w:type="spellEnd"/>
            <w:r w:rsidRPr="0093236E">
              <w:rPr>
                <w:rFonts w:ascii="Times New Roman" w:hAnsi="Times New Roman" w:cs="Times New Roman"/>
                <w:bCs/>
                <w:color w:val="000000"/>
                <w:sz w:val="12"/>
                <w:szCs w:val="12"/>
              </w:rPr>
              <w:t xml:space="preserve">  </w:t>
            </w:r>
            <w:proofErr w:type="spellStart"/>
            <w:r w:rsidRPr="0093236E">
              <w:rPr>
                <w:rFonts w:ascii="Times New Roman" w:hAnsi="Times New Roman" w:cs="Times New Roman"/>
                <w:bCs/>
                <w:color w:val="000000"/>
                <w:sz w:val="12"/>
                <w:szCs w:val="12"/>
              </w:rPr>
              <w:t>00</w:t>
            </w:r>
            <w:proofErr w:type="spellEnd"/>
            <w:r w:rsidRPr="0093236E">
              <w:rPr>
                <w:rFonts w:ascii="Times New Roman" w:hAnsi="Times New Roman" w:cs="Times New Roman"/>
                <w:bCs/>
                <w:color w:val="000000"/>
                <w:sz w:val="12"/>
                <w:szCs w:val="12"/>
              </w:rPr>
              <w:t xml:space="preserve">  0000  000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jc w:val="right"/>
              <w:rPr>
                <w:rFonts w:ascii="Times New Roman" w:hAnsi="Times New Roman" w:cs="Times New Roman"/>
                <w:bCs/>
                <w:color w:val="000000"/>
                <w:sz w:val="12"/>
                <w:szCs w:val="12"/>
              </w:rPr>
            </w:pPr>
            <w:r w:rsidRPr="0093236E">
              <w:rPr>
                <w:rFonts w:ascii="Times New Roman" w:hAnsi="Times New Roman" w:cs="Times New Roman"/>
                <w:bCs/>
                <w:color w:val="000000"/>
                <w:sz w:val="12"/>
                <w:szCs w:val="12"/>
              </w:rPr>
              <w:t>1 281 682,31</w:t>
            </w:r>
          </w:p>
        </w:tc>
      </w:tr>
      <w:tr w:rsidR="00115F75" w:rsidRPr="0093236E" w:rsidTr="0093236E">
        <w:trPr>
          <w:trHeight w:val="278"/>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bCs/>
                <w:color w:val="000000"/>
                <w:sz w:val="12"/>
                <w:szCs w:val="12"/>
              </w:rPr>
            </w:pPr>
            <w:r w:rsidRPr="0093236E">
              <w:rPr>
                <w:rFonts w:ascii="Times New Roman" w:hAnsi="Times New Roman" w:cs="Times New Roman"/>
                <w:bCs/>
                <w:color w:val="000000"/>
                <w:sz w:val="12"/>
                <w:szCs w:val="12"/>
              </w:rPr>
              <w:t>Увеличение остатков средств бюджетов</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bCs/>
                <w:color w:val="000000"/>
                <w:sz w:val="12"/>
                <w:szCs w:val="12"/>
              </w:rPr>
            </w:pPr>
            <w:r w:rsidRPr="0093236E">
              <w:rPr>
                <w:rFonts w:ascii="Times New Roman" w:hAnsi="Times New Roman" w:cs="Times New Roman"/>
                <w:bCs/>
                <w:color w:val="000000"/>
                <w:sz w:val="12"/>
                <w:szCs w:val="12"/>
              </w:rPr>
              <w:t xml:space="preserve">985 01  05  00  </w:t>
            </w:r>
            <w:proofErr w:type="spellStart"/>
            <w:r w:rsidRPr="0093236E">
              <w:rPr>
                <w:rFonts w:ascii="Times New Roman" w:hAnsi="Times New Roman" w:cs="Times New Roman"/>
                <w:bCs/>
                <w:color w:val="000000"/>
                <w:sz w:val="12"/>
                <w:szCs w:val="12"/>
              </w:rPr>
              <w:t>00</w:t>
            </w:r>
            <w:proofErr w:type="spellEnd"/>
            <w:r w:rsidRPr="0093236E">
              <w:rPr>
                <w:rFonts w:ascii="Times New Roman" w:hAnsi="Times New Roman" w:cs="Times New Roman"/>
                <w:bCs/>
                <w:color w:val="000000"/>
                <w:sz w:val="12"/>
                <w:szCs w:val="12"/>
              </w:rPr>
              <w:t xml:space="preserve">  </w:t>
            </w:r>
            <w:proofErr w:type="spellStart"/>
            <w:r w:rsidRPr="0093236E">
              <w:rPr>
                <w:rFonts w:ascii="Times New Roman" w:hAnsi="Times New Roman" w:cs="Times New Roman"/>
                <w:bCs/>
                <w:color w:val="000000"/>
                <w:sz w:val="12"/>
                <w:szCs w:val="12"/>
              </w:rPr>
              <w:t>00</w:t>
            </w:r>
            <w:proofErr w:type="spellEnd"/>
            <w:r w:rsidRPr="0093236E">
              <w:rPr>
                <w:rFonts w:ascii="Times New Roman" w:hAnsi="Times New Roman" w:cs="Times New Roman"/>
                <w:bCs/>
                <w:color w:val="000000"/>
                <w:sz w:val="12"/>
                <w:szCs w:val="12"/>
              </w:rPr>
              <w:t xml:space="preserve">  0000  500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jc w:val="right"/>
              <w:rPr>
                <w:rFonts w:ascii="Times New Roman" w:hAnsi="Times New Roman" w:cs="Times New Roman"/>
                <w:bCs/>
                <w:color w:val="000000"/>
                <w:sz w:val="12"/>
                <w:szCs w:val="12"/>
              </w:rPr>
            </w:pPr>
            <w:r w:rsidRPr="0093236E">
              <w:rPr>
                <w:rFonts w:ascii="Times New Roman" w:hAnsi="Times New Roman" w:cs="Times New Roman"/>
                <w:bCs/>
                <w:color w:val="000000"/>
                <w:sz w:val="12"/>
                <w:szCs w:val="12"/>
              </w:rPr>
              <w:t>-12 122 365,88</w:t>
            </w:r>
          </w:p>
        </w:tc>
      </w:tr>
      <w:tr w:rsidR="00115F75" w:rsidRPr="0093236E" w:rsidTr="0093236E">
        <w:trPr>
          <w:trHeight w:val="254"/>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lastRenderedPageBreak/>
              <w:t>Увеличение прочих остатков средств бюджетов</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 xml:space="preserve">985 01  05  02  00  </w:t>
            </w:r>
            <w:proofErr w:type="spellStart"/>
            <w:r w:rsidRPr="0093236E">
              <w:rPr>
                <w:rFonts w:ascii="Times New Roman" w:hAnsi="Times New Roman" w:cs="Times New Roman"/>
                <w:color w:val="000000"/>
                <w:sz w:val="12"/>
                <w:szCs w:val="12"/>
              </w:rPr>
              <w:t>00</w:t>
            </w:r>
            <w:proofErr w:type="spellEnd"/>
            <w:r w:rsidRPr="0093236E">
              <w:rPr>
                <w:rFonts w:ascii="Times New Roman" w:hAnsi="Times New Roman" w:cs="Times New Roman"/>
                <w:color w:val="000000"/>
                <w:sz w:val="12"/>
                <w:szCs w:val="12"/>
              </w:rPr>
              <w:t xml:space="preserve">  0000  500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-12 122 365,88</w:t>
            </w:r>
          </w:p>
        </w:tc>
      </w:tr>
      <w:tr w:rsidR="00115F75" w:rsidRPr="0093236E" w:rsidTr="0093236E">
        <w:trPr>
          <w:trHeight w:val="286"/>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Увеличение прочих  остатков денежных средств бюджетов</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985 01  05  02  01  00  0000  510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-12 122 365,88</w:t>
            </w:r>
          </w:p>
        </w:tc>
      </w:tr>
      <w:tr w:rsidR="00115F75" w:rsidRPr="0093236E" w:rsidTr="0093236E">
        <w:trPr>
          <w:trHeight w:val="504"/>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 xml:space="preserve">Увеличение прочих остатков денежных средств бюджетов сельских поселений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985 01  05  02  01  10  0000  510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-12 122 365,88</w:t>
            </w:r>
          </w:p>
        </w:tc>
      </w:tr>
      <w:tr w:rsidR="00115F75" w:rsidRPr="0093236E" w:rsidTr="0093236E">
        <w:trPr>
          <w:trHeight w:val="295"/>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bCs/>
                <w:color w:val="000000"/>
                <w:sz w:val="12"/>
                <w:szCs w:val="12"/>
              </w:rPr>
            </w:pPr>
            <w:r w:rsidRPr="0093236E">
              <w:rPr>
                <w:rFonts w:ascii="Times New Roman" w:hAnsi="Times New Roman" w:cs="Times New Roman"/>
                <w:bCs/>
                <w:color w:val="000000"/>
                <w:sz w:val="12"/>
                <w:szCs w:val="12"/>
              </w:rPr>
              <w:t xml:space="preserve"> Уменьшение остатков средств бюджетов</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bCs/>
                <w:color w:val="000000"/>
                <w:sz w:val="12"/>
                <w:szCs w:val="12"/>
              </w:rPr>
            </w:pPr>
            <w:r w:rsidRPr="0093236E">
              <w:rPr>
                <w:rFonts w:ascii="Times New Roman" w:hAnsi="Times New Roman" w:cs="Times New Roman"/>
                <w:bCs/>
                <w:color w:val="000000"/>
                <w:sz w:val="12"/>
                <w:szCs w:val="12"/>
              </w:rPr>
              <w:t xml:space="preserve">985 01  05  00  </w:t>
            </w:r>
            <w:proofErr w:type="spellStart"/>
            <w:r w:rsidRPr="0093236E">
              <w:rPr>
                <w:rFonts w:ascii="Times New Roman" w:hAnsi="Times New Roman" w:cs="Times New Roman"/>
                <w:bCs/>
                <w:color w:val="000000"/>
                <w:sz w:val="12"/>
                <w:szCs w:val="12"/>
              </w:rPr>
              <w:t>00</w:t>
            </w:r>
            <w:proofErr w:type="spellEnd"/>
            <w:r w:rsidRPr="0093236E">
              <w:rPr>
                <w:rFonts w:ascii="Times New Roman" w:hAnsi="Times New Roman" w:cs="Times New Roman"/>
                <w:bCs/>
                <w:color w:val="000000"/>
                <w:sz w:val="12"/>
                <w:szCs w:val="12"/>
              </w:rPr>
              <w:t xml:space="preserve">  </w:t>
            </w:r>
            <w:proofErr w:type="spellStart"/>
            <w:r w:rsidRPr="0093236E">
              <w:rPr>
                <w:rFonts w:ascii="Times New Roman" w:hAnsi="Times New Roman" w:cs="Times New Roman"/>
                <w:bCs/>
                <w:color w:val="000000"/>
                <w:sz w:val="12"/>
                <w:szCs w:val="12"/>
              </w:rPr>
              <w:t>00</w:t>
            </w:r>
            <w:proofErr w:type="spellEnd"/>
            <w:r w:rsidRPr="0093236E">
              <w:rPr>
                <w:rFonts w:ascii="Times New Roman" w:hAnsi="Times New Roman" w:cs="Times New Roman"/>
                <w:bCs/>
                <w:color w:val="000000"/>
                <w:sz w:val="12"/>
                <w:szCs w:val="12"/>
              </w:rPr>
              <w:t xml:space="preserve">  0000  600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jc w:val="right"/>
              <w:rPr>
                <w:rFonts w:ascii="Times New Roman" w:hAnsi="Times New Roman" w:cs="Times New Roman"/>
                <w:bCs/>
                <w:color w:val="000000"/>
                <w:sz w:val="12"/>
                <w:szCs w:val="12"/>
              </w:rPr>
            </w:pPr>
            <w:r w:rsidRPr="0093236E">
              <w:rPr>
                <w:rFonts w:ascii="Times New Roman" w:hAnsi="Times New Roman" w:cs="Times New Roman"/>
                <w:bCs/>
                <w:color w:val="000000"/>
                <w:sz w:val="12"/>
                <w:szCs w:val="12"/>
              </w:rPr>
              <w:t>13 404 048,19</w:t>
            </w:r>
          </w:p>
        </w:tc>
      </w:tr>
      <w:tr w:rsidR="00115F75" w:rsidRPr="0093236E" w:rsidTr="0093236E">
        <w:trPr>
          <w:trHeight w:val="314"/>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Уменьшение прочих остатков средств бюджетов</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 xml:space="preserve">985 01  05  02  00  </w:t>
            </w:r>
            <w:proofErr w:type="spellStart"/>
            <w:r w:rsidRPr="0093236E">
              <w:rPr>
                <w:rFonts w:ascii="Times New Roman" w:hAnsi="Times New Roman" w:cs="Times New Roman"/>
                <w:color w:val="000000"/>
                <w:sz w:val="12"/>
                <w:szCs w:val="12"/>
              </w:rPr>
              <w:t>00</w:t>
            </w:r>
            <w:proofErr w:type="spellEnd"/>
            <w:r w:rsidRPr="0093236E">
              <w:rPr>
                <w:rFonts w:ascii="Times New Roman" w:hAnsi="Times New Roman" w:cs="Times New Roman"/>
                <w:color w:val="000000"/>
                <w:sz w:val="12"/>
                <w:szCs w:val="12"/>
              </w:rPr>
              <w:t xml:space="preserve">  0000  600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13 404 048,19</w:t>
            </w:r>
          </w:p>
        </w:tc>
      </w:tr>
      <w:tr w:rsidR="00115F75" w:rsidRPr="0093236E" w:rsidTr="0093236E">
        <w:trPr>
          <w:trHeight w:val="336"/>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Уменьшение прочих  остатков денежных средств бюджетов</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985 01  05  02  01  00  0000  610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13 404 048,19</w:t>
            </w:r>
          </w:p>
        </w:tc>
      </w:tr>
      <w:tr w:rsidR="00115F75" w:rsidRPr="0093236E" w:rsidTr="0093236E">
        <w:trPr>
          <w:trHeight w:val="542"/>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 xml:space="preserve">Уменьшение прочих остатков денежных средств бюджетов сельских поселений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rPr>
                <w:rFonts w:ascii="Times New Roman" w:hAnsi="Times New Roman" w:cs="Times New Roman"/>
                <w:color w:val="000000"/>
                <w:sz w:val="12"/>
                <w:szCs w:val="12"/>
              </w:rPr>
            </w:pPr>
            <w:r w:rsidRPr="0093236E">
              <w:rPr>
                <w:rFonts w:ascii="Times New Roman" w:hAnsi="Times New Roman" w:cs="Times New Roman"/>
                <w:color w:val="000000"/>
                <w:sz w:val="12"/>
                <w:szCs w:val="12"/>
              </w:rPr>
              <w:t>985 01  05  02  01  10  0000  610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115F75" w:rsidRPr="0093236E" w:rsidRDefault="00115F75" w:rsidP="00115F75">
            <w:pPr>
              <w:autoSpaceDE w:val="0"/>
              <w:autoSpaceDN w:val="0"/>
              <w:adjustRightInd w:val="0"/>
              <w:jc w:val="right"/>
              <w:rPr>
                <w:rFonts w:ascii="Times New Roman" w:hAnsi="Times New Roman" w:cs="Times New Roman"/>
                <w:color w:val="000000"/>
                <w:sz w:val="12"/>
                <w:szCs w:val="12"/>
              </w:rPr>
            </w:pPr>
            <w:r w:rsidRPr="0093236E">
              <w:rPr>
                <w:rFonts w:ascii="Times New Roman" w:hAnsi="Times New Roman" w:cs="Times New Roman"/>
                <w:color w:val="000000"/>
                <w:sz w:val="12"/>
                <w:szCs w:val="12"/>
              </w:rPr>
              <w:t>13 404 048,19</w:t>
            </w:r>
          </w:p>
        </w:tc>
      </w:tr>
    </w:tbl>
    <w:p w:rsidR="00115F75" w:rsidRPr="00E25B70" w:rsidRDefault="00115F75" w:rsidP="00E25B70">
      <w:pPr>
        <w:spacing w:after="0" w:line="240" w:lineRule="auto"/>
        <w:jc w:val="right"/>
        <w:rPr>
          <w:rFonts w:ascii="Times New Roman" w:hAnsi="Times New Roman" w:cs="Times New Roman"/>
          <w:bCs/>
          <w:color w:val="FF0000"/>
          <w:sz w:val="16"/>
          <w:szCs w:val="16"/>
        </w:rPr>
        <w:sectPr w:rsidR="00115F75" w:rsidRPr="00E25B70" w:rsidSect="00200030">
          <w:type w:val="continuous"/>
          <w:pgSz w:w="11906" w:h="16838"/>
          <w:pgMar w:top="1231" w:right="720" w:bottom="720" w:left="720" w:header="708" w:footer="708" w:gutter="0"/>
          <w:pgBorders>
            <w:top w:val="thinThickSmallGap" w:sz="24" w:space="1" w:color="auto"/>
          </w:pgBorders>
          <w:cols w:num="2" w:space="708"/>
          <w:titlePg/>
          <w:docGrid w:linePitch="360"/>
        </w:sectPr>
      </w:pPr>
    </w:p>
    <w:p w:rsidR="00DA39F7" w:rsidRPr="00DA39F7" w:rsidRDefault="00DA39F7" w:rsidP="00DA39F7">
      <w:pPr>
        <w:jc w:val="center"/>
        <w:rPr>
          <w:rFonts w:ascii="Times New Roman" w:hAnsi="Times New Roman" w:cs="Times New Roman"/>
          <w:sz w:val="16"/>
          <w:szCs w:val="16"/>
        </w:rPr>
      </w:pPr>
    </w:p>
    <w:p w:rsidR="001626EE" w:rsidRPr="00DA39F7" w:rsidRDefault="001626EE" w:rsidP="00321403">
      <w:pPr>
        <w:spacing w:after="0" w:line="240" w:lineRule="auto"/>
        <w:jc w:val="center"/>
        <w:textAlignment w:val="baseline"/>
        <w:rPr>
          <w:rFonts w:ascii="Times New Roman" w:hAnsi="Times New Roman" w:cs="Times New Roman"/>
          <w:b/>
          <w:color w:val="FF0000"/>
          <w:sz w:val="16"/>
          <w:szCs w:val="16"/>
        </w:rPr>
      </w:pPr>
    </w:p>
    <w:p w:rsidR="001626EE" w:rsidRPr="00DA39F7" w:rsidRDefault="001626EE" w:rsidP="00321403">
      <w:pPr>
        <w:spacing w:after="0" w:line="240" w:lineRule="auto"/>
        <w:jc w:val="center"/>
        <w:textAlignment w:val="baseline"/>
        <w:rPr>
          <w:rFonts w:ascii="Times New Roman" w:hAnsi="Times New Roman" w:cs="Times New Roman"/>
          <w:b/>
          <w:color w:val="FF0000"/>
          <w:sz w:val="16"/>
          <w:szCs w:val="16"/>
        </w:rPr>
      </w:pPr>
    </w:p>
    <w:p w:rsidR="00115F75" w:rsidRDefault="00115F75" w:rsidP="00321403">
      <w:pPr>
        <w:spacing w:after="0" w:line="240" w:lineRule="auto"/>
        <w:jc w:val="center"/>
        <w:textAlignment w:val="baseline"/>
        <w:rPr>
          <w:rFonts w:ascii="Times New Roman" w:hAnsi="Times New Roman" w:cs="Times New Roman"/>
          <w:b/>
          <w:color w:val="FF0000"/>
          <w:sz w:val="16"/>
          <w:szCs w:val="16"/>
        </w:rPr>
        <w:sectPr w:rsidR="00115F75" w:rsidSect="00115F75">
          <w:type w:val="continuous"/>
          <w:pgSz w:w="11906" w:h="16838"/>
          <w:pgMar w:top="1231" w:right="720" w:bottom="720" w:left="720" w:header="708" w:footer="708" w:gutter="0"/>
          <w:pgBorders>
            <w:top w:val="thinThickSmallGap" w:sz="24" w:space="1" w:color="auto"/>
          </w:pgBorders>
          <w:cols w:space="708"/>
          <w:titlePg/>
          <w:docGrid w:linePitch="360"/>
        </w:sectPr>
      </w:pPr>
    </w:p>
    <w:p w:rsidR="001626EE" w:rsidRPr="00DA39F7" w:rsidRDefault="001626EE" w:rsidP="00321403">
      <w:pPr>
        <w:spacing w:after="0" w:line="240" w:lineRule="auto"/>
        <w:jc w:val="center"/>
        <w:textAlignment w:val="baseline"/>
        <w:rPr>
          <w:rFonts w:ascii="Times New Roman" w:hAnsi="Times New Roman" w:cs="Times New Roman"/>
          <w:b/>
          <w:color w:val="FF0000"/>
          <w:sz w:val="16"/>
          <w:szCs w:val="16"/>
        </w:rPr>
      </w:pPr>
    </w:p>
    <w:p w:rsidR="001626EE" w:rsidRPr="00DA39F7" w:rsidRDefault="001626EE" w:rsidP="00321403">
      <w:pPr>
        <w:spacing w:after="0" w:line="240" w:lineRule="auto"/>
        <w:jc w:val="center"/>
        <w:textAlignment w:val="baseline"/>
        <w:rPr>
          <w:rFonts w:ascii="Times New Roman" w:hAnsi="Times New Roman" w:cs="Times New Roman"/>
          <w:b/>
          <w:color w:val="FF0000"/>
          <w:sz w:val="16"/>
          <w:szCs w:val="16"/>
        </w:rPr>
      </w:pPr>
    </w:p>
    <w:p w:rsidR="001626EE" w:rsidRPr="00DA39F7" w:rsidRDefault="001626EE" w:rsidP="00321403">
      <w:pPr>
        <w:spacing w:after="0" w:line="240" w:lineRule="auto"/>
        <w:jc w:val="center"/>
        <w:textAlignment w:val="baseline"/>
        <w:rPr>
          <w:rFonts w:ascii="Times New Roman" w:hAnsi="Times New Roman" w:cs="Times New Roman"/>
          <w:b/>
          <w:color w:val="FF0000"/>
          <w:sz w:val="16"/>
          <w:szCs w:val="16"/>
        </w:rPr>
      </w:pPr>
    </w:p>
    <w:p w:rsidR="001626EE" w:rsidRPr="00DA39F7" w:rsidRDefault="001626EE" w:rsidP="00321403">
      <w:pPr>
        <w:spacing w:after="0" w:line="240" w:lineRule="auto"/>
        <w:jc w:val="center"/>
        <w:textAlignment w:val="baseline"/>
        <w:rPr>
          <w:rFonts w:ascii="Times New Roman" w:hAnsi="Times New Roman" w:cs="Times New Roman"/>
          <w:b/>
          <w:color w:val="FF0000"/>
          <w:sz w:val="16"/>
          <w:szCs w:val="16"/>
        </w:rPr>
      </w:pPr>
    </w:p>
    <w:p w:rsidR="001626EE" w:rsidRPr="00DA39F7" w:rsidRDefault="001626EE" w:rsidP="00321403">
      <w:pPr>
        <w:spacing w:after="0" w:line="240" w:lineRule="auto"/>
        <w:jc w:val="center"/>
        <w:textAlignment w:val="baseline"/>
        <w:rPr>
          <w:rFonts w:ascii="Times New Roman" w:hAnsi="Times New Roman" w:cs="Times New Roman"/>
          <w:b/>
          <w:color w:val="FF0000"/>
          <w:sz w:val="16"/>
          <w:szCs w:val="16"/>
        </w:rPr>
      </w:pPr>
    </w:p>
    <w:p w:rsidR="001626EE" w:rsidRPr="00DA39F7" w:rsidRDefault="001626EE" w:rsidP="00321403">
      <w:pPr>
        <w:spacing w:after="0" w:line="240" w:lineRule="auto"/>
        <w:jc w:val="center"/>
        <w:textAlignment w:val="baseline"/>
        <w:rPr>
          <w:rFonts w:ascii="Times New Roman" w:hAnsi="Times New Roman" w:cs="Times New Roman"/>
          <w:b/>
          <w:color w:val="FF0000"/>
          <w:sz w:val="16"/>
          <w:szCs w:val="16"/>
        </w:rPr>
      </w:pPr>
    </w:p>
    <w:p w:rsidR="001626EE" w:rsidRPr="00DA39F7" w:rsidRDefault="001626EE" w:rsidP="00321403">
      <w:pPr>
        <w:spacing w:after="0" w:line="240" w:lineRule="auto"/>
        <w:jc w:val="center"/>
        <w:textAlignment w:val="baseline"/>
        <w:rPr>
          <w:rFonts w:ascii="Times New Roman" w:hAnsi="Times New Roman" w:cs="Times New Roman"/>
          <w:b/>
          <w:color w:val="FF0000"/>
          <w:sz w:val="16"/>
          <w:szCs w:val="16"/>
        </w:rPr>
      </w:pPr>
    </w:p>
    <w:p w:rsidR="001626EE" w:rsidRPr="00DA39F7" w:rsidRDefault="001626EE" w:rsidP="00321403">
      <w:pPr>
        <w:spacing w:after="0" w:line="240" w:lineRule="auto"/>
        <w:jc w:val="center"/>
        <w:textAlignment w:val="baseline"/>
        <w:rPr>
          <w:rFonts w:ascii="Times New Roman" w:hAnsi="Times New Roman" w:cs="Times New Roman"/>
          <w:b/>
          <w:color w:val="FF0000"/>
          <w:sz w:val="16"/>
          <w:szCs w:val="16"/>
        </w:rPr>
      </w:pPr>
    </w:p>
    <w:p w:rsidR="001626EE" w:rsidRPr="00DA39F7" w:rsidRDefault="001626EE" w:rsidP="00321403">
      <w:pPr>
        <w:spacing w:after="0" w:line="240" w:lineRule="auto"/>
        <w:jc w:val="center"/>
        <w:textAlignment w:val="baseline"/>
        <w:rPr>
          <w:rFonts w:ascii="Times New Roman" w:hAnsi="Times New Roman" w:cs="Times New Roman"/>
          <w:b/>
          <w:color w:val="FF0000"/>
          <w:sz w:val="16"/>
          <w:szCs w:val="16"/>
        </w:rPr>
      </w:pPr>
    </w:p>
    <w:p w:rsidR="001626EE" w:rsidRPr="00DA39F7" w:rsidRDefault="001626EE" w:rsidP="00321403">
      <w:pPr>
        <w:spacing w:after="0" w:line="240" w:lineRule="auto"/>
        <w:jc w:val="center"/>
        <w:textAlignment w:val="baseline"/>
        <w:rPr>
          <w:rFonts w:ascii="Times New Roman" w:hAnsi="Times New Roman" w:cs="Times New Roman"/>
          <w:b/>
          <w:color w:val="FF0000"/>
          <w:sz w:val="16"/>
          <w:szCs w:val="16"/>
        </w:rPr>
      </w:pPr>
    </w:p>
    <w:p w:rsidR="001626EE" w:rsidRPr="00DA39F7" w:rsidRDefault="001626EE" w:rsidP="00321403">
      <w:pPr>
        <w:spacing w:after="0" w:line="240" w:lineRule="auto"/>
        <w:jc w:val="center"/>
        <w:textAlignment w:val="baseline"/>
        <w:rPr>
          <w:rFonts w:ascii="Times New Roman" w:hAnsi="Times New Roman" w:cs="Times New Roman"/>
          <w:b/>
          <w:color w:val="FF0000"/>
          <w:sz w:val="16"/>
          <w:szCs w:val="16"/>
        </w:rPr>
      </w:pPr>
    </w:p>
    <w:p w:rsidR="001626EE" w:rsidRPr="00DA39F7" w:rsidRDefault="001626EE" w:rsidP="00321403">
      <w:pPr>
        <w:spacing w:after="0" w:line="240" w:lineRule="auto"/>
        <w:jc w:val="center"/>
        <w:textAlignment w:val="baseline"/>
        <w:rPr>
          <w:rFonts w:ascii="Times New Roman" w:hAnsi="Times New Roman" w:cs="Times New Roman"/>
          <w:b/>
          <w:color w:val="FF0000"/>
          <w:sz w:val="16"/>
          <w:szCs w:val="16"/>
        </w:rPr>
      </w:pPr>
    </w:p>
    <w:p w:rsidR="001626EE" w:rsidRPr="00DA39F7" w:rsidRDefault="001626EE" w:rsidP="00321403">
      <w:pPr>
        <w:spacing w:after="0" w:line="240" w:lineRule="auto"/>
        <w:jc w:val="center"/>
        <w:textAlignment w:val="baseline"/>
        <w:rPr>
          <w:rFonts w:ascii="Times New Roman" w:hAnsi="Times New Roman" w:cs="Times New Roman"/>
          <w:b/>
          <w:color w:val="FF0000"/>
          <w:sz w:val="16"/>
          <w:szCs w:val="16"/>
        </w:rPr>
      </w:pPr>
    </w:p>
    <w:p w:rsidR="001626EE" w:rsidRPr="00DA39F7" w:rsidRDefault="001626EE" w:rsidP="00321403">
      <w:pPr>
        <w:spacing w:after="0" w:line="240" w:lineRule="auto"/>
        <w:jc w:val="center"/>
        <w:textAlignment w:val="baseline"/>
        <w:rPr>
          <w:rFonts w:ascii="Times New Roman" w:hAnsi="Times New Roman" w:cs="Times New Roman"/>
          <w:b/>
          <w:color w:val="FF0000"/>
          <w:sz w:val="16"/>
          <w:szCs w:val="16"/>
        </w:rPr>
      </w:pPr>
    </w:p>
    <w:p w:rsidR="00200030" w:rsidRPr="00DA39F7" w:rsidRDefault="00200030" w:rsidP="00E25B70">
      <w:pPr>
        <w:spacing w:after="0" w:line="240" w:lineRule="auto"/>
        <w:textAlignment w:val="baseline"/>
        <w:rPr>
          <w:rFonts w:ascii="Times New Roman" w:hAnsi="Times New Roman" w:cs="Times New Roman"/>
          <w:b/>
          <w:color w:val="FF0000"/>
          <w:sz w:val="16"/>
          <w:szCs w:val="16"/>
        </w:rPr>
        <w:sectPr w:rsidR="00200030" w:rsidRPr="00DA39F7" w:rsidSect="00200030">
          <w:type w:val="continuous"/>
          <w:pgSz w:w="11906" w:h="16838"/>
          <w:pgMar w:top="1231" w:right="720" w:bottom="720" w:left="720" w:header="708" w:footer="708" w:gutter="0"/>
          <w:pgBorders>
            <w:top w:val="thinThickSmallGap" w:sz="24" w:space="1" w:color="auto"/>
          </w:pgBorders>
          <w:cols w:num="2" w:space="708"/>
          <w:titlePg/>
          <w:docGrid w:linePitch="360"/>
        </w:sectPr>
      </w:pPr>
    </w:p>
    <w:p w:rsidR="00321403" w:rsidRPr="00DA39F7" w:rsidRDefault="00321403" w:rsidP="00E25B70">
      <w:pPr>
        <w:spacing w:after="0" w:line="240" w:lineRule="auto"/>
        <w:textAlignment w:val="baseline"/>
        <w:rPr>
          <w:rFonts w:ascii="Times New Roman" w:hAnsi="Times New Roman" w:cs="Times New Roman"/>
          <w:b/>
          <w:color w:val="FF0000"/>
          <w:sz w:val="16"/>
          <w:szCs w:val="16"/>
        </w:rPr>
        <w:sectPr w:rsidR="00321403" w:rsidRPr="00DA39F7" w:rsidSect="00321403">
          <w:type w:val="continuous"/>
          <w:pgSz w:w="11906" w:h="16838"/>
          <w:pgMar w:top="1231" w:right="720" w:bottom="720" w:left="720" w:header="708" w:footer="708" w:gutter="0"/>
          <w:pgBorders>
            <w:top w:val="thinThickSmallGap" w:sz="24" w:space="1" w:color="auto"/>
          </w:pgBorders>
          <w:cols w:space="708"/>
          <w:titlePg/>
          <w:docGrid w:linePitch="360"/>
        </w:sectPr>
      </w:pPr>
    </w:p>
    <w:p w:rsidR="0096336F" w:rsidRPr="00E25B70" w:rsidRDefault="0096336F" w:rsidP="00E25B70">
      <w:pPr>
        <w:pStyle w:val="a9"/>
        <w:shd w:val="clear" w:color="auto" w:fill="FFFFFF"/>
        <w:jc w:val="both"/>
        <w:rPr>
          <w:color w:val="FF0000"/>
          <w:sz w:val="16"/>
          <w:szCs w:val="16"/>
        </w:rPr>
        <w:sectPr w:rsidR="0096336F" w:rsidRPr="00E25B70" w:rsidSect="0096336F">
          <w:type w:val="continuous"/>
          <w:pgSz w:w="11906" w:h="16838"/>
          <w:pgMar w:top="1231" w:right="720" w:bottom="720" w:left="720" w:header="708" w:footer="708" w:gutter="0"/>
          <w:pgBorders>
            <w:top w:val="thinThickSmallGap" w:sz="24" w:space="1" w:color="auto"/>
          </w:pgBorders>
          <w:cols w:num="2" w:space="708"/>
          <w:titlePg/>
          <w:docGrid w:linePitch="360"/>
        </w:sectPr>
      </w:pPr>
    </w:p>
    <w:p w:rsidR="008E2193" w:rsidRDefault="008E2193" w:rsidP="00805601">
      <w:pPr>
        <w:pBdr>
          <w:bottom w:val="thickThinSmallGap" w:sz="24" w:space="1" w:color="auto"/>
        </w:pBdr>
        <w:spacing w:after="240" w:line="240" w:lineRule="auto"/>
        <w:jc w:val="both"/>
        <w:rPr>
          <w:rFonts w:ascii="Times New Roman" w:hAnsi="Times New Roman" w:cs="Times New Roman"/>
          <w:sz w:val="18"/>
          <w:szCs w:val="18"/>
        </w:rPr>
      </w:pPr>
    </w:p>
    <w:p w:rsidR="00B374B0" w:rsidRDefault="00B374B0" w:rsidP="00805601">
      <w:pPr>
        <w:pBdr>
          <w:bottom w:val="thickThinSmallGap" w:sz="24" w:space="1" w:color="auto"/>
        </w:pBdr>
        <w:spacing w:after="240" w:line="240" w:lineRule="auto"/>
        <w:jc w:val="both"/>
        <w:rPr>
          <w:rFonts w:ascii="Times New Roman" w:hAnsi="Times New Roman" w:cs="Times New Roman"/>
          <w:sz w:val="18"/>
          <w:szCs w:val="18"/>
        </w:rPr>
      </w:pPr>
    </w:p>
    <w:p w:rsidR="00724134" w:rsidRDefault="00724134" w:rsidP="00805601">
      <w:pPr>
        <w:pBdr>
          <w:bottom w:val="thickThinSmallGap" w:sz="24" w:space="1" w:color="auto"/>
        </w:pBdr>
        <w:spacing w:after="240" w:line="240" w:lineRule="auto"/>
        <w:jc w:val="both"/>
        <w:rPr>
          <w:rFonts w:ascii="Times New Roman" w:hAnsi="Times New Roman" w:cs="Times New Roman"/>
          <w:sz w:val="18"/>
          <w:szCs w:val="18"/>
        </w:rPr>
      </w:pPr>
    </w:p>
    <w:p w:rsidR="00E25B70" w:rsidRDefault="00E25B70" w:rsidP="00805601">
      <w:pPr>
        <w:pBdr>
          <w:bottom w:val="thickThinSmallGap" w:sz="24" w:space="1" w:color="auto"/>
        </w:pBdr>
        <w:spacing w:after="240" w:line="240" w:lineRule="auto"/>
        <w:jc w:val="both"/>
        <w:rPr>
          <w:rFonts w:ascii="Times New Roman" w:hAnsi="Times New Roman" w:cs="Times New Roman"/>
          <w:sz w:val="18"/>
          <w:szCs w:val="18"/>
        </w:rPr>
      </w:pPr>
    </w:p>
    <w:p w:rsidR="00E25B70" w:rsidRDefault="00E25B70" w:rsidP="00805601">
      <w:pPr>
        <w:pBdr>
          <w:bottom w:val="thickThinSmallGap" w:sz="24" w:space="1" w:color="auto"/>
        </w:pBdr>
        <w:spacing w:after="240" w:line="240" w:lineRule="auto"/>
        <w:jc w:val="both"/>
        <w:rPr>
          <w:rFonts w:ascii="Times New Roman" w:hAnsi="Times New Roman" w:cs="Times New Roman"/>
          <w:sz w:val="18"/>
          <w:szCs w:val="18"/>
        </w:rPr>
      </w:pPr>
    </w:p>
    <w:p w:rsidR="00E25B70" w:rsidRDefault="00E25B70" w:rsidP="00805601">
      <w:pPr>
        <w:pBdr>
          <w:bottom w:val="thickThinSmallGap" w:sz="24" w:space="1" w:color="auto"/>
        </w:pBdr>
        <w:spacing w:after="240" w:line="240" w:lineRule="auto"/>
        <w:jc w:val="both"/>
        <w:rPr>
          <w:rFonts w:ascii="Times New Roman" w:hAnsi="Times New Roman" w:cs="Times New Roman"/>
          <w:sz w:val="18"/>
          <w:szCs w:val="18"/>
        </w:rPr>
      </w:pPr>
    </w:p>
    <w:p w:rsidR="00E25B70" w:rsidRDefault="00E25B70" w:rsidP="00805601">
      <w:pPr>
        <w:pBdr>
          <w:bottom w:val="thickThinSmallGap" w:sz="24" w:space="1" w:color="auto"/>
        </w:pBdr>
        <w:spacing w:after="240" w:line="240" w:lineRule="auto"/>
        <w:jc w:val="both"/>
        <w:rPr>
          <w:rFonts w:ascii="Times New Roman" w:hAnsi="Times New Roman" w:cs="Times New Roman"/>
          <w:sz w:val="18"/>
          <w:szCs w:val="18"/>
        </w:rPr>
      </w:pPr>
    </w:p>
    <w:p w:rsidR="00E25B70" w:rsidRDefault="00E25B70" w:rsidP="00805601">
      <w:pPr>
        <w:pBdr>
          <w:bottom w:val="thickThinSmallGap" w:sz="24" w:space="1" w:color="auto"/>
        </w:pBdr>
        <w:spacing w:after="240" w:line="240" w:lineRule="auto"/>
        <w:jc w:val="both"/>
        <w:rPr>
          <w:rFonts w:ascii="Times New Roman" w:hAnsi="Times New Roman" w:cs="Times New Roman"/>
          <w:sz w:val="18"/>
          <w:szCs w:val="18"/>
        </w:rPr>
      </w:pPr>
    </w:p>
    <w:p w:rsidR="00E25B70" w:rsidRDefault="00E25B70" w:rsidP="00805601">
      <w:pPr>
        <w:pBdr>
          <w:bottom w:val="thickThinSmallGap" w:sz="24" w:space="1" w:color="auto"/>
        </w:pBdr>
        <w:spacing w:after="240" w:line="240" w:lineRule="auto"/>
        <w:jc w:val="both"/>
        <w:rPr>
          <w:rFonts w:ascii="Times New Roman" w:hAnsi="Times New Roman" w:cs="Times New Roman"/>
          <w:sz w:val="18"/>
          <w:szCs w:val="18"/>
        </w:rPr>
      </w:pPr>
    </w:p>
    <w:p w:rsidR="00E25B70" w:rsidRDefault="00E25B70" w:rsidP="00805601">
      <w:pPr>
        <w:pBdr>
          <w:bottom w:val="thickThinSmallGap" w:sz="24" w:space="1" w:color="auto"/>
        </w:pBdr>
        <w:spacing w:after="240" w:line="240" w:lineRule="auto"/>
        <w:jc w:val="both"/>
        <w:rPr>
          <w:rFonts w:ascii="Times New Roman" w:hAnsi="Times New Roman" w:cs="Times New Roman"/>
          <w:sz w:val="18"/>
          <w:szCs w:val="18"/>
        </w:rPr>
      </w:pPr>
    </w:p>
    <w:p w:rsidR="00E25B70" w:rsidRDefault="00E25B70" w:rsidP="00805601">
      <w:pPr>
        <w:pBdr>
          <w:bottom w:val="thickThinSmallGap" w:sz="24" w:space="1" w:color="auto"/>
        </w:pBdr>
        <w:spacing w:after="240" w:line="240" w:lineRule="auto"/>
        <w:jc w:val="both"/>
        <w:rPr>
          <w:rFonts w:ascii="Times New Roman" w:hAnsi="Times New Roman" w:cs="Times New Roman"/>
          <w:sz w:val="18"/>
          <w:szCs w:val="18"/>
        </w:rPr>
      </w:pPr>
    </w:p>
    <w:p w:rsidR="00764283" w:rsidRDefault="00764283" w:rsidP="00805601">
      <w:pPr>
        <w:pBdr>
          <w:bottom w:val="thickThinSmallGap" w:sz="24" w:space="1" w:color="auto"/>
        </w:pBdr>
        <w:spacing w:after="240" w:line="240" w:lineRule="auto"/>
        <w:jc w:val="both"/>
        <w:rPr>
          <w:rFonts w:ascii="Times New Roman" w:hAnsi="Times New Roman" w:cs="Times New Roman"/>
          <w:sz w:val="18"/>
          <w:szCs w:val="18"/>
        </w:rPr>
      </w:pPr>
    </w:p>
    <w:p w:rsidR="00764283" w:rsidRDefault="00764283" w:rsidP="00805601">
      <w:pPr>
        <w:pBdr>
          <w:bottom w:val="thickThinSmallGap" w:sz="24" w:space="1" w:color="auto"/>
        </w:pBdr>
        <w:spacing w:after="240" w:line="240" w:lineRule="auto"/>
        <w:jc w:val="both"/>
        <w:rPr>
          <w:rFonts w:ascii="Times New Roman" w:hAnsi="Times New Roman" w:cs="Times New Roman"/>
          <w:sz w:val="18"/>
          <w:szCs w:val="18"/>
        </w:rPr>
      </w:pPr>
    </w:p>
    <w:p w:rsidR="00764283" w:rsidRDefault="00764283" w:rsidP="00805601">
      <w:pPr>
        <w:pBdr>
          <w:bottom w:val="thickThinSmallGap" w:sz="24" w:space="1" w:color="auto"/>
        </w:pBdr>
        <w:spacing w:after="240" w:line="240" w:lineRule="auto"/>
        <w:jc w:val="both"/>
        <w:rPr>
          <w:rFonts w:ascii="Times New Roman" w:hAnsi="Times New Roman" w:cs="Times New Roman"/>
          <w:sz w:val="18"/>
          <w:szCs w:val="18"/>
        </w:rPr>
        <w:sectPr w:rsidR="00764283" w:rsidSect="00446C03">
          <w:type w:val="continuous"/>
          <w:pgSz w:w="11906" w:h="16838"/>
          <w:pgMar w:top="1231" w:right="720" w:bottom="720" w:left="720" w:header="708" w:footer="708" w:gutter="0"/>
          <w:pgBorders>
            <w:top w:val="thinThickSmallGap" w:sz="24" w:space="1" w:color="auto"/>
          </w:pgBorders>
          <w:cols w:space="708"/>
          <w:titlePg/>
          <w:docGrid w:linePitch="360"/>
        </w:sectPr>
      </w:pPr>
    </w:p>
    <w:p w:rsidR="0096336F" w:rsidRDefault="0096336F" w:rsidP="0096336F">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Учредитель: Администрация Замзорского муниципального образования – администрация сельского поселения</w:t>
      </w:r>
    </w:p>
    <w:p w:rsidR="00E82A0F" w:rsidRDefault="00B4754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Адрес</w:t>
      </w:r>
      <w:r w:rsidR="0096336F">
        <w:rPr>
          <w:rFonts w:ascii="Times New Roman" w:hAnsi="Times New Roman" w:cs="Times New Roman"/>
          <w:sz w:val="18"/>
          <w:szCs w:val="18"/>
        </w:rPr>
        <w:t xml:space="preserve"> печатного средства</w:t>
      </w:r>
      <w:r w:rsidR="00BD1021">
        <w:rPr>
          <w:rFonts w:ascii="Times New Roman" w:hAnsi="Times New Roman" w:cs="Times New Roman"/>
          <w:sz w:val="18"/>
          <w:szCs w:val="18"/>
        </w:rPr>
        <w:t>: Иркутская область Нижнеудинский район, п. Замзор, ул. Рабочая,</w:t>
      </w:r>
      <w:r w:rsidR="0096336F">
        <w:rPr>
          <w:rFonts w:ascii="Times New Roman" w:hAnsi="Times New Roman" w:cs="Times New Roman"/>
          <w:sz w:val="18"/>
          <w:szCs w:val="18"/>
        </w:rPr>
        <w:t xml:space="preserve"> </w:t>
      </w:r>
      <w:r w:rsidR="00BD1021">
        <w:rPr>
          <w:rFonts w:ascii="Times New Roman" w:hAnsi="Times New Roman" w:cs="Times New Roman"/>
          <w:sz w:val="18"/>
          <w:szCs w:val="18"/>
        </w:rPr>
        <w:t>5</w:t>
      </w:r>
    </w:p>
    <w:p w:rsidR="00023BC5" w:rsidRDefault="00A919EE" w:rsidP="00A919EE">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Адрес типографии: Иркутская область Нижнеудинский район, п. Замзор, ул. Рабочая, 5</w:t>
      </w:r>
      <w:r w:rsidR="00023BC5">
        <w:rPr>
          <w:rFonts w:ascii="Times New Roman" w:hAnsi="Times New Roman" w:cs="Times New Roman"/>
          <w:sz w:val="18"/>
          <w:szCs w:val="18"/>
        </w:rPr>
        <w:t xml:space="preserve">. </w:t>
      </w:r>
    </w:p>
    <w:p w:rsidR="00A919EE" w:rsidRDefault="00023BC5" w:rsidP="00A919EE">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proofErr w:type="spellStart"/>
      <w:r>
        <w:rPr>
          <w:rFonts w:ascii="Times New Roman" w:hAnsi="Times New Roman" w:cs="Times New Roman"/>
          <w:sz w:val="18"/>
          <w:szCs w:val="18"/>
        </w:rPr>
        <w:t>Зак</w:t>
      </w:r>
      <w:proofErr w:type="spellEnd"/>
      <w:r>
        <w:rPr>
          <w:rFonts w:ascii="Times New Roman" w:hAnsi="Times New Roman" w:cs="Times New Roman"/>
          <w:sz w:val="18"/>
          <w:szCs w:val="18"/>
        </w:rPr>
        <w:t xml:space="preserve">. № </w:t>
      </w:r>
      <w:r w:rsidR="00E25B70">
        <w:rPr>
          <w:rFonts w:ascii="Times New Roman" w:hAnsi="Times New Roman" w:cs="Times New Roman"/>
          <w:sz w:val="18"/>
          <w:szCs w:val="18"/>
        </w:rPr>
        <w:t>2</w:t>
      </w:r>
      <w:r w:rsidRPr="00482340">
        <w:rPr>
          <w:rFonts w:ascii="Times New Roman" w:hAnsi="Times New Roman" w:cs="Times New Roman"/>
          <w:sz w:val="18"/>
          <w:szCs w:val="18"/>
        </w:rPr>
        <w:t>,</w:t>
      </w:r>
      <w:r>
        <w:rPr>
          <w:rFonts w:ascii="Times New Roman" w:hAnsi="Times New Roman" w:cs="Times New Roman"/>
          <w:sz w:val="18"/>
          <w:szCs w:val="18"/>
        </w:rPr>
        <w:t xml:space="preserve"> тираж 10 экз., распространяется бесплатно.</w:t>
      </w:r>
    </w:p>
    <w:p w:rsidR="00A919EE" w:rsidRDefault="00A919EE"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Главный редактор: Бурмакина Е.В.</w:t>
      </w:r>
    </w:p>
    <w:p w:rsidR="0096336F" w:rsidRPr="00EA02B6" w:rsidRDefault="00A919EE"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color w:val="FF0000"/>
          <w:sz w:val="18"/>
          <w:szCs w:val="18"/>
        </w:rPr>
      </w:pPr>
      <w:r>
        <w:rPr>
          <w:rFonts w:ascii="Times New Roman" w:hAnsi="Times New Roman" w:cs="Times New Roman"/>
          <w:sz w:val="18"/>
          <w:szCs w:val="18"/>
        </w:rPr>
        <w:t xml:space="preserve">Время подписания в печать: </w:t>
      </w:r>
      <w:r w:rsidRPr="00482340">
        <w:rPr>
          <w:rFonts w:ascii="Times New Roman" w:hAnsi="Times New Roman" w:cs="Times New Roman"/>
          <w:sz w:val="18"/>
          <w:szCs w:val="18"/>
        </w:rPr>
        <w:t>10:</w:t>
      </w:r>
      <w:r w:rsidR="00E25B70">
        <w:rPr>
          <w:rFonts w:ascii="Times New Roman" w:hAnsi="Times New Roman" w:cs="Times New Roman"/>
          <w:sz w:val="18"/>
          <w:szCs w:val="18"/>
        </w:rPr>
        <w:t>0</w:t>
      </w:r>
      <w:r w:rsidRPr="00482340">
        <w:rPr>
          <w:rFonts w:ascii="Times New Roman" w:hAnsi="Times New Roman" w:cs="Times New Roman"/>
          <w:sz w:val="18"/>
          <w:szCs w:val="18"/>
        </w:rPr>
        <w:t>0</w:t>
      </w:r>
    </w:p>
    <w:sectPr w:rsidR="0096336F" w:rsidRPr="00EA02B6"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B70" w:rsidRDefault="00E25B70" w:rsidP="0015601B">
      <w:pPr>
        <w:spacing w:after="0" w:line="240" w:lineRule="auto"/>
      </w:pPr>
      <w:r>
        <w:separator/>
      </w:r>
    </w:p>
  </w:endnote>
  <w:endnote w:type="continuationSeparator" w:id="0">
    <w:p w:rsidR="00E25B70" w:rsidRDefault="00E25B70" w:rsidP="00156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B70" w:rsidRDefault="00E25B70" w:rsidP="0015601B">
      <w:pPr>
        <w:spacing w:after="0" w:line="240" w:lineRule="auto"/>
      </w:pPr>
      <w:r>
        <w:separator/>
      </w:r>
    </w:p>
  </w:footnote>
  <w:footnote w:type="continuationSeparator" w:id="0">
    <w:p w:rsidR="00E25B70" w:rsidRDefault="00E25B70" w:rsidP="001560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359045496"/>
    </w:sdtPr>
    <w:sdtEndPr>
      <w:rPr>
        <w:rFonts w:asciiTheme="minorHAnsi" w:hAnsiTheme="minorHAnsi" w:cstheme="minorBidi"/>
        <w:sz w:val="22"/>
        <w:szCs w:val="22"/>
      </w:rPr>
    </w:sdtEndPr>
    <w:sdtContent>
      <w:p w:rsidR="00E25B70" w:rsidRPr="006E7F2E" w:rsidRDefault="00E25B70"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006106CF"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006106CF" w:rsidRPr="006E7F2E">
          <w:rPr>
            <w:rFonts w:ascii="Times New Roman" w:hAnsi="Times New Roman" w:cs="Times New Roman"/>
            <w:sz w:val="28"/>
            <w:szCs w:val="28"/>
          </w:rPr>
          <w:fldChar w:fldCharType="separate"/>
        </w:r>
        <w:r w:rsidR="00C97073">
          <w:rPr>
            <w:rFonts w:ascii="Times New Roman" w:hAnsi="Times New Roman" w:cs="Times New Roman"/>
            <w:noProof/>
            <w:sz w:val="28"/>
            <w:szCs w:val="28"/>
          </w:rPr>
          <w:t>18</w:t>
        </w:r>
        <w:r w:rsidR="006106CF"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11</w:t>
        </w: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31 мая </w:t>
        </w:r>
        <w:r w:rsidRPr="006E7F2E">
          <w:rPr>
            <w:rFonts w:ascii="Times New Roman" w:hAnsi="Times New Roman" w:cs="Times New Roman"/>
            <w:sz w:val="28"/>
            <w:szCs w:val="28"/>
          </w:rPr>
          <w:t>201</w:t>
        </w:r>
        <w:r>
          <w:rPr>
            <w:rFonts w:ascii="Times New Roman" w:hAnsi="Times New Roman" w:cs="Times New Roman"/>
            <w:sz w:val="28"/>
            <w:szCs w:val="28"/>
          </w:rPr>
          <w:t>9 г</w:t>
        </w:r>
        <w:r w:rsidRPr="006E7F2E">
          <w:rPr>
            <w:rFonts w:ascii="Times New Roman" w:hAnsi="Times New Roman" w:cs="Times New Roman"/>
            <w:sz w:val="28"/>
            <w:szCs w:val="28"/>
          </w:rPr>
          <w:t>.</w:t>
        </w:r>
      </w:p>
    </w:sdtContent>
  </w:sdt>
  <w:p w:rsidR="00E25B70" w:rsidRDefault="00E25B7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B70" w:rsidRDefault="006106CF"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9.8pt;height:108.95pt" fillcolor="#5a5a5a [2109]" strokeweight="2.25pt">
          <v:shadow color="#b2b2b2" opacity="52429f" offset="3pt"/>
          <v:textpath style="font-family:&quot;Times New Roman&quot;;v-text-kern:t" trim="t" fitpath="t" string="ВЕСТНИК"/>
        </v:shape>
      </w:pict>
    </w:r>
    <w:r w:rsidR="00E25B70">
      <w:t xml:space="preserve">                </w:t>
    </w:r>
    <w:r>
      <w:pict>
        <v:shape id="_x0000_i1026" type="#_x0000_t136" style="width:229.75pt;height:108.3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E25B70" w:rsidRPr="00B47541" w:rsidRDefault="00E25B70"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11</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31</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 мая</w:t>
    </w:r>
    <w:r w:rsidRPr="00B47541">
      <w:rPr>
        <w:rFonts w:ascii="Times New Roman" w:hAnsi="Times New Roman" w:cs="Times New Roman"/>
        <w:sz w:val="28"/>
        <w:szCs w:val="28"/>
        <w:shd w:val="clear" w:color="auto" w:fill="D9D9D9" w:themeFill="background1" w:themeFillShade="D9"/>
      </w:rPr>
      <w:t xml:space="preserve"> 201</w:t>
    </w:r>
    <w:r>
      <w:rPr>
        <w:rFonts w:ascii="Times New Roman" w:hAnsi="Times New Roman" w:cs="Times New Roman"/>
        <w:sz w:val="28"/>
        <w:szCs w:val="28"/>
        <w:shd w:val="clear" w:color="auto" w:fill="D9D9D9" w:themeFill="background1" w:themeFillShade="D9"/>
      </w:rPr>
      <w:t>9</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2">
    <w:nsid w:val="0ED711E6"/>
    <w:multiLevelType w:val="hybridMultilevel"/>
    <w:tmpl w:val="1A58EB46"/>
    <w:lvl w:ilvl="0" w:tplc="CE401C04">
      <w:start w:val="22"/>
      <w:numFmt w:val="decimal"/>
      <w:lvlText w:val="%1."/>
      <w:lvlJc w:val="left"/>
      <w:pPr>
        <w:ind w:left="375" w:hanging="375"/>
      </w:pPr>
      <w:rPr>
        <w:i w:val="0"/>
        <w:iCs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
    <w:nsid w:val="157A0D1D"/>
    <w:multiLevelType w:val="hybridMultilevel"/>
    <w:tmpl w:val="6A7A2E2A"/>
    <w:lvl w:ilvl="0" w:tplc="BB74C080">
      <w:start w:val="8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94813F6"/>
    <w:multiLevelType w:val="hybridMultilevel"/>
    <w:tmpl w:val="AD3427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F95CEE"/>
    <w:multiLevelType w:val="hybridMultilevel"/>
    <w:tmpl w:val="0774406A"/>
    <w:lvl w:ilvl="0" w:tplc="0419000F">
      <w:start w:val="8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DA333D5"/>
    <w:multiLevelType w:val="hybridMultilevel"/>
    <w:tmpl w:val="1452D3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592C86"/>
    <w:multiLevelType w:val="multilevel"/>
    <w:tmpl w:val="FD3EF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AB573C"/>
    <w:multiLevelType w:val="multilevel"/>
    <w:tmpl w:val="A518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3F124904"/>
    <w:multiLevelType w:val="hybridMultilevel"/>
    <w:tmpl w:val="FAC2A6BA"/>
    <w:lvl w:ilvl="0" w:tplc="3588F93C">
      <w:start w:val="8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41546A1E"/>
    <w:multiLevelType w:val="hybridMultilevel"/>
    <w:tmpl w:val="6AF80C5C"/>
    <w:lvl w:ilvl="0" w:tplc="3C3E9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62C549C"/>
    <w:multiLevelType w:val="singleLevel"/>
    <w:tmpl w:val="32B2259C"/>
    <w:lvl w:ilvl="0">
      <w:start w:val="1"/>
      <w:numFmt w:val="decimal"/>
      <w:lvlText w:val="%1."/>
      <w:legacy w:legacy="1" w:legacySpace="0" w:legacyIndent="201"/>
      <w:lvlJc w:val="left"/>
      <w:pPr>
        <w:ind w:left="540" w:firstLine="0"/>
      </w:pPr>
      <w:rPr>
        <w:rFonts w:ascii="Times New Roman" w:hAnsi="Times New Roman" w:cs="Times New Roman" w:hint="default"/>
      </w:rPr>
    </w:lvl>
  </w:abstractNum>
  <w:abstractNum w:abstractNumId="14">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5">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3C3733D"/>
    <w:multiLevelType w:val="multilevel"/>
    <w:tmpl w:val="7B86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D31393"/>
    <w:multiLevelType w:val="hybridMultilevel"/>
    <w:tmpl w:val="5178D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6DF421E"/>
    <w:multiLevelType w:val="multilevel"/>
    <w:tmpl w:val="5060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1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
  </w:num>
  <w:num w:numId="7">
    <w:abstractNumId w:val="5"/>
  </w:num>
  <w:num w:numId="8">
    <w:abstractNumId w:val="14"/>
  </w:num>
  <w:num w:numId="9">
    <w:abstractNumId w:val="13"/>
    <w:lvlOverride w:ilvl="0">
      <w:startOverride w:val="1"/>
    </w:lvlOverride>
  </w:num>
  <w:num w:numId="10">
    <w:abstractNumId w:val="18"/>
  </w:num>
  <w:num w:numId="11">
    <w:abstractNumId w:val="0"/>
  </w:num>
  <w:num w:numId="12">
    <w:abstractNumId w:val="1"/>
  </w:num>
  <w:num w:numId="13">
    <w:abstractNumId w:val="1"/>
  </w:num>
  <w:num w:numId="1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2"/>
  </w:num>
  <w:num w:numId="19">
    <w:abstractNumId w:val="19"/>
  </w:num>
  <w:num w:numId="20">
    <w:abstractNumId w:val="17"/>
  </w:num>
  <w:num w:numId="21">
    <w:abstractNumId w:val="8"/>
  </w:num>
  <w:num w:numId="22">
    <w:abstractNumId w:val="6"/>
  </w:num>
  <w:num w:numId="23">
    <w:abstractNumId w:val="7"/>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26627"/>
  </w:hdrShapeDefaults>
  <w:footnotePr>
    <w:footnote w:id="-1"/>
    <w:footnote w:id="0"/>
  </w:footnotePr>
  <w:endnotePr>
    <w:endnote w:id="-1"/>
    <w:endnote w:id="0"/>
  </w:endnotePr>
  <w:compat>
    <w:useFELayout/>
  </w:compat>
  <w:rsids>
    <w:rsidRoot w:val="0015601B"/>
    <w:rsid w:val="00023BC5"/>
    <w:rsid w:val="00040C3C"/>
    <w:rsid w:val="000B292C"/>
    <w:rsid w:val="001138FB"/>
    <w:rsid w:val="00115F75"/>
    <w:rsid w:val="00155D3B"/>
    <w:rsid w:val="0015601B"/>
    <w:rsid w:val="0015727A"/>
    <w:rsid w:val="001626EE"/>
    <w:rsid w:val="001659A6"/>
    <w:rsid w:val="001A40D0"/>
    <w:rsid w:val="001F16E9"/>
    <w:rsid w:val="001F45C0"/>
    <w:rsid w:val="00200030"/>
    <w:rsid w:val="00230F98"/>
    <w:rsid w:val="002D0576"/>
    <w:rsid w:val="002E5299"/>
    <w:rsid w:val="00321403"/>
    <w:rsid w:val="003556DB"/>
    <w:rsid w:val="00385F9E"/>
    <w:rsid w:val="003E4555"/>
    <w:rsid w:val="004132DA"/>
    <w:rsid w:val="00446C03"/>
    <w:rsid w:val="004635AD"/>
    <w:rsid w:val="00476809"/>
    <w:rsid w:val="00482340"/>
    <w:rsid w:val="004F55F8"/>
    <w:rsid w:val="005141E4"/>
    <w:rsid w:val="00556AC5"/>
    <w:rsid w:val="00594551"/>
    <w:rsid w:val="005C2BF3"/>
    <w:rsid w:val="005E11F6"/>
    <w:rsid w:val="005F0C63"/>
    <w:rsid w:val="006106CF"/>
    <w:rsid w:val="00660DF6"/>
    <w:rsid w:val="006C154D"/>
    <w:rsid w:val="006C25E0"/>
    <w:rsid w:val="006E7F2E"/>
    <w:rsid w:val="006F0982"/>
    <w:rsid w:val="00712AEB"/>
    <w:rsid w:val="00724134"/>
    <w:rsid w:val="00744A13"/>
    <w:rsid w:val="00764283"/>
    <w:rsid w:val="0079211E"/>
    <w:rsid w:val="007C4240"/>
    <w:rsid w:val="007C761A"/>
    <w:rsid w:val="00803BA7"/>
    <w:rsid w:val="00805601"/>
    <w:rsid w:val="00855782"/>
    <w:rsid w:val="008C4F94"/>
    <w:rsid w:val="008D208F"/>
    <w:rsid w:val="008D75C8"/>
    <w:rsid w:val="008E2193"/>
    <w:rsid w:val="00920349"/>
    <w:rsid w:val="0093236E"/>
    <w:rsid w:val="00950601"/>
    <w:rsid w:val="0096336F"/>
    <w:rsid w:val="009D5BB1"/>
    <w:rsid w:val="00A16B0A"/>
    <w:rsid w:val="00A4683C"/>
    <w:rsid w:val="00A919EE"/>
    <w:rsid w:val="00A95B5C"/>
    <w:rsid w:val="00AB3FE2"/>
    <w:rsid w:val="00AD6F75"/>
    <w:rsid w:val="00B10921"/>
    <w:rsid w:val="00B374B0"/>
    <w:rsid w:val="00B47541"/>
    <w:rsid w:val="00B81CC0"/>
    <w:rsid w:val="00B956C0"/>
    <w:rsid w:val="00BD1021"/>
    <w:rsid w:val="00C97073"/>
    <w:rsid w:val="00CE1FB3"/>
    <w:rsid w:val="00D2073C"/>
    <w:rsid w:val="00D25047"/>
    <w:rsid w:val="00D346FA"/>
    <w:rsid w:val="00D86D66"/>
    <w:rsid w:val="00DA39F7"/>
    <w:rsid w:val="00DD63BD"/>
    <w:rsid w:val="00E25B70"/>
    <w:rsid w:val="00E25F79"/>
    <w:rsid w:val="00E35BCB"/>
    <w:rsid w:val="00E46600"/>
    <w:rsid w:val="00E82A0F"/>
    <w:rsid w:val="00EA02B6"/>
    <w:rsid w:val="00EB0118"/>
    <w:rsid w:val="00EE6C66"/>
    <w:rsid w:val="00F0168B"/>
    <w:rsid w:val="00F65184"/>
    <w:rsid w:val="00FD5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1F6"/>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01B"/>
  </w:style>
  <w:style w:type="paragraph" w:styleId="a5">
    <w:name w:val="footer"/>
    <w:basedOn w:val="a"/>
    <w:link w:val="a6"/>
    <w:uiPriority w:val="99"/>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01B"/>
  </w:style>
  <w:style w:type="paragraph" w:styleId="a7">
    <w:name w:val="Balloon Text"/>
    <w:basedOn w:val="a"/>
    <w:link w:val="a8"/>
    <w:uiPriority w:val="99"/>
    <w:semiHidden/>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uiPriority w:val="99"/>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99"/>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qFormat/>
    <w:rsid w:val="000B292C"/>
    <w:rPr>
      <w:b/>
      <w:bCs/>
    </w:rPr>
  </w:style>
  <w:style w:type="character" w:customStyle="1" w:styleId="apple-converted-space">
    <w:name w:val="apple-converted-space"/>
    <w:basedOn w:val="a0"/>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semiHidden/>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semiHidden/>
    <w:rsid w:val="000B292C"/>
    <w:rPr>
      <w:rFonts w:ascii="Times New Roman" w:eastAsia="Times New Roman" w:hAnsi="Times New Roman" w:cs="Times New Roman"/>
      <w:kern w:val="24"/>
      <w:sz w:val="18"/>
      <w:szCs w:val="18"/>
    </w:rPr>
  </w:style>
  <w:style w:type="numbering" w:customStyle="1" w:styleId="2">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uiPriority w:val="1"/>
    <w:qFormat/>
    <w:rsid w:val="00594551"/>
    <w:pPr>
      <w:spacing w:after="0" w:line="240" w:lineRule="auto"/>
    </w:pPr>
    <w:rPr>
      <w:rFonts w:ascii="Calibri" w:eastAsia="Calibri" w:hAnsi="Calibri" w:cs="Times New Roman"/>
      <w:lang w:eastAsia="en-US"/>
    </w:rPr>
  </w:style>
  <w:style w:type="character" w:customStyle="1" w:styleId="aff7">
    <w:name w:val="Без интервала Знак"/>
    <w:link w:val="aff6"/>
    <w:uiPriority w:val="1"/>
    <w:locked/>
    <w:rsid w:val="00FD5C78"/>
    <w:rPr>
      <w:rFonts w:ascii="Calibri" w:eastAsia="Calibri" w:hAnsi="Calibri" w:cs="Times New Roman"/>
      <w:lang w:eastAsia="en-US"/>
    </w:rPr>
  </w:style>
  <w:style w:type="character" w:customStyle="1" w:styleId="aff8">
    <w:name w:val="Гипертекстовая ссылка"/>
    <w:basedOn w:val="a0"/>
    <w:uiPriority w:val="99"/>
    <w:rsid w:val="0096336F"/>
    <w:rPr>
      <w:b/>
      <w:bCs/>
      <w:color w:val="106BBE"/>
      <w:sz w:val="26"/>
      <w:szCs w:val="26"/>
    </w:rPr>
  </w:style>
  <w:style w:type="character" w:customStyle="1" w:styleId="30">
    <w:name w:val="Основной текст (3)_"/>
    <w:basedOn w:val="a0"/>
    <w:link w:val="31"/>
    <w:rsid w:val="00D86D66"/>
    <w:rPr>
      <w:b/>
      <w:bCs/>
      <w:sz w:val="28"/>
      <w:szCs w:val="28"/>
      <w:shd w:val="clear" w:color="auto" w:fill="FFFFFF"/>
    </w:rPr>
  </w:style>
  <w:style w:type="character" w:customStyle="1" w:styleId="36pt">
    <w:name w:val="Основной текст (3) + Интервал 6 pt"/>
    <w:basedOn w:val="30"/>
    <w:rsid w:val="00D86D66"/>
    <w:rPr>
      <w:color w:val="000000"/>
      <w:spacing w:val="130"/>
      <w:w w:val="100"/>
      <w:position w:val="0"/>
      <w:lang w:val="ru-RU" w:eastAsia="ru-RU" w:bidi="ru-RU"/>
    </w:rPr>
  </w:style>
  <w:style w:type="paragraph" w:customStyle="1" w:styleId="31">
    <w:name w:val="Основной текст (3)"/>
    <w:basedOn w:val="a"/>
    <w:link w:val="30"/>
    <w:rsid w:val="00D86D66"/>
    <w:pPr>
      <w:widowControl w:val="0"/>
      <w:shd w:val="clear" w:color="auto" w:fill="FFFFFF"/>
      <w:spacing w:before="900" w:after="900" w:line="240" w:lineRule="exact"/>
    </w:pPr>
    <w:rPr>
      <w:b/>
      <w:bCs/>
      <w:sz w:val="28"/>
      <w:szCs w:val="28"/>
    </w:rPr>
  </w:style>
  <w:style w:type="character" w:customStyle="1" w:styleId="20">
    <w:name w:val="Основной текст (2)_"/>
    <w:basedOn w:val="a0"/>
    <w:link w:val="21"/>
    <w:rsid w:val="00D86D66"/>
    <w:rPr>
      <w:sz w:val="28"/>
      <w:szCs w:val="28"/>
      <w:shd w:val="clear" w:color="auto" w:fill="FFFFFF"/>
    </w:rPr>
  </w:style>
  <w:style w:type="paragraph" w:customStyle="1" w:styleId="21">
    <w:name w:val="Основной текст (2)"/>
    <w:basedOn w:val="a"/>
    <w:link w:val="20"/>
    <w:rsid w:val="00D86D66"/>
    <w:pPr>
      <w:widowControl w:val="0"/>
      <w:shd w:val="clear" w:color="auto" w:fill="FFFFFF"/>
      <w:spacing w:before="180" w:after="900" w:line="0" w:lineRule="atLeast"/>
      <w:jc w:val="both"/>
    </w:pPr>
    <w:rPr>
      <w:sz w:val="28"/>
      <w:szCs w:val="28"/>
    </w:rPr>
  </w:style>
  <w:style w:type="character" w:customStyle="1" w:styleId="17">
    <w:name w:val="Заголовок №1_"/>
    <w:basedOn w:val="a0"/>
    <w:link w:val="18"/>
    <w:rsid w:val="00B374B0"/>
    <w:rPr>
      <w:b/>
      <w:bCs/>
      <w:sz w:val="28"/>
      <w:szCs w:val="28"/>
      <w:shd w:val="clear" w:color="auto" w:fill="FFFFFF"/>
    </w:rPr>
  </w:style>
  <w:style w:type="paragraph" w:customStyle="1" w:styleId="18">
    <w:name w:val="Заголовок №1"/>
    <w:basedOn w:val="a"/>
    <w:link w:val="17"/>
    <w:rsid w:val="00B374B0"/>
    <w:pPr>
      <w:widowControl w:val="0"/>
      <w:shd w:val="clear" w:color="auto" w:fill="FFFFFF"/>
      <w:spacing w:after="300" w:line="0" w:lineRule="atLeast"/>
      <w:outlineLvl w:val="0"/>
    </w:pPr>
    <w:rPr>
      <w:b/>
      <w:bCs/>
      <w:sz w:val="28"/>
      <w:szCs w:val="28"/>
    </w:rPr>
  </w:style>
  <w:style w:type="paragraph" w:customStyle="1" w:styleId="22">
    <w:name w:val="Абзац списка2"/>
    <w:basedOn w:val="a"/>
    <w:rsid w:val="00115F75"/>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01B"/>
  </w:style>
  <w:style w:type="paragraph" w:styleId="a5">
    <w:name w:val="footer"/>
    <w:basedOn w:val="a"/>
    <w:link w:val="a6"/>
    <w:uiPriority w:val="99"/>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01B"/>
  </w:style>
  <w:style w:type="paragraph" w:styleId="a7">
    <w:name w:val="Balloon Text"/>
    <w:basedOn w:val="a"/>
    <w:link w:val="a8"/>
    <w:uiPriority w:val="99"/>
    <w:semiHidden/>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601B"/>
    <w:rPr>
      <w:rFonts w:ascii="Tahoma" w:hAnsi="Tahoma" w:cs="Tahoma"/>
      <w:sz w:val="16"/>
      <w:szCs w:val="16"/>
    </w:rPr>
  </w:style>
  <w:style w:type="paragraph" w:styleId="a9">
    <w:name w:val="Normal (Web)"/>
    <w:basedOn w:val="a"/>
    <w:uiPriority w:val="99"/>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uiPriority w:val="99"/>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99"/>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uiPriority w:val="99"/>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uiPriority w:val="99"/>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semiHidden/>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semiHidden/>
    <w:rsid w:val="000B292C"/>
    <w:rPr>
      <w:rFonts w:ascii="Times New Roman" w:eastAsia="Times New Roman" w:hAnsi="Times New Roman" w:cs="Times New Roman"/>
      <w:kern w:val="24"/>
      <w:sz w:val="18"/>
      <w:szCs w:val="18"/>
    </w:rPr>
  </w:style>
  <w:style w:type="numbering" w:customStyle="1" w:styleId="2">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B3EE0-B624-4FCD-882F-885712F4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18</Pages>
  <Words>9724</Words>
  <Characters>55431</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Zamzor</cp:lastModifiedBy>
  <cp:revision>15</cp:revision>
  <cp:lastPrinted>2017-01-09T00:38:00Z</cp:lastPrinted>
  <dcterms:created xsi:type="dcterms:W3CDTF">2019-04-24T01:58:00Z</dcterms:created>
  <dcterms:modified xsi:type="dcterms:W3CDTF">2019-06-27T04:07:00Z</dcterms:modified>
</cp:coreProperties>
</file>