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BC4" w:rsidRDefault="00B42BC4" w:rsidP="00B42B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25252"/>
          <w:sz w:val="20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F3C7840" wp14:editId="6DDDECD7">
            <wp:simplePos x="0" y="0"/>
            <wp:positionH relativeFrom="column">
              <wp:posOffset>-55245</wp:posOffset>
            </wp:positionH>
            <wp:positionV relativeFrom="paragraph">
              <wp:posOffset>133985</wp:posOffset>
            </wp:positionV>
            <wp:extent cx="3415665" cy="4666615"/>
            <wp:effectExtent l="0" t="0" r="0" b="635"/>
            <wp:wrapNone/>
            <wp:docPr id="1" name="Рисунок 1" descr="http://reklamatalmenka.my1.ru/CTEND/ZDOR/NARKOMANI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reklamatalmenka.my1.ru/CTEND/ZDOR/NARKOMANI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5665" cy="466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2BC4" w:rsidRDefault="00B42BC4" w:rsidP="00B42B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25252"/>
          <w:sz w:val="20"/>
          <w:szCs w:val="20"/>
          <w:lang w:eastAsia="ru-RU"/>
        </w:rPr>
      </w:pPr>
    </w:p>
    <w:p w:rsidR="00B42BC4" w:rsidRDefault="00B42BC4" w:rsidP="00B42B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25252"/>
          <w:sz w:val="20"/>
          <w:szCs w:val="20"/>
          <w:lang w:eastAsia="ru-RU"/>
        </w:rPr>
      </w:pPr>
    </w:p>
    <w:p w:rsidR="00B42BC4" w:rsidRDefault="00B42BC4" w:rsidP="00B42B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25252"/>
          <w:sz w:val="20"/>
          <w:szCs w:val="20"/>
          <w:lang w:eastAsia="ru-RU"/>
        </w:rPr>
      </w:pPr>
    </w:p>
    <w:p w:rsidR="00B42BC4" w:rsidRDefault="00B42BC4" w:rsidP="00B42B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25252"/>
          <w:sz w:val="20"/>
          <w:szCs w:val="20"/>
          <w:lang w:eastAsia="ru-RU"/>
        </w:rPr>
      </w:pPr>
    </w:p>
    <w:p w:rsidR="00B42BC4" w:rsidRDefault="00B42BC4" w:rsidP="00B42B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25252"/>
          <w:sz w:val="20"/>
          <w:szCs w:val="20"/>
          <w:lang w:eastAsia="ru-RU"/>
        </w:rPr>
      </w:pPr>
    </w:p>
    <w:p w:rsidR="00B42BC4" w:rsidRDefault="00B42BC4" w:rsidP="00B42B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25252"/>
          <w:sz w:val="20"/>
          <w:szCs w:val="20"/>
          <w:lang w:eastAsia="ru-RU"/>
        </w:rPr>
      </w:pPr>
    </w:p>
    <w:p w:rsidR="00B42BC4" w:rsidRDefault="00B42BC4" w:rsidP="00B42B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25252"/>
          <w:sz w:val="20"/>
          <w:szCs w:val="20"/>
          <w:lang w:eastAsia="ru-RU"/>
        </w:rPr>
      </w:pPr>
    </w:p>
    <w:p w:rsidR="00B42BC4" w:rsidRDefault="00B42BC4" w:rsidP="00B42B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25252"/>
          <w:sz w:val="20"/>
          <w:szCs w:val="20"/>
          <w:lang w:eastAsia="ru-RU"/>
        </w:rPr>
      </w:pPr>
    </w:p>
    <w:p w:rsidR="00B42BC4" w:rsidRDefault="00B42BC4" w:rsidP="00B42B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25252"/>
          <w:sz w:val="20"/>
          <w:szCs w:val="20"/>
          <w:lang w:eastAsia="ru-RU"/>
        </w:rPr>
      </w:pPr>
    </w:p>
    <w:p w:rsidR="00B42BC4" w:rsidRDefault="00B42BC4" w:rsidP="00B42B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25252"/>
          <w:sz w:val="20"/>
          <w:szCs w:val="20"/>
          <w:lang w:eastAsia="ru-RU"/>
        </w:rPr>
      </w:pPr>
    </w:p>
    <w:p w:rsidR="00B42BC4" w:rsidRDefault="00B42BC4" w:rsidP="00B42B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25252"/>
          <w:sz w:val="20"/>
          <w:szCs w:val="20"/>
          <w:lang w:eastAsia="ru-RU"/>
        </w:rPr>
      </w:pPr>
    </w:p>
    <w:p w:rsidR="00B42BC4" w:rsidRDefault="00B42BC4" w:rsidP="00B42B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25252"/>
          <w:sz w:val="20"/>
          <w:szCs w:val="20"/>
          <w:lang w:eastAsia="ru-RU"/>
        </w:rPr>
      </w:pPr>
    </w:p>
    <w:p w:rsidR="00B42BC4" w:rsidRDefault="00B42BC4" w:rsidP="00B42B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25252"/>
          <w:sz w:val="20"/>
          <w:szCs w:val="20"/>
          <w:lang w:eastAsia="ru-RU"/>
        </w:rPr>
      </w:pPr>
    </w:p>
    <w:p w:rsidR="00B42BC4" w:rsidRDefault="00B42BC4" w:rsidP="00B42B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25252"/>
          <w:sz w:val="20"/>
          <w:szCs w:val="20"/>
          <w:lang w:eastAsia="ru-RU"/>
        </w:rPr>
      </w:pPr>
    </w:p>
    <w:p w:rsidR="00B42BC4" w:rsidRDefault="00B42BC4" w:rsidP="00B42B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25252"/>
          <w:sz w:val="20"/>
          <w:szCs w:val="20"/>
          <w:lang w:eastAsia="ru-RU"/>
        </w:rPr>
      </w:pPr>
    </w:p>
    <w:p w:rsidR="00B42BC4" w:rsidRDefault="00B42BC4" w:rsidP="00B42B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25252"/>
          <w:sz w:val="20"/>
          <w:szCs w:val="20"/>
          <w:lang w:eastAsia="ru-RU"/>
        </w:rPr>
      </w:pPr>
    </w:p>
    <w:p w:rsidR="00B42BC4" w:rsidRDefault="00B42BC4" w:rsidP="00B42B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25252"/>
          <w:sz w:val="20"/>
          <w:szCs w:val="20"/>
          <w:lang w:eastAsia="ru-RU"/>
        </w:rPr>
      </w:pPr>
    </w:p>
    <w:p w:rsidR="00B42BC4" w:rsidRDefault="00B42BC4" w:rsidP="00B42B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25252"/>
          <w:sz w:val="20"/>
          <w:szCs w:val="20"/>
          <w:lang w:eastAsia="ru-RU"/>
        </w:rPr>
      </w:pPr>
    </w:p>
    <w:p w:rsidR="00B42BC4" w:rsidRDefault="00B42BC4" w:rsidP="00B42B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25252"/>
          <w:sz w:val="20"/>
          <w:szCs w:val="20"/>
          <w:lang w:eastAsia="ru-RU"/>
        </w:rPr>
      </w:pPr>
    </w:p>
    <w:p w:rsidR="00B42BC4" w:rsidRDefault="00B42BC4" w:rsidP="00B42B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25252"/>
          <w:sz w:val="20"/>
          <w:szCs w:val="20"/>
          <w:lang w:eastAsia="ru-RU"/>
        </w:rPr>
      </w:pPr>
    </w:p>
    <w:p w:rsidR="00B42BC4" w:rsidRDefault="00B42BC4" w:rsidP="00B42B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25252"/>
          <w:sz w:val="20"/>
          <w:szCs w:val="20"/>
          <w:lang w:eastAsia="ru-RU"/>
        </w:rPr>
      </w:pPr>
    </w:p>
    <w:p w:rsidR="00B42BC4" w:rsidRDefault="00B42BC4" w:rsidP="00B42B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25252"/>
          <w:sz w:val="20"/>
          <w:szCs w:val="20"/>
          <w:lang w:eastAsia="ru-RU"/>
        </w:rPr>
      </w:pPr>
    </w:p>
    <w:p w:rsidR="00B42BC4" w:rsidRDefault="00B42BC4" w:rsidP="00B42B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25252"/>
          <w:sz w:val="20"/>
          <w:szCs w:val="20"/>
          <w:lang w:eastAsia="ru-RU"/>
        </w:rPr>
      </w:pPr>
    </w:p>
    <w:p w:rsidR="00B42BC4" w:rsidRDefault="00B42BC4" w:rsidP="00B42B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25252"/>
          <w:sz w:val="20"/>
          <w:szCs w:val="20"/>
          <w:lang w:eastAsia="ru-RU"/>
        </w:rPr>
      </w:pPr>
    </w:p>
    <w:p w:rsidR="00B42BC4" w:rsidRDefault="00B42BC4" w:rsidP="00B42B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25252"/>
          <w:sz w:val="20"/>
          <w:szCs w:val="20"/>
          <w:lang w:eastAsia="ru-RU"/>
        </w:rPr>
      </w:pPr>
    </w:p>
    <w:p w:rsidR="00B42BC4" w:rsidRDefault="00B42BC4" w:rsidP="00B42B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25252"/>
          <w:sz w:val="20"/>
          <w:szCs w:val="20"/>
          <w:lang w:eastAsia="ru-RU"/>
        </w:rPr>
      </w:pPr>
    </w:p>
    <w:p w:rsidR="00B42BC4" w:rsidRDefault="00B42BC4" w:rsidP="00B42B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25252"/>
          <w:sz w:val="20"/>
          <w:szCs w:val="20"/>
          <w:lang w:eastAsia="ru-RU"/>
        </w:rPr>
      </w:pPr>
    </w:p>
    <w:p w:rsidR="00B42BC4" w:rsidRDefault="00B42BC4" w:rsidP="00B42B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25252"/>
          <w:sz w:val="20"/>
          <w:szCs w:val="20"/>
          <w:lang w:eastAsia="ru-RU"/>
        </w:rPr>
      </w:pPr>
    </w:p>
    <w:p w:rsidR="00B42BC4" w:rsidRDefault="00B42BC4" w:rsidP="00B42B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25252"/>
          <w:sz w:val="20"/>
          <w:szCs w:val="20"/>
          <w:lang w:eastAsia="ru-RU"/>
        </w:rPr>
      </w:pPr>
    </w:p>
    <w:p w:rsidR="00B42BC4" w:rsidRDefault="00B42BC4" w:rsidP="00B42B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25252"/>
          <w:sz w:val="20"/>
          <w:szCs w:val="20"/>
          <w:lang w:eastAsia="ru-RU"/>
        </w:rPr>
      </w:pPr>
    </w:p>
    <w:p w:rsidR="00B42BC4" w:rsidRDefault="00B42BC4" w:rsidP="00B42B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25252"/>
          <w:sz w:val="20"/>
          <w:szCs w:val="20"/>
          <w:lang w:eastAsia="ru-RU"/>
        </w:rPr>
      </w:pPr>
    </w:p>
    <w:p w:rsidR="00B42BC4" w:rsidRDefault="00B42BC4" w:rsidP="00B42B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25252"/>
          <w:sz w:val="20"/>
          <w:szCs w:val="20"/>
          <w:lang w:eastAsia="ru-RU"/>
        </w:rPr>
      </w:pPr>
    </w:p>
    <w:p w:rsidR="00B42BC4" w:rsidRDefault="00B42BC4" w:rsidP="00B42B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25252"/>
          <w:sz w:val="20"/>
          <w:szCs w:val="20"/>
          <w:lang w:eastAsia="ru-RU"/>
        </w:rPr>
      </w:pPr>
    </w:p>
    <w:p w:rsidR="00B42BC4" w:rsidRPr="00B42BC4" w:rsidRDefault="00B42BC4" w:rsidP="00B42B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25252"/>
          <w:sz w:val="20"/>
          <w:szCs w:val="20"/>
          <w:lang w:eastAsia="ru-RU"/>
        </w:rPr>
      </w:pPr>
      <w:r w:rsidRPr="00B42BC4">
        <w:rPr>
          <w:rFonts w:ascii="Times New Roman" w:eastAsia="Times New Roman" w:hAnsi="Times New Roman" w:cs="Times New Roman"/>
          <w:b/>
          <w:bCs/>
          <w:color w:val="525252"/>
          <w:sz w:val="20"/>
          <w:szCs w:val="20"/>
          <w:lang w:eastAsia="ru-RU"/>
        </w:rPr>
        <w:t>Признаки употребления наркотиков:</w:t>
      </w:r>
    </w:p>
    <w:p w:rsidR="00B42BC4" w:rsidRPr="00B42BC4" w:rsidRDefault="00B42BC4" w:rsidP="00B42B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</w:pPr>
    </w:p>
    <w:p w:rsidR="00B42BC4" w:rsidRPr="00B42BC4" w:rsidRDefault="00B42BC4" w:rsidP="00B42B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16"/>
          <w:szCs w:val="16"/>
          <w:u w:val="single"/>
          <w:lang w:eastAsia="ru-RU"/>
        </w:rPr>
      </w:pPr>
      <w:r w:rsidRPr="00B42BC4">
        <w:rPr>
          <w:rFonts w:ascii="Times New Roman" w:eastAsia="Times New Roman" w:hAnsi="Times New Roman" w:cs="Times New Roman"/>
          <w:color w:val="525252"/>
          <w:sz w:val="16"/>
          <w:szCs w:val="16"/>
          <w:u w:val="single"/>
          <w:lang w:eastAsia="ru-RU"/>
        </w:rPr>
        <w:t>Основные признаки:</w:t>
      </w:r>
    </w:p>
    <w:p w:rsidR="00B42BC4" w:rsidRPr="00B42BC4" w:rsidRDefault="00B42BC4" w:rsidP="00B42B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</w:pPr>
    </w:p>
    <w:p w:rsidR="00B42BC4" w:rsidRPr="00B42BC4" w:rsidRDefault="00B42BC4" w:rsidP="00B42BC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</w:pPr>
      <w:r w:rsidRPr="00B42BC4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>1. следы от уколов, порезы, синяки (особенно на руках);</w:t>
      </w:r>
    </w:p>
    <w:p w:rsidR="00B42BC4" w:rsidRPr="00B42BC4" w:rsidRDefault="00B42BC4" w:rsidP="00B42BC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</w:pPr>
      <w:r w:rsidRPr="00B42BC4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>2. наличие свернутых в трубочку бумажек, маленьких ложечек, шприцев и/ или игл от них;</w:t>
      </w:r>
    </w:p>
    <w:p w:rsidR="00B42BC4" w:rsidRPr="00B42BC4" w:rsidRDefault="00B42BC4" w:rsidP="00B42BC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</w:pPr>
      <w:r w:rsidRPr="00B42BC4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 xml:space="preserve">3. наличие капсул, таблеток, порошков, пузырьков из </w:t>
      </w:r>
      <w:proofErr w:type="gramStart"/>
      <w:r w:rsidRPr="00B42BC4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>под</w:t>
      </w:r>
      <w:proofErr w:type="gramEnd"/>
      <w:r w:rsidRPr="00B42BC4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 xml:space="preserve"> лекарственных или химических препаратов;</w:t>
      </w:r>
    </w:p>
    <w:p w:rsidR="00B42BC4" w:rsidRPr="00B42BC4" w:rsidRDefault="00B42BC4" w:rsidP="00B42BC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</w:pPr>
      <w:r w:rsidRPr="00B42BC4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>4. тряпочки, пахнущие толуолом; жестяные банки и пустые тюбики из-под клея, бензина, нитрокраски, пустые баллончики из-под лака для волос; бумажные или пластиковые пакеты, пропитанные химическими запахами;</w:t>
      </w:r>
    </w:p>
    <w:p w:rsidR="00B42BC4" w:rsidRPr="00B42BC4" w:rsidRDefault="00B42BC4" w:rsidP="00B42BC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</w:pPr>
      <w:r w:rsidRPr="00B42BC4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 xml:space="preserve">5. папиросы (особенно «Беломор») в пачках из </w:t>
      </w:r>
      <w:proofErr w:type="gramStart"/>
      <w:r w:rsidRPr="00B42BC4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>под</w:t>
      </w:r>
      <w:proofErr w:type="gramEnd"/>
      <w:r w:rsidRPr="00B42BC4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 xml:space="preserve"> сигарет;</w:t>
      </w:r>
    </w:p>
    <w:p w:rsidR="00B42BC4" w:rsidRPr="00B42BC4" w:rsidRDefault="00B42BC4" w:rsidP="00B42BC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</w:pPr>
      <w:r w:rsidRPr="00B42BC4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>6. расширенные или суженые зрачки;</w:t>
      </w:r>
    </w:p>
    <w:p w:rsidR="00B42BC4" w:rsidRPr="00B42BC4" w:rsidRDefault="00B42BC4" w:rsidP="00B42BC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</w:pPr>
      <w:r w:rsidRPr="00B42BC4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>7. нарушение речи, походки и координации движений при отсутствии запаха алкоголя;</w:t>
      </w:r>
    </w:p>
    <w:p w:rsidR="00B42BC4" w:rsidRPr="00B42BC4" w:rsidRDefault="00B42BC4" w:rsidP="00B42B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</w:pPr>
    </w:p>
    <w:p w:rsidR="00B42BC4" w:rsidRPr="00B42BC4" w:rsidRDefault="00B42BC4" w:rsidP="00B42BC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</w:pPr>
      <w:r w:rsidRPr="00B42BC4">
        <w:rPr>
          <w:rFonts w:ascii="Times New Roman" w:eastAsia="Times New Roman" w:hAnsi="Times New Roman" w:cs="Times New Roman"/>
          <w:b/>
          <w:bCs/>
          <w:color w:val="525252"/>
          <w:sz w:val="16"/>
          <w:szCs w:val="16"/>
          <w:lang w:eastAsia="ru-RU"/>
        </w:rPr>
        <w:t>Дополнительные признаки:</w:t>
      </w:r>
    </w:p>
    <w:p w:rsidR="00B42BC4" w:rsidRPr="00B42BC4" w:rsidRDefault="00B42BC4" w:rsidP="00B42BC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</w:pPr>
      <w:r w:rsidRPr="00B42BC4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>1. пропажа из дома ценных вещей одежды и др.;</w:t>
      </w:r>
    </w:p>
    <w:p w:rsidR="00B42BC4" w:rsidRPr="00B42BC4" w:rsidRDefault="00B42BC4" w:rsidP="00B42BC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</w:pPr>
      <w:r w:rsidRPr="00B42BC4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>2. необычные просьбы дать денег;</w:t>
      </w:r>
    </w:p>
    <w:p w:rsidR="00B42BC4" w:rsidRPr="00B42BC4" w:rsidRDefault="00B42BC4" w:rsidP="00B42BC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</w:pPr>
      <w:r w:rsidRPr="00B42BC4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>3. лживость, изворотливость;</w:t>
      </w:r>
    </w:p>
    <w:p w:rsidR="00B42BC4" w:rsidRPr="00B42BC4" w:rsidRDefault="00B42BC4" w:rsidP="00B42BC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</w:pPr>
      <w:r w:rsidRPr="00B42BC4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>4. телефонные разговоры (особенно «зашифрованные») с незнакомыми лицами;</w:t>
      </w:r>
    </w:p>
    <w:p w:rsidR="00B42BC4" w:rsidRPr="00B42BC4" w:rsidRDefault="00B42BC4" w:rsidP="00B42BC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</w:pPr>
      <w:r w:rsidRPr="00B42BC4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>5. проведение времени в компаниях асоциального типа;</w:t>
      </w:r>
    </w:p>
    <w:p w:rsidR="00B42BC4" w:rsidRPr="00B42BC4" w:rsidRDefault="00B42BC4" w:rsidP="00B42BC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</w:pPr>
      <w:r w:rsidRPr="00B42BC4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lastRenderedPageBreak/>
        <w:t>6. изменение круга друзей или появление «товарищей», которые употребляют наркотики;</w:t>
      </w:r>
    </w:p>
    <w:p w:rsidR="00B42BC4" w:rsidRPr="00B42BC4" w:rsidRDefault="00B42BC4" w:rsidP="00B42BC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</w:pPr>
      <w:r w:rsidRPr="00B42BC4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 xml:space="preserve">7. снижение успеваемости, увеличение количество прогулов, плохое поведение, снижение интереса к обычным развлечениям, </w:t>
      </w:r>
      <w:proofErr w:type="gramStart"/>
      <w:r w:rsidRPr="00B42BC4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>привычному времяпрепровождению</w:t>
      </w:r>
      <w:proofErr w:type="gramEnd"/>
      <w:r w:rsidRPr="00B42BC4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>, спорту, любимым занятиям;</w:t>
      </w:r>
    </w:p>
    <w:p w:rsidR="00B42BC4" w:rsidRPr="00B42BC4" w:rsidRDefault="00B42BC4" w:rsidP="00B42BC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</w:pPr>
      <w:r w:rsidRPr="00B42BC4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>8. увеличивающееся безразличие к происходящему рядом;</w:t>
      </w:r>
    </w:p>
    <w:p w:rsidR="00B42BC4" w:rsidRPr="00B42BC4" w:rsidRDefault="00B42BC4" w:rsidP="00B42BC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</w:pPr>
      <w:r w:rsidRPr="00B42BC4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>9. изменение аппетита;</w:t>
      </w:r>
    </w:p>
    <w:p w:rsidR="00B42BC4" w:rsidRPr="00B42BC4" w:rsidRDefault="00B42BC4" w:rsidP="00B42BC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</w:pPr>
      <w:r w:rsidRPr="00B42BC4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>10. нарушение сна (сонливость или бессонница);</w:t>
      </w:r>
    </w:p>
    <w:p w:rsidR="00B42BC4" w:rsidRPr="00B42BC4" w:rsidRDefault="00B42BC4" w:rsidP="00B42BC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</w:pPr>
      <w:r w:rsidRPr="00B42BC4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>11. утомляемость, погружённость в себя;</w:t>
      </w:r>
    </w:p>
    <w:p w:rsidR="00B42BC4" w:rsidRPr="00B42BC4" w:rsidRDefault="00B42BC4" w:rsidP="00B42BC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</w:pPr>
      <w:r w:rsidRPr="00B42BC4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>12. плохое настроение или частые беспричинные смены настроения, регулярные депрессии, нервозность, агрессивность;</w:t>
      </w:r>
    </w:p>
    <w:p w:rsidR="00B42BC4" w:rsidRPr="00B42BC4" w:rsidRDefault="00B42BC4" w:rsidP="00B42BC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</w:pPr>
      <w:r w:rsidRPr="00B42BC4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>13. невнимательность, ухудшение памяти;</w:t>
      </w:r>
    </w:p>
    <w:p w:rsidR="00B42BC4" w:rsidRPr="00B42BC4" w:rsidRDefault="00B42BC4" w:rsidP="00B42BC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</w:pPr>
      <w:r w:rsidRPr="00B42BC4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>14. внешняя неопрятность;</w:t>
      </w:r>
    </w:p>
    <w:p w:rsidR="00B42BC4" w:rsidRPr="00B42BC4" w:rsidRDefault="00B42BC4" w:rsidP="00B42BC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</w:pPr>
      <w:r w:rsidRPr="00B42BC4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>15. покрасневшие или мутные глаза.</w:t>
      </w:r>
    </w:p>
    <w:p w:rsidR="00B42BC4" w:rsidRPr="00B42BC4" w:rsidRDefault="00B42BC4" w:rsidP="00B42B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</w:pPr>
      <w:r w:rsidRPr="00B42BC4">
        <w:rPr>
          <w:rFonts w:ascii="Times New Roman" w:eastAsia="Times New Roman" w:hAnsi="Times New Roman" w:cs="Times New Roman"/>
          <w:b/>
          <w:bCs/>
          <w:color w:val="525252"/>
          <w:sz w:val="16"/>
          <w:szCs w:val="16"/>
          <w:lang w:eastAsia="ru-RU"/>
        </w:rPr>
        <w:t>Вред наркотиков:</w:t>
      </w:r>
    </w:p>
    <w:p w:rsidR="00B42BC4" w:rsidRPr="00B42BC4" w:rsidRDefault="00B42BC4" w:rsidP="00B42B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</w:pPr>
      <w:r w:rsidRPr="00B42BC4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 xml:space="preserve">• разрушение здоровья, заболевания, </w:t>
      </w:r>
      <w:proofErr w:type="gramStart"/>
      <w:r w:rsidRPr="00B42BC4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>передающихся</w:t>
      </w:r>
      <w:proofErr w:type="gramEnd"/>
      <w:r w:rsidRPr="00B42BC4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 xml:space="preserve"> от наркомана к наркоманы через иглы;</w:t>
      </w:r>
    </w:p>
    <w:p w:rsidR="00B42BC4" w:rsidRPr="00B42BC4" w:rsidRDefault="00B42BC4" w:rsidP="00B42B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</w:pPr>
      <w:r w:rsidRPr="00B42BC4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>• подростковая наркомания (наркомания подростков);</w:t>
      </w:r>
    </w:p>
    <w:p w:rsidR="00B42BC4" w:rsidRPr="00B42BC4" w:rsidRDefault="00B42BC4" w:rsidP="00B42B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</w:pPr>
      <w:r w:rsidRPr="00B42BC4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>• сокращение жизни и причина смертности от передозировки;</w:t>
      </w:r>
    </w:p>
    <w:p w:rsidR="00B42BC4" w:rsidRPr="00B42BC4" w:rsidRDefault="00B42BC4" w:rsidP="00B42B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</w:pPr>
      <w:r w:rsidRPr="00B42BC4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>• жесткая привязанность к наркотикам (зависимости от них);</w:t>
      </w:r>
    </w:p>
    <w:p w:rsidR="00B42BC4" w:rsidRPr="00B42BC4" w:rsidRDefault="00B42BC4" w:rsidP="00B42B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</w:pPr>
      <w:r w:rsidRPr="00B42BC4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>• негативное действие наркотиков на личность наркомана, его поведение и социальный статус;</w:t>
      </w:r>
    </w:p>
    <w:p w:rsidR="00B42BC4" w:rsidRPr="00B42BC4" w:rsidRDefault="00B42BC4" w:rsidP="00B42B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</w:pPr>
      <w:r w:rsidRPr="00B42BC4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>• распад семьи;</w:t>
      </w:r>
    </w:p>
    <w:p w:rsidR="00B42BC4" w:rsidRPr="00B42BC4" w:rsidRDefault="00B42BC4" w:rsidP="00B42B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</w:pPr>
      <w:r w:rsidRPr="00B42BC4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>• полный распад личности, интересов и потеря целей в жизни.</w:t>
      </w:r>
    </w:p>
    <w:p w:rsidR="00B42BC4" w:rsidRPr="00B42BC4" w:rsidRDefault="00B42BC4" w:rsidP="00B42B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</w:pPr>
      <w:r w:rsidRPr="00B42BC4">
        <w:rPr>
          <w:rFonts w:ascii="Times New Roman" w:eastAsia="Times New Roman" w:hAnsi="Times New Roman" w:cs="Times New Roman"/>
          <w:b/>
          <w:bCs/>
          <w:color w:val="525252"/>
          <w:sz w:val="16"/>
          <w:szCs w:val="16"/>
          <w:lang w:eastAsia="ru-RU"/>
        </w:rPr>
        <w:t>Для того</w:t>
      </w:r>
      <w:proofErr w:type="gramStart"/>
      <w:r w:rsidRPr="00B42BC4">
        <w:rPr>
          <w:rFonts w:ascii="Times New Roman" w:eastAsia="Times New Roman" w:hAnsi="Times New Roman" w:cs="Times New Roman"/>
          <w:b/>
          <w:bCs/>
          <w:color w:val="525252"/>
          <w:sz w:val="16"/>
          <w:szCs w:val="16"/>
          <w:lang w:eastAsia="ru-RU"/>
        </w:rPr>
        <w:t>,</w:t>
      </w:r>
      <w:proofErr w:type="gramEnd"/>
      <w:r w:rsidRPr="00B42BC4">
        <w:rPr>
          <w:rFonts w:ascii="Times New Roman" w:eastAsia="Times New Roman" w:hAnsi="Times New Roman" w:cs="Times New Roman"/>
          <w:b/>
          <w:bCs/>
          <w:color w:val="525252"/>
          <w:sz w:val="16"/>
          <w:szCs w:val="16"/>
          <w:lang w:eastAsia="ru-RU"/>
        </w:rPr>
        <w:t xml:space="preserve"> чтобы достать деньги на очередную дозу наркоман готов на все – кражи, грабежи и прочие преступления. Каждый наркоман затягивает в наркоманию не менее 4 человек.</w:t>
      </w:r>
    </w:p>
    <w:p w:rsidR="00B42BC4" w:rsidRPr="00B42BC4" w:rsidRDefault="00B42BC4" w:rsidP="00B42B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</w:pPr>
      <w:r w:rsidRPr="00B42BC4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> </w:t>
      </w:r>
    </w:p>
    <w:p w:rsidR="00B42BC4" w:rsidRPr="00B42BC4" w:rsidRDefault="00B42BC4" w:rsidP="00B42B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25252"/>
          <w:sz w:val="16"/>
          <w:szCs w:val="16"/>
          <w:lang w:eastAsia="ru-RU"/>
        </w:rPr>
      </w:pPr>
      <w:r w:rsidRPr="00B42BC4">
        <w:rPr>
          <w:rFonts w:ascii="Times New Roman" w:eastAsia="Times New Roman" w:hAnsi="Times New Roman" w:cs="Times New Roman"/>
          <w:b/>
          <w:bCs/>
          <w:color w:val="525252"/>
          <w:sz w:val="16"/>
          <w:szCs w:val="16"/>
          <w:lang w:eastAsia="ru-RU"/>
        </w:rPr>
        <w:t>СОВЕТЫ</w:t>
      </w:r>
    </w:p>
    <w:p w:rsidR="00B42BC4" w:rsidRPr="00B42BC4" w:rsidRDefault="00B42BC4" w:rsidP="00B42B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</w:pPr>
      <w:r w:rsidRPr="00B42BC4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br/>
      </w:r>
      <w:r w:rsidRPr="00B42BC4">
        <w:rPr>
          <w:rFonts w:ascii="Times New Roman" w:eastAsia="Times New Roman" w:hAnsi="Times New Roman" w:cs="Times New Roman"/>
          <w:b/>
          <w:bCs/>
          <w:color w:val="525252"/>
          <w:sz w:val="16"/>
          <w:szCs w:val="16"/>
          <w:lang w:eastAsia="ru-RU"/>
        </w:rPr>
        <w:t xml:space="preserve">по снижению риска употребления наркотиков </w:t>
      </w:r>
      <w:proofErr w:type="gramStart"/>
      <w:r w:rsidRPr="00B42BC4">
        <w:rPr>
          <w:rFonts w:ascii="Times New Roman" w:eastAsia="Times New Roman" w:hAnsi="Times New Roman" w:cs="Times New Roman"/>
          <w:b/>
          <w:bCs/>
          <w:color w:val="525252"/>
          <w:sz w:val="16"/>
          <w:szCs w:val="16"/>
          <w:lang w:eastAsia="ru-RU"/>
        </w:rPr>
        <w:t>Вашими</w:t>
      </w:r>
      <w:proofErr w:type="gramEnd"/>
      <w:r w:rsidRPr="00B42BC4">
        <w:rPr>
          <w:rFonts w:ascii="Times New Roman" w:eastAsia="Times New Roman" w:hAnsi="Times New Roman" w:cs="Times New Roman"/>
          <w:b/>
          <w:bCs/>
          <w:color w:val="525252"/>
          <w:sz w:val="16"/>
          <w:szCs w:val="16"/>
          <w:lang w:eastAsia="ru-RU"/>
        </w:rPr>
        <w:t xml:space="preserve"> близкими</w:t>
      </w:r>
    </w:p>
    <w:p w:rsidR="00B42BC4" w:rsidRPr="00B42BC4" w:rsidRDefault="00B42BC4" w:rsidP="00B42B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</w:pPr>
      <w:r w:rsidRPr="00B42BC4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>1. Не паникуйте. Даже если вы уловили подозрительный запах или обнаружили на руке сына или дочери, иного члена семьи, знакомого след укола, это ещё не означает, что теперь человек неминуемо станет наркоманом. Постарайтесь с первых минут стать не врагом, от которого нужно скрываться и таиться, а союзником, который поможет справиться с бедой.</w:t>
      </w:r>
    </w:p>
    <w:p w:rsidR="00B42BC4" w:rsidRPr="00B42BC4" w:rsidRDefault="00B42BC4" w:rsidP="00B42B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</w:pPr>
    </w:p>
    <w:p w:rsidR="00B42BC4" w:rsidRPr="00B42BC4" w:rsidRDefault="00B42BC4" w:rsidP="00B42B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</w:pPr>
      <w:r w:rsidRPr="00B42BC4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>2. Сохраните доверие. Ваш собственный страх может заставить вас прибегнуть к угрозам, крику, запугиванию. Это оттолкнёт человека, заставит его замкнуться. Не спешите делать выводы. Возможно это первое и последнее знакомство с наркотиком.</w:t>
      </w:r>
    </w:p>
    <w:p w:rsidR="00B42BC4" w:rsidRPr="00B42BC4" w:rsidRDefault="00B42BC4" w:rsidP="00B42B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</w:pPr>
    </w:p>
    <w:p w:rsidR="00B42BC4" w:rsidRPr="00B42BC4" w:rsidRDefault="00B42BC4" w:rsidP="00B42B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</w:pPr>
      <w:r w:rsidRPr="00B42BC4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>3. Оказывайте поддержку. «Мне не нравится, что ты сейчас делаешь, но я всё же люблю тебя» - вот основная мысль, которую вы должны донести до близкого Вам человека. Он должен чувствовать, что бы с ним не произошло, он сможет с вами откровенно поговорить об этом.</w:t>
      </w:r>
    </w:p>
    <w:p w:rsidR="00B42BC4" w:rsidRPr="00B42BC4" w:rsidRDefault="00B42BC4" w:rsidP="00B42B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</w:pPr>
      <w:r w:rsidRPr="00B42BC4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>Особенно важно, чтобы родители беседовали с детьми о наркотиках, последствиях их употребления. При малейшем подозрении, что ребенок употребляет наркотики, необходимо сразу же поговорить с ним. Поощряйте интересы и увлечения подростка, которые должны стать альтернативой наркотику, интересуйтесь его друзьями, приглашайте их к себе домой. И наконец, помните, что сильнее всего на подростка будет действовать ваш личный пример. Подумайте о своём собственном отношении к некоторым веществам типа табака, алкоголя, лекарств.</w:t>
      </w:r>
    </w:p>
    <w:p w:rsidR="00B42BC4" w:rsidRPr="00B42BC4" w:rsidRDefault="00B42BC4" w:rsidP="00B42B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</w:pPr>
    </w:p>
    <w:p w:rsidR="00B42BC4" w:rsidRPr="00B42BC4" w:rsidRDefault="00B42BC4" w:rsidP="00B42B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</w:pPr>
      <w:r w:rsidRPr="00B42BC4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>4. Обратитесь к специалисту. Если вы убедились, что человек не может справиться с зависимостью от наркотика самостоятельно, и вы не в силах ему помочь, обратитесь к специалисту. Не обязательно сразу к наркологу, лучше начать с психолога или психотерапевта. При этом важно избежать принуждения. В настоящее время существуют различные подходы к лечению наркомании. Посоветуйтесь с разными врачами, выберите тот метод и того врача, который вызовет у вас доверие. Будьте готовы к тому, что спасение вашего близкого может потребовать от вас серьёзных и длительных усилий</w:t>
      </w:r>
    </w:p>
    <w:p w:rsidR="00B42BC4" w:rsidRPr="00B42BC4" w:rsidRDefault="00B42BC4" w:rsidP="00B42B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</w:pPr>
    </w:p>
    <w:p w:rsidR="00B42BC4" w:rsidRPr="00B42BC4" w:rsidRDefault="00B42BC4" w:rsidP="00B42B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</w:pPr>
    </w:p>
    <w:p w:rsidR="00B42BC4" w:rsidRPr="00B42BC4" w:rsidRDefault="00B42BC4" w:rsidP="00B42B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42BC4">
        <w:rPr>
          <w:rFonts w:ascii="Times New Roman" w:eastAsia="Times New Roman" w:hAnsi="Times New Roman" w:cs="Times New Roman"/>
          <w:sz w:val="16"/>
          <w:szCs w:val="16"/>
          <w:lang w:eastAsia="ru-RU"/>
        </w:rPr>
        <w:t>НАРКОТИК – ЭТО ЯД!</w:t>
      </w:r>
    </w:p>
    <w:p w:rsidR="00B42BC4" w:rsidRDefault="00B42BC4">
      <w:pPr>
        <w:sectPr w:rsidR="00B42BC4" w:rsidSect="00B42BC4">
          <w:headerReference w:type="default" r:id="rId8"/>
          <w:footerReference w:type="default" r:id="rId9"/>
          <w:type w:val="continuous"/>
          <w:pgSz w:w="11906" w:h="16838" w:code="9"/>
          <w:pgMar w:top="1134" w:right="566" w:bottom="709" w:left="567" w:header="708" w:footer="192" w:gutter="0"/>
          <w:cols w:num="2" w:space="708"/>
          <w:docGrid w:linePitch="360"/>
        </w:sectPr>
      </w:pPr>
    </w:p>
    <w:p w:rsidR="004F110B" w:rsidRDefault="004F110B"/>
    <w:p w:rsidR="004F110B" w:rsidRDefault="004F110B" w:rsidP="00B42BC4">
      <w:pPr>
        <w:pBdr>
          <w:bottom w:val="thickThinSmallGap" w:sz="24" w:space="1" w:color="auto"/>
        </w:pBdr>
      </w:pPr>
    </w:p>
    <w:p w:rsidR="004F110B" w:rsidRDefault="004F110B">
      <w:bookmarkStart w:id="0" w:name="_GoBack"/>
      <w:bookmarkEnd w:id="0"/>
    </w:p>
    <w:p w:rsidR="004F110B" w:rsidRDefault="004F110B"/>
    <w:p w:rsidR="004F110B" w:rsidRDefault="004F110B"/>
    <w:p w:rsidR="004F110B" w:rsidRDefault="004F110B"/>
    <w:p w:rsidR="004F110B" w:rsidRDefault="004F110B"/>
    <w:p w:rsidR="004F110B" w:rsidRDefault="004F110B"/>
    <w:p w:rsidR="004F110B" w:rsidRDefault="004F110B"/>
    <w:p w:rsidR="004F110B" w:rsidRDefault="004F110B"/>
    <w:p w:rsidR="004F110B" w:rsidRDefault="004F110B"/>
    <w:p w:rsidR="004F110B" w:rsidRDefault="004F110B"/>
    <w:p w:rsidR="004F110B" w:rsidRDefault="004F110B"/>
    <w:p w:rsidR="004F110B" w:rsidRDefault="004F110B" w:rsidP="004F110B">
      <w:pPr>
        <w:pBdr>
          <w:bottom w:val="thinThickSmallGap" w:sz="24" w:space="1" w:color="auto"/>
        </w:pBdr>
      </w:pPr>
    </w:p>
    <w:p w:rsidR="004F110B" w:rsidRDefault="004F110B" w:rsidP="004F110B">
      <w:pPr>
        <w:pBdr>
          <w:bottom w:val="thinThickSmallGap" w:sz="24" w:space="1" w:color="auto"/>
        </w:pBdr>
      </w:pPr>
    </w:p>
    <w:p w:rsidR="00B42BC4" w:rsidRDefault="00B42BC4" w:rsidP="004F110B">
      <w:pPr>
        <w:pBdr>
          <w:bottom w:val="thinThickSmallGap" w:sz="24" w:space="1" w:color="auto"/>
        </w:pBdr>
      </w:pPr>
    </w:p>
    <w:p w:rsidR="004F110B" w:rsidRDefault="004F110B" w:rsidP="004F110B">
      <w:pPr>
        <w:pBdr>
          <w:bottom w:val="thinThickSmallGap" w:sz="24" w:space="1" w:color="auto"/>
        </w:pBdr>
      </w:pPr>
    </w:p>
    <w:p w:rsidR="00B42BC4" w:rsidRDefault="00B42BC4" w:rsidP="004F110B">
      <w:pPr>
        <w:pBdr>
          <w:bottom w:val="thinThickSmallGap" w:sz="24" w:space="1" w:color="auto"/>
        </w:pBdr>
        <w:sectPr w:rsidR="00B42BC4" w:rsidSect="00B42BC4">
          <w:type w:val="continuous"/>
          <w:pgSz w:w="11906" w:h="16838" w:code="9"/>
          <w:pgMar w:top="1134" w:right="566" w:bottom="709" w:left="567" w:header="708" w:footer="192" w:gutter="0"/>
          <w:cols w:space="708"/>
          <w:docGrid w:linePitch="360"/>
        </w:sectPr>
      </w:pPr>
    </w:p>
    <w:p w:rsidR="004F110B" w:rsidRDefault="004F110B" w:rsidP="00B42BC4">
      <w:pPr>
        <w:pBdr>
          <w:bottom w:val="thinThickSmallGap" w:sz="24" w:space="1" w:color="auto"/>
        </w:pBdr>
      </w:pPr>
    </w:p>
    <w:sectPr w:rsidR="004F110B" w:rsidSect="00B42BC4">
      <w:type w:val="continuous"/>
      <w:pgSz w:w="11906" w:h="16838" w:code="9"/>
      <w:pgMar w:top="1134" w:right="566" w:bottom="709" w:left="567" w:header="708" w:footer="192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C66" w:rsidRDefault="00AF1C66" w:rsidP="004F110B">
      <w:pPr>
        <w:spacing w:after="0" w:line="240" w:lineRule="auto"/>
      </w:pPr>
      <w:r>
        <w:separator/>
      </w:r>
    </w:p>
  </w:endnote>
  <w:endnote w:type="continuationSeparator" w:id="0">
    <w:p w:rsidR="00AF1C66" w:rsidRDefault="00AF1C66" w:rsidP="004F1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10B" w:rsidRPr="004F110B" w:rsidRDefault="008A2E42" w:rsidP="004F110B">
    <w:pPr>
      <w:pBdr>
        <w:top w:val="dotted" w:sz="12" w:space="0" w:color="auto"/>
        <w:left w:val="dotted" w:sz="12" w:space="4" w:color="auto"/>
        <w:bottom w:val="dotted" w:sz="12" w:space="1" w:color="auto"/>
        <w:right w:val="dotted" w:sz="12" w:space="4" w:color="auto"/>
      </w:pBdr>
      <w:spacing w:after="0" w:line="240" w:lineRule="auto"/>
      <w:jc w:val="both"/>
      <w:rPr>
        <w:rFonts w:ascii="Times New Roman" w:eastAsia="Times New Roman" w:hAnsi="Times New Roman" w:cs="Times New Roman"/>
        <w:sz w:val="18"/>
        <w:szCs w:val="18"/>
        <w:lang w:eastAsia="ru-RU"/>
      </w:rPr>
    </w:pPr>
    <w:r>
      <w:rPr>
        <w:rFonts w:ascii="Times New Roman" w:eastAsia="Times New Roman" w:hAnsi="Times New Roman" w:cs="Times New Roman"/>
        <w:sz w:val="18"/>
        <w:szCs w:val="18"/>
        <w:lang w:eastAsia="ru-RU"/>
      </w:rPr>
      <w:t>Адрес: И</w:t>
    </w:r>
    <w:r w:rsidR="004F110B" w:rsidRPr="004F110B">
      <w:rPr>
        <w:rFonts w:ascii="Times New Roman" w:eastAsia="Times New Roman" w:hAnsi="Times New Roman" w:cs="Times New Roman"/>
        <w:sz w:val="18"/>
        <w:szCs w:val="18"/>
        <w:lang w:eastAsia="ru-RU"/>
      </w:rPr>
      <w:t>ркутская область Нижнеудинский район, п. Замзор, ул. Рабочая, 5</w:t>
    </w:r>
  </w:p>
  <w:p w:rsidR="004F110B" w:rsidRPr="004F110B" w:rsidRDefault="004F110B" w:rsidP="004F110B">
    <w:pPr>
      <w:pBdr>
        <w:top w:val="dotted" w:sz="12" w:space="0" w:color="auto"/>
        <w:left w:val="dotted" w:sz="12" w:space="4" w:color="auto"/>
        <w:bottom w:val="dotted" w:sz="12" w:space="1" w:color="auto"/>
        <w:right w:val="dotted" w:sz="12" w:space="4" w:color="auto"/>
      </w:pBdr>
      <w:spacing w:after="0" w:line="240" w:lineRule="auto"/>
      <w:jc w:val="both"/>
      <w:rPr>
        <w:rFonts w:ascii="Times New Roman" w:eastAsia="Times New Roman" w:hAnsi="Times New Roman" w:cs="Times New Roman"/>
        <w:sz w:val="18"/>
        <w:szCs w:val="18"/>
        <w:lang w:eastAsia="ru-RU"/>
      </w:rPr>
    </w:pPr>
    <w:r w:rsidRPr="004F110B">
      <w:rPr>
        <w:rFonts w:ascii="Times New Roman" w:eastAsia="Times New Roman" w:hAnsi="Times New Roman" w:cs="Times New Roman"/>
        <w:sz w:val="18"/>
        <w:szCs w:val="18"/>
        <w:lang w:eastAsia="ru-RU"/>
      </w:rPr>
      <w:t>Издатель: Администрация Замзорского муниципального образования – администрация сельского поселения</w:t>
    </w:r>
  </w:p>
  <w:p w:rsidR="004F110B" w:rsidRDefault="004F110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C66" w:rsidRDefault="00AF1C66" w:rsidP="004F110B">
      <w:pPr>
        <w:spacing w:after="0" w:line="240" w:lineRule="auto"/>
      </w:pPr>
      <w:r>
        <w:separator/>
      </w:r>
    </w:p>
  </w:footnote>
  <w:footnote w:type="continuationSeparator" w:id="0">
    <w:p w:rsidR="00AF1C66" w:rsidRDefault="00AF1C66" w:rsidP="004F1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10B" w:rsidRPr="004F110B" w:rsidRDefault="004F110B" w:rsidP="004F110B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8"/>
        <w:lang w:eastAsia="ru-RU"/>
      </w:rPr>
    </w:pPr>
    <w:r w:rsidRPr="004F110B">
      <w:rPr>
        <w:rFonts w:ascii="Times New Roman" w:eastAsia="Times New Roman" w:hAnsi="Times New Roman" w:cs="Times New Roman"/>
        <w:sz w:val="28"/>
        <w:szCs w:val="28"/>
        <w:lang w:eastAsia="ru-RU"/>
      </w:rPr>
      <w:t xml:space="preserve">Вестник                                       </w:t>
    </w:r>
    <w:r w:rsidR="00B42BC4">
      <w:rPr>
        <w:rFonts w:ascii="Times New Roman" w:eastAsia="Times New Roman" w:hAnsi="Times New Roman" w:cs="Times New Roman"/>
        <w:sz w:val="28"/>
        <w:szCs w:val="28"/>
        <w:lang w:eastAsia="ru-RU"/>
      </w:rPr>
      <w:t>22</w:t>
    </w:r>
    <w:r w:rsidRPr="004F110B">
      <w:rPr>
        <w:rFonts w:ascii="Times New Roman" w:eastAsia="Times New Roman" w:hAnsi="Times New Roman" w:cs="Times New Roman"/>
        <w:sz w:val="28"/>
        <w:szCs w:val="28"/>
        <w:lang w:eastAsia="ru-RU"/>
      </w:rPr>
      <w:t xml:space="preserve">                               № 17 19 июля 2017 г.</w:t>
    </w:r>
  </w:p>
  <w:p w:rsidR="004F110B" w:rsidRDefault="004F110B" w:rsidP="004F110B">
    <w:pPr>
      <w:pStyle w:val="a3"/>
      <w:pBdr>
        <w:bottom w:val="thinThickSmallGap" w:sz="24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A34"/>
    <w:rsid w:val="004F110B"/>
    <w:rsid w:val="008A2E42"/>
    <w:rsid w:val="00944A0A"/>
    <w:rsid w:val="00A63A34"/>
    <w:rsid w:val="00AF1C66"/>
    <w:rsid w:val="00B42BC4"/>
    <w:rsid w:val="00ED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1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110B"/>
  </w:style>
  <w:style w:type="paragraph" w:styleId="a5">
    <w:name w:val="footer"/>
    <w:basedOn w:val="a"/>
    <w:link w:val="a6"/>
    <w:uiPriority w:val="99"/>
    <w:unhideWhenUsed/>
    <w:rsid w:val="004F1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11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1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110B"/>
  </w:style>
  <w:style w:type="paragraph" w:styleId="a5">
    <w:name w:val="footer"/>
    <w:basedOn w:val="a"/>
    <w:link w:val="a6"/>
    <w:uiPriority w:val="99"/>
    <w:unhideWhenUsed/>
    <w:rsid w:val="004F1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1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2</cp:revision>
  <cp:lastPrinted>2017-08-02T02:22:00Z</cp:lastPrinted>
  <dcterms:created xsi:type="dcterms:W3CDTF">2017-08-02T00:54:00Z</dcterms:created>
  <dcterms:modified xsi:type="dcterms:W3CDTF">2017-08-02T02:23:00Z</dcterms:modified>
</cp:coreProperties>
</file>