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BE" w:rsidRDefault="00E04EBE" w:rsidP="000C3B22">
      <w:pPr>
        <w:jc w:val="center"/>
        <w:rPr>
          <w:b/>
          <w:sz w:val="24"/>
          <w:szCs w:val="24"/>
        </w:rPr>
      </w:pPr>
    </w:p>
    <w:p w:rsidR="000C3B22" w:rsidRPr="002069D4" w:rsidRDefault="00044C9B" w:rsidP="002069D4">
      <w:pPr>
        <w:jc w:val="center"/>
        <w:rPr>
          <w:b/>
          <w:sz w:val="32"/>
          <w:szCs w:val="32"/>
        </w:rPr>
      </w:pPr>
      <w:r w:rsidRPr="002069D4">
        <w:rPr>
          <w:b/>
          <w:sz w:val="32"/>
          <w:szCs w:val="32"/>
        </w:rPr>
        <w:t xml:space="preserve">ПАМЯТКА ПО ПОЖАРНОЙ БЕЗОПАСНОСТИ </w:t>
      </w:r>
      <w:r w:rsidR="00764EA9" w:rsidRPr="002069D4">
        <w:rPr>
          <w:b/>
          <w:sz w:val="32"/>
          <w:szCs w:val="32"/>
        </w:rPr>
        <w:t xml:space="preserve">ДЛЯ </w:t>
      </w:r>
      <w:r w:rsidR="000C3B22" w:rsidRPr="002069D4">
        <w:rPr>
          <w:b/>
          <w:sz w:val="32"/>
          <w:szCs w:val="32"/>
        </w:rPr>
        <w:t>РОДИТЕЛЕЙ</w:t>
      </w:r>
    </w:p>
    <w:p w:rsidR="000C3B22" w:rsidRPr="002069D4" w:rsidRDefault="000C3B22" w:rsidP="002069D4">
      <w:pPr>
        <w:ind w:firstLine="851"/>
        <w:jc w:val="both"/>
        <w:rPr>
          <w:sz w:val="28"/>
          <w:szCs w:val="28"/>
        </w:rPr>
      </w:pPr>
      <w:r w:rsidRPr="002069D4">
        <w:rPr>
          <w:sz w:val="28"/>
          <w:szCs w:val="28"/>
        </w:rPr>
        <w:t xml:space="preserve">Анализ пожаров, возникающих в результате детской шалости с огнём, показывает, что они часто связаны с отсутствием у детей навыков осторожного обращения с огнём, недостаточным </w:t>
      </w:r>
      <w:proofErr w:type="gramStart"/>
      <w:r w:rsidRPr="002069D4">
        <w:rPr>
          <w:sz w:val="28"/>
          <w:szCs w:val="28"/>
        </w:rPr>
        <w:t>контролем за</w:t>
      </w:r>
      <w:proofErr w:type="gramEnd"/>
      <w:r w:rsidRPr="002069D4">
        <w:rPr>
          <w:sz w:val="28"/>
          <w:szCs w:val="28"/>
        </w:rPr>
        <w:t xml:space="preserve"> их поведением со стороны взрослых и неумением родителей правильно организовать досуг детей. Стремление к самостоятельности особенно ярко проявляется в то время, когда дети остаются одни. Оставляя </w:t>
      </w:r>
      <w:proofErr w:type="spellStart"/>
      <w:r w:rsidRPr="002069D4">
        <w:rPr>
          <w:sz w:val="28"/>
          <w:szCs w:val="28"/>
        </w:rPr>
        <w:t>ребенка</w:t>
      </w:r>
      <w:proofErr w:type="spellEnd"/>
      <w:r w:rsidRPr="002069D4">
        <w:rPr>
          <w:sz w:val="28"/>
          <w:szCs w:val="28"/>
        </w:rPr>
        <w:t xml:space="preserve"> одного в доме, сложно быть уверенным в том, что он не решится поиграть с коробкой спичек, не захочет поджечь бумагу, не заинтересуется работой бытовой техники. В </w:t>
      </w:r>
      <w:proofErr w:type="gramStart"/>
      <w:r w:rsidRPr="002069D4">
        <w:rPr>
          <w:sz w:val="28"/>
          <w:szCs w:val="28"/>
        </w:rPr>
        <w:t>связи</w:t>
      </w:r>
      <w:proofErr w:type="gramEnd"/>
      <w:r w:rsidRPr="002069D4">
        <w:rPr>
          <w:sz w:val="28"/>
          <w:szCs w:val="28"/>
        </w:rPr>
        <w:t xml:space="preserve"> с чем возникает необходимость воспитывать навыки осторожного обращения с огнём с самого раннего возраста.</w:t>
      </w:r>
    </w:p>
    <w:p w:rsidR="000C3B22" w:rsidRPr="002069D4" w:rsidRDefault="000C3B22" w:rsidP="002069D4">
      <w:pPr>
        <w:ind w:firstLine="851"/>
        <w:jc w:val="both"/>
        <w:rPr>
          <w:sz w:val="28"/>
          <w:szCs w:val="28"/>
        </w:rPr>
      </w:pPr>
      <w:r w:rsidRPr="002069D4">
        <w:rPr>
          <w:sz w:val="28"/>
          <w:szCs w:val="28"/>
        </w:rPr>
        <w:t>Дети должны понимать, что пожар – это серьёзное бедствие для людей.</w:t>
      </w:r>
    </w:p>
    <w:p w:rsidR="000C3B22" w:rsidRPr="002069D4" w:rsidRDefault="000C3B22" w:rsidP="002069D4">
      <w:pPr>
        <w:ind w:firstLine="851"/>
        <w:jc w:val="both"/>
        <w:rPr>
          <w:sz w:val="28"/>
          <w:szCs w:val="28"/>
        </w:rPr>
      </w:pPr>
      <w:r w:rsidRPr="002069D4">
        <w:rPr>
          <w:sz w:val="28"/>
          <w:szCs w:val="28"/>
        </w:rPr>
        <w:t xml:space="preserve">Опасны случаи, когда дети самостоятельно разжигают  </w:t>
      </w:r>
      <w:proofErr w:type="spellStart"/>
      <w:r w:rsidRPr="002069D4">
        <w:rPr>
          <w:sz w:val="28"/>
          <w:szCs w:val="28"/>
        </w:rPr>
        <w:t>костер</w:t>
      </w:r>
      <w:proofErr w:type="spellEnd"/>
      <w:r w:rsidRPr="002069D4">
        <w:rPr>
          <w:sz w:val="28"/>
          <w:szCs w:val="28"/>
        </w:rPr>
        <w:t xml:space="preserve"> – часто вблизи строений или даже в заброшенных строениях, находят и бросают в костёр порох, патроны и неизвестные предметы, в результате взрыва которых, велика вероятность </w:t>
      </w:r>
      <w:proofErr w:type="gramStart"/>
      <w:r w:rsidRPr="002069D4">
        <w:rPr>
          <w:sz w:val="28"/>
          <w:szCs w:val="28"/>
        </w:rPr>
        <w:t>получить</w:t>
      </w:r>
      <w:proofErr w:type="gramEnd"/>
      <w:r w:rsidRPr="002069D4">
        <w:rPr>
          <w:sz w:val="28"/>
          <w:szCs w:val="28"/>
        </w:rPr>
        <w:t xml:space="preserve"> </w:t>
      </w:r>
      <w:proofErr w:type="spellStart"/>
      <w:r w:rsidRPr="002069D4">
        <w:rPr>
          <w:sz w:val="28"/>
          <w:szCs w:val="28"/>
        </w:rPr>
        <w:t>тяжелые</w:t>
      </w:r>
      <w:proofErr w:type="spellEnd"/>
      <w:r w:rsidRPr="002069D4">
        <w:rPr>
          <w:sz w:val="28"/>
          <w:szCs w:val="28"/>
        </w:rPr>
        <w:t xml:space="preserve"> ранения, нередко приводящие к инвалидности.</w:t>
      </w:r>
    </w:p>
    <w:p w:rsidR="000C3B22" w:rsidRPr="002069D4" w:rsidRDefault="000C3B22" w:rsidP="002069D4">
      <w:pPr>
        <w:ind w:firstLine="851"/>
        <w:jc w:val="both"/>
        <w:rPr>
          <w:sz w:val="28"/>
          <w:szCs w:val="28"/>
        </w:rPr>
      </w:pPr>
      <w:r w:rsidRPr="002069D4">
        <w:rPr>
          <w:sz w:val="28"/>
          <w:szCs w:val="28"/>
        </w:rPr>
        <w:t xml:space="preserve">Часто, подражая взрослым, дети начинают украдкой курить, выбирая для этого места, где можно спрятаться от взрослых. При появлении родителей или педагогов, они стремятся скрыть свой проступок, бросают непотушенную сигарету куда </w:t>
      </w:r>
      <w:proofErr w:type="spellStart"/>
      <w:r w:rsidRPr="002069D4">
        <w:rPr>
          <w:sz w:val="28"/>
          <w:szCs w:val="28"/>
        </w:rPr>
        <w:t>придется</w:t>
      </w:r>
      <w:proofErr w:type="spellEnd"/>
      <w:r w:rsidRPr="002069D4">
        <w:rPr>
          <w:sz w:val="28"/>
          <w:szCs w:val="28"/>
        </w:rPr>
        <w:t>, не осознавая, что в результате может произойти пожар. Такие ситуации можно предупредить, если уделять детям больше внимания, правильно организовывать их досуг, обучать мерам пожарной безопасности, научить обращаться с первичными средствами пожаротушения. Родители должны чаще проводить беседы и занятия с детьми по изучению правил пожарной безопасности и привитию навыков осторожного обращения с огнём.</w:t>
      </w:r>
    </w:p>
    <w:p w:rsidR="000C3B22" w:rsidRPr="002069D4" w:rsidRDefault="000C3B22" w:rsidP="002069D4">
      <w:pPr>
        <w:ind w:firstLine="851"/>
        <w:jc w:val="both"/>
        <w:rPr>
          <w:sz w:val="28"/>
          <w:szCs w:val="28"/>
        </w:rPr>
      </w:pPr>
      <w:r w:rsidRPr="002069D4">
        <w:rPr>
          <w:sz w:val="28"/>
          <w:szCs w:val="28"/>
        </w:rPr>
        <w:t>Меры по предупреждению пожаров по причине шалости детей несложны:</w:t>
      </w:r>
    </w:p>
    <w:p w:rsidR="000C3B22" w:rsidRPr="002069D4" w:rsidRDefault="000C3B22" w:rsidP="002069D4">
      <w:pPr>
        <w:numPr>
          <w:ilvl w:val="0"/>
          <w:numId w:val="1"/>
        </w:numPr>
        <w:ind w:hanging="578"/>
        <w:jc w:val="both"/>
        <w:rPr>
          <w:sz w:val="24"/>
          <w:szCs w:val="24"/>
        </w:rPr>
      </w:pPr>
      <w:r w:rsidRPr="002069D4">
        <w:rPr>
          <w:sz w:val="24"/>
          <w:szCs w:val="24"/>
        </w:rPr>
        <w:t>не оставляйте спички и зажигалки в зоне доступности для детей;</w:t>
      </w:r>
    </w:p>
    <w:p w:rsidR="000C3B22" w:rsidRPr="002069D4" w:rsidRDefault="000C3B22" w:rsidP="002069D4">
      <w:pPr>
        <w:numPr>
          <w:ilvl w:val="0"/>
          <w:numId w:val="1"/>
        </w:numPr>
        <w:ind w:hanging="578"/>
        <w:jc w:val="both"/>
        <w:rPr>
          <w:sz w:val="24"/>
          <w:szCs w:val="24"/>
        </w:rPr>
      </w:pPr>
      <w:r w:rsidRPr="002069D4">
        <w:rPr>
          <w:sz w:val="24"/>
          <w:szCs w:val="24"/>
        </w:rPr>
        <w:t>не позволяйте детям покупать спички и сигареты;</w:t>
      </w:r>
    </w:p>
    <w:p w:rsidR="000C3B22" w:rsidRPr="002069D4" w:rsidRDefault="000C3B22" w:rsidP="002069D4">
      <w:pPr>
        <w:numPr>
          <w:ilvl w:val="0"/>
          <w:numId w:val="1"/>
        </w:numPr>
        <w:ind w:hanging="578"/>
        <w:jc w:val="both"/>
        <w:rPr>
          <w:sz w:val="24"/>
          <w:szCs w:val="24"/>
        </w:rPr>
      </w:pPr>
      <w:r w:rsidRPr="002069D4">
        <w:rPr>
          <w:sz w:val="24"/>
          <w:szCs w:val="24"/>
        </w:rPr>
        <w:t>следите за времяпрепровождением детей;</w:t>
      </w:r>
    </w:p>
    <w:p w:rsidR="000C3B22" w:rsidRPr="002069D4" w:rsidRDefault="000C3B22" w:rsidP="002069D4">
      <w:pPr>
        <w:numPr>
          <w:ilvl w:val="0"/>
          <w:numId w:val="1"/>
        </w:numPr>
        <w:ind w:hanging="578"/>
        <w:jc w:val="both"/>
        <w:rPr>
          <w:sz w:val="24"/>
          <w:szCs w:val="24"/>
        </w:rPr>
      </w:pPr>
      <w:r w:rsidRPr="002069D4">
        <w:rPr>
          <w:sz w:val="24"/>
          <w:szCs w:val="24"/>
        </w:rPr>
        <w:t>по возможности не оставляйте детей без присмотра;</w:t>
      </w:r>
    </w:p>
    <w:p w:rsidR="000C3B22" w:rsidRPr="002069D4" w:rsidRDefault="000C3B22" w:rsidP="002069D4">
      <w:pPr>
        <w:numPr>
          <w:ilvl w:val="0"/>
          <w:numId w:val="1"/>
        </w:numPr>
        <w:ind w:hanging="578"/>
        <w:jc w:val="both"/>
        <w:rPr>
          <w:sz w:val="24"/>
          <w:szCs w:val="24"/>
        </w:rPr>
      </w:pPr>
      <w:r w:rsidRPr="002069D4">
        <w:rPr>
          <w:sz w:val="24"/>
          <w:szCs w:val="24"/>
        </w:rPr>
        <w:t>не допускайте детей к пользованию нагревательными и электроприборами;</w:t>
      </w:r>
    </w:p>
    <w:p w:rsidR="000C3B22" w:rsidRPr="002069D4" w:rsidRDefault="000C3B22" w:rsidP="002069D4">
      <w:pPr>
        <w:numPr>
          <w:ilvl w:val="0"/>
          <w:numId w:val="1"/>
        </w:numPr>
        <w:ind w:hanging="578"/>
        <w:jc w:val="both"/>
        <w:rPr>
          <w:sz w:val="24"/>
          <w:szCs w:val="24"/>
        </w:rPr>
      </w:pPr>
      <w:r w:rsidRPr="002069D4">
        <w:rPr>
          <w:sz w:val="24"/>
          <w:szCs w:val="24"/>
        </w:rPr>
        <w:t>не доверяйте детям наблюдение за топящимися печами и нагревательными приборами.</w:t>
      </w:r>
    </w:p>
    <w:p w:rsidR="000C3B22" w:rsidRPr="002069D4" w:rsidRDefault="000C3B22" w:rsidP="002069D4">
      <w:pPr>
        <w:jc w:val="center"/>
        <w:rPr>
          <w:b/>
          <w:sz w:val="24"/>
          <w:szCs w:val="24"/>
        </w:rPr>
      </w:pPr>
      <w:r w:rsidRPr="002069D4">
        <w:rPr>
          <w:b/>
          <w:sz w:val="24"/>
          <w:szCs w:val="24"/>
        </w:rPr>
        <w:t>Каждый родитель должен стремиться</w:t>
      </w:r>
      <w:r w:rsidR="002069D4" w:rsidRPr="002069D4">
        <w:rPr>
          <w:b/>
          <w:sz w:val="24"/>
          <w:szCs w:val="24"/>
        </w:rPr>
        <w:t xml:space="preserve"> к тому,</w:t>
      </w:r>
      <w:r w:rsidR="002069D4">
        <w:rPr>
          <w:b/>
          <w:sz w:val="24"/>
          <w:szCs w:val="24"/>
        </w:rPr>
        <w:t xml:space="preserve"> </w:t>
      </w:r>
      <w:bookmarkStart w:id="0" w:name="_GoBack"/>
      <w:bookmarkEnd w:id="0"/>
      <w:r w:rsidRPr="002069D4">
        <w:rPr>
          <w:b/>
          <w:sz w:val="24"/>
          <w:szCs w:val="24"/>
        </w:rPr>
        <w:t>что спички – не игрушка, а огонь – не забава.</w:t>
      </w:r>
    </w:p>
    <w:p w:rsidR="00F450A9" w:rsidRPr="00922B28" w:rsidRDefault="00922B28" w:rsidP="00922B28">
      <w:pPr>
        <w:jc w:val="right"/>
        <w:rPr>
          <w:i/>
          <w:sz w:val="20"/>
          <w:szCs w:val="20"/>
        </w:rPr>
      </w:pPr>
      <w:r w:rsidRPr="00922B28">
        <w:rPr>
          <w:i/>
          <w:sz w:val="20"/>
          <w:szCs w:val="20"/>
        </w:rPr>
        <w:t>Администрация Замзорского МО</w:t>
      </w:r>
    </w:p>
    <w:sectPr w:rsidR="00F450A9" w:rsidRPr="00922B28" w:rsidSect="002069D4">
      <w:pgSz w:w="11906" w:h="16838"/>
      <w:pgMar w:top="426" w:right="850" w:bottom="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88C"/>
    <w:multiLevelType w:val="multilevel"/>
    <w:tmpl w:val="D102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82"/>
    <w:rsid w:val="00044C9B"/>
    <w:rsid w:val="000C3B22"/>
    <w:rsid w:val="002069D4"/>
    <w:rsid w:val="00324C82"/>
    <w:rsid w:val="006506AD"/>
    <w:rsid w:val="00764EA9"/>
    <w:rsid w:val="00922B28"/>
    <w:rsid w:val="00E04EBE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B4CA-4CBA-48BD-8F9E-11C3DB68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2020-05-27T01:12:00Z</cp:lastPrinted>
  <dcterms:created xsi:type="dcterms:W3CDTF">2019-10-21T06:26:00Z</dcterms:created>
  <dcterms:modified xsi:type="dcterms:W3CDTF">2020-05-27T01:14:00Z</dcterms:modified>
</cp:coreProperties>
</file>