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BE" w:rsidRDefault="00E06EBE" w:rsidP="001A2B7B">
      <w:pPr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Иркутский областной центр по профилактике и борьбе со СПИД и инфекционными заболеваниями приглашает принять участие в онлайн забеге. Любой желающий</w:t>
      </w:r>
      <w:r w:rsidR="00C7716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или команда трудового коллектива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может совершить забег на дистанции: 2,5</w:t>
      </w:r>
      <w:r w:rsidR="00C7716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\</w:t>
      </w:r>
      <w:r w:rsidR="00C7716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5</w:t>
      </w:r>
      <w:r w:rsidR="00C7716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\</w:t>
      </w:r>
      <w:r w:rsidR="00C7716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10 километров. Пробежку можно совершить 26-28 августа в любое удобное время</w:t>
      </w:r>
      <w:r w:rsidR="004500B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 </w:t>
      </w:r>
      <w:proofErr w:type="gramStart"/>
      <w:r w:rsidR="004500B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месте</w:t>
      </w:r>
      <w:proofErr w:type="gramEnd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 Для этого необходимо зарегистрироваться заполнив анкету по адресу </w:t>
      </w:r>
      <w:hyperlink r:id="rId6" w:history="1">
        <w:r w:rsidRPr="00DE304D">
          <w:rPr>
            <w:rStyle w:val="a3"/>
            <w:rFonts w:ascii="Times New Roman" w:hAnsi="Times New Roman" w:cs="Times New Roman"/>
            <w:sz w:val="24"/>
            <w:szCs w:val="24"/>
          </w:rPr>
          <w:t>https://forms.gle/ttrbTVSE1XoqaxKSA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E06EBE" w:rsidRPr="00E06EBE" w:rsidRDefault="00E06EBE" w:rsidP="001A2B7B">
      <w:pPr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Для фиксации результатов забега, участнику необходимо установить на свой мобильный телефон приложение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STRAVA</w:t>
      </w:r>
      <w:r w:rsidR="004500B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включить его в начале дистанции и выключить по завершению, результат в виде скринш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ота экрана на котором будет зафиксирована 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дистанция</w:t>
      </w:r>
      <w:proofErr w:type="gramEnd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 время ее прохождения отправить на почту организаторов </w:t>
      </w:r>
      <w:r w:rsidRPr="00E06EB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zabe</w:t>
      </w:r>
      <w:r w:rsidR="004500B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g.irk@mail.ru  28 августа до 20:</w:t>
      </w:r>
      <w:r w:rsidRPr="00E06EB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00</w:t>
      </w:r>
      <w:r w:rsidR="004500B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часов</w:t>
      </w:r>
    </w:p>
    <w:p w:rsidR="00E06EBE" w:rsidRDefault="00E06EBE" w:rsidP="001A2B7B">
      <w:pPr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Организаторы определили возрастные категории участников:</w:t>
      </w:r>
    </w:p>
    <w:p w:rsidR="00E06EBE" w:rsidRPr="00890889" w:rsidRDefault="00E06EBE" w:rsidP="001A2B7B">
      <w:pPr>
        <w:pStyle w:val="a4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9088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Дети до 18 лет (награждение отдельно мальчиков и девочек)</w:t>
      </w:r>
    </w:p>
    <w:p w:rsidR="00E06EBE" w:rsidRPr="00890889" w:rsidRDefault="00E06EBE" w:rsidP="001A2B7B">
      <w:pPr>
        <w:pStyle w:val="a4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9088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От 19 до 25 лет (награждение отдельно юношей и девушек)</w:t>
      </w:r>
    </w:p>
    <w:p w:rsidR="00E06EBE" w:rsidRPr="00890889" w:rsidRDefault="00E06EBE" w:rsidP="001A2B7B">
      <w:pPr>
        <w:pStyle w:val="a4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9088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От 26 до 35 лет (награждение отдельно мужчин и женщин)</w:t>
      </w:r>
    </w:p>
    <w:p w:rsidR="00E06EBE" w:rsidRPr="00890889" w:rsidRDefault="00E06EBE" w:rsidP="001A2B7B">
      <w:pPr>
        <w:pStyle w:val="a4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9088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От 36 до 45 лет (награждение отдельно мужчин и женщин)</w:t>
      </w:r>
    </w:p>
    <w:p w:rsidR="00E06EBE" w:rsidRPr="00890889" w:rsidRDefault="00E06EBE" w:rsidP="001A2B7B">
      <w:pPr>
        <w:pStyle w:val="a4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9088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От 46 до 55 лет (награждение отдельно мужчин и женщин)</w:t>
      </w:r>
    </w:p>
    <w:p w:rsidR="00E06EBE" w:rsidRPr="00890889" w:rsidRDefault="00E06EBE" w:rsidP="001A2B7B">
      <w:pPr>
        <w:pStyle w:val="a4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9088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От 56 до 65 лет (награждение отдельно мужчин и женщин)</w:t>
      </w:r>
    </w:p>
    <w:p w:rsidR="00E06EBE" w:rsidRPr="00890889" w:rsidRDefault="00E06EBE" w:rsidP="001A2B7B">
      <w:pPr>
        <w:pStyle w:val="a4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9088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От 66 лет и старше (награждение отдельно мужчин и женщин)</w:t>
      </w:r>
    </w:p>
    <w:p w:rsidR="00E06EBE" w:rsidRDefault="00E06EBE" w:rsidP="001A2B7B">
      <w:pPr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Отдельно будет награждена самая массовая команда, самый юный и самый старший участники забега. Чтобы принять участие командой необходимо заполнить заявку от трудового коллектива. </w:t>
      </w:r>
    </w:p>
    <w:p w:rsidR="00E06EBE" w:rsidRDefault="00E06EBE" w:rsidP="001A2B7B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Подведение итогов состоится 29 августа, а награждение победителей – 30 августа. </w:t>
      </w:r>
    </w:p>
    <w:p w:rsidR="00E06EBE" w:rsidRDefault="00E06EBE" w:rsidP="001A2B7B">
      <w:pPr>
        <w:pStyle w:val="a5"/>
        <w:jc w:val="both"/>
      </w:pPr>
      <w:r>
        <w:t>Каждый участник получит медаль финишёра, экспресс-тест</w:t>
      </w:r>
      <w:r w:rsidR="004500B3">
        <w:t xml:space="preserve"> на антитела к ВИЧ по слюне для самотестирования с </w:t>
      </w:r>
      <w:r>
        <w:t xml:space="preserve">инструкцией по </w:t>
      </w:r>
      <w:r w:rsidR="004500B3">
        <w:t xml:space="preserve">применению </w:t>
      </w:r>
      <w:r w:rsidR="004500B3">
        <w:t xml:space="preserve">по </w:t>
      </w:r>
      <w:r w:rsidR="00C77160">
        <w:t xml:space="preserve">почтовому </w:t>
      </w:r>
      <w:proofErr w:type="gramStart"/>
      <w:r w:rsidR="004500B3">
        <w:t>адресу</w:t>
      </w:r>
      <w:proofErr w:type="gramEnd"/>
      <w:r w:rsidR="00C77160">
        <w:t xml:space="preserve"> указанному </w:t>
      </w:r>
      <w:r w:rsidR="004500B3">
        <w:t>при регистрации на забег</w:t>
      </w:r>
      <w:r w:rsidR="00C77160">
        <w:t>,</w:t>
      </w:r>
      <w:r w:rsidR="004500B3" w:rsidRPr="004500B3">
        <w:t xml:space="preserve"> </w:t>
      </w:r>
      <w:r w:rsidR="004500B3">
        <w:t>с доставкой на дом</w:t>
      </w:r>
      <w:r w:rsidR="00C77160">
        <w:t xml:space="preserve"> или место работы.</w:t>
      </w:r>
    </w:p>
    <w:p w:rsidR="00007BB4" w:rsidRDefault="001A2B7B"/>
    <w:sectPr w:rsidR="0000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41D0A"/>
    <w:multiLevelType w:val="hybridMultilevel"/>
    <w:tmpl w:val="5D1C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BE"/>
    <w:rsid w:val="001A2B7B"/>
    <w:rsid w:val="003C024A"/>
    <w:rsid w:val="004500B3"/>
    <w:rsid w:val="00C77160"/>
    <w:rsid w:val="00DB3739"/>
    <w:rsid w:val="00E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E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6E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E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6E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ttrbTVSE1XoqaxK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Татьяна Николаевна Качина</cp:lastModifiedBy>
  <cp:revision>4</cp:revision>
  <cp:lastPrinted>2021-08-18T04:43:00Z</cp:lastPrinted>
  <dcterms:created xsi:type="dcterms:W3CDTF">2021-08-16T23:12:00Z</dcterms:created>
  <dcterms:modified xsi:type="dcterms:W3CDTF">2021-08-18T04:43:00Z</dcterms:modified>
</cp:coreProperties>
</file>