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6F" w:rsidRPr="008E694B" w:rsidRDefault="0016516F" w:rsidP="001651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15.03.2021 № 190</w:t>
      </w:r>
    </w:p>
    <w:p w:rsidR="008E694B" w:rsidRPr="008E694B" w:rsidRDefault="008E694B" w:rsidP="008E694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8E694B" w:rsidRPr="008E694B" w:rsidRDefault="008E694B" w:rsidP="008E694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8E694B" w:rsidRPr="008E694B" w:rsidRDefault="008E694B" w:rsidP="008E694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8E694B" w:rsidRPr="008E694B" w:rsidRDefault="008E694B" w:rsidP="008E694B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8E694B" w:rsidRPr="008E694B" w:rsidRDefault="008E694B" w:rsidP="008E694B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ЗАМЗОРСКОГО</w:t>
      </w:r>
    </w:p>
    <w:p w:rsidR="008E694B" w:rsidRPr="008E694B" w:rsidRDefault="008E694B" w:rsidP="008E694B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</w:t>
      </w:r>
    </w:p>
    <w:p w:rsidR="008E694B" w:rsidRPr="008E694B" w:rsidRDefault="008E694B" w:rsidP="008E694B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8E694B" w:rsidRPr="008E694B" w:rsidRDefault="008E694B" w:rsidP="008E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О НАЗНАЧЕНИИ ПУБЛИЧНЫХ СЛУШАНИЙ ПО</w:t>
      </w:r>
    </w:p>
    <w:p w:rsidR="008E694B" w:rsidRPr="008E694B" w:rsidRDefault="008E694B" w:rsidP="008E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РАССМОТРЕНИЮ ПРОЕКТА РЕШЕНИЯ ДУМЫ</w:t>
      </w:r>
    </w:p>
    <w:p w:rsidR="008E694B" w:rsidRPr="008E694B" w:rsidRDefault="008E694B" w:rsidP="008E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«О ВНЕСЕНИИ ИЗМЕНЕНИЙ И ДОПОЛНЕНИЙ В УСТАВ</w:t>
      </w:r>
    </w:p>
    <w:p w:rsidR="008E694B" w:rsidRPr="008E694B" w:rsidRDefault="008E694B" w:rsidP="008E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ОБРАЗОВАНИЯ»</w:t>
      </w:r>
    </w:p>
    <w:p w:rsidR="008E694B" w:rsidRPr="008E694B" w:rsidRDefault="008E694B" w:rsidP="008E6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статьями 28, 44 Федерального закона от 06.10.2003 г. № 131-ФЗ «Об общих принципах организации местного самоуправления в Российской Федерации», руководствуясь статьями 17, 33, 45, 48 Устава Замзорского муниципального образования, Дума Замзорского муниципального образования </w:t>
      </w:r>
    </w:p>
    <w:p w:rsidR="008E694B" w:rsidRPr="008E694B" w:rsidRDefault="008E694B" w:rsidP="008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8E694B" w:rsidRPr="008E694B" w:rsidRDefault="008E694B" w:rsidP="008E694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1. Одобрить прилагаемый проект решения Думы «О внесении изменений и дополнений в Устав Замзорского муниципального образования».</w:t>
      </w: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2. Сформировать временную комиссию по подготовке и проведению публичных слушаний в соответствии с Регламентом Думы Замзорского муниципального образования.</w:t>
      </w: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3. Для обсуждения проекта решения Думы Замзорского муниципального образования «О внесении изменений и дополнений в Устав Замзорского муниципального образования» назначить публичные слушания на «25» марта 2021 года в 18.00 часов.</w:t>
      </w: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4. Подготовку и проведение публичных слушаний, оформление их результатов возложить на председателя временной комиссии.</w:t>
      </w: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 xml:space="preserve">5. Местом проведения публичных слушаний определить администрацию Замзорского муниципального образования, расположенную по адресу: Иркутская область, Нижнеудинский </w:t>
      </w:r>
      <w:r w:rsidRPr="008E694B">
        <w:rPr>
          <w:rFonts w:ascii="Times New Roman" w:eastAsia="Times New Roman" w:hAnsi="Times New Roman" w:cs="Times New Roman"/>
          <w:color w:val="000000"/>
          <w:sz w:val="16"/>
          <w:szCs w:val="16"/>
        </w:rPr>
        <w:t>район, п. Замзор, ул. Рабочая 5.</w:t>
      </w: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 xml:space="preserve">6. Информировать население Замзорского муниципального образования посредством опубликования настоящего решения и проекта решения «О внесении изменений и дополнений в Устав Замзорского муниципального образования в «Вестнике Замзорского городского поселения»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внесении изменений и дополнений в Устав Замзорского муниципального образования» в администрацию Замзорского муниципального образования по адресу: Иркутская область, Нижнеудинский </w:t>
      </w:r>
      <w:r w:rsidRPr="008E694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район, п. Замзор, ул. Рабочая 5, </w:t>
      </w:r>
      <w:r w:rsidRPr="008E694B">
        <w:rPr>
          <w:rFonts w:ascii="Times New Roman" w:eastAsia="Times New Roman" w:hAnsi="Times New Roman" w:cs="Times New Roman"/>
          <w:sz w:val="16"/>
          <w:szCs w:val="16"/>
        </w:rPr>
        <w:t>тел.: 8 (39-557)7-03-74.</w:t>
      </w: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7. Результаты публичных слушаний опубликовать в «Вестнике Замзорского городского поселения» в течение 10 дней с момента окончания публичных слушаний.</w:t>
      </w:r>
    </w:p>
    <w:p w:rsidR="008E694B" w:rsidRPr="008E694B" w:rsidRDefault="008E694B" w:rsidP="008E69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8. Решение вступает в силу со дня опубликования.</w:t>
      </w:r>
    </w:p>
    <w:p w:rsidR="008E694B" w:rsidRPr="008E694B" w:rsidRDefault="008E694B" w:rsidP="008E6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</w:t>
      </w:r>
      <w:r w:rsidRPr="008E694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Замзорского</w:t>
      </w:r>
    </w:p>
    <w:p w:rsidR="008E694B" w:rsidRPr="008E694B" w:rsidRDefault="008E694B" w:rsidP="008E69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Бурмакина Е.В.</w:t>
      </w:r>
    </w:p>
    <w:p w:rsidR="008E694B" w:rsidRPr="008E694B" w:rsidRDefault="008E694B" w:rsidP="008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8E694B" w:rsidRPr="008E694B" w:rsidRDefault="008E694B" w:rsidP="008E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к решению Думы Замзорского</w:t>
      </w:r>
    </w:p>
    <w:p w:rsidR="008E694B" w:rsidRPr="008E694B" w:rsidRDefault="008E694B" w:rsidP="008E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муниципального образования</w:t>
      </w:r>
    </w:p>
    <w:p w:rsidR="008E694B" w:rsidRPr="008E694B" w:rsidRDefault="008E694B" w:rsidP="008E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от 15.03.2021г № 190</w:t>
      </w:r>
    </w:p>
    <w:p w:rsidR="008E694B" w:rsidRPr="008E694B" w:rsidRDefault="008E694B" w:rsidP="008E694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8E694B" w:rsidRPr="008E694B" w:rsidRDefault="008E694B" w:rsidP="008E694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8E694B" w:rsidRPr="008E694B" w:rsidRDefault="008E694B" w:rsidP="008E694B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НИЖНЕУДИНСКИЙ РАЙОН</w:t>
      </w:r>
    </w:p>
    <w:p w:rsidR="008E694B" w:rsidRPr="008E694B" w:rsidRDefault="008E694B" w:rsidP="008E6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8E694B" w:rsidRPr="008E694B" w:rsidRDefault="008E694B" w:rsidP="008E6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ЗАМЗОРСКОГО</w:t>
      </w:r>
    </w:p>
    <w:p w:rsidR="008E694B" w:rsidRPr="008E694B" w:rsidRDefault="008E694B" w:rsidP="008E6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ОБРАЗОВАНИЯ</w:t>
      </w:r>
    </w:p>
    <w:p w:rsidR="008E694B" w:rsidRPr="008E694B" w:rsidRDefault="008E694B" w:rsidP="008E69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ПРОЕКТ РЕШЕНИЯ</w:t>
      </w:r>
    </w:p>
    <w:p w:rsidR="008E694B" w:rsidRPr="008E694B" w:rsidRDefault="008E694B" w:rsidP="008E69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И ДОПОЛНЕНИЙ</w:t>
      </w:r>
    </w:p>
    <w:p w:rsidR="008E694B" w:rsidRPr="008E694B" w:rsidRDefault="008E694B" w:rsidP="008E6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В УСТАВ ЗАМЗОРСКОГО МУНИЦИПАЛЬНОГО</w:t>
      </w:r>
    </w:p>
    <w:p w:rsidR="008E694B" w:rsidRPr="008E694B" w:rsidRDefault="008E694B" w:rsidP="008E6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ОБРАЗОВАНИЯ</w:t>
      </w:r>
    </w:p>
    <w:p w:rsidR="008E694B" w:rsidRPr="008E694B" w:rsidRDefault="008E694B" w:rsidP="008E69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8E694B" w:rsidRPr="008E694B" w:rsidRDefault="008E694B" w:rsidP="008E6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В целях приведения Устава Замзорского муниципального образования  в соответствие с действующим законодательством, с учетом изменений, внесенных в Федеральный закон от 06.10.2003г. №131-ФЗ «Об общих принципах организации местного самоуправления в Российской Федерации» Федеральными законами от 24.04.2020 №148-ФЗ, от 23.05.2020 №154-ФЗ, от 13.07.2020 №194-ФЗ, от 20.07.2020 №241-ФЗ, от 09.11.2020 №363-ФЗ, от 09.11.2020 №370-ФЗ, от 22.12.2020 №458-ФЗ, от 29.12.2020 №464-ФЗ, </w:t>
      </w:r>
      <w:r w:rsidRPr="008E69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 w:rsidRPr="008E694B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уководствуясь статьями 33, 45, 48 Устава Замзорского муниципального образования, Дума Замзорского муниципального образования </w:t>
      </w:r>
    </w:p>
    <w:p w:rsidR="008E694B" w:rsidRPr="008E694B" w:rsidRDefault="008E694B" w:rsidP="008E6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16"/>
          <w:szCs w:val="16"/>
        </w:rPr>
      </w:pPr>
    </w:p>
    <w:p w:rsidR="008E694B" w:rsidRPr="008E694B" w:rsidRDefault="008E694B" w:rsidP="008E69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8E694B" w:rsidRPr="008E694B" w:rsidRDefault="008E694B" w:rsidP="008E69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1. Внести в Устав Замзорского муниципального </w:t>
      </w:r>
      <w:r w:rsidRPr="008E69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образования</w:t>
      </w:r>
      <w:r w:rsidRPr="008E694B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следующие изменения и дополнения</w:t>
      </w:r>
      <w:r w:rsidRPr="008E694B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</w:t>
      </w: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  часть 1 статьи 7 дополнить пунктом 17 следующего содержания: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«18) предоставление</w:t>
      </w: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1.2  часть 1 статьи 7 дополнить пунктом 18 следующего содержания: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«19) осуществление мероприятий, по оказанию помощи лицам, находящимся в состоянии алкогольного, наркотического или иного токсического опьянения;»;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 xml:space="preserve">1.3 Часть 8 статьи 16 дополнить пунктом 7 следующего содержания: 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«7)  обсуждение инициативного проекта и принятие решения по вопросу о его одобрении.»;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1.4. Статью 16 дополнить частью 9.1 следующего содержания: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«9.1.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1.5. Часть 6 статьи 16.1 дополнить пунктом 4.1 следующего содержания: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1.6. В части 1 статьи 18 Устава: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после слов «и должностных лиц местного самоуправления,» дополнить словами «обсуждения вопросов внесения инициативных проектов и их рассмотрения»;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1.7. Статью 18 дополнить частью 2.1 следующего содержания: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«2.1.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Думы.».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lastRenderedPageBreak/>
        <w:t>1.8. Часть 2 статьи 20 дополнить абзацем следующего содержания: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1.9. Часть 3 статьи 20 дополнить пунктом 3 следующего содержания: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возраста,- для выявления мнения граждан о поддержке данного инициативного проекта.»;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1.10. статью 38  дополнить частью 4.2 следующего содержания: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«4.2  Депутату Думы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2 рабочих дня в месяц;»;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1.11. В части 2 статьи 47 слово «обнародования» исключить;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1.12. В части 5 статьи 48 слова «и обнародуются» исключить;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color w:val="000000"/>
          <w:spacing w:val="-1"/>
          <w:sz w:val="16"/>
          <w:szCs w:val="16"/>
        </w:rPr>
        <w:t>1.13. В части 7 статьи 48 слово «обнародования» исключить;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 xml:space="preserve">1.14. </w:t>
      </w:r>
      <w:r w:rsidRPr="008E694B">
        <w:rPr>
          <w:rFonts w:ascii="Times New Roman" w:eastAsia="Times New Roman" w:hAnsi="Times New Roman" w:cs="Times New Roman"/>
          <w:i/>
          <w:snapToGrid w:val="0"/>
          <w:spacing w:val="-1"/>
          <w:sz w:val="16"/>
          <w:szCs w:val="16"/>
        </w:rPr>
        <w:t xml:space="preserve"> </w:t>
      </w: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В части 2 статьи 50 слово («обнародования») исключить;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1.15.  В части 3 статьи 50 слово («обнародовании») исключить;</w:t>
      </w:r>
    </w:p>
    <w:p w:rsidR="008E694B" w:rsidRPr="008E694B" w:rsidRDefault="008E694B" w:rsidP="008E6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napToGrid w:val="0"/>
          <w:spacing w:val="-1"/>
          <w:sz w:val="16"/>
          <w:szCs w:val="16"/>
        </w:rPr>
        <w:t>1.16.  В части 5 статьи 50 слово («обнародования») исключить.</w:t>
      </w:r>
    </w:p>
    <w:p w:rsidR="008E694B" w:rsidRPr="008E694B" w:rsidRDefault="008E694B" w:rsidP="008E694B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Замзорского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8E694B" w:rsidRPr="008E694B" w:rsidRDefault="008E694B" w:rsidP="008E694B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3. Главе Замзорского муниципального образования опубликовать муниципальный правовой акт Замзорского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Замзорского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8E694B" w:rsidRPr="008E694B" w:rsidRDefault="008E694B" w:rsidP="008E694B">
      <w:pPr>
        <w:tabs>
          <w:tab w:val="left" w:pos="44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sz w:val="16"/>
          <w:szCs w:val="16"/>
        </w:rPr>
        <w:t>4. Настоящее решение вступает в силу после государственной регистрации и опубликования в «Вестнике Замзорского сельского поселения».</w:t>
      </w:r>
    </w:p>
    <w:p w:rsidR="008E694B" w:rsidRPr="008E694B" w:rsidRDefault="008E694B" w:rsidP="008E694B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E694B" w:rsidRPr="008E694B" w:rsidRDefault="008E694B" w:rsidP="008E694B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8E694B" w:rsidRPr="008E694B" w:rsidRDefault="008E694B" w:rsidP="008E694B">
      <w:pPr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8E694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Бурмакина Е.В.</w:t>
      </w:r>
    </w:p>
    <w:p w:rsidR="00B01D7B" w:rsidRPr="008E694B" w:rsidRDefault="00B01D7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E694B" w:rsidRPr="008E694B" w:rsidRDefault="008E694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70B" w:rsidRPr="008E694B" w:rsidRDefault="0002470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02470B" w:rsidRPr="008E694B" w:rsidSect="004E4B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18F7" w:rsidRPr="008E694B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7518F7" w:rsidRPr="008E694B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Адрес печатного средства: Иркутская область Нижнеудинский район, п. Замзор, ул. Рабочая, 5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Адрес типографии: Иркутская область Нижнеудинский район, п. Замзор, ул. Рабочая, 5. 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 xml:space="preserve">Зак. № </w:t>
      </w:r>
      <w:r w:rsidR="00991A89" w:rsidRPr="008E694B">
        <w:rPr>
          <w:rFonts w:ascii="Times New Roman" w:hAnsi="Times New Roman" w:cs="Times New Roman"/>
          <w:sz w:val="16"/>
          <w:szCs w:val="16"/>
        </w:rPr>
        <w:t>0</w:t>
      </w:r>
      <w:r w:rsidR="008E694B">
        <w:rPr>
          <w:rFonts w:ascii="Times New Roman" w:hAnsi="Times New Roman" w:cs="Times New Roman"/>
          <w:sz w:val="16"/>
          <w:szCs w:val="16"/>
        </w:rPr>
        <w:t>6</w:t>
      </w:r>
      <w:r w:rsidRPr="008E694B">
        <w:rPr>
          <w:rFonts w:ascii="Times New Roman" w:hAnsi="Times New Roman" w:cs="Times New Roman"/>
          <w:sz w:val="16"/>
          <w:szCs w:val="16"/>
        </w:rPr>
        <w:t>, тираж 10 экз., распространяется бесплатно.</w:t>
      </w:r>
    </w:p>
    <w:p w:rsidR="006931EB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t>Главный редактор: Бурмакина Е.В.</w:t>
      </w:r>
    </w:p>
    <w:p w:rsidR="00BD1021" w:rsidRPr="008E694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E694B">
        <w:rPr>
          <w:rFonts w:ascii="Times New Roman" w:hAnsi="Times New Roman" w:cs="Times New Roman"/>
          <w:sz w:val="16"/>
          <w:szCs w:val="16"/>
        </w:rPr>
        <w:lastRenderedPageBreak/>
        <w:t xml:space="preserve">Время подписания в печать: </w:t>
      </w:r>
      <w:r w:rsidR="008E694B">
        <w:rPr>
          <w:rFonts w:ascii="Times New Roman" w:hAnsi="Times New Roman" w:cs="Times New Roman"/>
          <w:sz w:val="16"/>
          <w:szCs w:val="16"/>
        </w:rPr>
        <w:t>14</w:t>
      </w:r>
      <w:r w:rsidRPr="008E694B">
        <w:rPr>
          <w:rFonts w:ascii="Times New Roman" w:hAnsi="Times New Roman" w:cs="Times New Roman"/>
          <w:sz w:val="16"/>
          <w:szCs w:val="16"/>
        </w:rPr>
        <w:t>:</w:t>
      </w:r>
      <w:r w:rsidR="0016516F" w:rsidRPr="008E694B">
        <w:rPr>
          <w:rFonts w:ascii="Times New Roman" w:hAnsi="Times New Roman" w:cs="Times New Roman"/>
          <w:sz w:val="16"/>
          <w:szCs w:val="16"/>
        </w:rPr>
        <w:t>4</w:t>
      </w:r>
      <w:r w:rsidR="0002470B" w:rsidRPr="008E694B">
        <w:rPr>
          <w:rFonts w:ascii="Times New Roman" w:hAnsi="Times New Roman" w:cs="Times New Roman"/>
          <w:sz w:val="16"/>
          <w:szCs w:val="16"/>
        </w:rPr>
        <w:t>5</w:t>
      </w:r>
    </w:p>
    <w:sectPr w:rsidR="00BD1021" w:rsidRPr="008E694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4B" w:rsidRDefault="008E69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4B" w:rsidRDefault="008E69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4B" w:rsidRDefault="008E69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4B" w:rsidRDefault="008E6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69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16516F">
          <w:rPr>
            <w:rFonts w:ascii="Times New Roman" w:hAnsi="Times New Roman" w:cs="Times New Roman"/>
            <w:sz w:val="28"/>
            <w:szCs w:val="28"/>
          </w:rPr>
          <w:t>0</w:t>
        </w:r>
        <w:r w:rsidR="008E694B">
          <w:rPr>
            <w:rFonts w:ascii="Times New Roman" w:hAnsi="Times New Roman" w:cs="Times New Roman"/>
            <w:sz w:val="28"/>
            <w:szCs w:val="28"/>
          </w:rPr>
          <w:t>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E694B">
          <w:rPr>
            <w:rFonts w:ascii="Times New Roman" w:hAnsi="Times New Roman" w:cs="Times New Roman"/>
            <w:sz w:val="28"/>
            <w:szCs w:val="28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8E694B">
          <w:rPr>
            <w:rFonts w:ascii="Times New Roman" w:hAnsi="Times New Roman" w:cs="Times New Roman"/>
            <w:sz w:val="28"/>
            <w:szCs w:val="28"/>
          </w:rPr>
          <w:t>марта</w:t>
        </w:r>
        <w:bookmarkStart w:id="0" w:name="_GoBack"/>
        <w:bookmarkEnd w:id="0"/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991A89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 xml:space="preserve">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  <w:p w:rsidR="00CA487D" w:rsidRDefault="00CA487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8E694B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.3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4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8E694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="008E694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15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8E694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марта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991A89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5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6"/>
  </w:num>
  <w:num w:numId="7">
    <w:abstractNumId w:val="24"/>
  </w:num>
  <w:num w:numId="8">
    <w:abstractNumId w:val="22"/>
  </w:num>
  <w:num w:numId="9">
    <w:abstractNumId w:val="1"/>
  </w:num>
  <w:num w:numId="10">
    <w:abstractNumId w:val="2"/>
  </w:num>
  <w:num w:numId="11">
    <w:abstractNumId w:val="2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30"/>
  </w:num>
  <w:num w:numId="19">
    <w:abstractNumId w:val="19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1"/>
  </w:num>
  <w:num w:numId="25">
    <w:abstractNumId w:val="4"/>
  </w:num>
  <w:num w:numId="26">
    <w:abstractNumId w:val="2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9"/>
  </w:num>
  <w:num w:numId="33">
    <w:abstractNumId w:val="11"/>
  </w:num>
  <w:num w:numId="34">
    <w:abstractNumId w:val="18"/>
  </w:num>
  <w:num w:numId="35">
    <w:abstractNumId w:val="17"/>
  </w:num>
  <w:num w:numId="36">
    <w:abstractNumId w:val="27"/>
  </w:num>
  <w:num w:numId="37">
    <w:abstractNumId w:val="2"/>
  </w:num>
  <w:num w:numId="38">
    <w:abstractNumId w:val="10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6758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21B96"/>
    <w:rsid w:val="0002470B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16F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E694B"/>
    <w:rsid w:val="008F0FC4"/>
    <w:rsid w:val="008F539C"/>
    <w:rsid w:val="00920349"/>
    <w:rsid w:val="00935ED9"/>
    <w:rsid w:val="00950601"/>
    <w:rsid w:val="00991A89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A487D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9">
    <w:name w:val="Нет списка9"/>
    <w:next w:val="a2"/>
    <w:uiPriority w:val="99"/>
    <w:semiHidden/>
    <w:unhideWhenUsed/>
    <w:rsid w:val="00991A89"/>
  </w:style>
  <w:style w:type="table" w:customStyle="1" w:styleId="52">
    <w:name w:val="Сетка таблицы5"/>
    <w:basedOn w:val="a1"/>
    <w:next w:val="af"/>
    <w:uiPriority w:val="59"/>
    <w:rsid w:val="00991A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rsid w:val="0002470B"/>
  </w:style>
  <w:style w:type="paragraph" w:customStyle="1" w:styleId="53">
    <w:name w:val="Абзац списка5"/>
    <w:basedOn w:val="a"/>
    <w:rsid w:val="000247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customStyle="1" w:styleId="60">
    <w:name w:val="Сетка таблицы6"/>
    <w:basedOn w:val="a1"/>
    <w:next w:val="af"/>
    <w:uiPriority w:val="99"/>
    <w:rsid w:val="00024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5A042-F5BD-430E-B90E-9721430E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54</cp:revision>
  <cp:lastPrinted>2020-12-01T01:31:00Z</cp:lastPrinted>
  <dcterms:created xsi:type="dcterms:W3CDTF">2016-12-28T12:09:00Z</dcterms:created>
  <dcterms:modified xsi:type="dcterms:W3CDTF">2021-04-06T06:43:00Z</dcterms:modified>
</cp:coreProperties>
</file>