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89" w:rsidRPr="00991A89" w:rsidRDefault="00991A89" w:rsidP="00991A89">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16"/>
          <w:szCs w:val="16"/>
        </w:rPr>
      </w:pPr>
    </w:p>
    <w:p w:rsidR="00991A89" w:rsidRPr="00991A89" w:rsidRDefault="00991A89" w:rsidP="00991A89">
      <w:pPr>
        <w:spacing w:after="0" w:line="240" w:lineRule="auto"/>
        <w:jc w:val="center"/>
        <w:rPr>
          <w:rFonts w:ascii="Times New Roman" w:eastAsia="Times New Roman" w:hAnsi="Times New Roman" w:cs="Times New Roman"/>
          <w:b/>
          <w:sz w:val="16"/>
          <w:szCs w:val="16"/>
          <w:lang w:val="x-none" w:eastAsia="x-none"/>
        </w:rPr>
      </w:pPr>
      <w:r w:rsidRPr="00991A89">
        <w:rPr>
          <w:rFonts w:ascii="Times New Roman" w:eastAsia="Times New Roman" w:hAnsi="Times New Roman" w:cs="Times New Roman"/>
          <w:b/>
          <w:sz w:val="16"/>
          <w:szCs w:val="16"/>
          <w:lang w:val="x-none" w:eastAsia="x-none"/>
        </w:rPr>
        <w:t xml:space="preserve"> </w:t>
      </w:r>
      <w:r w:rsidRPr="00991A89">
        <w:rPr>
          <w:rFonts w:ascii="Times New Roman" w:eastAsia="Times New Roman" w:hAnsi="Times New Roman" w:cs="Times New Roman"/>
          <w:b/>
          <w:sz w:val="16"/>
          <w:szCs w:val="16"/>
          <w:lang w:eastAsia="x-none"/>
        </w:rPr>
        <w:t>13.01</w:t>
      </w:r>
      <w:r w:rsidRPr="00991A89">
        <w:rPr>
          <w:rFonts w:ascii="Times New Roman" w:eastAsia="Times New Roman" w:hAnsi="Times New Roman" w:cs="Times New Roman"/>
          <w:b/>
          <w:sz w:val="16"/>
          <w:szCs w:val="16"/>
          <w:lang w:val="x-none" w:eastAsia="x-none"/>
        </w:rPr>
        <w:t>.20</w:t>
      </w:r>
      <w:r w:rsidRPr="00991A89">
        <w:rPr>
          <w:rFonts w:ascii="Times New Roman" w:eastAsia="Times New Roman" w:hAnsi="Times New Roman" w:cs="Times New Roman"/>
          <w:b/>
          <w:sz w:val="16"/>
          <w:szCs w:val="16"/>
          <w:lang w:eastAsia="x-none"/>
        </w:rPr>
        <w:t>21</w:t>
      </w:r>
      <w:r w:rsidRPr="00991A89">
        <w:rPr>
          <w:rFonts w:ascii="Times New Roman" w:eastAsia="Times New Roman" w:hAnsi="Times New Roman" w:cs="Times New Roman"/>
          <w:b/>
          <w:sz w:val="16"/>
          <w:szCs w:val="16"/>
          <w:lang w:val="x-none" w:eastAsia="x-none"/>
        </w:rPr>
        <w:t xml:space="preserve"> г. №</w:t>
      </w:r>
      <w:r w:rsidRPr="00991A89">
        <w:rPr>
          <w:rFonts w:ascii="Times New Roman" w:eastAsia="Times New Roman" w:hAnsi="Times New Roman" w:cs="Times New Roman"/>
          <w:b/>
          <w:sz w:val="16"/>
          <w:szCs w:val="16"/>
          <w:lang w:eastAsia="x-none"/>
        </w:rPr>
        <w:t xml:space="preserve"> 1</w:t>
      </w:r>
    </w:p>
    <w:p w:rsidR="00991A89" w:rsidRPr="00991A89" w:rsidRDefault="00991A89" w:rsidP="00991A89">
      <w:pPr>
        <w:spacing w:after="0" w:line="240" w:lineRule="auto"/>
        <w:jc w:val="center"/>
        <w:rPr>
          <w:rFonts w:ascii="Times New Roman" w:eastAsia="Times New Roman" w:hAnsi="Times New Roman" w:cs="Times New Roman"/>
          <w:b/>
          <w:sz w:val="16"/>
          <w:szCs w:val="16"/>
          <w:lang w:val="x-none" w:eastAsia="x-none"/>
        </w:rPr>
      </w:pPr>
      <w:r w:rsidRPr="00991A89">
        <w:rPr>
          <w:rFonts w:ascii="Times New Roman" w:eastAsia="Times New Roman" w:hAnsi="Times New Roman" w:cs="Times New Roman"/>
          <w:b/>
          <w:sz w:val="16"/>
          <w:szCs w:val="16"/>
          <w:lang w:val="x-none" w:eastAsia="x-none"/>
        </w:rPr>
        <w:t>РОССИЙСКАЯ ФЕДЕРАЦИЯ</w:t>
      </w:r>
    </w:p>
    <w:p w:rsidR="00991A89" w:rsidRPr="00991A89" w:rsidRDefault="00991A89" w:rsidP="00991A8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ИРКУТСКАЯ ОБЛАСТЬ</w:t>
      </w:r>
    </w:p>
    <w:p w:rsidR="00991A89" w:rsidRPr="00991A89" w:rsidRDefault="00991A89" w:rsidP="00991A8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МУНИЦИПАЛЬНОЕ ОБРАЗОВАНИЕ</w:t>
      </w:r>
    </w:p>
    <w:p w:rsidR="00991A89" w:rsidRPr="00991A89" w:rsidRDefault="00991A89" w:rsidP="00991A8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«НИЖНЕУДИНСКИЙ РАЙОН»</w:t>
      </w:r>
    </w:p>
    <w:p w:rsidR="00991A89" w:rsidRPr="00991A89" w:rsidRDefault="00991A89" w:rsidP="00991A8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ЗАМЗОРСКОЕ МУНИЦИПАЛЬНОЕ ОБРАЗОВАНИЕ</w:t>
      </w:r>
    </w:p>
    <w:p w:rsidR="00991A89" w:rsidRPr="00991A89" w:rsidRDefault="00991A89" w:rsidP="00991A8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АДМИНИСТРАЦИЯ</w:t>
      </w:r>
    </w:p>
    <w:p w:rsidR="00991A89" w:rsidRPr="00991A89" w:rsidRDefault="00991A89" w:rsidP="00991A8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ПОСТАНОВЛЕНИЕ</w:t>
      </w:r>
    </w:p>
    <w:p w:rsidR="00991A89" w:rsidRPr="00991A89" w:rsidRDefault="00991A89" w:rsidP="00991A89">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6"/>
          <w:szCs w:val="16"/>
        </w:rPr>
      </w:pPr>
    </w:p>
    <w:p w:rsidR="00991A89" w:rsidRPr="00991A89" w:rsidRDefault="00991A89" w:rsidP="00991A8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 xml:space="preserve">ОБ УТВЕРЖДЕНИИ ПЛАНА </w:t>
      </w:r>
      <w:proofErr w:type="gramStart"/>
      <w:r w:rsidRPr="00991A89">
        <w:rPr>
          <w:rFonts w:ascii="Times New Roman" w:eastAsia="Times New Roman" w:hAnsi="Times New Roman" w:cs="Times New Roman"/>
          <w:b/>
          <w:sz w:val="16"/>
          <w:szCs w:val="16"/>
        </w:rPr>
        <w:t>ГРАФИКА-ЗАКУПОК</w:t>
      </w:r>
      <w:proofErr w:type="gramEnd"/>
      <w:r w:rsidRPr="00991A89">
        <w:rPr>
          <w:rFonts w:ascii="Times New Roman" w:eastAsia="Times New Roman" w:hAnsi="Times New Roman" w:cs="Times New Roman"/>
          <w:b/>
          <w:sz w:val="16"/>
          <w:szCs w:val="16"/>
        </w:rPr>
        <w:t xml:space="preserve"> </w:t>
      </w:r>
    </w:p>
    <w:p w:rsidR="00991A89" w:rsidRPr="00991A89" w:rsidRDefault="00991A89" w:rsidP="00991A8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 xml:space="preserve">РАЗМЕЩЕНИЯ ЗАКАЗОВ НА ПОСТАВКИ ТОВАРОВ, </w:t>
      </w:r>
    </w:p>
    <w:p w:rsidR="00991A89" w:rsidRPr="00991A89" w:rsidRDefault="00991A89" w:rsidP="00991A8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 xml:space="preserve">ВЫПОЛНЕНИЕ РАБОТ, ОКАЗАНИЕ УСЛУГ </w:t>
      </w:r>
      <w:proofErr w:type="gramStart"/>
      <w:r w:rsidRPr="00991A89">
        <w:rPr>
          <w:rFonts w:ascii="Times New Roman" w:eastAsia="Times New Roman" w:hAnsi="Times New Roman" w:cs="Times New Roman"/>
          <w:b/>
          <w:sz w:val="16"/>
          <w:szCs w:val="16"/>
        </w:rPr>
        <w:t>ДЛЯ</w:t>
      </w:r>
      <w:proofErr w:type="gramEnd"/>
      <w:r w:rsidRPr="00991A89">
        <w:rPr>
          <w:rFonts w:ascii="Times New Roman" w:eastAsia="Times New Roman" w:hAnsi="Times New Roman" w:cs="Times New Roman"/>
          <w:b/>
          <w:sz w:val="16"/>
          <w:szCs w:val="16"/>
        </w:rPr>
        <w:t xml:space="preserve"> </w:t>
      </w:r>
    </w:p>
    <w:p w:rsidR="00991A89" w:rsidRPr="00991A89" w:rsidRDefault="00991A89" w:rsidP="00991A8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 xml:space="preserve">ЗАМЗОРСКОГО МУНИЦИПАЛЬНОГО ОБРАЗОВАНИЯ </w:t>
      </w:r>
    </w:p>
    <w:p w:rsidR="00991A89" w:rsidRPr="00991A89" w:rsidRDefault="00991A89" w:rsidP="00991A8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НА 2021</w:t>
      </w:r>
      <w:proofErr w:type="gramStart"/>
      <w:r w:rsidRPr="00991A89">
        <w:rPr>
          <w:rFonts w:ascii="Times New Roman" w:eastAsia="Times New Roman" w:hAnsi="Times New Roman" w:cs="Times New Roman"/>
          <w:b/>
          <w:sz w:val="16"/>
          <w:szCs w:val="16"/>
        </w:rPr>
        <w:t xml:space="preserve"> И</w:t>
      </w:r>
      <w:proofErr w:type="gramEnd"/>
      <w:r w:rsidRPr="00991A89">
        <w:rPr>
          <w:rFonts w:ascii="Times New Roman" w:eastAsia="Times New Roman" w:hAnsi="Times New Roman" w:cs="Times New Roman"/>
          <w:b/>
          <w:sz w:val="16"/>
          <w:szCs w:val="16"/>
        </w:rPr>
        <w:t xml:space="preserve"> НА ПЛАНОВЫЙ 2022-2023Г.Г.</w:t>
      </w:r>
    </w:p>
    <w:p w:rsidR="00991A89" w:rsidRPr="00991A89" w:rsidRDefault="00991A89" w:rsidP="00991A8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991A89" w:rsidRPr="00991A89" w:rsidRDefault="00991A89" w:rsidP="00991A89">
      <w:pPr>
        <w:tabs>
          <w:tab w:val="left" w:pos="426"/>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 xml:space="preserve">Руководствуясь Федеральным законом «Об общих принципах организации местного самоуправления в Российской Федерации» от 06.10.2003 № 131-ФЗ, Федеральным законом от 05.04.2013г. №44-ФЗ «О контрактной системе в сфере закупок товаров, работ, услуг для обеспечения государственных и муниципальных нужд», администрация Замзорского муниципального образования </w:t>
      </w:r>
      <w:proofErr w:type="gramStart"/>
      <w:r w:rsidRPr="00991A89">
        <w:rPr>
          <w:rFonts w:ascii="Times New Roman" w:eastAsia="Times New Roman" w:hAnsi="Times New Roman" w:cs="Times New Roman"/>
          <w:sz w:val="16"/>
          <w:szCs w:val="16"/>
        </w:rPr>
        <w:t>–с</w:t>
      </w:r>
      <w:proofErr w:type="gramEnd"/>
      <w:r w:rsidRPr="00991A89">
        <w:rPr>
          <w:rFonts w:ascii="Times New Roman" w:eastAsia="Times New Roman" w:hAnsi="Times New Roman" w:cs="Times New Roman"/>
          <w:sz w:val="16"/>
          <w:szCs w:val="16"/>
        </w:rPr>
        <w:t>ельского поселения</w:t>
      </w:r>
    </w:p>
    <w:p w:rsidR="00991A89" w:rsidRPr="00991A89" w:rsidRDefault="00991A89" w:rsidP="00991A89">
      <w:pPr>
        <w:tabs>
          <w:tab w:val="left" w:pos="426"/>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16"/>
          <w:szCs w:val="16"/>
        </w:rPr>
      </w:pPr>
    </w:p>
    <w:p w:rsidR="00991A89" w:rsidRPr="00991A89" w:rsidRDefault="00991A89" w:rsidP="00991A8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ПОСТАНОВЛЯЕТ:</w:t>
      </w:r>
    </w:p>
    <w:p w:rsidR="00991A89" w:rsidRPr="00991A89" w:rsidRDefault="00991A89" w:rsidP="00991A8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991A89" w:rsidRPr="00991A89" w:rsidRDefault="00991A89" w:rsidP="00991A89">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1. Утвердить план график - закупок размещения заказов на поставки товаров, выполнение работ, оказание услуг для нужд заказчика на 2021 год и на плановый период 2022-2023 гг. (Прилагается)</w:t>
      </w:r>
    </w:p>
    <w:p w:rsidR="00991A89" w:rsidRPr="00991A89" w:rsidRDefault="00991A89" w:rsidP="00991A89">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2. Настоящее Постановление опубликовать в «Вестнике Замзорского сельского поселения» и разместить на официальном сайте администрации.</w:t>
      </w:r>
    </w:p>
    <w:p w:rsidR="00991A89" w:rsidRPr="00991A89" w:rsidRDefault="00991A89" w:rsidP="00991A89">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 xml:space="preserve">3. </w:t>
      </w:r>
      <w:proofErr w:type="gramStart"/>
      <w:r w:rsidRPr="00991A89">
        <w:rPr>
          <w:rFonts w:ascii="Times New Roman" w:eastAsia="Times New Roman" w:hAnsi="Times New Roman" w:cs="Times New Roman"/>
          <w:sz w:val="16"/>
          <w:szCs w:val="16"/>
        </w:rPr>
        <w:t>Контроль за</w:t>
      </w:r>
      <w:proofErr w:type="gramEnd"/>
      <w:r w:rsidRPr="00991A89">
        <w:rPr>
          <w:rFonts w:ascii="Times New Roman" w:eastAsia="Times New Roman" w:hAnsi="Times New Roman" w:cs="Times New Roman"/>
          <w:sz w:val="16"/>
          <w:szCs w:val="16"/>
        </w:rPr>
        <w:t xml:space="preserve"> исполнением данного Постановления оставляю за собой.</w:t>
      </w:r>
    </w:p>
    <w:p w:rsidR="00991A89" w:rsidRPr="00991A89" w:rsidRDefault="00991A89" w:rsidP="00991A8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991A89" w:rsidRP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991A89">
        <w:rPr>
          <w:rFonts w:ascii="Times New Roman" w:eastAsia="Times New Roman" w:hAnsi="Times New Roman" w:cs="Times New Roman"/>
          <w:b/>
          <w:i/>
          <w:sz w:val="16"/>
          <w:szCs w:val="16"/>
        </w:rPr>
        <w:t xml:space="preserve">Глава Замзорского  </w:t>
      </w:r>
    </w:p>
    <w:p w:rsidR="00991A89" w:rsidRP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991A89">
        <w:rPr>
          <w:rFonts w:ascii="Times New Roman" w:eastAsia="Times New Roman" w:hAnsi="Times New Roman" w:cs="Times New Roman"/>
          <w:b/>
          <w:i/>
          <w:sz w:val="16"/>
          <w:szCs w:val="16"/>
        </w:rPr>
        <w:t>муниципального образования Е.В. Бурмакина</w:t>
      </w: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P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Pr="00991A89" w:rsidRDefault="00991A89" w:rsidP="00991A89">
      <w:pPr>
        <w:spacing w:after="0"/>
        <w:jc w:val="center"/>
        <w:rPr>
          <w:rFonts w:ascii="Times New Roman" w:eastAsiaTheme="minorHAnsi" w:hAnsi="Times New Roman" w:cs="Times New Roman"/>
          <w:b/>
          <w:color w:val="000000" w:themeColor="text1"/>
          <w:sz w:val="16"/>
          <w:szCs w:val="16"/>
          <w:lang w:eastAsia="en-US"/>
        </w:rPr>
      </w:pPr>
      <w:r w:rsidRPr="00991A89">
        <w:rPr>
          <w:rFonts w:ascii="Times New Roman" w:eastAsiaTheme="minorHAnsi" w:hAnsi="Times New Roman" w:cs="Times New Roman"/>
          <w:b/>
          <w:color w:val="000000" w:themeColor="text1"/>
          <w:sz w:val="16"/>
          <w:szCs w:val="16"/>
          <w:lang w:eastAsia="en-US"/>
        </w:rPr>
        <w:t>14.01.2021 г. № 3</w:t>
      </w:r>
    </w:p>
    <w:p w:rsidR="00991A89" w:rsidRPr="00991A89" w:rsidRDefault="00991A89" w:rsidP="00991A89">
      <w:pPr>
        <w:spacing w:after="0" w:line="240" w:lineRule="auto"/>
        <w:jc w:val="center"/>
        <w:rPr>
          <w:rFonts w:ascii="Times New Roman" w:eastAsiaTheme="minorHAnsi" w:hAnsi="Times New Roman" w:cs="Times New Roman"/>
          <w:b/>
          <w:sz w:val="16"/>
          <w:szCs w:val="16"/>
          <w:lang w:eastAsia="en-US"/>
        </w:rPr>
      </w:pPr>
      <w:r w:rsidRPr="00991A89">
        <w:rPr>
          <w:rFonts w:ascii="Times New Roman" w:eastAsiaTheme="minorHAnsi" w:hAnsi="Times New Roman" w:cs="Times New Roman"/>
          <w:b/>
          <w:sz w:val="16"/>
          <w:szCs w:val="16"/>
          <w:lang w:eastAsia="en-US"/>
        </w:rPr>
        <w:t>РОССИЙСКАЯ ФЕДЕРАЦИЯ</w:t>
      </w:r>
    </w:p>
    <w:p w:rsidR="00991A89" w:rsidRPr="00991A89" w:rsidRDefault="00991A89" w:rsidP="00991A89">
      <w:pPr>
        <w:spacing w:after="0" w:line="240" w:lineRule="auto"/>
        <w:jc w:val="center"/>
        <w:rPr>
          <w:rFonts w:ascii="Times New Roman" w:eastAsiaTheme="minorHAnsi" w:hAnsi="Times New Roman" w:cs="Times New Roman"/>
          <w:b/>
          <w:sz w:val="16"/>
          <w:szCs w:val="16"/>
          <w:lang w:eastAsia="en-US"/>
        </w:rPr>
      </w:pPr>
      <w:r w:rsidRPr="00991A89">
        <w:rPr>
          <w:rFonts w:ascii="Times New Roman" w:eastAsiaTheme="minorHAnsi" w:hAnsi="Times New Roman" w:cs="Times New Roman"/>
          <w:b/>
          <w:sz w:val="16"/>
          <w:szCs w:val="16"/>
          <w:lang w:eastAsia="en-US"/>
        </w:rPr>
        <w:t>ИРКУТСКАЯ ОБЛАСТЬ</w:t>
      </w:r>
    </w:p>
    <w:p w:rsidR="00991A89" w:rsidRPr="00991A89" w:rsidRDefault="00991A89" w:rsidP="00991A89">
      <w:pPr>
        <w:spacing w:after="0" w:line="240" w:lineRule="auto"/>
        <w:jc w:val="center"/>
        <w:rPr>
          <w:rFonts w:ascii="Times New Roman" w:eastAsiaTheme="minorHAnsi" w:hAnsi="Times New Roman" w:cs="Times New Roman"/>
          <w:b/>
          <w:sz w:val="16"/>
          <w:szCs w:val="16"/>
          <w:lang w:eastAsia="en-US"/>
        </w:rPr>
      </w:pPr>
      <w:r w:rsidRPr="00991A89">
        <w:rPr>
          <w:rFonts w:ascii="Times New Roman" w:eastAsiaTheme="minorHAnsi" w:hAnsi="Times New Roman" w:cs="Times New Roman"/>
          <w:b/>
          <w:sz w:val="16"/>
          <w:szCs w:val="16"/>
          <w:lang w:eastAsia="en-US"/>
        </w:rPr>
        <w:t>МУНИЦИПАЛЬНОЕ ОБРАЗОВАНИЕ</w:t>
      </w:r>
    </w:p>
    <w:p w:rsidR="00991A89" w:rsidRPr="00991A89" w:rsidRDefault="00991A89" w:rsidP="00991A89">
      <w:pPr>
        <w:spacing w:after="0" w:line="240" w:lineRule="auto"/>
        <w:jc w:val="center"/>
        <w:rPr>
          <w:rFonts w:ascii="Times New Roman" w:eastAsiaTheme="minorHAnsi" w:hAnsi="Times New Roman" w:cs="Times New Roman"/>
          <w:b/>
          <w:sz w:val="16"/>
          <w:szCs w:val="16"/>
          <w:lang w:eastAsia="en-US"/>
        </w:rPr>
      </w:pPr>
      <w:r w:rsidRPr="00991A89">
        <w:rPr>
          <w:rFonts w:ascii="Times New Roman" w:eastAsiaTheme="minorHAnsi" w:hAnsi="Times New Roman" w:cs="Times New Roman"/>
          <w:b/>
          <w:sz w:val="16"/>
          <w:szCs w:val="16"/>
          <w:lang w:eastAsia="en-US"/>
        </w:rPr>
        <w:t>«НИЖНЕУДИНСКИЙ РАЙОН»</w:t>
      </w:r>
    </w:p>
    <w:p w:rsidR="00991A89" w:rsidRPr="00991A89" w:rsidRDefault="00991A89" w:rsidP="00991A89">
      <w:pPr>
        <w:spacing w:after="0" w:line="240" w:lineRule="auto"/>
        <w:jc w:val="center"/>
        <w:rPr>
          <w:rFonts w:ascii="Times New Roman" w:eastAsiaTheme="minorHAnsi" w:hAnsi="Times New Roman" w:cs="Times New Roman"/>
          <w:b/>
          <w:sz w:val="16"/>
          <w:szCs w:val="16"/>
          <w:lang w:eastAsia="en-US"/>
        </w:rPr>
      </w:pPr>
      <w:r w:rsidRPr="00991A89">
        <w:rPr>
          <w:rFonts w:ascii="Times New Roman" w:eastAsiaTheme="minorHAnsi" w:hAnsi="Times New Roman" w:cs="Times New Roman"/>
          <w:b/>
          <w:sz w:val="16"/>
          <w:szCs w:val="16"/>
          <w:lang w:eastAsia="en-US"/>
        </w:rPr>
        <w:t>ЗАМЗОРСКОЕ МУНИЦИПАЛЬНОЕ ОБРАЗОВАНИЕ</w:t>
      </w:r>
    </w:p>
    <w:p w:rsidR="00991A89" w:rsidRPr="00991A89" w:rsidRDefault="00991A89" w:rsidP="00991A89">
      <w:pPr>
        <w:spacing w:after="0" w:line="240" w:lineRule="auto"/>
        <w:jc w:val="center"/>
        <w:rPr>
          <w:rFonts w:ascii="Times New Roman" w:eastAsiaTheme="minorHAnsi" w:hAnsi="Times New Roman" w:cs="Times New Roman"/>
          <w:b/>
          <w:sz w:val="16"/>
          <w:szCs w:val="16"/>
          <w:lang w:eastAsia="en-US"/>
        </w:rPr>
      </w:pPr>
      <w:r w:rsidRPr="00991A89">
        <w:rPr>
          <w:rFonts w:ascii="Times New Roman" w:eastAsiaTheme="minorHAnsi" w:hAnsi="Times New Roman" w:cs="Times New Roman"/>
          <w:b/>
          <w:sz w:val="16"/>
          <w:szCs w:val="16"/>
          <w:lang w:eastAsia="en-US"/>
        </w:rPr>
        <w:t>АДМИНИСТРАЦИЯ</w:t>
      </w:r>
    </w:p>
    <w:p w:rsidR="00991A89" w:rsidRPr="00991A89" w:rsidRDefault="00991A89" w:rsidP="00991A89">
      <w:pPr>
        <w:spacing w:after="0"/>
        <w:jc w:val="center"/>
        <w:rPr>
          <w:rFonts w:ascii="Times New Roman" w:eastAsiaTheme="minorHAnsi" w:hAnsi="Times New Roman" w:cs="Times New Roman"/>
          <w:b/>
          <w:sz w:val="16"/>
          <w:szCs w:val="16"/>
          <w:lang w:eastAsia="en-US"/>
        </w:rPr>
      </w:pPr>
      <w:r w:rsidRPr="00991A89">
        <w:rPr>
          <w:rFonts w:ascii="Times New Roman" w:eastAsiaTheme="minorHAnsi" w:hAnsi="Times New Roman" w:cs="Times New Roman"/>
          <w:b/>
          <w:sz w:val="16"/>
          <w:szCs w:val="16"/>
          <w:lang w:eastAsia="en-US"/>
        </w:rPr>
        <w:t xml:space="preserve">ПОСТАНОВЛЕНИЕ </w:t>
      </w:r>
    </w:p>
    <w:p w:rsidR="00991A89" w:rsidRPr="00991A89" w:rsidRDefault="00991A89" w:rsidP="00991A89">
      <w:pPr>
        <w:spacing w:after="0" w:line="240" w:lineRule="auto"/>
        <w:jc w:val="center"/>
        <w:rPr>
          <w:rFonts w:ascii="Times New Roman" w:eastAsiaTheme="minorHAnsi" w:hAnsi="Times New Roman" w:cs="Times New Roman"/>
          <w:b/>
          <w:sz w:val="16"/>
          <w:szCs w:val="16"/>
          <w:lang w:eastAsia="en-US"/>
        </w:rPr>
      </w:pPr>
    </w:p>
    <w:p w:rsidR="00991A89" w:rsidRPr="00991A89" w:rsidRDefault="00991A89" w:rsidP="00991A89">
      <w:pPr>
        <w:spacing w:after="0" w:line="240" w:lineRule="auto"/>
        <w:jc w:val="center"/>
        <w:rPr>
          <w:rFonts w:ascii="Times New Roman" w:eastAsia="Times New Roman" w:hAnsi="Times New Roman" w:cs="Times New Roman"/>
          <w:b/>
          <w:kern w:val="2"/>
          <w:sz w:val="16"/>
          <w:szCs w:val="16"/>
        </w:rPr>
      </w:pPr>
      <w:r w:rsidRPr="00991A89">
        <w:rPr>
          <w:rFonts w:ascii="Times New Roman" w:eastAsiaTheme="minorHAnsi" w:hAnsi="Times New Roman" w:cs="Times New Roman"/>
          <w:b/>
          <w:kern w:val="2"/>
          <w:sz w:val="16"/>
          <w:szCs w:val="16"/>
          <w:lang w:eastAsia="en-US"/>
        </w:rPr>
        <w:t>ОБ УТВЕРЖДЕНИИ АДМИНИСТРАТИВНОГО РЕГЛАМЕНТА</w:t>
      </w:r>
      <w:r w:rsidRPr="00991A89">
        <w:rPr>
          <w:rFonts w:ascii="Times New Roman" w:eastAsiaTheme="minorHAnsi" w:hAnsi="Times New Roman" w:cs="Times New Roman"/>
          <w:kern w:val="2"/>
          <w:sz w:val="16"/>
          <w:szCs w:val="16"/>
          <w:lang w:eastAsia="en-US"/>
        </w:rPr>
        <w:t xml:space="preserve"> </w:t>
      </w:r>
      <w:r w:rsidRPr="00991A89">
        <w:rPr>
          <w:rFonts w:ascii="Times New Roman" w:eastAsia="Times New Roman" w:hAnsi="Times New Roman" w:cs="Times New Roman"/>
          <w:b/>
          <w:kern w:val="2"/>
          <w:sz w:val="16"/>
          <w:szCs w:val="16"/>
        </w:rPr>
        <w:t xml:space="preserve">ПРЕДОСТАВЛЕНИЯ МУНИЦИПАЛЬНОЙ УСЛУГИ </w:t>
      </w:r>
    </w:p>
    <w:p w:rsidR="00991A89" w:rsidRPr="00991A89" w:rsidRDefault="00991A89" w:rsidP="00991A89">
      <w:pPr>
        <w:spacing w:after="0" w:line="240" w:lineRule="auto"/>
        <w:jc w:val="center"/>
        <w:rPr>
          <w:rFonts w:ascii="Times New Roman" w:eastAsiaTheme="minorHAnsi" w:hAnsi="Times New Roman" w:cs="Times New Roman"/>
          <w:b/>
          <w:caps/>
          <w:kern w:val="2"/>
          <w:sz w:val="16"/>
          <w:szCs w:val="16"/>
          <w:lang w:eastAsia="en-US"/>
        </w:rPr>
      </w:pPr>
      <w:r w:rsidRPr="00991A89">
        <w:rPr>
          <w:rFonts w:ascii="Times New Roman" w:eastAsia="Times New Roman" w:hAnsi="Times New Roman" w:cs="Times New Roman"/>
          <w:b/>
          <w:kern w:val="2"/>
          <w:sz w:val="16"/>
          <w:szCs w:val="16"/>
        </w:rPr>
        <w:t>«</w:t>
      </w:r>
      <w:r w:rsidRPr="00991A89">
        <w:rPr>
          <w:rFonts w:ascii="Times New Roman" w:eastAsiaTheme="minorHAnsi" w:hAnsi="Times New Roman" w:cs="Times New Roman"/>
          <w:b/>
          <w:kern w:val="2"/>
          <w:sz w:val="16"/>
          <w:szCs w:val="16"/>
          <w:lang w:eastAsia="en-US"/>
        </w:rPr>
        <w:t>ПЕРЕДАЧА ЖИЛЫХ ПОМЕЩЕНИЙ МУНИЦИПАЛЬНОГО ЖИЛИЩНОГО ФОНДА ЗАМЗОРСКОГО МУНИЦИПАЛЬНОГО ОБРАЗОВАНИЯ В СОБСТВЕННОСТЬ ГРАЖДАН В ПОРЯДКЕ ПРИВАТИЗАЦИИ</w:t>
      </w:r>
      <w:r w:rsidRPr="00991A89">
        <w:rPr>
          <w:rFonts w:ascii="Times New Roman" w:eastAsia="Times New Roman" w:hAnsi="Times New Roman" w:cs="Times New Roman"/>
          <w:b/>
          <w:kern w:val="2"/>
          <w:sz w:val="16"/>
          <w:szCs w:val="16"/>
        </w:rPr>
        <w:t>»</w:t>
      </w:r>
      <w:r w:rsidRPr="00991A89">
        <w:rPr>
          <w:rFonts w:ascii="Times New Roman" w:eastAsiaTheme="minorHAnsi" w:hAnsi="Times New Roman" w:cs="Times New Roman"/>
          <w:b/>
          <w:caps/>
          <w:kern w:val="2"/>
          <w:sz w:val="16"/>
          <w:szCs w:val="16"/>
          <w:vertAlign w:val="superscript"/>
          <w:lang w:eastAsia="en-US"/>
        </w:rPr>
        <w:t xml:space="preserve"> </w:t>
      </w:r>
    </w:p>
    <w:p w:rsidR="00991A89" w:rsidRPr="00991A89" w:rsidRDefault="00991A89" w:rsidP="00991A89">
      <w:pPr>
        <w:autoSpaceDE w:val="0"/>
        <w:autoSpaceDN w:val="0"/>
        <w:adjustRightInd w:val="0"/>
        <w:spacing w:after="0" w:line="240" w:lineRule="auto"/>
        <w:jc w:val="both"/>
        <w:rPr>
          <w:rFonts w:ascii="Times New Roman" w:eastAsiaTheme="minorHAnsi" w:hAnsi="Times New Roman" w:cs="Times New Roman"/>
          <w:kern w:val="2"/>
          <w:sz w:val="16"/>
          <w:szCs w:val="16"/>
          <w:lang w:eastAsia="en-US"/>
        </w:rPr>
      </w:pP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bCs/>
          <w:kern w:val="2"/>
          <w:sz w:val="16"/>
          <w:szCs w:val="16"/>
          <w:lang w:eastAsia="en-US"/>
        </w:rPr>
      </w:pPr>
      <w:r w:rsidRPr="00991A89">
        <w:rPr>
          <w:rFonts w:ascii="Times New Roman" w:eastAsiaTheme="minorHAnsi" w:hAnsi="Times New Roman" w:cs="Times New Roman"/>
          <w:kern w:val="2"/>
          <w:sz w:val="16"/>
          <w:szCs w:val="16"/>
          <w:lang w:eastAsia="en-US"/>
        </w:rPr>
        <w:t xml:space="preserve">В соответствии с </w:t>
      </w:r>
      <w:r w:rsidRPr="00991A89">
        <w:rPr>
          <w:rFonts w:ascii="Times New Roman" w:eastAsiaTheme="minorHAnsi" w:hAnsi="Times New Roman" w:cs="Times New Roman"/>
          <w:bCs/>
          <w:kern w:val="2"/>
          <w:sz w:val="16"/>
          <w:szCs w:val="16"/>
          <w:lang w:eastAsia="en-US"/>
        </w:rPr>
        <w:t>Законом Российской Федерации от 4 июля 1991 года № 1541-1 «О приватизации жилищного фонда в Российской Федерации»</w:t>
      </w:r>
      <w:r w:rsidRPr="00991A89">
        <w:rPr>
          <w:rFonts w:ascii="Times New Roman" w:eastAsiaTheme="minorHAnsi" w:hAnsi="Times New Roman" w:cs="Times New Roman"/>
          <w:kern w:val="2"/>
          <w:sz w:val="16"/>
          <w:szCs w:val="16"/>
          <w:lang w:eastAsia="en-US"/>
        </w:rPr>
        <w:t xml:space="preserve">, </w:t>
      </w:r>
      <w:r w:rsidRPr="00991A89">
        <w:rPr>
          <w:rFonts w:ascii="Times New Roman" w:eastAsia="Times New Roman" w:hAnsi="Times New Roman" w:cs="Times New Roman"/>
          <w:kern w:val="2"/>
          <w:sz w:val="16"/>
          <w:szCs w:val="16"/>
          <w:lang w:eastAsia="en-US"/>
        </w:rPr>
        <w:t>Федеральным законом от 27 июля 2010 года № 210</w:t>
      </w:r>
      <w:r w:rsidRPr="00991A89">
        <w:rPr>
          <w:rFonts w:ascii="Times New Roman" w:eastAsia="Times New Roman" w:hAnsi="Times New Roman" w:cs="Times New Roman"/>
          <w:kern w:val="2"/>
          <w:sz w:val="16"/>
          <w:szCs w:val="16"/>
          <w:lang w:eastAsia="en-US"/>
        </w:rPr>
        <w:noBreakHyphen/>
        <w:t xml:space="preserve">ФЗ «Об организации предоставления государственных и муниципальных услуг», </w:t>
      </w:r>
      <w:r w:rsidRPr="00991A89">
        <w:rPr>
          <w:rFonts w:ascii="Times New Roman" w:eastAsiaTheme="minorHAnsi" w:hAnsi="Times New Roman" w:cs="Times New Roman"/>
          <w:bCs/>
          <w:kern w:val="2"/>
          <w:sz w:val="16"/>
          <w:szCs w:val="16"/>
          <w:lang w:eastAsia="en-US"/>
        </w:rPr>
        <w:t>руководствуясь Уставом Замзорского м</w:t>
      </w:r>
      <w:r w:rsidRPr="00991A89">
        <w:rPr>
          <w:rFonts w:ascii="Times New Roman" w:eastAsiaTheme="minorHAnsi" w:hAnsi="Times New Roman" w:cs="Times New Roman"/>
          <w:kern w:val="2"/>
          <w:sz w:val="16"/>
          <w:szCs w:val="16"/>
          <w:lang w:eastAsia="en-US"/>
        </w:rPr>
        <w:t>униципального образования,</w:t>
      </w:r>
      <w:r w:rsidRPr="00991A89">
        <w:rPr>
          <w:rFonts w:ascii="Times New Roman" w:eastAsiaTheme="minorHAnsi" w:hAnsi="Times New Roman" w:cs="Times New Roman"/>
          <w:bCs/>
          <w:kern w:val="2"/>
          <w:sz w:val="16"/>
          <w:szCs w:val="16"/>
          <w:lang w:eastAsia="en-US"/>
        </w:rPr>
        <w:t xml:space="preserve"> администрация Замзорского муниципального образования </w:t>
      </w:r>
    </w:p>
    <w:p w:rsidR="00991A89" w:rsidRPr="00991A89" w:rsidRDefault="00991A89" w:rsidP="00991A89">
      <w:pPr>
        <w:widowControl w:val="0"/>
        <w:autoSpaceDE w:val="0"/>
        <w:autoSpaceDN w:val="0"/>
        <w:adjustRightInd w:val="0"/>
        <w:spacing w:after="0" w:line="240" w:lineRule="auto"/>
        <w:jc w:val="both"/>
        <w:rPr>
          <w:rFonts w:ascii="Times New Roman" w:hAnsi="Times New Roman" w:cs="Times New Roman"/>
          <w:bCs/>
          <w:sz w:val="16"/>
          <w:szCs w:val="16"/>
        </w:rPr>
      </w:pPr>
    </w:p>
    <w:p w:rsidR="00991A89" w:rsidRPr="00991A89" w:rsidRDefault="00991A89" w:rsidP="00991A89">
      <w:pPr>
        <w:widowControl w:val="0"/>
        <w:autoSpaceDE w:val="0"/>
        <w:autoSpaceDN w:val="0"/>
        <w:adjustRightInd w:val="0"/>
        <w:spacing w:after="0" w:line="240" w:lineRule="auto"/>
        <w:jc w:val="center"/>
        <w:rPr>
          <w:rFonts w:ascii="Times New Roman" w:hAnsi="Times New Roman" w:cs="Times New Roman"/>
          <w:b/>
          <w:bCs/>
          <w:sz w:val="16"/>
          <w:szCs w:val="16"/>
        </w:rPr>
      </w:pPr>
      <w:r w:rsidRPr="00991A89">
        <w:rPr>
          <w:rFonts w:ascii="Times New Roman" w:hAnsi="Times New Roman" w:cs="Times New Roman"/>
          <w:b/>
          <w:bCs/>
          <w:sz w:val="16"/>
          <w:szCs w:val="16"/>
        </w:rPr>
        <w:lastRenderedPageBreak/>
        <w:t>ПОСТАНОВЛЯЕТ:</w:t>
      </w:r>
    </w:p>
    <w:p w:rsidR="00991A89" w:rsidRPr="00991A89" w:rsidRDefault="00991A89" w:rsidP="00991A89">
      <w:pPr>
        <w:widowControl w:val="0"/>
        <w:autoSpaceDE w:val="0"/>
        <w:autoSpaceDN w:val="0"/>
        <w:adjustRightInd w:val="0"/>
        <w:spacing w:after="0" w:line="240" w:lineRule="auto"/>
        <w:ind w:firstLine="709"/>
        <w:jc w:val="both"/>
        <w:rPr>
          <w:rFonts w:ascii="Times New Roman" w:hAnsi="Times New Roman" w:cs="Times New Roman"/>
          <w:b/>
          <w:bCs/>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bCs/>
          <w:kern w:val="2"/>
          <w:sz w:val="16"/>
          <w:szCs w:val="16"/>
          <w:lang w:eastAsia="en-US"/>
        </w:rPr>
      </w:pPr>
      <w:r w:rsidRPr="00991A89">
        <w:rPr>
          <w:rFonts w:ascii="Times New Roman" w:eastAsiaTheme="minorHAnsi" w:hAnsi="Times New Roman" w:cs="Times New Roman"/>
          <w:bCs/>
          <w:kern w:val="2"/>
          <w:sz w:val="16"/>
          <w:szCs w:val="16"/>
          <w:lang w:eastAsia="en-US"/>
        </w:rPr>
        <w:t>1. Утвердить административный регламент предоставления муниципальной услуги «П</w:t>
      </w:r>
      <w:r w:rsidRPr="00991A89">
        <w:rPr>
          <w:rFonts w:ascii="Times New Roman" w:eastAsiaTheme="minorHAnsi" w:hAnsi="Times New Roman" w:cs="Times New Roman"/>
          <w:kern w:val="2"/>
          <w:sz w:val="16"/>
          <w:szCs w:val="16"/>
          <w:lang w:eastAsia="en-US"/>
        </w:rPr>
        <w:t>ередача жилых помещений муниципального жилищного фонда Замзорского муниципального образования</w:t>
      </w:r>
      <w:r w:rsidRPr="00991A89">
        <w:rPr>
          <w:rFonts w:ascii="Times New Roman" w:eastAsiaTheme="minorHAnsi" w:hAnsi="Times New Roman" w:cs="Times New Roman"/>
          <w:i/>
          <w:kern w:val="2"/>
          <w:sz w:val="16"/>
          <w:szCs w:val="16"/>
          <w:lang w:eastAsia="en-US"/>
        </w:rPr>
        <w:t xml:space="preserve">  </w:t>
      </w:r>
      <w:r w:rsidRPr="00991A89">
        <w:rPr>
          <w:rFonts w:ascii="Times New Roman" w:eastAsiaTheme="minorHAnsi" w:hAnsi="Times New Roman" w:cs="Times New Roman"/>
          <w:kern w:val="2"/>
          <w:sz w:val="16"/>
          <w:szCs w:val="16"/>
          <w:lang w:eastAsia="en-US"/>
        </w:rPr>
        <w:t>в собственность граждан в порядке приватизации</w:t>
      </w:r>
      <w:r w:rsidRPr="00991A89">
        <w:rPr>
          <w:rFonts w:ascii="Times New Roman" w:eastAsiaTheme="minorHAnsi" w:hAnsi="Times New Roman" w:cs="Times New Roman"/>
          <w:bCs/>
          <w:kern w:val="2"/>
          <w:sz w:val="16"/>
          <w:szCs w:val="16"/>
          <w:lang w:eastAsia="en-US"/>
        </w:rPr>
        <w:t>» (прилагается).</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991A89">
        <w:rPr>
          <w:rFonts w:ascii="Times New Roman" w:eastAsiaTheme="minorHAnsi" w:hAnsi="Times New Roman" w:cs="Times New Roman"/>
          <w:bCs/>
          <w:kern w:val="2"/>
          <w:sz w:val="16"/>
          <w:szCs w:val="16"/>
          <w:lang w:eastAsia="en-US"/>
        </w:rPr>
        <w:t xml:space="preserve">2. </w:t>
      </w:r>
      <w:r w:rsidRPr="00991A89">
        <w:rPr>
          <w:rFonts w:ascii="Times New Roman" w:eastAsiaTheme="minorHAnsi" w:hAnsi="Times New Roman" w:cs="Times New Roman"/>
          <w:sz w:val="16"/>
          <w:szCs w:val="16"/>
          <w:lang w:eastAsia="en-US"/>
        </w:rPr>
        <w:t xml:space="preserve">Опубликовать настоящее постановление в печатном средстве массовой   информации «Вестник </w:t>
      </w:r>
      <w:r w:rsidRPr="00991A89">
        <w:rPr>
          <w:rFonts w:ascii="Times New Roman" w:eastAsiaTheme="minorHAnsi" w:hAnsi="Times New Roman" w:cs="Times New Roman"/>
          <w:kern w:val="2"/>
          <w:sz w:val="16"/>
          <w:szCs w:val="16"/>
          <w:lang w:eastAsia="en-US"/>
        </w:rPr>
        <w:t>Замзорского</w:t>
      </w:r>
      <w:r w:rsidRPr="00991A89">
        <w:rPr>
          <w:rFonts w:ascii="Times New Roman" w:eastAsiaTheme="minorHAnsi" w:hAnsi="Times New Roman" w:cs="Times New Roman"/>
          <w:sz w:val="16"/>
          <w:szCs w:val="16"/>
          <w:lang w:eastAsia="en-US"/>
        </w:rPr>
        <w:t xml:space="preserve"> сельского поселения» и на официальном сайте администрации </w:t>
      </w:r>
      <w:r w:rsidRPr="00991A89">
        <w:rPr>
          <w:rFonts w:ascii="Times New Roman" w:eastAsiaTheme="minorHAnsi" w:hAnsi="Times New Roman" w:cs="Times New Roman"/>
          <w:kern w:val="2"/>
          <w:sz w:val="16"/>
          <w:szCs w:val="16"/>
          <w:lang w:eastAsia="en-US"/>
        </w:rPr>
        <w:t>Замзорского</w:t>
      </w:r>
      <w:r w:rsidRPr="00991A89">
        <w:rPr>
          <w:rFonts w:ascii="Times New Roman" w:eastAsiaTheme="minorHAnsi" w:hAnsi="Times New Roman" w:cs="Times New Roman"/>
          <w:sz w:val="16"/>
          <w:szCs w:val="16"/>
          <w:lang w:eastAsia="en-US"/>
        </w:rPr>
        <w:t xml:space="preserve"> муниципального образования в информационно-телекоммуникационной сети «Интернет».</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sz w:val="16"/>
          <w:szCs w:val="16"/>
          <w:lang w:eastAsia="en-US"/>
        </w:rPr>
        <w:t>3. Н</w:t>
      </w:r>
      <w:r w:rsidRPr="00991A89">
        <w:rPr>
          <w:rFonts w:ascii="Times New Roman" w:eastAsiaTheme="minorHAnsi" w:hAnsi="Times New Roman" w:cs="Times New Roman"/>
          <w:bCs/>
          <w:kern w:val="2"/>
          <w:sz w:val="16"/>
          <w:szCs w:val="16"/>
          <w:lang w:eastAsia="en-US"/>
        </w:rPr>
        <w:t xml:space="preserve">астоящее постановление </w:t>
      </w:r>
      <w:r w:rsidRPr="00991A89">
        <w:rPr>
          <w:rFonts w:ascii="Times New Roman" w:eastAsiaTheme="minorHAnsi" w:hAnsi="Times New Roman" w:cs="Times New Roman"/>
          <w:kern w:val="2"/>
          <w:sz w:val="16"/>
          <w:szCs w:val="16"/>
          <w:lang w:eastAsia="en-US"/>
        </w:rPr>
        <w:t>вступает в силу после дня его официального опубликования.</w:t>
      </w:r>
    </w:p>
    <w:p w:rsidR="00991A89" w:rsidRPr="00991A89" w:rsidRDefault="00991A89" w:rsidP="00991A89">
      <w:pPr>
        <w:overflowPunct w:val="0"/>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991A89" w:rsidRPr="00991A89" w:rsidRDefault="00991A89" w:rsidP="00991A89">
      <w:pPr>
        <w:overflowPunct w:val="0"/>
        <w:autoSpaceDE w:val="0"/>
        <w:autoSpaceDN w:val="0"/>
        <w:adjustRightInd w:val="0"/>
        <w:spacing w:after="0"/>
        <w:jc w:val="both"/>
        <w:rPr>
          <w:rFonts w:ascii="Times New Roman" w:eastAsiaTheme="minorHAnsi" w:hAnsi="Times New Roman" w:cs="Times New Roman"/>
          <w:b/>
          <w:i/>
          <w:sz w:val="16"/>
          <w:szCs w:val="16"/>
          <w:lang w:eastAsia="en-US"/>
        </w:rPr>
      </w:pPr>
      <w:r w:rsidRPr="00991A89">
        <w:rPr>
          <w:rFonts w:ascii="Times New Roman" w:eastAsiaTheme="minorHAnsi" w:hAnsi="Times New Roman" w:cs="Times New Roman"/>
          <w:b/>
          <w:i/>
          <w:sz w:val="16"/>
          <w:szCs w:val="16"/>
          <w:lang w:eastAsia="en-US"/>
        </w:rPr>
        <w:t>Глава Замзорского</w:t>
      </w:r>
    </w:p>
    <w:p w:rsidR="00991A89" w:rsidRDefault="00991A89" w:rsidP="00991A89">
      <w:pPr>
        <w:spacing w:after="0"/>
        <w:jc w:val="both"/>
        <w:rPr>
          <w:rFonts w:ascii="Times New Roman" w:eastAsiaTheme="minorHAnsi" w:hAnsi="Times New Roman" w:cs="Times New Roman"/>
          <w:b/>
          <w:i/>
          <w:sz w:val="16"/>
          <w:szCs w:val="16"/>
          <w:lang w:eastAsia="en-US"/>
        </w:rPr>
      </w:pPr>
      <w:r w:rsidRPr="00991A89">
        <w:rPr>
          <w:rFonts w:ascii="Times New Roman" w:eastAsiaTheme="minorHAnsi" w:hAnsi="Times New Roman" w:cs="Times New Roman"/>
          <w:b/>
          <w:i/>
          <w:sz w:val="16"/>
          <w:szCs w:val="16"/>
          <w:lang w:eastAsia="en-US"/>
        </w:rPr>
        <w:t>муниципального образования Е.В. Бурмакина</w:t>
      </w:r>
    </w:p>
    <w:p w:rsidR="00991A89" w:rsidRDefault="00991A89" w:rsidP="00991A89">
      <w:pPr>
        <w:spacing w:after="0"/>
        <w:jc w:val="right"/>
        <w:rPr>
          <w:rFonts w:ascii="Times New Roman" w:eastAsia="Times New Roman" w:hAnsi="Times New Roman" w:cs="Times New Roman"/>
          <w:kern w:val="2"/>
          <w:sz w:val="16"/>
          <w:szCs w:val="16"/>
        </w:rPr>
      </w:pPr>
    </w:p>
    <w:p w:rsidR="00991A89" w:rsidRDefault="00991A89" w:rsidP="00991A89">
      <w:pPr>
        <w:spacing w:after="0"/>
        <w:jc w:val="right"/>
        <w:rPr>
          <w:rFonts w:ascii="Times New Roman" w:eastAsia="Times New Roman" w:hAnsi="Times New Roman" w:cs="Times New Roman"/>
          <w:kern w:val="2"/>
          <w:sz w:val="16"/>
          <w:szCs w:val="16"/>
        </w:rPr>
      </w:pPr>
    </w:p>
    <w:p w:rsidR="00991A89" w:rsidRDefault="00991A89" w:rsidP="00991A89">
      <w:pPr>
        <w:spacing w:after="0"/>
        <w:jc w:val="right"/>
        <w:rPr>
          <w:rFonts w:ascii="Times New Roman" w:eastAsia="Times New Roman" w:hAnsi="Times New Roman" w:cs="Times New Roman"/>
          <w:kern w:val="2"/>
          <w:sz w:val="16"/>
          <w:szCs w:val="16"/>
        </w:rPr>
      </w:pPr>
    </w:p>
    <w:p w:rsidR="00991A89" w:rsidRDefault="00991A89" w:rsidP="00991A89">
      <w:pPr>
        <w:spacing w:after="0"/>
        <w:jc w:val="right"/>
        <w:rPr>
          <w:rFonts w:ascii="Times New Roman" w:eastAsia="Times New Roman" w:hAnsi="Times New Roman" w:cs="Times New Roman"/>
          <w:kern w:val="2"/>
          <w:sz w:val="16"/>
          <w:szCs w:val="16"/>
        </w:rPr>
      </w:pPr>
    </w:p>
    <w:p w:rsidR="00991A89" w:rsidRDefault="00991A89" w:rsidP="00991A89">
      <w:pPr>
        <w:spacing w:after="0"/>
        <w:jc w:val="right"/>
        <w:rPr>
          <w:rFonts w:ascii="Times New Roman" w:eastAsia="Times New Roman" w:hAnsi="Times New Roman" w:cs="Times New Roman"/>
          <w:kern w:val="2"/>
          <w:sz w:val="16"/>
          <w:szCs w:val="16"/>
        </w:rPr>
      </w:pPr>
    </w:p>
    <w:p w:rsidR="00991A89" w:rsidRDefault="00991A89" w:rsidP="00991A89">
      <w:pPr>
        <w:spacing w:after="0"/>
        <w:jc w:val="right"/>
        <w:rPr>
          <w:rFonts w:ascii="Times New Roman" w:eastAsia="Times New Roman" w:hAnsi="Times New Roman" w:cs="Times New Roman"/>
          <w:kern w:val="2"/>
          <w:sz w:val="16"/>
          <w:szCs w:val="16"/>
        </w:rPr>
      </w:pPr>
    </w:p>
    <w:p w:rsidR="00991A89" w:rsidRDefault="00991A89" w:rsidP="00991A89">
      <w:pPr>
        <w:spacing w:after="0"/>
        <w:jc w:val="right"/>
        <w:rPr>
          <w:rFonts w:ascii="Times New Roman" w:eastAsia="Times New Roman" w:hAnsi="Times New Roman" w:cs="Times New Roman"/>
          <w:kern w:val="2"/>
          <w:sz w:val="16"/>
          <w:szCs w:val="16"/>
        </w:rPr>
      </w:pPr>
    </w:p>
    <w:p w:rsidR="00991A89" w:rsidRPr="00991A89" w:rsidRDefault="00991A89" w:rsidP="00991A89">
      <w:pPr>
        <w:spacing w:after="0"/>
        <w:jc w:val="right"/>
        <w:rPr>
          <w:rFonts w:ascii="Times New Roman" w:eastAsiaTheme="minorHAnsi" w:hAnsi="Times New Roman" w:cs="Times New Roman"/>
          <w:b/>
          <w:i/>
          <w:sz w:val="16"/>
          <w:szCs w:val="16"/>
          <w:lang w:eastAsia="en-US"/>
        </w:rPr>
      </w:pPr>
      <w:r w:rsidRPr="00991A89">
        <w:rPr>
          <w:rFonts w:ascii="Times New Roman" w:eastAsia="Times New Roman" w:hAnsi="Times New Roman" w:cs="Times New Roman"/>
          <w:kern w:val="2"/>
          <w:sz w:val="16"/>
          <w:szCs w:val="16"/>
        </w:rPr>
        <w:t>УТВЕРЖДЕН</w:t>
      </w:r>
    </w:p>
    <w:p w:rsidR="00991A89" w:rsidRDefault="00991A89" w:rsidP="00991A89">
      <w:pPr>
        <w:autoSpaceDE w:val="0"/>
        <w:autoSpaceDN w:val="0"/>
        <w:spacing w:after="0" w:line="240" w:lineRule="auto"/>
        <w:jc w:val="right"/>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постановлением </w:t>
      </w:r>
      <w:r w:rsidRPr="00991A89">
        <w:rPr>
          <w:rFonts w:ascii="Times New Roman" w:eastAsiaTheme="minorHAnsi" w:hAnsi="Times New Roman" w:cs="Times New Roman"/>
          <w:bCs/>
          <w:kern w:val="2"/>
          <w:sz w:val="16"/>
          <w:szCs w:val="16"/>
          <w:lang w:eastAsia="en-US"/>
        </w:rPr>
        <w:t>администрации</w:t>
      </w:r>
      <w:r w:rsidRPr="00991A89">
        <w:rPr>
          <w:rFonts w:ascii="Times New Roman" w:eastAsiaTheme="minorHAnsi" w:hAnsi="Times New Roman" w:cs="Times New Roman"/>
          <w:bCs/>
          <w:i/>
          <w:kern w:val="2"/>
          <w:sz w:val="16"/>
          <w:szCs w:val="16"/>
          <w:lang w:eastAsia="en-US"/>
        </w:rPr>
        <w:t xml:space="preserve"> </w:t>
      </w:r>
      <w:r w:rsidRPr="00991A89">
        <w:rPr>
          <w:rFonts w:ascii="Times New Roman" w:eastAsiaTheme="minorHAnsi" w:hAnsi="Times New Roman" w:cs="Times New Roman"/>
          <w:bCs/>
          <w:kern w:val="2"/>
          <w:sz w:val="16"/>
          <w:szCs w:val="16"/>
          <w:lang w:eastAsia="en-US"/>
        </w:rPr>
        <w:t xml:space="preserve">Замзорского муниципального образования </w:t>
      </w:r>
      <w:r w:rsidRPr="00991A89">
        <w:rPr>
          <w:rFonts w:ascii="Times New Roman" w:eastAsia="Times New Roman" w:hAnsi="Times New Roman" w:cs="Times New Roman"/>
          <w:kern w:val="2"/>
          <w:sz w:val="16"/>
          <w:szCs w:val="16"/>
        </w:rPr>
        <w:t>от 14.01.2020г № 3</w:t>
      </w:r>
    </w:p>
    <w:p w:rsidR="00991A89" w:rsidRPr="00991A89" w:rsidRDefault="00991A89" w:rsidP="00991A89">
      <w:pPr>
        <w:autoSpaceDE w:val="0"/>
        <w:autoSpaceDN w:val="0"/>
        <w:spacing w:after="0" w:line="240" w:lineRule="auto"/>
        <w:jc w:val="right"/>
        <w:rPr>
          <w:rFonts w:ascii="Times New Roman" w:eastAsia="Times New Roman" w:hAnsi="Times New Roman" w:cs="Times New Roman"/>
          <w:kern w:val="2"/>
          <w:sz w:val="16"/>
          <w:szCs w:val="16"/>
        </w:rPr>
      </w:pPr>
    </w:p>
    <w:p w:rsidR="00991A89" w:rsidRPr="00991A89" w:rsidRDefault="00991A89" w:rsidP="00991A89">
      <w:pPr>
        <w:keepNext/>
        <w:autoSpaceDE w:val="0"/>
        <w:autoSpaceDN w:val="0"/>
        <w:spacing w:after="0" w:line="240" w:lineRule="auto"/>
        <w:jc w:val="center"/>
        <w:rPr>
          <w:rFonts w:ascii="Times New Roman" w:eastAsia="Times New Roman" w:hAnsi="Times New Roman" w:cs="Times New Roman"/>
          <w:b/>
          <w:kern w:val="2"/>
          <w:sz w:val="16"/>
          <w:szCs w:val="16"/>
        </w:rPr>
      </w:pPr>
      <w:r w:rsidRPr="00991A89">
        <w:rPr>
          <w:rFonts w:ascii="Times New Roman" w:eastAsia="Times New Roman" w:hAnsi="Times New Roman" w:cs="Times New Roman"/>
          <w:b/>
          <w:kern w:val="2"/>
          <w:sz w:val="16"/>
          <w:szCs w:val="16"/>
        </w:rPr>
        <w:t>АДМИНИСТРАТИВНЫЙ РЕГЛАМЕНТ</w:t>
      </w:r>
    </w:p>
    <w:p w:rsidR="00991A89" w:rsidRPr="00991A89" w:rsidRDefault="00991A89" w:rsidP="00991A89">
      <w:pPr>
        <w:spacing w:after="0" w:line="240" w:lineRule="auto"/>
        <w:jc w:val="center"/>
        <w:rPr>
          <w:rFonts w:ascii="Times New Roman" w:eastAsia="Times New Roman" w:hAnsi="Times New Roman" w:cs="Times New Roman"/>
          <w:b/>
          <w:kern w:val="2"/>
          <w:sz w:val="16"/>
          <w:szCs w:val="16"/>
        </w:rPr>
      </w:pPr>
      <w:r w:rsidRPr="00991A89">
        <w:rPr>
          <w:rFonts w:ascii="Times New Roman" w:eastAsia="Times New Roman" w:hAnsi="Times New Roman" w:cs="Times New Roman"/>
          <w:b/>
          <w:kern w:val="2"/>
          <w:sz w:val="16"/>
          <w:szCs w:val="16"/>
        </w:rPr>
        <w:t xml:space="preserve">ПРЕДОСТАВЛЕНИЯ МУНИЦИПАЛЬНОЙ УСЛУГИ </w:t>
      </w:r>
    </w:p>
    <w:p w:rsidR="00991A89" w:rsidRPr="00991A89" w:rsidRDefault="00991A89" w:rsidP="00991A89">
      <w:pPr>
        <w:spacing w:after="0" w:line="240" w:lineRule="auto"/>
        <w:jc w:val="center"/>
        <w:rPr>
          <w:rFonts w:ascii="Times New Roman" w:eastAsia="Times New Roman" w:hAnsi="Times New Roman" w:cs="Times New Roman"/>
          <w:b/>
          <w:kern w:val="2"/>
          <w:sz w:val="16"/>
          <w:szCs w:val="16"/>
        </w:rPr>
      </w:pPr>
      <w:r w:rsidRPr="00991A89">
        <w:rPr>
          <w:rFonts w:ascii="Times New Roman" w:eastAsia="Times New Roman" w:hAnsi="Times New Roman" w:cs="Times New Roman"/>
          <w:b/>
          <w:kern w:val="2"/>
          <w:sz w:val="16"/>
          <w:szCs w:val="16"/>
        </w:rPr>
        <w:t>«</w:t>
      </w:r>
      <w:r w:rsidRPr="00991A89">
        <w:rPr>
          <w:rFonts w:ascii="Times New Roman" w:eastAsiaTheme="minorHAnsi" w:hAnsi="Times New Roman" w:cs="Times New Roman"/>
          <w:b/>
          <w:kern w:val="2"/>
          <w:sz w:val="16"/>
          <w:szCs w:val="16"/>
          <w:lang w:eastAsia="en-US"/>
        </w:rPr>
        <w:t>ПЕРЕДАЧА ЖИЛЫХ ПОМЕЩЕНИЙ МУНИЦИПАЛЬНОГО ЖИЛИЩНОГО ФОНДА ЗАМЗОРСКОГО МУНИЦИПАЛЬНОГО ОБРАЗОВАНИЯ В СОБСТВЕННОСТЬ ГРАЖДАН В ПОРЯДКЕ ПРИВАТИЗАЦИИ</w:t>
      </w:r>
      <w:r w:rsidRPr="00991A89">
        <w:rPr>
          <w:rFonts w:ascii="Times New Roman" w:eastAsia="Times New Roman" w:hAnsi="Times New Roman" w:cs="Times New Roman"/>
          <w:b/>
          <w:kern w:val="2"/>
          <w:sz w:val="16"/>
          <w:szCs w:val="16"/>
        </w:rPr>
        <w:t>»</w:t>
      </w:r>
    </w:p>
    <w:p w:rsidR="00991A89" w:rsidRPr="00991A89" w:rsidRDefault="00991A89" w:rsidP="00991A89">
      <w:pPr>
        <w:keepNext/>
        <w:autoSpaceDE w:val="0"/>
        <w:autoSpaceDN w:val="0"/>
        <w:spacing w:after="0" w:line="240" w:lineRule="auto"/>
        <w:jc w:val="center"/>
        <w:outlineLvl w:val="1"/>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spacing w:after="0" w:line="240" w:lineRule="auto"/>
        <w:jc w:val="center"/>
        <w:outlineLvl w:val="1"/>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Раздел 1. Общие положения</w:t>
      </w:r>
    </w:p>
    <w:p w:rsidR="00991A89" w:rsidRPr="00991A89" w:rsidRDefault="00991A89" w:rsidP="00991A89">
      <w:pPr>
        <w:keepNext/>
        <w:keepLines/>
        <w:autoSpaceDE w:val="0"/>
        <w:autoSpaceDN w:val="0"/>
        <w:spacing w:after="0" w:line="240" w:lineRule="auto"/>
        <w:ind w:firstLine="709"/>
        <w:jc w:val="center"/>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1. Предмет регулирования административного регламента</w:t>
      </w:r>
    </w:p>
    <w:p w:rsidR="00991A89" w:rsidRPr="00991A89" w:rsidRDefault="00991A89" w:rsidP="00991A89">
      <w:pPr>
        <w:keepNext/>
        <w:keepLines/>
        <w:tabs>
          <w:tab w:val="left" w:pos="3675"/>
        </w:tabs>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ab/>
      </w:r>
    </w:p>
    <w:p w:rsidR="00991A89" w:rsidRPr="00991A89" w:rsidRDefault="00991A89" w:rsidP="00991A89">
      <w:pPr>
        <w:autoSpaceDE w:val="0"/>
        <w:autoSpaceDN w:val="0"/>
        <w:spacing w:after="0" w:line="240" w:lineRule="auto"/>
        <w:ind w:firstLine="709"/>
        <w:jc w:val="both"/>
        <w:rPr>
          <w:rFonts w:ascii="Times New Roman" w:eastAsiaTheme="minorHAnsi" w:hAnsi="Times New Roman" w:cs="Times New Roman"/>
          <w:bCs/>
          <w:kern w:val="2"/>
          <w:sz w:val="16"/>
          <w:szCs w:val="16"/>
          <w:lang w:eastAsia="en-US"/>
        </w:rPr>
      </w:pPr>
      <w:r w:rsidRPr="00991A89">
        <w:rPr>
          <w:rFonts w:ascii="Times New Roman" w:eastAsia="Times New Roman" w:hAnsi="Times New Roman" w:cs="Times New Roman"/>
          <w:kern w:val="2"/>
          <w:sz w:val="16"/>
          <w:szCs w:val="16"/>
        </w:rPr>
        <w:t xml:space="preserve">1. </w:t>
      </w:r>
      <w:proofErr w:type="gramStart"/>
      <w:r w:rsidRPr="00991A89">
        <w:rPr>
          <w:rFonts w:ascii="Times New Roman" w:eastAsia="Times New Roman" w:hAnsi="Times New Roman" w:cs="Times New Roman"/>
          <w:kern w:val="2"/>
          <w:sz w:val="16"/>
          <w:szCs w:val="16"/>
        </w:rPr>
        <w:t>Настоящий административный регламент устанавливает порядок и стандарт предоставления муниципальной услуги «</w:t>
      </w:r>
      <w:r w:rsidRPr="00991A89">
        <w:rPr>
          <w:rFonts w:ascii="Times New Roman" w:eastAsiaTheme="minorHAnsi" w:hAnsi="Times New Roman" w:cs="Times New Roman"/>
          <w:bCs/>
          <w:kern w:val="2"/>
          <w:sz w:val="16"/>
          <w:szCs w:val="16"/>
          <w:lang w:eastAsia="en-US"/>
        </w:rPr>
        <w:t>П</w:t>
      </w:r>
      <w:r w:rsidRPr="00991A89">
        <w:rPr>
          <w:rFonts w:ascii="Times New Roman" w:eastAsiaTheme="minorHAnsi" w:hAnsi="Times New Roman" w:cs="Times New Roman"/>
          <w:kern w:val="2"/>
          <w:sz w:val="16"/>
          <w:szCs w:val="16"/>
          <w:lang w:eastAsia="en-US"/>
        </w:rPr>
        <w:t>ередача жилых помещений муниципального жилищного фонда Замзорского муниципального образования в собственность граждан в порядке приватизации</w:t>
      </w:r>
      <w:r w:rsidRPr="00991A89">
        <w:rPr>
          <w:rFonts w:ascii="Times New Roman" w:eastAsia="Times New Roman" w:hAnsi="Times New Roman" w:cs="Times New Roman"/>
          <w:kern w:val="2"/>
          <w:sz w:val="16"/>
          <w:szCs w:val="16"/>
        </w:rPr>
        <w:t xml:space="preserve">», в том числе </w:t>
      </w:r>
      <w:r w:rsidRPr="00991A89">
        <w:rPr>
          <w:rFonts w:ascii="Times New Roman" w:eastAsiaTheme="minorHAnsi" w:hAnsi="Times New Roman" w:cs="Times New Roman"/>
          <w:bCs/>
          <w:kern w:val="2"/>
          <w:sz w:val="16"/>
          <w:szCs w:val="16"/>
          <w:lang w:eastAsia="en-US"/>
        </w:rPr>
        <w:t xml:space="preserve">порядок взаимодействия  администрации Замзорского муниципального образования </w:t>
      </w:r>
      <w:r w:rsidRPr="00991A89">
        <w:rPr>
          <w:rFonts w:ascii="Times New Roman" w:eastAsiaTheme="minorHAnsi" w:hAnsi="Times New Roman" w:cs="Times New Roman"/>
          <w:bCs/>
          <w:i/>
          <w:kern w:val="2"/>
          <w:sz w:val="16"/>
          <w:szCs w:val="16"/>
          <w:lang w:eastAsia="en-US"/>
        </w:rPr>
        <w:t xml:space="preserve"> </w:t>
      </w:r>
      <w:r w:rsidRPr="00991A89">
        <w:rPr>
          <w:rFonts w:ascii="Times New Roman" w:eastAsiaTheme="minorHAnsi" w:hAnsi="Times New Roman" w:cs="Times New Roman"/>
          <w:bCs/>
          <w:kern w:val="2"/>
          <w:sz w:val="16"/>
          <w:szCs w:val="16"/>
          <w:lang w:eastAsia="en-US"/>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991A89">
        <w:rPr>
          <w:rFonts w:ascii="Times New Roman" w:eastAsiaTheme="minorHAnsi" w:hAnsi="Times New Roman" w:cs="Times New Roman"/>
          <w:bCs/>
          <w:kern w:val="2"/>
          <w:sz w:val="16"/>
          <w:szCs w:val="16"/>
          <w:lang w:eastAsia="en-US"/>
        </w:rPr>
        <w:t xml:space="preserve"> реализации полномочий по принятию решений о п</w:t>
      </w:r>
      <w:r w:rsidRPr="00991A89">
        <w:rPr>
          <w:rFonts w:ascii="Times New Roman" w:eastAsiaTheme="minorHAnsi" w:hAnsi="Times New Roman" w:cs="Times New Roman"/>
          <w:kern w:val="2"/>
          <w:sz w:val="16"/>
          <w:szCs w:val="16"/>
          <w:lang w:eastAsia="en-US"/>
        </w:rPr>
        <w:t xml:space="preserve">ередаче жилых помещений муниципального жилищного фонда социального использования Замзорского муниципального образования в собственность граждан </w:t>
      </w:r>
      <w:r w:rsidRPr="00991A89">
        <w:rPr>
          <w:rFonts w:ascii="Times New Roman" w:eastAsia="Times New Roman" w:hAnsi="Times New Roman" w:cs="Times New Roman"/>
          <w:kern w:val="2"/>
          <w:sz w:val="16"/>
          <w:szCs w:val="16"/>
        </w:rPr>
        <w:t xml:space="preserve">Российской Федерации </w:t>
      </w:r>
      <w:r w:rsidRPr="00991A89">
        <w:rPr>
          <w:rFonts w:ascii="Times New Roman" w:eastAsiaTheme="minorHAnsi" w:hAnsi="Times New Roman" w:cs="Times New Roman"/>
          <w:kern w:val="2"/>
          <w:sz w:val="16"/>
          <w:szCs w:val="16"/>
          <w:lang w:eastAsia="en-US"/>
        </w:rPr>
        <w:t>в порядке приватизации</w:t>
      </w:r>
      <w:r w:rsidRPr="00991A89">
        <w:rPr>
          <w:rFonts w:ascii="Times New Roman" w:eastAsiaTheme="minorHAnsi" w:hAnsi="Times New Roman" w:cs="Times New Roman"/>
          <w:bCs/>
          <w:kern w:val="2"/>
          <w:sz w:val="16"/>
          <w:szCs w:val="16"/>
          <w:lang w:eastAsia="en-US"/>
        </w:rPr>
        <w:t>.</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991A89" w:rsidRPr="00991A89" w:rsidRDefault="00991A89" w:rsidP="00991A89">
      <w:pPr>
        <w:autoSpaceDE w:val="0"/>
        <w:autoSpaceDN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2. Круг заявителей</w:t>
      </w:r>
    </w:p>
    <w:p w:rsidR="00991A89" w:rsidRPr="00991A89" w:rsidRDefault="00991A89" w:rsidP="00991A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outlineLvl w:val="0"/>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3. Заявителями на предоставление муниципальной услуги являются граждане Российской Федерации (далее – граждане), </w:t>
      </w:r>
      <w:r w:rsidRPr="00991A89">
        <w:rPr>
          <w:rFonts w:ascii="Times New Roman" w:eastAsiaTheme="minorHAnsi" w:hAnsi="Times New Roman" w:cs="Times New Roman"/>
          <w:kern w:val="2"/>
          <w:sz w:val="16"/>
          <w:szCs w:val="16"/>
          <w:lang w:eastAsia="en-US"/>
        </w:rPr>
        <w:t xml:space="preserve">имеющие право пользования  жилыми помещениями муниципального жилищного фонда социального использования Замзорского муниципального образования (далее – жилые помещения) на условиях социального найма </w:t>
      </w:r>
      <w:r w:rsidRPr="00991A89">
        <w:rPr>
          <w:rFonts w:ascii="Times New Roman" w:eastAsia="Times New Roman" w:hAnsi="Times New Roman" w:cs="Times New Roman"/>
          <w:kern w:val="2"/>
          <w:sz w:val="16"/>
          <w:szCs w:val="16"/>
        </w:rPr>
        <w:t>(далее – заявители).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3. Требования к порядку информирования о предоставлении муниципальной услуги</w:t>
      </w:r>
    </w:p>
    <w:p w:rsidR="00991A89" w:rsidRPr="00991A89" w:rsidRDefault="00991A89" w:rsidP="00991A89">
      <w:pPr>
        <w:keepNext/>
        <w:keepLines/>
        <w:autoSpaceDE w:val="0"/>
        <w:autoSpaceDN w:val="0"/>
        <w:spacing w:after="0" w:line="240" w:lineRule="auto"/>
        <w:ind w:firstLine="709"/>
        <w:jc w:val="center"/>
        <w:rPr>
          <w:rFonts w:ascii="Times New Roman" w:eastAsia="Times New Roman" w:hAnsi="Times New Roman" w:cs="Times New Roman"/>
          <w:kern w:val="2"/>
          <w:sz w:val="16"/>
          <w:szCs w:val="16"/>
        </w:rPr>
      </w:pP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6. Информация по вопросам предоставления муниципальной услуги предоставляется:</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при личном контакте с заявителем или его представителем;</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0"/>
          <w:sz w:val="16"/>
          <w:szCs w:val="16"/>
          <w:lang w:eastAsia="en-US"/>
        </w:rPr>
      </w:pPr>
      <w:proofErr w:type="gramStart"/>
      <w:r w:rsidRPr="00991A89">
        <w:rPr>
          <w:rFonts w:ascii="Times New Roman" w:eastAsia="Times New Roman" w:hAnsi="Times New Roman" w:cs="Times New Roman"/>
          <w:kern w:val="2"/>
          <w:sz w:val="16"/>
          <w:szCs w:val="16"/>
        </w:rPr>
        <w:t>2)</w:t>
      </w:r>
      <w:r w:rsidRPr="00991A89">
        <w:rPr>
          <w:rFonts w:ascii="Times New Roman" w:eastAsia="Times New Roman" w:hAnsi="Times New Roman" w:cs="Times New Roman"/>
          <w:kern w:val="20"/>
          <w:sz w:val="16"/>
          <w:szCs w:val="16"/>
          <w:lang w:eastAsia="en-US"/>
        </w:rPr>
        <w:t xml:space="preserve"> с использованием телефонной связи администрации </w:t>
      </w:r>
      <w:r w:rsidRPr="00991A89">
        <w:rPr>
          <w:rFonts w:ascii="Times New Roman" w:eastAsia="Calibri" w:hAnsi="Times New Roman" w:cs="Times New Roman"/>
          <w:i/>
          <w:kern w:val="20"/>
          <w:sz w:val="16"/>
          <w:szCs w:val="16"/>
          <w:lang w:eastAsia="en-US"/>
        </w:rPr>
        <w:t xml:space="preserve"> </w:t>
      </w:r>
      <w:r w:rsidRPr="00991A89">
        <w:rPr>
          <w:rFonts w:ascii="Times New Roman" w:eastAsia="Calibri" w:hAnsi="Times New Roman" w:cs="Times New Roman"/>
          <w:kern w:val="20"/>
          <w:sz w:val="16"/>
          <w:szCs w:val="16"/>
          <w:lang w:eastAsia="en-US"/>
        </w:rPr>
        <w:t>по номеру</w:t>
      </w:r>
      <w:r w:rsidRPr="00991A89">
        <w:rPr>
          <w:rFonts w:ascii="Times New Roman" w:eastAsia="Calibri" w:hAnsi="Times New Roman" w:cs="Times New Roman"/>
          <w:i/>
          <w:kern w:val="20"/>
          <w:sz w:val="16"/>
          <w:szCs w:val="16"/>
          <w:lang w:eastAsia="en-US"/>
        </w:rPr>
        <w:t xml:space="preserve"> 8(39557)7-03-74</w:t>
      </w:r>
      <w:r w:rsidRPr="00991A89">
        <w:rPr>
          <w:rFonts w:ascii="Times New Roman" w:eastAsia="Times New Roman" w:hAnsi="Times New Roman" w:cs="Times New Roman"/>
          <w:kern w:val="20"/>
          <w:sz w:val="16"/>
          <w:szCs w:val="16"/>
          <w:lang w:eastAsia="en-US"/>
        </w:rPr>
        <w:t xml:space="preserve">, через официальный сайт администрации </w:t>
      </w:r>
      <w:r w:rsidRPr="00991A89">
        <w:rPr>
          <w:rFonts w:ascii="Times New Roman" w:eastAsia="Times New Roman" w:hAnsi="Times New Roman" w:cs="Times New Roman"/>
          <w:kern w:val="2"/>
          <w:sz w:val="16"/>
          <w:szCs w:val="16"/>
        </w:rPr>
        <w:t xml:space="preserve">в информационно-телекоммуникационной сети «Интернет» (далее – сеть «Интернет») по адресу </w:t>
      </w:r>
      <w:hyperlink r:id="rId9" w:history="1">
        <w:r w:rsidRPr="00991A89">
          <w:rPr>
            <w:rFonts w:ascii="Times New Roman" w:eastAsiaTheme="minorHAnsi" w:hAnsi="Times New Roman" w:cs="Times New Roman"/>
            <w:kern w:val="2"/>
            <w:sz w:val="16"/>
            <w:szCs w:val="16"/>
            <w:u w:val="single"/>
            <w:lang w:val="en-US"/>
          </w:rPr>
          <w:t>zamzor</w:t>
        </w:r>
        <w:r w:rsidRPr="00991A89">
          <w:rPr>
            <w:rFonts w:ascii="Times New Roman" w:eastAsiaTheme="minorHAnsi" w:hAnsi="Times New Roman" w:cs="Times New Roman"/>
            <w:kern w:val="2"/>
            <w:sz w:val="16"/>
            <w:szCs w:val="16"/>
            <w:u w:val="single"/>
          </w:rPr>
          <w:t>.</w:t>
        </w:r>
        <w:r w:rsidRPr="00991A89">
          <w:rPr>
            <w:rFonts w:ascii="Times New Roman" w:eastAsiaTheme="minorHAnsi" w:hAnsi="Times New Roman" w:cs="Times New Roman"/>
            <w:kern w:val="2"/>
            <w:sz w:val="16"/>
            <w:szCs w:val="16"/>
            <w:u w:val="single"/>
            <w:lang w:val="en-US"/>
          </w:rPr>
          <w:t>ru</w:t>
        </w:r>
      </w:hyperlink>
      <w:r w:rsidRPr="00991A89">
        <w:rPr>
          <w:rFonts w:ascii="Times New Roman" w:eastAsiaTheme="minorHAnsi" w:hAnsi="Times New Roman" w:cs="Times New Roman"/>
          <w:kern w:val="2"/>
          <w:sz w:val="16"/>
          <w:szCs w:val="16"/>
        </w:rPr>
        <w:t xml:space="preserve">, </w:t>
      </w:r>
      <w:r w:rsidRPr="00991A89">
        <w:rPr>
          <w:rFonts w:ascii="Times New Roman" w:eastAsia="Times New Roman" w:hAnsi="Times New Roman" w:cs="Times New Roman"/>
          <w:kern w:val="2"/>
          <w:sz w:val="16"/>
          <w:szCs w:val="16"/>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w:t>
      </w:r>
      <w:r w:rsidRPr="00991A89">
        <w:rPr>
          <w:rFonts w:ascii="Times New Roman" w:eastAsia="Times New Roman" w:hAnsi="Times New Roman" w:cs="Times New Roman"/>
          <w:kern w:val="20"/>
          <w:sz w:val="16"/>
          <w:szCs w:val="16"/>
          <w:lang w:eastAsia="en-US"/>
        </w:rPr>
        <w:t>по электронной почте администрации zamzormo@mail.ru (далее – электронная почта</w:t>
      </w:r>
      <w:proofErr w:type="gramEnd"/>
      <w:r w:rsidRPr="00991A89">
        <w:rPr>
          <w:rFonts w:ascii="Times New Roman" w:eastAsia="Times New Roman" w:hAnsi="Times New Roman" w:cs="Times New Roman"/>
          <w:kern w:val="20"/>
          <w:sz w:val="16"/>
          <w:szCs w:val="16"/>
          <w:lang w:eastAsia="en-US"/>
        </w:rPr>
        <w:t xml:space="preserve"> администрации);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 письменно в случае письменного обращения заявителя или его представителя.</w:t>
      </w:r>
    </w:p>
    <w:p w:rsidR="00991A89" w:rsidRPr="00991A89" w:rsidRDefault="00991A89" w:rsidP="00991A89">
      <w:pPr>
        <w:autoSpaceDE w:val="0"/>
        <w:autoSpaceDN w:val="0"/>
        <w:spacing w:after="0" w:line="240" w:lineRule="auto"/>
        <w:ind w:firstLine="709"/>
        <w:jc w:val="both"/>
        <w:rPr>
          <w:rFonts w:ascii="Times New Roman" w:eastAsiaTheme="minorHAnsi" w:hAnsi="Times New Roman" w:cs="Times New Roman"/>
          <w:kern w:val="2"/>
          <w:sz w:val="16"/>
          <w:szCs w:val="16"/>
        </w:rPr>
      </w:pPr>
      <w:r w:rsidRPr="00991A89">
        <w:rPr>
          <w:rFonts w:ascii="Times New Roman" w:eastAsia="Times New Roman" w:hAnsi="Times New Roman" w:cs="Times New Roman"/>
          <w:kern w:val="2"/>
          <w:sz w:val="16"/>
          <w:szCs w:val="16"/>
          <w:u w:val="single"/>
        </w:rPr>
        <w:t>7.</w:t>
      </w:r>
      <w:r w:rsidRPr="00991A89">
        <w:rPr>
          <w:rFonts w:ascii="Times New Roman" w:eastAsia="Times New Roman" w:hAnsi="Times New Roman" w:cs="Times New Roman"/>
          <w:kern w:val="2"/>
          <w:sz w:val="16"/>
          <w:szCs w:val="16"/>
        </w:rPr>
        <w:t xml:space="preserve"> </w:t>
      </w:r>
      <w:r w:rsidRPr="00991A89">
        <w:rPr>
          <w:rFonts w:ascii="Times New Roman" w:eastAsiaTheme="minorHAnsi" w:hAnsi="Times New Roman" w:cs="Times New Roman"/>
          <w:kern w:val="2"/>
          <w:sz w:val="16"/>
          <w:szCs w:val="16"/>
        </w:rPr>
        <w:t>Информация о ходе предоставления муниципальной услуги предоставляется:</w:t>
      </w:r>
    </w:p>
    <w:p w:rsidR="00991A89" w:rsidRPr="00991A89" w:rsidRDefault="00991A89" w:rsidP="00991A89">
      <w:pPr>
        <w:autoSpaceDE w:val="0"/>
        <w:autoSpaceDN w:val="0"/>
        <w:spacing w:after="0" w:line="240" w:lineRule="auto"/>
        <w:ind w:firstLine="709"/>
        <w:jc w:val="both"/>
        <w:rPr>
          <w:rFonts w:ascii="Times New Roman" w:eastAsiaTheme="minorHAnsi" w:hAnsi="Times New Roman" w:cs="Times New Roman"/>
          <w:kern w:val="2"/>
          <w:sz w:val="16"/>
          <w:szCs w:val="16"/>
        </w:rPr>
      </w:pPr>
      <w:r w:rsidRPr="00991A89">
        <w:rPr>
          <w:rFonts w:ascii="Times New Roman" w:eastAsiaTheme="minorHAnsi" w:hAnsi="Times New Roman" w:cs="Times New Roman"/>
          <w:kern w:val="2"/>
          <w:sz w:val="16"/>
          <w:szCs w:val="16"/>
        </w:rPr>
        <w:t>1) при личном контакте с заявителем или его представителем;</w:t>
      </w:r>
    </w:p>
    <w:p w:rsidR="00991A89" w:rsidRPr="00991A89" w:rsidRDefault="00991A89" w:rsidP="00991A89">
      <w:pPr>
        <w:autoSpaceDE w:val="0"/>
        <w:autoSpaceDN w:val="0"/>
        <w:spacing w:after="0" w:line="240" w:lineRule="auto"/>
        <w:ind w:firstLine="709"/>
        <w:jc w:val="both"/>
        <w:rPr>
          <w:rFonts w:ascii="Times New Roman" w:eastAsiaTheme="minorHAnsi" w:hAnsi="Times New Roman" w:cs="Times New Roman"/>
          <w:kern w:val="2"/>
          <w:sz w:val="16"/>
          <w:szCs w:val="16"/>
        </w:rPr>
      </w:pPr>
      <w:r w:rsidRPr="00991A89">
        <w:rPr>
          <w:rFonts w:ascii="Times New Roman" w:eastAsiaTheme="minorHAnsi" w:hAnsi="Times New Roman" w:cs="Times New Roman"/>
          <w:kern w:val="2"/>
          <w:sz w:val="16"/>
          <w:szCs w:val="16"/>
        </w:rPr>
        <w:t>2) с использованием телефонной связи, через официальный сайт администрации, по электронной почте администрации;</w:t>
      </w:r>
    </w:p>
    <w:p w:rsidR="00991A89" w:rsidRPr="00991A89" w:rsidRDefault="00991A89" w:rsidP="00991A89">
      <w:pPr>
        <w:autoSpaceDE w:val="0"/>
        <w:autoSpaceDN w:val="0"/>
        <w:spacing w:after="0" w:line="240" w:lineRule="auto"/>
        <w:ind w:firstLine="709"/>
        <w:jc w:val="both"/>
        <w:rPr>
          <w:rFonts w:ascii="Times New Roman" w:eastAsiaTheme="minorHAnsi" w:hAnsi="Times New Roman" w:cs="Times New Roman"/>
          <w:kern w:val="2"/>
          <w:sz w:val="16"/>
          <w:szCs w:val="16"/>
        </w:rPr>
      </w:pPr>
      <w:r w:rsidRPr="00991A89">
        <w:rPr>
          <w:rFonts w:ascii="Times New Roman" w:eastAsiaTheme="minorHAnsi" w:hAnsi="Times New Roman" w:cs="Times New Roman"/>
          <w:kern w:val="2"/>
          <w:sz w:val="16"/>
          <w:szCs w:val="16"/>
        </w:rPr>
        <w:t>3) письменно в случае письменного обращения заявителя или его представителя.</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u w:val="single"/>
        </w:rPr>
        <w:t>8.</w:t>
      </w:r>
      <w:r w:rsidRPr="00991A89">
        <w:rPr>
          <w:rFonts w:ascii="Times New Roman" w:eastAsia="Times New Roman" w:hAnsi="Times New Roman" w:cs="Times New Roman"/>
          <w:color w:val="FF0000"/>
          <w:kern w:val="2"/>
          <w:sz w:val="16"/>
          <w:szCs w:val="16"/>
        </w:rPr>
        <w:t xml:space="preserve"> </w:t>
      </w:r>
      <w:r w:rsidRPr="00991A89">
        <w:rPr>
          <w:rFonts w:ascii="Times New Roman" w:eastAsia="Times New Roman" w:hAnsi="Times New Roman" w:cs="Times New Roman"/>
          <w:kern w:val="2"/>
          <w:sz w:val="16"/>
          <w:szCs w:val="16"/>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u w:val="single"/>
        </w:rPr>
        <w:t>9.</w:t>
      </w:r>
      <w:r w:rsidRPr="00991A89">
        <w:rPr>
          <w:rFonts w:ascii="Times New Roman" w:eastAsia="Times New Roman" w:hAnsi="Times New Roman" w:cs="Times New Roman"/>
          <w:kern w:val="2"/>
          <w:sz w:val="16"/>
          <w:szCs w:val="16"/>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1) об органе местного самоуправления Замзорского муниципального образования </w:t>
      </w:r>
      <w:r w:rsidRPr="00991A89">
        <w:rPr>
          <w:rFonts w:ascii="Times New Roman" w:eastAsia="Times New Roman" w:hAnsi="Times New Roman" w:cs="Times New Roman"/>
          <w:i/>
          <w:kern w:val="2"/>
          <w:sz w:val="16"/>
          <w:szCs w:val="16"/>
        </w:rPr>
        <w:t xml:space="preserve"> </w:t>
      </w:r>
      <w:r w:rsidRPr="00991A89">
        <w:rPr>
          <w:rFonts w:ascii="Times New Roman" w:eastAsia="Times New Roman" w:hAnsi="Times New Roman" w:cs="Times New Roman"/>
          <w:kern w:val="2"/>
          <w:sz w:val="16"/>
          <w:szCs w:val="16"/>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 о порядке предоставления муниципальной услуги и ходе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 о перечне документов, необходимых для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4) о времени приема документов, необходимых для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 о сроке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6) об основаниях отказа в приеме документов, необходимых для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7) об основаниях отказа в предоставлении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u w:val="single"/>
        </w:rPr>
        <w:t>10.</w:t>
      </w:r>
      <w:r w:rsidRPr="00991A89">
        <w:rPr>
          <w:rFonts w:ascii="Times New Roman" w:eastAsia="Times New Roman" w:hAnsi="Times New Roman" w:cs="Times New Roman"/>
          <w:kern w:val="2"/>
          <w:sz w:val="16"/>
          <w:szCs w:val="16"/>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актуальность;</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 своевременность;</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 четкость и доступность в изложении информации;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4) полнота информации;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 соответствие информации требованиям законодательства.</w:t>
      </w:r>
    </w:p>
    <w:p w:rsidR="00991A89" w:rsidRPr="00991A89" w:rsidRDefault="00991A89" w:rsidP="00991A89">
      <w:pPr>
        <w:autoSpaceDE w:val="0"/>
        <w:autoSpaceDN w:val="0"/>
        <w:adjustRightInd w:val="0"/>
        <w:spacing w:after="0" w:line="240" w:lineRule="auto"/>
        <w:ind w:firstLine="709"/>
        <w:jc w:val="both"/>
        <w:rPr>
          <w:rFonts w:ascii="Times New Roman" w:hAnsi="Times New Roman" w:cs="Times New Roman"/>
          <w:kern w:val="2"/>
          <w:sz w:val="16"/>
          <w:szCs w:val="16"/>
        </w:rPr>
      </w:pPr>
      <w:r w:rsidRPr="00991A89">
        <w:rPr>
          <w:rFonts w:ascii="Times New Roman" w:hAnsi="Times New Roman" w:cs="Times New Roman"/>
          <w:kern w:val="2"/>
          <w:sz w:val="16"/>
          <w:szCs w:val="16"/>
          <w:u w:val="single"/>
        </w:rPr>
        <w:t>11.</w:t>
      </w:r>
      <w:r w:rsidRPr="00991A89">
        <w:rPr>
          <w:rFonts w:ascii="Times New Roman" w:hAnsi="Times New Roman" w:cs="Times New Roman"/>
          <w:kern w:val="2"/>
          <w:sz w:val="16"/>
          <w:szCs w:val="16"/>
        </w:rPr>
        <w:t xml:space="preserve"> Предоставление информации </w:t>
      </w:r>
      <w:r w:rsidRPr="00991A89">
        <w:rPr>
          <w:rFonts w:ascii="Times New Roman" w:eastAsia="Times New Roman" w:hAnsi="Times New Roman" w:cs="Times New Roman"/>
          <w:kern w:val="2"/>
          <w:sz w:val="16"/>
          <w:szCs w:val="16"/>
        </w:rPr>
        <w:t>по вопросам предоставления муниципальной услуги и о ходе предоставления муниципальной услуги</w:t>
      </w:r>
      <w:r w:rsidRPr="00991A89">
        <w:rPr>
          <w:rFonts w:ascii="Times New Roman" w:hAnsi="Times New Roman" w:cs="Times New Roman"/>
          <w:kern w:val="2"/>
          <w:sz w:val="16"/>
          <w:szCs w:val="16"/>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991A89" w:rsidRPr="00991A89" w:rsidRDefault="00991A89" w:rsidP="00991A89">
      <w:pPr>
        <w:autoSpaceDE w:val="0"/>
        <w:autoSpaceDN w:val="0"/>
        <w:adjustRightInd w:val="0"/>
        <w:spacing w:after="0" w:line="240" w:lineRule="auto"/>
        <w:ind w:firstLine="709"/>
        <w:jc w:val="both"/>
        <w:rPr>
          <w:rFonts w:ascii="Times New Roman" w:hAnsi="Times New Roman" w:cs="Times New Roman"/>
          <w:kern w:val="2"/>
          <w:sz w:val="16"/>
          <w:szCs w:val="16"/>
        </w:rPr>
      </w:pPr>
      <w:r w:rsidRPr="00991A89">
        <w:rPr>
          <w:rFonts w:ascii="Times New Roman" w:hAnsi="Times New Roman" w:cs="Times New Roman"/>
          <w:kern w:val="2"/>
          <w:sz w:val="16"/>
          <w:szCs w:val="16"/>
          <w:u w:val="single"/>
        </w:rPr>
        <w:t>12.</w:t>
      </w:r>
      <w:r w:rsidRPr="00991A89">
        <w:rPr>
          <w:rFonts w:ascii="Times New Roman" w:hAnsi="Times New Roman" w:cs="Times New Roman"/>
          <w:kern w:val="2"/>
          <w:sz w:val="16"/>
          <w:szCs w:val="16"/>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w:t>
      </w:r>
      <w:r w:rsidRPr="00991A89">
        <w:rPr>
          <w:rFonts w:ascii="Times New Roman" w:hAnsi="Times New Roman" w:cs="Times New Roman"/>
          <w:kern w:val="2"/>
          <w:sz w:val="16"/>
          <w:szCs w:val="16"/>
        </w:rPr>
        <w:lastRenderedPageBreak/>
        <w:t>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91A89" w:rsidRPr="00991A89" w:rsidRDefault="00991A89" w:rsidP="00991A89">
      <w:pPr>
        <w:autoSpaceDE w:val="0"/>
        <w:autoSpaceDN w:val="0"/>
        <w:adjustRightInd w:val="0"/>
        <w:spacing w:after="0" w:line="240" w:lineRule="auto"/>
        <w:ind w:firstLine="709"/>
        <w:jc w:val="both"/>
        <w:rPr>
          <w:rFonts w:ascii="Times New Roman" w:hAnsi="Times New Roman" w:cs="Times New Roman"/>
          <w:kern w:val="2"/>
          <w:sz w:val="16"/>
          <w:szCs w:val="16"/>
        </w:rPr>
      </w:pPr>
      <w:r w:rsidRPr="00991A89">
        <w:rPr>
          <w:rFonts w:ascii="Times New Roman" w:hAnsi="Times New Roman" w:cs="Times New Roman"/>
          <w:kern w:val="2"/>
          <w:sz w:val="16"/>
          <w:szCs w:val="16"/>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91A89">
        <w:rPr>
          <w:rFonts w:ascii="Times New Roman" w:eastAsia="Times New Roman" w:hAnsi="Times New Roman" w:cs="Times New Roman"/>
          <w:kern w:val="2"/>
          <w:sz w:val="16"/>
          <w:szCs w:val="16"/>
        </w:rPr>
        <w:t>по вопросам предоставления муниципальной услуги и о ходе предоставления муниципальной услуги</w:t>
      </w:r>
      <w:r w:rsidRPr="00991A89">
        <w:rPr>
          <w:rFonts w:ascii="Times New Roman" w:hAnsi="Times New Roman" w:cs="Times New Roman"/>
          <w:kern w:val="2"/>
          <w:sz w:val="16"/>
          <w:szCs w:val="16"/>
        </w:rPr>
        <w:t>.</w:t>
      </w:r>
    </w:p>
    <w:p w:rsidR="00991A89" w:rsidRPr="00991A89" w:rsidRDefault="00991A89" w:rsidP="00991A89">
      <w:pPr>
        <w:autoSpaceDE w:val="0"/>
        <w:autoSpaceDN w:val="0"/>
        <w:adjustRightInd w:val="0"/>
        <w:spacing w:after="0" w:line="240" w:lineRule="auto"/>
        <w:ind w:firstLine="709"/>
        <w:jc w:val="both"/>
        <w:rPr>
          <w:rFonts w:ascii="Times New Roman" w:hAnsi="Times New Roman" w:cs="Times New Roman"/>
          <w:kern w:val="2"/>
          <w:sz w:val="16"/>
          <w:szCs w:val="16"/>
        </w:rPr>
      </w:pPr>
      <w:r w:rsidRPr="00991A89">
        <w:rPr>
          <w:rFonts w:ascii="Times New Roman" w:hAnsi="Times New Roman" w:cs="Times New Roman"/>
          <w:kern w:val="2"/>
          <w:sz w:val="16"/>
          <w:szCs w:val="16"/>
          <w:u w:val="single"/>
        </w:rPr>
        <w:t>13.</w:t>
      </w:r>
      <w:r w:rsidRPr="00991A89">
        <w:rPr>
          <w:rFonts w:ascii="Times New Roman" w:hAnsi="Times New Roman" w:cs="Times New Roman"/>
          <w:kern w:val="2"/>
          <w:sz w:val="16"/>
          <w:szCs w:val="16"/>
        </w:rPr>
        <w:t xml:space="preserve"> Если заявителя или его представителя не удовлетворяет информация </w:t>
      </w:r>
      <w:r w:rsidRPr="00991A89">
        <w:rPr>
          <w:rFonts w:ascii="Times New Roman" w:eastAsia="Times New Roman" w:hAnsi="Times New Roman" w:cs="Times New Roman"/>
          <w:kern w:val="2"/>
          <w:sz w:val="16"/>
          <w:szCs w:val="16"/>
        </w:rPr>
        <w:t>по вопросам предоставления муниципальной услуги и о ходе предоставления муниципальной услуги</w:t>
      </w:r>
      <w:r w:rsidRPr="00991A89">
        <w:rPr>
          <w:rFonts w:ascii="Times New Roman" w:hAnsi="Times New Roman" w:cs="Times New Roman"/>
          <w:kern w:val="2"/>
          <w:sz w:val="16"/>
          <w:szCs w:val="16"/>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lang w:eastAsia="en-US"/>
        </w:rPr>
        <w:t>Прием заявителей главой администрации проводится по предварительной записи, которая осуществляется по телефону 8 (39557)7-03-74.</w:t>
      </w:r>
    </w:p>
    <w:p w:rsidR="00991A89" w:rsidRPr="00991A89" w:rsidRDefault="00991A89" w:rsidP="00991A89">
      <w:pPr>
        <w:autoSpaceDE w:val="0"/>
        <w:autoSpaceDN w:val="0"/>
        <w:adjustRightInd w:val="0"/>
        <w:spacing w:after="0" w:line="240" w:lineRule="auto"/>
        <w:ind w:firstLine="709"/>
        <w:jc w:val="both"/>
        <w:rPr>
          <w:rFonts w:ascii="Times New Roman" w:hAnsi="Times New Roman" w:cs="Times New Roman"/>
          <w:kern w:val="2"/>
          <w:sz w:val="16"/>
          <w:szCs w:val="16"/>
        </w:rPr>
      </w:pPr>
      <w:r w:rsidRPr="00991A89">
        <w:rPr>
          <w:rFonts w:ascii="Times New Roman" w:hAnsi="Times New Roman" w:cs="Times New Roman"/>
          <w:kern w:val="2"/>
          <w:sz w:val="16"/>
          <w:szCs w:val="16"/>
          <w:u w:val="single"/>
        </w:rPr>
        <w:t>14.</w:t>
      </w:r>
      <w:r w:rsidRPr="00991A89">
        <w:rPr>
          <w:rFonts w:ascii="Times New Roman" w:hAnsi="Times New Roman" w:cs="Times New Roman"/>
          <w:kern w:val="2"/>
          <w:sz w:val="16"/>
          <w:szCs w:val="16"/>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91A89" w:rsidRPr="00991A89" w:rsidRDefault="00991A89" w:rsidP="00991A89">
      <w:pPr>
        <w:autoSpaceDE w:val="0"/>
        <w:autoSpaceDN w:val="0"/>
        <w:adjustRightInd w:val="0"/>
        <w:spacing w:after="0" w:line="240" w:lineRule="auto"/>
        <w:ind w:firstLine="709"/>
        <w:jc w:val="both"/>
        <w:rPr>
          <w:rFonts w:ascii="Times New Roman" w:hAnsi="Times New Roman" w:cs="Times New Roman"/>
          <w:kern w:val="2"/>
          <w:sz w:val="16"/>
          <w:szCs w:val="16"/>
        </w:rPr>
      </w:pPr>
      <w:r w:rsidRPr="00991A89">
        <w:rPr>
          <w:rFonts w:ascii="Times New Roman" w:hAnsi="Times New Roman" w:cs="Times New Roman"/>
          <w:kern w:val="2"/>
          <w:sz w:val="16"/>
          <w:szCs w:val="16"/>
        </w:rPr>
        <w:t>Днем регистрации обращения является день его поступления в администрацию.</w:t>
      </w:r>
    </w:p>
    <w:p w:rsidR="00991A89" w:rsidRPr="00991A89" w:rsidRDefault="00991A89" w:rsidP="00991A89">
      <w:pPr>
        <w:autoSpaceDE w:val="0"/>
        <w:autoSpaceDN w:val="0"/>
        <w:adjustRightInd w:val="0"/>
        <w:spacing w:after="0" w:line="240" w:lineRule="auto"/>
        <w:ind w:firstLine="709"/>
        <w:jc w:val="both"/>
        <w:rPr>
          <w:rFonts w:ascii="Times New Roman" w:hAnsi="Times New Roman" w:cs="Times New Roman"/>
          <w:kern w:val="2"/>
          <w:sz w:val="16"/>
          <w:szCs w:val="16"/>
        </w:rPr>
      </w:pPr>
      <w:r w:rsidRPr="00991A89">
        <w:rPr>
          <w:rFonts w:ascii="Times New Roman" w:hAnsi="Times New Roman" w:cs="Times New Roman"/>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91A89" w:rsidRPr="00991A89" w:rsidRDefault="00991A89" w:rsidP="00991A89">
      <w:pPr>
        <w:autoSpaceDE w:val="0"/>
        <w:autoSpaceDN w:val="0"/>
        <w:adjustRightInd w:val="0"/>
        <w:spacing w:after="0" w:line="240" w:lineRule="auto"/>
        <w:ind w:firstLine="709"/>
        <w:jc w:val="both"/>
        <w:rPr>
          <w:rFonts w:ascii="Times New Roman" w:hAnsi="Times New Roman" w:cs="Times New Roman"/>
          <w:kern w:val="2"/>
          <w:sz w:val="16"/>
          <w:szCs w:val="16"/>
        </w:rPr>
      </w:pPr>
      <w:r w:rsidRPr="00991A89">
        <w:rPr>
          <w:rFonts w:ascii="Times New Roman" w:hAnsi="Times New Roman" w:cs="Times New Roman"/>
          <w:kern w:val="2"/>
          <w:sz w:val="16"/>
          <w:szCs w:val="16"/>
        </w:rPr>
        <w:t xml:space="preserve">Ответ на обращение, поступившее в администрацию в письменной форме, направляется по почтовому адресу, указанному в </w:t>
      </w:r>
      <w:r w:rsidRPr="00991A89">
        <w:rPr>
          <w:rFonts w:ascii="Times New Roman" w:hAnsi="Times New Roman" w:cs="Times New Roman"/>
          <w:kern w:val="2"/>
          <w:sz w:val="16"/>
          <w:szCs w:val="16"/>
          <w:u w:val="single"/>
        </w:rPr>
        <w:t>данном обращении.</w:t>
      </w:r>
      <w:r w:rsidRPr="00991A89">
        <w:rPr>
          <w:rFonts w:ascii="Times New Roman" w:hAnsi="Times New Roman" w:cs="Times New Roman"/>
          <w:kern w:val="2"/>
          <w:sz w:val="16"/>
          <w:szCs w:val="16"/>
        </w:rPr>
        <w:t xml:space="preserve"> </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heme="minorHAnsi" w:hAnsi="Times New Roman" w:cs="Times New Roman"/>
          <w:kern w:val="2"/>
          <w:sz w:val="16"/>
          <w:szCs w:val="16"/>
          <w:u w:val="single"/>
          <w:lang w:eastAsia="en-US"/>
        </w:rPr>
        <w:t>15.</w:t>
      </w:r>
      <w:r w:rsidRPr="00991A89">
        <w:rPr>
          <w:rFonts w:ascii="Times New Roman" w:eastAsiaTheme="minorHAnsi" w:hAnsi="Times New Roman" w:cs="Times New Roman"/>
          <w:kern w:val="2"/>
          <w:sz w:val="16"/>
          <w:szCs w:val="16"/>
          <w:lang w:eastAsia="en-US"/>
        </w:rPr>
        <w:t xml:space="preserve"> </w:t>
      </w:r>
      <w:r w:rsidRPr="00991A89">
        <w:rPr>
          <w:rFonts w:ascii="Times New Roman" w:eastAsia="Times New Roman" w:hAnsi="Times New Roman" w:cs="Times New Roman"/>
          <w:kern w:val="2"/>
          <w:sz w:val="16"/>
          <w:szCs w:val="16"/>
        </w:rPr>
        <w:t xml:space="preserve">Информация </w:t>
      </w:r>
      <w:r w:rsidRPr="00991A89">
        <w:rPr>
          <w:rFonts w:ascii="Times New Roman" w:eastAsia="Times New Roman" w:hAnsi="Times New Roman" w:cs="Times New Roman"/>
          <w:kern w:val="2"/>
          <w:sz w:val="16"/>
          <w:szCs w:val="16"/>
          <w:lang w:eastAsia="en-US"/>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0" w:history="1">
        <w:proofErr w:type="spellStart"/>
        <w:r w:rsidRPr="00991A89">
          <w:rPr>
            <w:rFonts w:ascii="Times New Roman" w:eastAsiaTheme="minorHAnsi" w:hAnsi="Times New Roman" w:cs="Times New Roman"/>
            <w:kern w:val="2"/>
            <w:sz w:val="16"/>
            <w:szCs w:val="16"/>
            <w:u w:val="single"/>
            <w:lang w:val="en-US"/>
          </w:rPr>
          <w:t>zamzor</w:t>
        </w:r>
        <w:proofErr w:type="spellEnd"/>
        <w:r w:rsidRPr="00991A89">
          <w:rPr>
            <w:rFonts w:ascii="Times New Roman" w:eastAsiaTheme="minorHAnsi" w:hAnsi="Times New Roman" w:cs="Times New Roman"/>
            <w:kern w:val="2"/>
            <w:sz w:val="16"/>
            <w:szCs w:val="16"/>
            <w:u w:val="single"/>
          </w:rPr>
          <w:t>.</w:t>
        </w:r>
        <w:proofErr w:type="spellStart"/>
        <w:r w:rsidRPr="00991A89">
          <w:rPr>
            <w:rFonts w:ascii="Times New Roman" w:eastAsiaTheme="minorHAnsi" w:hAnsi="Times New Roman" w:cs="Times New Roman"/>
            <w:kern w:val="2"/>
            <w:sz w:val="16"/>
            <w:szCs w:val="16"/>
            <w:u w:val="single"/>
            <w:lang w:val="en-US"/>
          </w:rPr>
          <w:t>ru</w:t>
        </w:r>
        <w:proofErr w:type="spellEnd"/>
      </w:hyperlink>
      <w:r w:rsidRPr="00991A89">
        <w:rPr>
          <w:rFonts w:ascii="Times New Roman" w:eastAsiaTheme="minorHAnsi" w:hAnsi="Times New Roman" w:cs="Times New Roman"/>
          <w:kern w:val="2"/>
          <w:sz w:val="16"/>
          <w:szCs w:val="16"/>
        </w:rPr>
        <w:t xml:space="preserve"> </w:t>
      </w:r>
      <w:r w:rsidRPr="00991A89">
        <w:rPr>
          <w:rFonts w:ascii="Times New Roman" w:eastAsia="Times New Roman" w:hAnsi="Times New Roman" w:cs="Times New Roman"/>
          <w:kern w:val="2"/>
          <w:sz w:val="16"/>
          <w:szCs w:val="16"/>
          <w:lang w:eastAsia="en-US"/>
        </w:rPr>
        <w:t>(далее – сайт администрации) и электронной почты администрации</w:t>
      </w:r>
      <w:r w:rsidRPr="00991A89">
        <w:rPr>
          <w:rFonts w:ascii="Times New Roman" w:eastAsia="Times New Roman" w:hAnsi="Times New Roman" w:cs="Times New Roman"/>
          <w:kern w:val="2"/>
          <w:sz w:val="16"/>
          <w:szCs w:val="16"/>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на официальном сайте администрации;</w:t>
      </w:r>
    </w:p>
    <w:p w:rsidR="00991A89" w:rsidRPr="00991A89" w:rsidRDefault="00991A89" w:rsidP="00991A89">
      <w:pPr>
        <w:autoSpaceDE w:val="0"/>
        <w:autoSpaceDN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kern w:val="2"/>
          <w:sz w:val="16"/>
          <w:szCs w:val="16"/>
        </w:rPr>
        <w:t>2) на Портале</w:t>
      </w:r>
      <w:r w:rsidRPr="00991A89">
        <w:rPr>
          <w:rFonts w:ascii="Times New Roman" w:eastAsiaTheme="minorHAnsi" w:hAnsi="Times New Roman" w:cs="Times New Roman"/>
          <w:kern w:val="2"/>
          <w:sz w:val="16"/>
          <w:szCs w:val="16"/>
          <w:lang w:eastAsia="en-US"/>
        </w:rPr>
        <w:t>.</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u w:val="single"/>
        </w:rPr>
        <w:t>16.</w:t>
      </w:r>
      <w:r w:rsidRPr="00991A89">
        <w:rPr>
          <w:rFonts w:ascii="Times New Roman" w:eastAsia="Times New Roman" w:hAnsi="Times New Roman" w:cs="Times New Roman"/>
          <w:kern w:val="2"/>
          <w:sz w:val="16"/>
          <w:szCs w:val="16"/>
        </w:rPr>
        <w:t xml:space="preserve"> На информационных стендах, расположенных в помещениях, занимаемых администрацией, размещается следующая информация:</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 о перечне документов, необходимых для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4) о времени приема документов, необходимых для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 о сроке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6) об основаниях отказа в приеме документов, необходимых для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7) об основаниях отказа в предоставлении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10) текст настоящего административного регламента.</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spacing w:after="0" w:line="240" w:lineRule="auto"/>
        <w:jc w:val="center"/>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Раздел 2.Стандарт предоставления муниципальной услуги</w:t>
      </w:r>
    </w:p>
    <w:p w:rsidR="00991A89" w:rsidRPr="00991A89" w:rsidRDefault="00991A89" w:rsidP="00991A89">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4. Наименование муниципальной услуги</w:t>
      </w:r>
    </w:p>
    <w:p w:rsidR="00991A89" w:rsidRPr="00991A89" w:rsidRDefault="00991A89" w:rsidP="00991A89">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kern w:val="2"/>
          <w:sz w:val="16"/>
          <w:szCs w:val="16"/>
        </w:rPr>
        <w:t xml:space="preserve">17. Под муниципальной услугой в настоящем административном регламенте понимается </w:t>
      </w:r>
      <w:r w:rsidRPr="00991A89">
        <w:rPr>
          <w:rFonts w:ascii="Times New Roman" w:eastAsiaTheme="minorHAnsi" w:hAnsi="Times New Roman" w:cs="Times New Roman"/>
          <w:kern w:val="2"/>
          <w:sz w:val="16"/>
          <w:szCs w:val="16"/>
          <w:lang w:eastAsia="en-US"/>
        </w:rPr>
        <w:t xml:space="preserve">передача жилых </w:t>
      </w:r>
      <w:r w:rsidRPr="00991A89">
        <w:rPr>
          <w:rFonts w:ascii="Times New Roman" w:eastAsiaTheme="minorHAnsi" w:hAnsi="Times New Roman" w:cs="Times New Roman"/>
          <w:kern w:val="2"/>
          <w:sz w:val="16"/>
          <w:szCs w:val="16"/>
          <w:lang w:eastAsia="en-US"/>
        </w:rPr>
        <w:lastRenderedPageBreak/>
        <w:t>помещений муниципального жилищного фонда муниципального образования в собственность граждан в порядке приватизации.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strike/>
          <w:kern w:val="2"/>
          <w:sz w:val="16"/>
          <w:szCs w:val="16"/>
        </w:rPr>
      </w:pPr>
    </w:p>
    <w:p w:rsidR="00991A89" w:rsidRPr="00991A89" w:rsidRDefault="00991A89" w:rsidP="00991A89">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5. Наименование органа местного самоуправления,</w:t>
      </w:r>
    </w:p>
    <w:p w:rsidR="00991A89" w:rsidRPr="00991A89" w:rsidRDefault="00991A89" w:rsidP="00991A89">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proofErr w:type="gramStart"/>
      <w:r w:rsidRPr="00991A89">
        <w:rPr>
          <w:rFonts w:ascii="Times New Roman" w:eastAsia="Times New Roman" w:hAnsi="Times New Roman" w:cs="Times New Roman"/>
          <w:kern w:val="2"/>
          <w:sz w:val="16"/>
          <w:szCs w:val="16"/>
        </w:rPr>
        <w:t>предоставляющего</w:t>
      </w:r>
      <w:proofErr w:type="gramEnd"/>
      <w:r w:rsidRPr="00991A89">
        <w:rPr>
          <w:rFonts w:ascii="Times New Roman" w:eastAsia="Times New Roman" w:hAnsi="Times New Roman" w:cs="Times New Roman"/>
          <w:kern w:val="2"/>
          <w:sz w:val="16"/>
          <w:szCs w:val="16"/>
        </w:rPr>
        <w:t xml:space="preserve"> муниципальную услугу</w:t>
      </w:r>
    </w:p>
    <w:p w:rsidR="00991A89" w:rsidRPr="00991A89" w:rsidRDefault="00991A89" w:rsidP="00991A89">
      <w:pPr>
        <w:keepNext/>
        <w:keepLines/>
        <w:autoSpaceDE w:val="0"/>
        <w:autoSpaceDN w:val="0"/>
        <w:spacing w:after="0" w:line="240" w:lineRule="auto"/>
        <w:jc w:val="center"/>
        <w:rPr>
          <w:rFonts w:ascii="Times New Roman" w:eastAsia="Times New Roman" w:hAnsi="Times New Roman" w:cs="Times New Roman"/>
          <w:kern w:val="2"/>
          <w:sz w:val="16"/>
          <w:szCs w:val="16"/>
        </w:rPr>
      </w:pP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18. Органом местного самоуправления, предоставляющим муниципальную услугу, является администрация.</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19.  В предоставлении муниципальной услуги участвуют:</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 территориальный орган Министерства внутренних дел Российской Федерации;</w:t>
      </w:r>
    </w:p>
    <w:p w:rsidR="00991A89" w:rsidRPr="00991A89" w:rsidRDefault="00991A89" w:rsidP="00991A89">
      <w:pPr>
        <w:autoSpaceDE w:val="0"/>
        <w:autoSpaceDN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kern w:val="2"/>
          <w:sz w:val="16"/>
          <w:szCs w:val="16"/>
        </w:rPr>
        <w:t>3) м</w:t>
      </w:r>
      <w:r w:rsidRPr="00991A89">
        <w:rPr>
          <w:rFonts w:ascii="Times New Roman" w:eastAsiaTheme="minorHAnsi" w:hAnsi="Times New Roman" w:cs="Times New Roman"/>
          <w:kern w:val="2"/>
          <w:sz w:val="16"/>
          <w:szCs w:val="16"/>
          <w:lang w:eastAsia="en-US"/>
        </w:rPr>
        <w:t>инистерство социального развития, опеки и попечительства Иркутской области, его территориальный орган;</w:t>
      </w:r>
    </w:p>
    <w:p w:rsidR="00991A89" w:rsidRPr="00991A89" w:rsidRDefault="00991A89" w:rsidP="00991A89">
      <w:pPr>
        <w:autoSpaceDE w:val="0"/>
        <w:autoSpaceDN w:val="0"/>
        <w:spacing w:after="0" w:line="240" w:lineRule="auto"/>
        <w:ind w:firstLine="709"/>
        <w:jc w:val="both"/>
        <w:rPr>
          <w:rFonts w:ascii="Times New Roman" w:eastAsiaTheme="minorHAnsi" w:hAnsi="Times New Roman" w:cs="Times New Roman"/>
          <w:kern w:val="2"/>
          <w:sz w:val="16"/>
          <w:szCs w:val="16"/>
          <w:shd w:val="clear" w:color="auto" w:fill="FFFFFF"/>
          <w:lang w:eastAsia="en-US"/>
        </w:rPr>
      </w:pPr>
      <w:r w:rsidRPr="00991A89">
        <w:rPr>
          <w:rFonts w:ascii="Times New Roman" w:eastAsiaTheme="minorHAnsi" w:hAnsi="Times New Roman" w:cs="Times New Roman"/>
          <w:kern w:val="2"/>
          <w:sz w:val="16"/>
          <w:szCs w:val="16"/>
          <w:lang w:eastAsia="en-US"/>
        </w:rPr>
        <w:t xml:space="preserve">4) </w:t>
      </w:r>
      <w:r w:rsidRPr="00991A89">
        <w:rPr>
          <w:rFonts w:ascii="Times New Roman" w:eastAsiaTheme="minorHAnsi" w:hAnsi="Times New Roman" w:cs="Times New Roman"/>
          <w:kern w:val="2"/>
          <w:sz w:val="16"/>
          <w:szCs w:val="16"/>
          <w:shd w:val="clear" w:color="auto" w:fill="FFFFFF"/>
          <w:lang w:eastAsia="en-US"/>
        </w:rPr>
        <w:t>организации по государственному техническому учету и (или) технической инвентаризации;</w:t>
      </w:r>
    </w:p>
    <w:p w:rsidR="00991A89" w:rsidRPr="00991A89" w:rsidRDefault="00991A89" w:rsidP="00991A89">
      <w:pPr>
        <w:autoSpaceDE w:val="0"/>
        <w:autoSpaceDN w:val="0"/>
        <w:spacing w:after="0" w:line="240" w:lineRule="auto"/>
        <w:ind w:firstLine="709"/>
        <w:jc w:val="both"/>
        <w:rPr>
          <w:rFonts w:ascii="Times New Roman" w:eastAsiaTheme="minorHAnsi" w:hAnsi="Times New Roman" w:cs="Times New Roman"/>
          <w:kern w:val="2"/>
          <w:sz w:val="16"/>
          <w:szCs w:val="16"/>
          <w:shd w:val="clear" w:color="auto" w:fill="FFFFFF"/>
          <w:lang w:eastAsia="en-US"/>
        </w:rPr>
      </w:pPr>
      <w:r w:rsidRPr="00991A89">
        <w:rPr>
          <w:rFonts w:ascii="Times New Roman" w:eastAsiaTheme="minorHAnsi" w:hAnsi="Times New Roman" w:cs="Times New Roman"/>
          <w:kern w:val="2"/>
          <w:sz w:val="16"/>
          <w:szCs w:val="16"/>
          <w:shd w:val="clear" w:color="auto" w:fill="FFFFFF"/>
          <w:lang w:eastAsia="en-US"/>
        </w:rPr>
        <w:t>5) органы местного самоуправления муниципальных образований Иркутской области.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20. </w:t>
      </w:r>
      <w:proofErr w:type="gramStart"/>
      <w:r w:rsidRPr="00991A89">
        <w:rPr>
          <w:rFonts w:ascii="Times New Roman" w:eastAsia="Times New Roman" w:hAnsi="Times New Roman" w:cs="Times New Roman"/>
          <w:kern w:val="2"/>
          <w:sz w:val="16"/>
          <w:szCs w:val="16"/>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991A89" w:rsidRPr="00991A89" w:rsidRDefault="00991A89" w:rsidP="00991A89">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6. Описание результата предоставления муниципальной услуги</w:t>
      </w:r>
    </w:p>
    <w:p w:rsidR="00991A89" w:rsidRPr="00991A89" w:rsidRDefault="00991A89" w:rsidP="00991A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u w:val="single"/>
        </w:rPr>
        <w:t>21.</w:t>
      </w:r>
      <w:r w:rsidRPr="00991A89">
        <w:rPr>
          <w:rFonts w:ascii="Times New Roman" w:eastAsia="Times New Roman" w:hAnsi="Times New Roman" w:cs="Times New Roman"/>
          <w:kern w:val="2"/>
          <w:sz w:val="16"/>
          <w:szCs w:val="16"/>
        </w:rPr>
        <w:t xml:space="preserve">  Результатом предоставления муниципальной услуги является:</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w:t>
      </w:r>
      <w:r w:rsidRPr="00991A89">
        <w:rPr>
          <w:rFonts w:ascii="Times New Roman" w:hAnsi="Times New Roman" w:cs="Times New Roman"/>
          <w:kern w:val="2"/>
          <w:sz w:val="16"/>
          <w:szCs w:val="16"/>
        </w:rPr>
        <w:t xml:space="preserve"> договор передачи жилого помещения в собственность гражданина (граждан) в порядке приватизации</w:t>
      </w:r>
      <w:r w:rsidRPr="00991A89">
        <w:rPr>
          <w:rFonts w:ascii="Times New Roman" w:eastAsia="Times New Roman" w:hAnsi="Times New Roman" w:cs="Times New Roman"/>
          <w:kern w:val="2"/>
          <w:sz w:val="16"/>
          <w:szCs w:val="16"/>
        </w:rPr>
        <w:t>;</w:t>
      </w:r>
    </w:p>
    <w:p w:rsidR="00991A89" w:rsidRPr="00991A89" w:rsidRDefault="00991A89" w:rsidP="00991A89">
      <w:pPr>
        <w:autoSpaceDE w:val="0"/>
        <w:autoSpaceDN w:val="0"/>
        <w:adjustRightInd w:val="0"/>
        <w:spacing w:after="0" w:line="240" w:lineRule="auto"/>
        <w:ind w:firstLine="709"/>
        <w:jc w:val="both"/>
        <w:rPr>
          <w:rFonts w:ascii="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2) уведомление об отказе </w:t>
      </w:r>
      <w:r w:rsidRPr="00991A89">
        <w:rPr>
          <w:rFonts w:ascii="Times New Roman" w:hAnsi="Times New Roman" w:cs="Times New Roman"/>
          <w:kern w:val="2"/>
          <w:sz w:val="16"/>
          <w:szCs w:val="16"/>
        </w:rPr>
        <w:t>в передаче жилого помещения в собственность гражданина (граждан) в порядке приватизации.</w:t>
      </w:r>
    </w:p>
    <w:p w:rsidR="00991A89" w:rsidRPr="00991A89" w:rsidRDefault="00991A89" w:rsidP="00991A89">
      <w:pPr>
        <w:autoSpaceDE w:val="0"/>
        <w:autoSpaceDN w:val="0"/>
        <w:adjustRightInd w:val="0"/>
        <w:spacing w:after="0" w:line="240" w:lineRule="auto"/>
        <w:ind w:firstLine="540"/>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91A89" w:rsidRPr="00991A89" w:rsidRDefault="00991A89" w:rsidP="00991A89">
      <w:pPr>
        <w:keepNext/>
        <w:keepLines/>
        <w:autoSpaceDE w:val="0"/>
        <w:autoSpaceDN w:val="0"/>
        <w:adjustRightInd w:val="0"/>
        <w:spacing w:after="0" w:line="240" w:lineRule="auto"/>
        <w:jc w:val="center"/>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22.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991A89" w:rsidRPr="00991A89" w:rsidRDefault="00991A89" w:rsidP="00991A89">
      <w:pPr>
        <w:autoSpaceDE w:val="0"/>
        <w:autoSpaceDN w:val="0"/>
        <w:adjustRightInd w:val="0"/>
        <w:spacing w:after="0" w:line="240" w:lineRule="auto"/>
        <w:ind w:firstLine="709"/>
        <w:jc w:val="both"/>
        <w:rPr>
          <w:rFonts w:ascii="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23. </w:t>
      </w:r>
      <w:r w:rsidRPr="00991A89">
        <w:rPr>
          <w:rFonts w:ascii="Times New Roman" w:hAnsi="Times New Roman" w:cs="Times New Roman"/>
          <w:kern w:val="2"/>
          <w:sz w:val="16"/>
          <w:szCs w:val="16"/>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991A89">
        <w:rPr>
          <w:rFonts w:ascii="Times New Roman" w:eastAsia="Times New Roman" w:hAnsi="Times New Roman" w:cs="Times New Roman"/>
          <w:kern w:val="2"/>
          <w:sz w:val="16"/>
          <w:szCs w:val="16"/>
        </w:rPr>
        <w:t xml:space="preserve">об отказе </w:t>
      </w:r>
      <w:r w:rsidRPr="00991A89">
        <w:rPr>
          <w:rFonts w:ascii="Times New Roman" w:hAnsi="Times New Roman" w:cs="Times New Roman"/>
          <w:kern w:val="2"/>
          <w:sz w:val="16"/>
          <w:szCs w:val="16"/>
        </w:rPr>
        <w:t>в передаче жилого помещения в собственность гражданина (граждан) в порядке приватизации.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8. Нормативные правовые акты, регулирующие предоставление муниципальной услуги</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rPr>
        <w:t>24. П</w:t>
      </w:r>
      <w:r w:rsidRPr="00991A89">
        <w:rPr>
          <w:rFonts w:ascii="Times New Roman" w:eastAsia="Times New Roman" w:hAnsi="Times New Roman" w:cs="Times New Roman"/>
          <w:kern w:val="2"/>
          <w:sz w:val="16"/>
          <w:szCs w:val="16"/>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kern w:val="2"/>
          <w:sz w:val="16"/>
          <w:szCs w:val="16"/>
        </w:rPr>
        <w:t xml:space="preserve">25. </w:t>
      </w:r>
      <w:r w:rsidRPr="00991A89">
        <w:rPr>
          <w:rFonts w:ascii="Times New Roman" w:eastAsiaTheme="minorHAnsi" w:hAnsi="Times New Roman" w:cs="Times New Roman"/>
          <w:kern w:val="2"/>
          <w:sz w:val="16"/>
          <w:szCs w:val="16"/>
          <w:lang w:eastAsia="en-US"/>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w:t>
      </w:r>
      <w:r w:rsidRPr="00991A89">
        <w:rPr>
          <w:rFonts w:ascii="Times New Roman" w:eastAsiaTheme="minorHAnsi" w:hAnsi="Times New Roman" w:cs="Times New Roman"/>
          <w:kern w:val="2"/>
          <w:sz w:val="16"/>
          <w:szCs w:val="16"/>
          <w:lang w:eastAsia="en-US"/>
        </w:rPr>
        <w:lastRenderedPageBreak/>
        <w:t>приватизации жилого помещения, лично либо их представителем (представителями).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proofErr w:type="gramStart"/>
      <w:r w:rsidRPr="00991A89">
        <w:rPr>
          <w:rFonts w:ascii="Times New Roman" w:eastAsiaTheme="minorHAnsi" w:hAnsi="Times New Roman" w:cs="Times New Roman"/>
          <w:kern w:val="2"/>
          <w:sz w:val="16"/>
          <w:szCs w:val="16"/>
          <w:lang w:eastAsia="en-US"/>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 xml:space="preserve">26. </w:t>
      </w:r>
      <w:proofErr w:type="gramStart"/>
      <w:r w:rsidRPr="00991A89">
        <w:rPr>
          <w:rFonts w:ascii="Times New Roman" w:eastAsiaTheme="minorHAnsi" w:hAnsi="Times New Roman" w:cs="Times New Roman"/>
          <w:kern w:val="2"/>
          <w:sz w:val="16"/>
          <w:szCs w:val="16"/>
          <w:lang w:eastAsia="en-US"/>
        </w:rPr>
        <w:t>К заявлению заявитель (заявители) или его (их) представитель (представители) прилагает (прилагают) следующие документы:</w:t>
      </w:r>
      <w:proofErr w:type="gramEnd"/>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1) копию документа, удостоверяющего личность заявителя (заявителей);</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proofErr w:type="gramStart"/>
      <w:r w:rsidRPr="00991A89">
        <w:rPr>
          <w:rFonts w:ascii="Times New Roman" w:eastAsiaTheme="minorHAnsi" w:hAnsi="Times New Roman" w:cs="Times New Roman"/>
          <w:kern w:val="2"/>
          <w:sz w:val="16"/>
          <w:szCs w:val="16"/>
          <w:lang w:eastAsia="en-US"/>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4) копию свидетельства о смерти в случае смерти членов семьи, проживавших в жилом помещении;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proofErr w:type="gramStart"/>
      <w:r w:rsidRPr="00991A89">
        <w:rPr>
          <w:rFonts w:ascii="Times New Roman" w:eastAsiaTheme="minorHAnsi" w:hAnsi="Times New Roman" w:cs="Times New Roman"/>
          <w:kern w:val="2"/>
          <w:sz w:val="16"/>
          <w:szCs w:val="16"/>
          <w:lang w:eastAsia="en-US"/>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8)</w:t>
      </w:r>
      <w:r w:rsidRPr="00991A89">
        <w:rPr>
          <w:rFonts w:ascii="Times New Roman" w:eastAsiaTheme="minorHAnsi" w:hAnsi="Times New Roman" w:cs="Times New Roman"/>
          <w:kern w:val="2"/>
          <w:sz w:val="16"/>
          <w:szCs w:val="16"/>
          <w:shd w:val="clear" w:color="auto" w:fill="FFFFFF"/>
          <w:lang w:eastAsia="en-US"/>
        </w:rPr>
        <w:t xml:space="preserve"> справка организации по государственному техническому учету и (или) технической инвентаризации </w:t>
      </w:r>
      <w:r w:rsidRPr="00991A89">
        <w:rPr>
          <w:rFonts w:ascii="Times New Roman" w:eastAsiaTheme="minorHAnsi" w:hAnsi="Times New Roman" w:cs="Times New Roman"/>
          <w:kern w:val="2"/>
          <w:sz w:val="16"/>
          <w:szCs w:val="16"/>
          <w:lang w:eastAsia="en-US"/>
        </w:rPr>
        <w:t>об использовании (неиспользовании) гражданином права на приватизацию жилых помещений.</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991A89" w:rsidRPr="00991A89" w:rsidRDefault="00991A89" w:rsidP="00991A8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В случае направления заявления и документов,</w:t>
      </w:r>
      <w:r w:rsidRPr="00991A89">
        <w:rPr>
          <w:rFonts w:ascii="Times New Roman" w:eastAsiaTheme="minorHAnsi" w:hAnsi="Times New Roman" w:cs="Times New Roman"/>
          <w:kern w:val="2"/>
          <w:sz w:val="16"/>
          <w:szCs w:val="16"/>
          <w:lang w:eastAsia="en-US"/>
        </w:rPr>
        <w:t xml:space="preserve"> указанных в настоящем пункте, </w:t>
      </w:r>
      <w:r w:rsidRPr="00991A89">
        <w:rPr>
          <w:rFonts w:ascii="Times New Roman" w:eastAsia="Times New Roman" w:hAnsi="Times New Roman" w:cs="Times New Roman"/>
          <w:kern w:val="2"/>
          <w:sz w:val="16"/>
          <w:szCs w:val="16"/>
          <w:lang w:eastAsia="en-US"/>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27. </w:t>
      </w:r>
      <w:r w:rsidRPr="00991A89">
        <w:rPr>
          <w:rFonts w:ascii="Times New Roman" w:eastAsiaTheme="minorHAnsi" w:hAnsi="Times New Roman" w:cs="Times New Roman"/>
          <w:kern w:val="2"/>
          <w:sz w:val="16"/>
          <w:szCs w:val="16"/>
          <w:lang w:eastAsia="en-US"/>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lastRenderedPageBreak/>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w:t>
      </w:r>
      <w:r w:rsidRPr="00991A89">
        <w:rPr>
          <w:rFonts w:ascii="Times New Roman" w:eastAsia="Times New Roman" w:hAnsi="Times New Roman" w:cs="Times New Roman"/>
          <w:kern w:val="2"/>
          <w:sz w:val="16"/>
          <w:szCs w:val="16"/>
        </w:rPr>
        <w:t>м</w:t>
      </w:r>
      <w:r w:rsidRPr="00991A89">
        <w:rPr>
          <w:rFonts w:ascii="Times New Roman" w:eastAsiaTheme="minorHAnsi" w:hAnsi="Times New Roman" w:cs="Times New Roman"/>
          <w:kern w:val="2"/>
          <w:sz w:val="16"/>
          <w:szCs w:val="16"/>
          <w:lang w:eastAsia="en-US"/>
        </w:rPr>
        <w:t xml:space="preserve">инистерство социального развития, опеки и попечительства Иркутской области, его территориальный орган. </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991A89">
        <w:rPr>
          <w:rFonts w:ascii="Times New Roman" w:eastAsiaTheme="minorHAnsi" w:hAnsi="Times New Roman" w:cs="Times New Roman"/>
          <w:kern w:val="2"/>
          <w:sz w:val="16"/>
          <w:szCs w:val="16"/>
          <w:lang w:eastAsia="en-US"/>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991A89">
        <w:rPr>
          <w:rFonts w:ascii="Times New Roman" w:eastAsiaTheme="minorHAnsi" w:hAnsi="Times New Roman" w:cs="Times New Roman"/>
          <w:sz w:val="16"/>
          <w:szCs w:val="16"/>
          <w:lang w:eastAsia="en-US"/>
        </w:rPr>
        <w:t xml:space="preserve"> в органы, осуществляющие государственную регистрацию актов гражданского состояния на территории Российской Федерации.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991A89">
        <w:rPr>
          <w:rFonts w:ascii="Times New Roman" w:eastAsiaTheme="minorHAnsi" w:hAnsi="Times New Roman" w:cs="Times New Roman"/>
          <w:sz w:val="16"/>
          <w:szCs w:val="16"/>
          <w:lang w:eastAsia="en-US"/>
        </w:rPr>
        <w:t>Для получения решения суда об установлении отцовства заявитель обращается в суд, которым вынесено данное решение.</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991A89">
        <w:rPr>
          <w:rFonts w:ascii="Times New Roman" w:eastAsiaTheme="minorHAnsi" w:hAnsi="Times New Roman" w:cs="Times New Roman"/>
          <w:sz w:val="16"/>
          <w:szCs w:val="16"/>
          <w:lang w:eastAsia="en-US"/>
        </w:rPr>
        <w:t>орган (организацию) по государственному техническому учету и (или) технической инвентаризации.</w:t>
      </w:r>
    </w:p>
    <w:p w:rsidR="00991A89" w:rsidRPr="00991A89" w:rsidRDefault="00991A89" w:rsidP="00991A8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 xml:space="preserve">28. </w:t>
      </w:r>
      <w:proofErr w:type="gramStart"/>
      <w:r w:rsidRPr="00991A89">
        <w:rPr>
          <w:rFonts w:ascii="Times New Roman" w:eastAsiaTheme="minorHAnsi" w:hAnsi="Times New Roman" w:cs="Times New Roman"/>
          <w:kern w:val="2"/>
          <w:sz w:val="16"/>
          <w:szCs w:val="16"/>
          <w:lang w:eastAsia="en-US"/>
        </w:rPr>
        <w:t xml:space="preserve">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w:t>
      </w:r>
      <w:r w:rsidRPr="00991A89">
        <w:rPr>
          <w:rFonts w:ascii="Times New Roman" w:eastAsia="Times New Roman" w:hAnsi="Times New Roman" w:cs="Times New Roman"/>
          <w:kern w:val="2"/>
          <w:sz w:val="16"/>
          <w:szCs w:val="16"/>
          <w:lang w:eastAsia="en-US"/>
        </w:rPr>
        <w:t>одним из следующих способов:</w:t>
      </w:r>
      <w:proofErr w:type="gramEnd"/>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1) путем личного обращения в администрацию;</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29</w:t>
      </w:r>
      <w:r w:rsidRPr="00991A89">
        <w:rPr>
          <w:rFonts w:ascii="Times New Roman" w:eastAsia="Times New Roman" w:hAnsi="Times New Roman" w:cs="Times New Roman"/>
          <w:kern w:val="2"/>
          <w:sz w:val="16"/>
          <w:szCs w:val="16"/>
          <w:u w:val="single"/>
        </w:rPr>
        <w:t>.</w:t>
      </w:r>
      <w:r w:rsidRPr="00991A89">
        <w:rPr>
          <w:rFonts w:ascii="Times New Roman" w:eastAsia="Times New Roman" w:hAnsi="Times New Roman" w:cs="Times New Roman"/>
          <w:kern w:val="2"/>
          <w:sz w:val="16"/>
          <w:szCs w:val="16"/>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991A89">
        <w:rPr>
          <w:rFonts w:ascii="Times New Roman" w:eastAsia="Times New Roman" w:hAnsi="Times New Roman" w:cs="Times New Roman"/>
          <w:kern w:val="2"/>
          <w:sz w:val="16"/>
          <w:szCs w:val="16"/>
          <w:u w:val="single"/>
        </w:rPr>
        <w:t>25, 26</w:t>
      </w:r>
      <w:r w:rsidRPr="00991A89">
        <w:rPr>
          <w:rFonts w:ascii="Times New Roman" w:eastAsia="Times New Roman" w:hAnsi="Times New Roman" w:cs="Times New Roman"/>
          <w:kern w:val="2"/>
          <w:sz w:val="16"/>
          <w:szCs w:val="16"/>
        </w:rPr>
        <w:t xml:space="preserve"> настоящего административного регламента.</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30. </w:t>
      </w:r>
      <w:proofErr w:type="gramStart"/>
      <w:r w:rsidRPr="00991A89">
        <w:rPr>
          <w:rFonts w:ascii="Times New Roman" w:eastAsia="Times New Roman" w:hAnsi="Times New Roman" w:cs="Times New Roman"/>
          <w:kern w:val="2"/>
          <w:sz w:val="16"/>
          <w:szCs w:val="16"/>
        </w:rPr>
        <w:t xml:space="preserve">Требования к документам, представляемым </w:t>
      </w:r>
      <w:r w:rsidRPr="00991A89">
        <w:rPr>
          <w:rFonts w:ascii="Times New Roman" w:eastAsiaTheme="minorHAnsi" w:hAnsi="Times New Roman" w:cs="Times New Roman"/>
          <w:kern w:val="2"/>
          <w:sz w:val="16"/>
          <w:szCs w:val="16"/>
          <w:lang w:eastAsia="en-US"/>
        </w:rPr>
        <w:t>заявителем (заявителями) или его (их) представителем (представителями)</w:t>
      </w:r>
      <w:r w:rsidRPr="00991A89">
        <w:rPr>
          <w:rFonts w:ascii="Times New Roman" w:eastAsia="Times New Roman" w:hAnsi="Times New Roman" w:cs="Times New Roman"/>
          <w:kern w:val="2"/>
          <w:sz w:val="16"/>
          <w:szCs w:val="16"/>
        </w:rPr>
        <w:t>:</w:t>
      </w:r>
      <w:proofErr w:type="gramEnd"/>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 тексты документов должны быть написаны разборчиво;</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 документы не должны иметь подчисток, приписок, зачеркнутых слов и не оговоренных в них исправлений;</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4) документы не должны быть исполнены карандашом;</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 документы не должны иметь повреждений, наличие которых не позволяет однозначно истолковать их содержание.</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Глава 10. </w:t>
      </w:r>
      <w:proofErr w:type="gramStart"/>
      <w:r w:rsidRPr="00991A89">
        <w:rPr>
          <w:rFonts w:ascii="Times New Roman" w:eastAsia="Times New Roman" w:hAnsi="Times New Roman" w:cs="Times New Roman"/>
          <w:kern w:val="2"/>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991A89" w:rsidRPr="00991A89" w:rsidRDefault="00991A89" w:rsidP="00991A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bookmarkStart w:id="0" w:name="Par232"/>
      <w:bookmarkEnd w:id="0"/>
      <w:r w:rsidRPr="00991A89">
        <w:rPr>
          <w:rFonts w:ascii="Times New Roman" w:eastAsia="Times New Roman" w:hAnsi="Times New Roman" w:cs="Times New Roman"/>
          <w:kern w:val="2"/>
          <w:sz w:val="16"/>
          <w:szCs w:val="16"/>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1) </w:t>
      </w:r>
      <w:r w:rsidRPr="00991A89">
        <w:rPr>
          <w:rFonts w:ascii="Times New Roman" w:eastAsia="Calibri" w:hAnsi="Times New Roman" w:cs="Times New Roman"/>
          <w:kern w:val="2"/>
          <w:sz w:val="16"/>
          <w:szCs w:val="16"/>
          <w:lang w:eastAsia="en-US"/>
        </w:rPr>
        <w:t xml:space="preserve">выписка из </w:t>
      </w:r>
      <w:r w:rsidRPr="00991A89">
        <w:rPr>
          <w:rFonts w:ascii="Times New Roman" w:eastAsiaTheme="minorHAnsi" w:hAnsi="Times New Roman" w:cs="Times New Roman"/>
          <w:kern w:val="2"/>
          <w:sz w:val="16"/>
          <w:szCs w:val="16"/>
          <w:lang w:eastAsia="en-US"/>
        </w:rPr>
        <w:t>Единого государственного реестра недвижимости</w:t>
      </w:r>
      <w:r w:rsidRPr="00991A89">
        <w:rPr>
          <w:rFonts w:ascii="Times New Roman" w:eastAsia="Calibri" w:hAnsi="Times New Roman" w:cs="Times New Roman"/>
          <w:kern w:val="2"/>
          <w:sz w:val="16"/>
          <w:szCs w:val="16"/>
          <w:lang w:eastAsia="en-US"/>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91A89">
        <w:rPr>
          <w:rFonts w:ascii="Times New Roman" w:eastAsia="Times New Roman" w:hAnsi="Times New Roman" w:cs="Times New Roman"/>
          <w:kern w:val="2"/>
          <w:sz w:val="16"/>
          <w:szCs w:val="16"/>
          <w:lang w:eastAsia="en-US"/>
        </w:rPr>
        <w:t>;</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3) справка о соответствии адресов объектов недвижимости в случае изменения адреса жилого помещения;</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proofErr w:type="gramStart"/>
      <w:r w:rsidRPr="00991A89">
        <w:rPr>
          <w:rFonts w:ascii="Times New Roman" w:eastAsiaTheme="minorHAnsi" w:hAnsi="Times New Roman" w:cs="Times New Roman"/>
          <w:kern w:val="2"/>
          <w:sz w:val="16"/>
          <w:szCs w:val="16"/>
          <w:lang w:eastAsia="en-US"/>
        </w:rPr>
        <w:t xml:space="preserve">4) справка о лицах, имеющих право пользования жилым помещением, с указанием этого права, заверенная должностным лицом </w:t>
      </w:r>
      <w:r w:rsidRPr="00991A89">
        <w:rPr>
          <w:rFonts w:ascii="Times New Roman" w:eastAsiaTheme="minorHAnsi" w:hAnsi="Times New Roman" w:cs="Times New Roman"/>
          <w:sz w:val="16"/>
          <w:szCs w:val="16"/>
          <w:lang w:eastAsia="en-US"/>
        </w:rPr>
        <w:t xml:space="preserve">территориального органа Министерства внутренних дел Российской Федерации, </w:t>
      </w:r>
      <w:r w:rsidRPr="00991A89">
        <w:rPr>
          <w:rFonts w:ascii="Times New Roman" w:eastAsiaTheme="minorHAnsi" w:hAnsi="Times New Roman" w:cs="Times New Roman"/>
          <w:kern w:val="2"/>
          <w:sz w:val="16"/>
          <w:szCs w:val="16"/>
          <w:lang w:eastAsia="en-US"/>
        </w:rPr>
        <w:t xml:space="preserve"> ответственным за регистрацию граждан по месту жительства, на момент приватизации жилого помещения.</w:t>
      </w:r>
      <w:proofErr w:type="gramEnd"/>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kern w:val="2"/>
          <w:sz w:val="16"/>
          <w:szCs w:val="16"/>
        </w:rPr>
        <w:lastRenderedPageBreak/>
        <w:t xml:space="preserve">32. </w:t>
      </w:r>
      <w:proofErr w:type="gramStart"/>
      <w:r w:rsidRPr="00991A89">
        <w:rPr>
          <w:rFonts w:ascii="Times New Roman" w:eastAsia="Times New Roman" w:hAnsi="Times New Roman" w:cs="Times New Roman"/>
          <w:kern w:val="2"/>
          <w:sz w:val="16"/>
          <w:szCs w:val="16"/>
        </w:rPr>
        <w:t xml:space="preserve">Для получения документа, указанного в подпункте 1 пункта </w:t>
      </w:r>
      <w:r w:rsidRPr="00991A89">
        <w:rPr>
          <w:rFonts w:ascii="Times New Roman" w:eastAsia="Times New Roman" w:hAnsi="Times New Roman" w:cs="Times New Roman"/>
          <w:kern w:val="2"/>
          <w:sz w:val="16"/>
          <w:szCs w:val="16"/>
          <w:u w:val="single"/>
        </w:rPr>
        <w:t xml:space="preserve">31 </w:t>
      </w:r>
      <w:r w:rsidRPr="00991A89">
        <w:rPr>
          <w:rFonts w:ascii="Times New Roman" w:eastAsia="Times New Roman" w:hAnsi="Times New Roman" w:cs="Times New Roman"/>
          <w:kern w:val="2"/>
          <w:sz w:val="16"/>
          <w:szCs w:val="16"/>
        </w:rPr>
        <w:t xml:space="preserve">настоящего административного регламента, заявитель (заявители) или его (их) представитель (представители) вправе обратиться в </w:t>
      </w:r>
      <w:r w:rsidRPr="00991A89">
        <w:rPr>
          <w:rFonts w:ascii="Times New Roman" w:eastAsiaTheme="minorHAnsi" w:hAnsi="Times New Roman" w:cs="Times New Roman"/>
          <w:kern w:val="2"/>
          <w:sz w:val="16"/>
          <w:szCs w:val="16"/>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91A89">
        <w:rPr>
          <w:rFonts w:ascii="Times New Roman" w:eastAsia="Times New Roman" w:hAnsi="Times New Roman" w:cs="Times New Roman"/>
          <w:kern w:val="2"/>
          <w:sz w:val="16"/>
          <w:szCs w:val="16"/>
        </w:rPr>
        <w:t xml:space="preserve">с запросом </w:t>
      </w:r>
      <w:r w:rsidRPr="00991A89">
        <w:rPr>
          <w:rFonts w:ascii="Times New Roman" w:eastAsiaTheme="minorHAnsi" w:hAnsi="Times New Roman" w:cs="Times New Roman"/>
          <w:kern w:val="2"/>
          <w:sz w:val="16"/>
          <w:szCs w:val="16"/>
          <w:lang w:eastAsia="en-US"/>
        </w:rPr>
        <w:t>в виде бумажного документа путем направления по почте, представления непосредственно в орган, либо через</w:t>
      </w:r>
      <w:proofErr w:type="gramEnd"/>
      <w:r w:rsidRPr="00991A89">
        <w:rPr>
          <w:rFonts w:ascii="Times New Roman" w:eastAsiaTheme="minorHAnsi" w:hAnsi="Times New Roman" w:cs="Times New Roman"/>
          <w:kern w:val="2"/>
          <w:sz w:val="16"/>
          <w:szCs w:val="16"/>
          <w:lang w:eastAsia="en-US"/>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 xml:space="preserve">Для получения документов, указанных в подпунктах 2–3 пункта </w:t>
      </w:r>
      <w:r w:rsidRPr="00991A89">
        <w:rPr>
          <w:rFonts w:ascii="Times New Roman" w:eastAsiaTheme="minorHAnsi" w:hAnsi="Times New Roman" w:cs="Times New Roman"/>
          <w:kern w:val="2"/>
          <w:sz w:val="16"/>
          <w:szCs w:val="16"/>
          <w:u w:val="single"/>
          <w:lang w:eastAsia="en-US"/>
        </w:rPr>
        <w:t xml:space="preserve">31 </w:t>
      </w:r>
      <w:r w:rsidRPr="00991A89">
        <w:rPr>
          <w:rFonts w:ascii="Times New Roman" w:eastAsiaTheme="minorHAnsi" w:hAnsi="Times New Roman" w:cs="Times New Roman"/>
          <w:kern w:val="2"/>
          <w:sz w:val="16"/>
          <w:szCs w:val="16"/>
          <w:lang w:eastAsia="en-US"/>
        </w:rPr>
        <w:t xml:space="preserve">настоящего регламента, </w:t>
      </w:r>
      <w:r w:rsidRPr="00991A89">
        <w:rPr>
          <w:rFonts w:ascii="Times New Roman" w:eastAsia="Times New Roman" w:hAnsi="Times New Roman" w:cs="Times New Roman"/>
          <w:kern w:val="2"/>
          <w:sz w:val="16"/>
          <w:szCs w:val="16"/>
        </w:rPr>
        <w:t xml:space="preserve">заявитель или его представитель вправе обратиться в </w:t>
      </w:r>
      <w:r w:rsidRPr="00991A89">
        <w:rPr>
          <w:rFonts w:ascii="Times New Roman" w:eastAsiaTheme="minorHAnsi" w:hAnsi="Times New Roman" w:cs="Times New Roman"/>
          <w:kern w:val="2"/>
          <w:sz w:val="16"/>
          <w:szCs w:val="16"/>
          <w:lang w:eastAsia="en-US"/>
        </w:rPr>
        <w:t xml:space="preserve">администрацию </w:t>
      </w:r>
      <w:r w:rsidRPr="00991A89">
        <w:rPr>
          <w:rFonts w:ascii="Times New Roman" w:eastAsia="Times New Roman" w:hAnsi="Times New Roman" w:cs="Times New Roman"/>
          <w:kern w:val="2"/>
          <w:sz w:val="16"/>
          <w:szCs w:val="16"/>
        </w:rPr>
        <w:t xml:space="preserve">с запросом </w:t>
      </w:r>
      <w:r w:rsidRPr="00991A89">
        <w:rPr>
          <w:rFonts w:ascii="Times New Roman" w:eastAsiaTheme="minorHAnsi" w:hAnsi="Times New Roman" w:cs="Times New Roman"/>
          <w:kern w:val="2"/>
          <w:sz w:val="16"/>
          <w:szCs w:val="16"/>
          <w:lang w:eastAsia="en-US"/>
        </w:rPr>
        <w:t>в виде бумажного документа путем направления по почте, представления непосредственно в орган либо через МФЦ.</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 xml:space="preserve">Для получения документов, указанных в подпункте 4 пункта </w:t>
      </w:r>
      <w:r w:rsidRPr="00991A89">
        <w:rPr>
          <w:rFonts w:ascii="Times New Roman" w:eastAsiaTheme="minorHAnsi" w:hAnsi="Times New Roman" w:cs="Times New Roman"/>
          <w:kern w:val="2"/>
          <w:sz w:val="16"/>
          <w:szCs w:val="16"/>
          <w:u w:val="single"/>
          <w:lang w:eastAsia="en-US"/>
        </w:rPr>
        <w:t xml:space="preserve">31 </w:t>
      </w:r>
      <w:r w:rsidRPr="00991A89">
        <w:rPr>
          <w:rFonts w:ascii="Times New Roman" w:eastAsiaTheme="minorHAnsi" w:hAnsi="Times New Roman" w:cs="Times New Roman"/>
          <w:kern w:val="2"/>
          <w:sz w:val="16"/>
          <w:szCs w:val="16"/>
          <w:lang w:eastAsia="en-US"/>
        </w:rPr>
        <w:t xml:space="preserve">настоящего регламента, </w:t>
      </w:r>
      <w:r w:rsidRPr="00991A89">
        <w:rPr>
          <w:rFonts w:ascii="Times New Roman" w:eastAsia="Times New Roman" w:hAnsi="Times New Roman" w:cs="Times New Roman"/>
          <w:kern w:val="2"/>
          <w:sz w:val="16"/>
          <w:szCs w:val="16"/>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991A89">
        <w:rPr>
          <w:rFonts w:ascii="Times New Roman" w:eastAsiaTheme="minorHAnsi" w:hAnsi="Times New Roman" w:cs="Times New Roman"/>
          <w:kern w:val="2"/>
          <w:sz w:val="16"/>
          <w:szCs w:val="16"/>
          <w:lang w:eastAsia="en-US"/>
        </w:rPr>
        <w:t>непосредственно в орган либо через МФЦ.</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 xml:space="preserve">33. Заявитель (заявители) или его (их) представитель (представители) вправе представить в администрацию документы, указанные в пункте </w:t>
      </w:r>
      <w:r w:rsidRPr="00991A89">
        <w:rPr>
          <w:rFonts w:ascii="Times New Roman" w:eastAsiaTheme="minorHAnsi" w:hAnsi="Times New Roman" w:cs="Times New Roman"/>
          <w:kern w:val="2"/>
          <w:sz w:val="16"/>
          <w:szCs w:val="16"/>
          <w:u w:val="single"/>
          <w:lang w:eastAsia="en-US"/>
        </w:rPr>
        <w:t>31</w:t>
      </w:r>
      <w:r w:rsidRPr="00991A89">
        <w:rPr>
          <w:rFonts w:ascii="Times New Roman" w:eastAsiaTheme="minorHAnsi" w:hAnsi="Times New Roman" w:cs="Times New Roman"/>
          <w:kern w:val="2"/>
          <w:sz w:val="16"/>
          <w:szCs w:val="16"/>
          <w:lang w:eastAsia="en-US"/>
        </w:rPr>
        <w:t xml:space="preserve"> настоящего административного регламента, способами, установленными в пункте </w:t>
      </w:r>
      <w:r w:rsidRPr="00991A89">
        <w:rPr>
          <w:rFonts w:ascii="Times New Roman" w:eastAsiaTheme="minorHAnsi" w:hAnsi="Times New Roman" w:cs="Times New Roman"/>
          <w:kern w:val="2"/>
          <w:sz w:val="16"/>
          <w:szCs w:val="16"/>
          <w:u w:val="single"/>
          <w:lang w:eastAsia="en-US"/>
        </w:rPr>
        <w:t>28</w:t>
      </w:r>
      <w:r w:rsidRPr="00991A89">
        <w:rPr>
          <w:rFonts w:ascii="Times New Roman" w:eastAsiaTheme="minorHAnsi" w:hAnsi="Times New Roman" w:cs="Times New Roman"/>
          <w:kern w:val="2"/>
          <w:sz w:val="16"/>
          <w:szCs w:val="16"/>
          <w:lang w:eastAsia="en-US"/>
        </w:rPr>
        <w:t xml:space="preserve"> настоящего административного регламента.</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11. Запрет требовать от заявителя</w:t>
      </w:r>
      <w:r w:rsidRPr="00991A89">
        <w:rPr>
          <w:rFonts w:ascii="Times New Roman" w:eastAsia="Times New Roman" w:hAnsi="Times New Roman" w:cs="Times New Roman"/>
          <w:kern w:val="2"/>
          <w:sz w:val="16"/>
          <w:szCs w:val="16"/>
        </w:rPr>
        <w:br/>
        <w:t>представления документов и информации</w:t>
      </w:r>
    </w:p>
    <w:p w:rsidR="00991A89" w:rsidRPr="00991A89" w:rsidRDefault="00991A89" w:rsidP="00991A89">
      <w:pPr>
        <w:keepNext/>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991A89">
        <w:rPr>
          <w:rFonts w:ascii="Times New Roman" w:eastAsia="Calibri" w:hAnsi="Times New Roman" w:cs="Times New Roman"/>
          <w:kern w:val="2"/>
          <w:sz w:val="16"/>
          <w:szCs w:val="16"/>
        </w:rPr>
        <w:t>34. Администрация при предоставлении муниципальной услуги не вправе требовать от заявителей или их представителей:</w:t>
      </w:r>
    </w:p>
    <w:p w:rsidR="00991A89" w:rsidRPr="00991A89" w:rsidRDefault="00991A89" w:rsidP="00991A89">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991A89">
        <w:rPr>
          <w:rFonts w:ascii="Times New Roman" w:eastAsia="Calibri" w:hAnsi="Times New Roman" w:cs="Times New Roman"/>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Calibri" w:hAnsi="Times New Roman" w:cs="Times New Roman"/>
          <w:kern w:val="2"/>
          <w:sz w:val="16"/>
          <w:szCs w:val="16"/>
        </w:rPr>
      </w:pPr>
      <w:proofErr w:type="gramStart"/>
      <w:r w:rsidRPr="00991A89">
        <w:rPr>
          <w:rFonts w:ascii="Times New Roman" w:eastAsia="Calibri" w:hAnsi="Times New Roman" w:cs="Times New Roman"/>
          <w:kern w:val="2"/>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991A89">
        <w:rPr>
          <w:rFonts w:ascii="Times New Roman" w:eastAsia="Calibri" w:hAnsi="Times New Roman" w:cs="Times New Roman"/>
          <w:kern w:val="2"/>
          <w:sz w:val="16"/>
          <w:szCs w:val="16"/>
        </w:rPr>
        <w:t xml:space="preserve"> исключением документов, включенных в определенный частью 6 статьи 7 Федерального закона от 27 июля 2010 года № 210</w:t>
      </w:r>
      <w:r w:rsidRPr="00991A89">
        <w:rPr>
          <w:rFonts w:ascii="Times New Roman" w:eastAsia="Calibri" w:hAnsi="Times New Roman" w:cs="Times New Roman"/>
          <w:kern w:val="2"/>
          <w:sz w:val="16"/>
          <w:szCs w:val="16"/>
        </w:rPr>
        <w:noBreakHyphen/>
        <w:t>ФЗ «Об организации предоставления государственных и муниципальных услуг» перечень документов;</w:t>
      </w:r>
    </w:p>
    <w:p w:rsidR="00991A89" w:rsidRPr="00991A89" w:rsidRDefault="00991A89" w:rsidP="00991A89">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991A89">
        <w:rPr>
          <w:rFonts w:ascii="Times New Roman" w:eastAsia="Calibri" w:hAnsi="Times New Roman" w:cs="Times New Roman"/>
          <w:kern w:val="2"/>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1A89" w:rsidRPr="00991A89" w:rsidRDefault="00991A89" w:rsidP="00991A89">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991A89">
        <w:rPr>
          <w:rFonts w:ascii="Times New Roman" w:eastAsia="Calibri" w:hAnsi="Times New Roman" w:cs="Times New Roman"/>
          <w:kern w:val="2"/>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991A89">
        <w:rPr>
          <w:rFonts w:ascii="Times New Roman" w:eastAsia="Calibri" w:hAnsi="Times New Roman" w:cs="Times New Roman"/>
          <w:kern w:val="2"/>
          <w:sz w:val="16"/>
          <w:szCs w:val="16"/>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1A89" w:rsidRPr="00991A89" w:rsidRDefault="00991A89" w:rsidP="00991A89">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991A89">
        <w:rPr>
          <w:rFonts w:ascii="Times New Roman" w:eastAsia="Calibri" w:hAnsi="Times New Roman" w:cs="Times New Roman"/>
          <w:kern w:val="2"/>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991A89">
        <w:rPr>
          <w:rFonts w:ascii="Times New Roman" w:eastAsia="Calibri" w:hAnsi="Times New Roman" w:cs="Times New Roman"/>
          <w:kern w:val="2"/>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91A89" w:rsidRPr="00991A89" w:rsidRDefault="00991A89" w:rsidP="00991A89">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12. Исчерпывающий перечень оснований для отказа в приеме документов, необходимых для предоставления муниципальной услуги</w:t>
      </w:r>
    </w:p>
    <w:p w:rsidR="00991A89" w:rsidRPr="00991A89" w:rsidRDefault="00991A89" w:rsidP="00991A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p>
    <w:p w:rsidR="00991A89" w:rsidRPr="00991A89" w:rsidRDefault="00991A89" w:rsidP="00991A89">
      <w:pPr>
        <w:suppressAutoHyphens/>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35. </w:t>
      </w:r>
      <w:r w:rsidRPr="00991A89">
        <w:rPr>
          <w:rFonts w:ascii="Times New Roman" w:eastAsiaTheme="minorHAnsi" w:hAnsi="Times New Roman" w:cs="Times New Roman"/>
          <w:kern w:val="2"/>
          <w:sz w:val="16"/>
          <w:szCs w:val="16"/>
          <w:lang w:eastAsia="en-US"/>
        </w:rPr>
        <w:t>Основанием для отказа в приеме к рассмотрению документов являются:</w:t>
      </w:r>
    </w:p>
    <w:p w:rsidR="00991A89" w:rsidRPr="00991A89" w:rsidRDefault="00991A89" w:rsidP="00991A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rPr>
      </w:pPr>
      <w:r w:rsidRPr="00991A89">
        <w:rPr>
          <w:rFonts w:ascii="Times New Roman" w:eastAsiaTheme="minorHAnsi" w:hAnsi="Times New Roman" w:cs="Times New Roman"/>
          <w:kern w:val="2"/>
          <w:sz w:val="16"/>
          <w:szCs w:val="16"/>
          <w:lang w:eastAsia="en-US"/>
        </w:rPr>
        <w:t xml:space="preserve">1) </w:t>
      </w:r>
      <w:r w:rsidRPr="00991A89">
        <w:rPr>
          <w:rFonts w:ascii="Times New Roman" w:eastAsia="Times New Roman" w:hAnsi="Times New Roman" w:cs="Times New Roman"/>
          <w:kern w:val="2"/>
          <w:sz w:val="16"/>
          <w:szCs w:val="16"/>
        </w:rPr>
        <w:t>с заявлением обратилось лицо (лица), не относящиеся к кругу заявителей, установленному пунктом 3 настоящего административного регламента;</w:t>
      </w:r>
    </w:p>
    <w:p w:rsidR="00991A89" w:rsidRPr="00991A89" w:rsidRDefault="00991A89" w:rsidP="00991A89">
      <w:pPr>
        <w:autoSpaceDE w:val="0"/>
        <w:autoSpaceDN w:val="0"/>
        <w:adjustRightInd w:val="0"/>
        <w:spacing w:after="0" w:line="240" w:lineRule="auto"/>
        <w:ind w:firstLine="709"/>
        <w:contextualSpacing/>
        <w:jc w:val="both"/>
        <w:rPr>
          <w:rFonts w:ascii="Times New Roman" w:eastAsiaTheme="minorHAnsi" w:hAnsi="Times New Roman" w:cs="Times New Roman"/>
          <w:sz w:val="16"/>
          <w:szCs w:val="16"/>
          <w:lang w:eastAsia="en-US"/>
        </w:rPr>
      </w:pPr>
      <w:r w:rsidRPr="00991A89">
        <w:rPr>
          <w:rFonts w:ascii="Times New Roman" w:eastAsiaTheme="minorHAnsi" w:hAnsi="Times New Roman" w:cs="Times New Roman"/>
          <w:kern w:val="2"/>
          <w:sz w:val="16"/>
          <w:szCs w:val="16"/>
          <w:lang w:eastAsia="en-US"/>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991A89">
        <w:rPr>
          <w:rFonts w:ascii="Times New Roman" w:eastAsiaTheme="minorHAnsi" w:hAnsi="Times New Roman" w:cs="Times New Roman"/>
          <w:sz w:val="16"/>
          <w:szCs w:val="16"/>
          <w:lang w:eastAsia="en-US"/>
        </w:rPr>
        <w:t>ограниченного в  дееспособности.</w:t>
      </w:r>
    </w:p>
    <w:p w:rsidR="00991A89" w:rsidRPr="00991A89" w:rsidRDefault="00991A89" w:rsidP="00991A89">
      <w:pPr>
        <w:suppressAutoHyphens/>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3) не представлены документы, указанные в пункте 26 настоящего административного регламента;</w:t>
      </w:r>
    </w:p>
    <w:p w:rsidR="00991A89" w:rsidRPr="00991A89" w:rsidRDefault="00991A89" w:rsidP="00991A89">
      <w:pPr>
        <w:suppressAutoHyphens/>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4) несоответствие представленных документов требованиям, указанным в пункте 30 настоящего административного регламента.</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13. Исчерпывающий перечень оснований для приостановления</w:t>
      </w:r>
    </w:p>
    <w:p w:rsidR="00991A89" w:rsidRPr="00991A89" w:rsidRDefault="00991A89" w:rsidP="00991A89">
      <w:pPr>
        <w:keepNext/>
        <w:keepLines/>
        <w:autoSpaceDE w:val="0"/>
        <w:autoSpaceDN w:val="0"/>
        <w:adjustRightInd w:val="0"/>
        <w:spacing w:after="0" w:line="240" w:lineRule="auto"/>
        <w:jc w:val="center"/>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или отказа в предоставлении муниципальной услуги</w:t>
      </w:r>
    </w:p>
    <w:p w:rsidR="00991A89" w:rsidRPr="00991A89" w:rsidRDefault="00991A89" w:rsidP="00991A89">
      <w:pPr>
        <w:keepNext/>
        <w:keepLines/>
        <w:autoSpaceDE w:val="0"/>
        <w:autoSpaceDN w:val="0"/>
        <w:adjustRightInd w:val="0"/>
        <w:spacing w:after="0" w:line="240" w:lineRule="auto"/>
        <w:jc w:val="both"/>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36.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991A89" w:rsidRPr="00991A89" w:rsidRDefault="00991A89" w:rsidP="00991A89">
      <w:pPr>
        <w:autoSpaceDE w:val="0"/>
        <w:autoSpaceDN w:val="0"/>
        <w:adjustRightInd w:val="0"/>
        <w:spacing w:after="0" w:line="240" w:lineRule="auto"/>
        <w:ind w:firstLine="709"/>
        <w:contextualSpacing/>
        <w:jc w:val="both"/>
        <w:rPr>
          <w:rFonts w:ascii="Times New Roman" w:eastAsiaTheme="minorHAnsi" w:hAnsi="Times New Roman" w:cs="Times New Roman"/>
          <w:kern w:val="2"/>
          <w:sz w:val="16"/>
          <w:szCs w:val="16"/>
          <w:lang w:eastAsia="en-US"/>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1A89" w:rsidRPr="00991A89" w:rsidRDefault="00991A89" w:rsidP="00991A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37.  Услуги, которые являются необходимыми и обязательными для предоставления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shd w:val="clear" w:color="auto" w:fill="FFFFFF"/>
          <w:lang w:eastAsia="en-US"/>
        </w:rPr>
      </w:pPr>
      <w:r w:rsidRPr="00991A89">
        <w:rPr>
          <w:rFonts w:ascii="Times New Roman" w:eastAsiaTheme="minorHAnsi" w:hAnsi="Times New Roman" w:cs="Times New Roman"/>
          <w:kern w:val="2"/>
          <w:sz w:val="16"/>
          <w:szCs w:val="16"/>
          <w:lang w:eastAsia="en-US"/>
        </w:rPr>
        <w:t xml:space="preserve">1) выдача справки </w:t>
      </w:r>
      <w:r w:rsidRPr="00991A89">
        <w:rPr>
          <w:rFonts w:ascii="Times New Roman" w:eastAsiaTheme="minorHAnsi" w:hAnsi="Times New Roman" w:cs="Times New Roman"/>
          <w:kern w:val="2"/>
          <w:sz w:val="16"/>
          <w:szCs w:val="16"/>
          <w:shd w:val="clear" w:color="auto" w:fill="FFFFFF"/>
          <w:lang w:eastAsia="en-US"/>
        </w:rPr>
        <w:t xml:space="preserve">организации по государственному техническому учету и (или) технической инвентаризации </w:t>
      </w:r>
      <w:r w:rsidRPr="00991A89">
        <w:rPr>
          <w:rFonts w:ascii="Times New Roman" w:eastAsiaTheme="minorHAnsi" w:hAnsi="Times New Roman" w:cs="Times New Roman"/>
          <w:kern w:val="2"/>
          <w:sz w:val="16"/>
          <w:szCs w:val="16"/>
          <w:lang w:eastAsia="en-US"/>
        </w:rPr>
        <w:t>об использовании (неиспользовании) гражданином права на приватизацию жилых помещений</w:t>
      </w:r>
      <w:r w:rsidRPr="00991A89">
        <w:rPr>
          <w:rFonts w:ascii="Times New Roman" w:eastAsiaTheme="minorHAnsi" w:hAnsi="Times New Roman" w:cs="Times New Roman"/>
          <w:kern w:val="2"/>
          <w:sz w:val="16"/>
          <w:szCs w:val="16"/>
          <w:shd w:val="clear" w:color="auto" w:fill="FFFFFF"/>
          <w:lang w:eastAsia="en-US"/>
        </w:rPr>
        <w:t>;</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shd w:val="clear" w:color="auto" w:fill="FFFFFF"/>
          <w:lang w:eastAsia="en-US"/>
        </w:rPr>
        <w:t xml:space="preserve">2) выдача </w:t>
      </w:r>
      <w:r w:rsidRPr="00991A89">
        <w:rPr>
          <w:rFonts w:ascii="Times New Roman" w:eastAsiaTheme="minorHAnsi" w:hAnsi="Times New Roman" w:cs="Times New Roman"/>
          <w:kern w:val="2"/>
          <w:sz w:val="16"/>
          <w:szCs w:val="16"/>
          <w:lang w:eastAsia="en-US"/>
        </w:rPr>
        <w:t>справки о соответствии адресов объектов недвижимости в случае изменения адреса жилого помещения;</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3) выдача справки о лицах, имеющих право пользования жилым помещением, с указанием этого права на момент приватизации жилого помещения.</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bCs/>
          <w:kern w:val="2"/>
          <w:sz w:val="16"/>
          <w:szCs w:val="16"/>
        </w:rPr>
      </w:pPr>
      <w:r w:rsidRPr="00991A89">
        <w:rPr>
          <w:rFonts w:ascii="Times New Roman" w:eastAsia="Times New Roman" w:hAnsi="Times New Roman" w:cs="Times New Roman"/>
          <w:kern w:val="2"/>
          <w:sz w:val="16"/>
          <w:szCs w:val="16"/>
        </w:rPr>
        <w:t xml:space="preserve"> </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15. Порядок, размер и основания взимания государственной пошлины или иной платы, взимаемой за предоставление муниципальной услуги</w:t>
      </w:r>
      <w:bookmarkStart w:id="1" w:name="Par277"/>
      <w:bookmarkEnd w:id="1"/>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38.  Муниципальная услуга предоставляется без взимания государственной пошлины или иной платы.</w:t>
      </w:r>
    </w:p>
    <w:p w:rsidR="00991A89" w:rsidRPr="00991A89" w:rsidRDefault="00991A89" w:rsidP="00991A89">
      <w:pPr>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991A89" w:rsidRPr="00991A89" w:rsidRDefault="00991A89" w:rsidP="00991A89">
      <w:pPr>
        <w:spacing w:after="0" w:line="240" w:lineRule="auto"/>
        <w:ind w:firstLine="720"/>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A89" w:rsidRPr="00991A89" w:rsidRDefault="00991A89" w:rsidP="00991A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991A89" w:rsidRPr="00991A89" w:rsidRDefault="00991A89" w:rsidP="00991A89">
      <w:pPr>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40. Плата за </w:t>
      </w:r>
      <w:r w:rsidRPr="00991A89">
        <w:rPr>
          <w:rFonts w:ascii="Times New Roman" w:eastAsia="Times New Roman" w:hAnsi="Times New Roman" w:cs="Times New Roman"/>
          <w:kern w:val="2"/>
          <w:sz w:val="16"/>
          <w:szCs w:val="16"/>
          <w:lang w:eastAsia="en-US"/>
        </w:rPr>
        <w:t>услуги, которые являются необходимыми и обязательными для предоставления муниципальной услуги, отсутствует</w:t>
      </w:r>
      <w:r w:rsidRPr="00991A89">
        <w:rPr>
          <w:rFonts w:ascii="Times New Roman" w:eastAsia="Times New Roman" w:hAnsi="Times New Roman" w:cs="Times New Roman"/>
          <w:kern w:val="2"/>
          <w:sz w:val="16"/>
          <w:szCs w:val="16"/>
        </w:rPr>
        <w:t>.</w:t>
      </w:r>
    </w:p>
    <w:p w:rsidR="00991A89" w:rsidRPr="00991A89" w:rsidRDefault="00991A89" w:rsidP="00991A89">
      <w:pPr>
        <w:spacing w:after="0" w:line="240" w:lineRule="auto"/>
        <w:ind w:firstLine="720"/>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2" w:name="Par285"/>
      <w:bookmarkEnd w:id="2"/>
      <w:r w:rsidRPr="00991A89">
        <w:rPr>
          <w:rFonts w:ascii="Times New Roman" w:eastAsia="Times New Roman" w:hAnsi="Times New Roman" w:cs="Times New Roman"/>
          <w:kern w:val="2"/>
          <w:sz w:val="16"/>
          <w:szCs w:val="16"/>
        </w:rPr>
        <w:t>Глава 17. Максимальный срок ожидания в очереди при подаче заявления и при получении результата предоставления такой услуги</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spacing w:after="0" w:line="240" w:lineRule="auto"/>
        <w:ind w:firstLine="720"/>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41.  Максимальное время ожидания в очереди при подаче заявления и документов не должно превышать 15 минут.</w:t>
      </w:r>
    </w:p>
    <w:p w:rsidR="00991A89" w:rsidRPr="00991A89" w:rsidRDefault="00991A89" w:rsidP="00991A89">
      <w:pPr>
        <w:spacing w:after="0" w:line="240" w:lineRule="auto"/>
        <w:ind w:firstLine="720"/>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42. Максимальное время ожидания в очереди при получении результата муниципальной услуги не должно превышать 15 минут.</w:t>
      </w:r>
    </w:p>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lastRenderedPageBreak/>
        <w:t>Глава 18. Срок и порядок регистрации заявления,</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в том числе в электронной форме</w:t>
      </w:r>
    </w:p>
    <w:p w:rsidR="00991A89" w:rsidRPr="00991A89" w:rsidRDefault="00991A89" w:rsidP="00991A89">
      <w:pPr>
        <w:keepNext/>
        <w:keepLines/>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rPr>
        <w:t xml:space="preserve">43. Регистрацию заявления и документов, представленных заявителем (заявителями), его (их) представителем осуществляет должностное лицо администрации, </w:t>
      </w:r>
      <w:r w:rsidRPr="00991A89">
        <w:rPr>
          <w:rFonts w:ascii="Times New Roman" w:eastAsiaTheme="minorHAnsi" w:hAnsi="Times New Roman" w:cs="Times New Roman"/>
          <w:kern w:val="2"/>
          <w:sz w:val="16"/>
          <w:szCs w:val="16"/>
        </w:rPr>
        <w:t xml:space="preserve">ответственное за прием и регистрацию документов </w:t>
      </w:r>
      <w:r w:rsidRPr="00991A89">
        <w:rPr>
          <w:rFonts w:ascii="Times New Roman" w:eastAsiaTheme="minorHAnsi" w:hAnsi="Times New Roman" w:cs="Times New Roman"/>
          <w:sz w:val="16"/>
          <w:szCs w:val="16"/>
          <w:lang w:eastAsia="en-US"/>
        </w:rPr>
        <w:t xml:space="preserve">в журнале регистрации обращений за предоставлением муниципальной услуги </w:t>
      </w:r>
      <w:r w:rsidRPr="00991A89">
        <w:rPr>
          <w:rFonts w:ascii="Times New Roman" w:eastAsiaTheme="minorHAnsi" w:hAnsi="Times New Roman" w:cs="Times New Roman"/>
          <w:kern w:val="2"/>
          <w:sz w:val="16"/>
          <w:szCs w:val="16"/>
          <w:lang w:eastAsia="en-US"/>
        </w:rPr>
        <w:t>путем присвоения указанным документам входящего номера с указанием даты получения</w:t>
      </w:r>
      <w:r w:rsidRPr="00991A89">
        <w:rPr>
          <w:rFonts w:ascii="Times New Roman" w:eastAsia="Times New Roman" w:hAnsi="Times New Roman" w:cs="Times New Roman"/>
          <w:kern w:val="2"/>
          <w:sz w:val="16"/>
          <w:szCs w:val="16"/>
          <w:lang w:eastAsia="en-US"/>
        </w:rPr>
        <w:t>.</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44.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45.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19. Требования к помещениям, в которых предоставляется муниципальная услуга</w:t>
      </w:r>
    </w:p>
    <w:p w:rsidR="00991A89" w:rsidRPr="00991A89" w:rsidRDefault="00991A89" w:rsidP="00991A89">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47. Администрация обеспечивает инвалидам (включая инвалидов, использующих кресла-коляски и собак-проводников):</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991A89">
        <w:rPr>
          <w:rFonts w:ascii="Times New Roman" w:eastAsia="Times New Roman" w:hAnsi="Times New Roman" w:cs="Times New Roman"/>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48.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54.  Места для заполнения документов оборудуются информационными стендами, стульями и столами для возможности оформления документов.</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heme="minorHAnsi" w:hAnsi="Times New Roman" w:cs="Times New Roman"/>
          <w:kern w:val="2"/>
          <w:sz w:val="16"/>
          <w:szCs w:val="16"/>
        </w:rPr>
      </w:pPr>
      <w:r w:rsidRPr="00991A89">
        <w:rPr>
          <w:rFonts w:ascii="Times New Roman" w:eastAsia="Times New Roman" w:hAnsi="Times New Roman" w:cs="Times New Roman"/>
          <w:kern w:val="2"/>
          <w:sz w:val="16"/>
          <w:szCs w:val="16"/>
        </w:rPr>
        <w:lastRenderedPageBreak/>
        <w:t xml:space="preserve">Глава 20. </w:t>
      </w:r>
      <w:proofErr w:type="gramStart"/>
      <w:r w:rsidRPr="00991A89">
        <w:rPr>
          <w:rFonts w:ascii="Times New Roman" w:eastAsia="Times New Roman" w:hAnsi="Times New Roman" w:cs="Times New Roman"/>
          <w:kern w:val="2"/>
          <w:sz w:val="16"/>
          <w:szCs w:val="16"/>
        </w:rPr>
        <w:t xml:space="preserve">Показатели доступности и качества муниципальной услуги, </w:t>
      </w:r>
      <w:r w:rsidRPr="00991A89">
        <w:rPr>
          <w:rFonts w:ascii="Times New Roman" w:eastAsiaTheme="minorHAnsi" w:hAnsi="Times New Roman" w:cs="Times New Roman"/>
          <w:kern w:val="2"/>
          <w:sz w:val="16"/>
          <w:szCs w:val="16"/>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roofErr w:type="gramStart"/>
      <w:r w:rsidRPr="00991A89">
        <w:rPr>
          <w:rFonts w:ascii="Times New Roman" w:eastAsiaTheme="minorHAnsi" w:hAnsi="Times New Roman" w:cs="Times New Roman"/>
          <w:kern w:val="2"/>
          <w:sz w:val="16"/>
          <w:szCs w:val="16"/>
        </w:rPr>
        <w:t>числе</w:t>
      </w:r>
      <w:proofErr w:type="gramEnd"/>
      <w:r w:rsidRPr="00991A89">
        <w:rPr>
          <w:rFonts w:ascii="Times New Roman" w:eastAsiaTheme="minorHAnsi" w:hAnsi="Times New Roman" w:cs="Times New Roman"/>
          <w:kern w:val="2"/>
          <w:sz w:val="16"/>
          <w:szCs w:val="16"/>
        </w:rPr>
        <w:t xml:space="preserve"> в полном объеме), посредством комплексного запроса</w:t>
      </w:r>
    </w:p>
    <w:p w:rsidR="00991A89" w:rsidRPr="00991A89" w:rsidRDefault="00991A89" w:rsidP="00991A89">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56. Основными показателями доступности и качества муниципальной услуги являются:</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соблюдение требований к местам предоставления муниципальной услуги, их транспортной доступности;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 среднее время ожидания в очереди при подаче документов;</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4) количество взаимодействий заявителя или его представителя с должностными лицами, их продолжительность;</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 возможность получения информации о ходе предоставления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для подачи заявления и документов, необходимых для предоставления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 для получения результата предоставления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61.</w:t>
      </w:r>
      <w:r w:rsidRPr="00991A89">
        <w:rPr>
          <w:rFonts w:ascii="Times New Roman" w:eastAsiaTheme="minorHAnsi" w:hAnsi="Times New Roman" w:cs="Times New Roman"/>
          <w:sz w:val="16"/>
          <w:szCs w:val="16"/>
          <w:lang w:eastAsia="en-US"/>
        </w:rPr>
        <w:t xml:space="preserve"> </w:t>
      </w:r>
      <w:r w:rsidRPr="00991A89">
        <w:rPr>
          <w:rFonts w:ascii="Times New Roman" w:eastAsia="Times New Roman" w:hAnsi="Times New Roman" w:cs="Times New Roman"/>
          <w:kern w:val="2"/>
          <w:sz w:val="16"/>
          <w:szCs w:val="16"/>
        </w:rPr>
        <w:t>Возможность получения муниципальной услуги посредством обращения в МФЦ (в том числе с комплексным запросом) не предусмотрена.</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62.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u w:val="single"/>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63. Муниципальная услуга по экстерриториальному принципу не предоставляется</w:t>
      </w:r>
      <w:proofErr w:type="gramStart"/>
      <w:r w:rsidRPr="00991A89">
        <w:rPr>
          <w:rFonts w:ascii="Times New Roman" w:eastAsia="Times New Roman" w:hAnsi="Times New Roman" w:cs="Times New Roman"/>
          <w:kern w:val="2"/>
          <w:sz w:val="16"/>
          <w:szCs w:val="16"/>
          <w:vertAlign w:val="superscript"/>
        </w:rPr>
        <w:t xml:space="preserve"> </w:t>
      </w:r>
      <w:r w:rsidRPr="00991A89">
        <w:rPr>
          <w:rFonts w:ascii="Times New Roman" w:eastAsia="Times New Roman" w:hAnsi="Times New Roman" w:cs="Times New Roman"/>
          <w:kern w:val="2"/>
          <w:sz w:val="16"/>
          <w:szCs w:val="16"/>
        </w:rPr>
        <w:t>.</w:t>
      </w:r>
      <w:proofErr w:type="gramEnd"/>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kern w:val="2"/>
          <w:sz w:val="16"/>
          <w:szCs w:val="16"/>
        </w:rPr>
        <w:t xml:space="preserve">64. </w:t>
      </w:r>
      <w:r w:rsidRPr="00991A89">
        <w:rPr>
          <w:rFonts w:ascii="Times New Roman" w:eastAsia="Times New Roman" w:hAnsi="Times New Roman" w:cs="Times New Roman"/>
          <w:sz w:val="16"/>
          <w:szCs w:val="16"/>
        </w:rPr>
        <w:t>Иные требования, в том числе учитывающие особенности предоставления муниципальной услуги в электронной форме, отсутствуют.</w:t>
      </w:r>
    </w:p>
    <w:p w:rsidR="00991A89" w:rsidRPr="00991A89" w:rsidRDefault="00991A89" w:rsidP="00991A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1A89" w:rsidRPr="00991A89" w:rsidRDefault="00991A89" w:rsidP="00991A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3" w:name="Par343"/>
      <w:bookmarkEnd w:id="3"/>
      <w:r w:rsidRPr="00991A89">
        <w:rPr>
          <w:rFonts w:ascii="Times New Roman" w:eastAsia="Times New Roman" w:hAnsi="Times New Roman" w:cs="Times New Roman"/>
          <w:kern w:val="2"/>
          <w:sz w:val="16"/>
          <w:szCs w:val="16"/>
        </w:rPr>
        <w:t>Глава 22. Состав и последовательность административных процедур</w:t>
      </w:r>
    </w:p>
    <w:p w:rsidR="00991A89" w:rsidRPr="00991A89" w:rsidRDefault="00991A89" w:rsidP="00991A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65. Предоставление муниципальной услуги включает в себя следующие административные процедуры:</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прием, регистрация заявления и документов, представленных заявителем (заявителями);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 принятие решения о принятии заявления к рассмотрению или решения об отказе в принятии заявления к рассмотрению;</w:t>
      </w:r>
      <w:bookmarkStart w:id="4" w:name="_GoBack"/>
      <w:bookmarkEnd w:id="4"/>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rPr>
        <w:lastRenderedPageBreak/>
        <w:t>4) заключение и выдача договора о передаче жилого помещения в собственность гражданина (граждан) в порядке приватизации</w:t>
      </w:r>
      <w:r w:rsidRPr="00991A89">
        <w:rPr>
          <w:rFonts w:ascii="Times New Roman" w:eastAsia="Times New Roman" w:hAnsi="Times New Roman" w:cs="Times New Roman"/>
          <w:kern w:val="2"/>
          <w:sz w:val="16"/>
          <w:szCs w:val="16"/>
          <w:lang w:eastAsia="en-US"/>
        </w:rPr>
        <w:t>;</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66. В электронной форме при предоставлении муниципальной услуги осуществляется  формирование и направление межведомственных запросов в органы, участвующие в предоставлении муниципальной услуги.</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23. Прием, регистрация заявления и документов,</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roofErr w:type="gramStart"/>
      <w:r w:rsidRPr="00991A89">
        <w:rPr>
          <w:rFonts w:ascii="Times New Roman" w:eastAsia="Times New Roman" w:hAnsi="Times New Roman" w:cs="Times New Roman"/>
          <w:kern w:val="2"/>
          <w:sz w:val="16"/>
          <w:szCs w:val="16"/>
        </w:rPr>
        <w:t>представленных</w:t>
      </w:r>
      <w:proofErr w:type="gramEnd"/>
      <w:r w:rsidRPr="00991A89">
        <w:rPr>
          <w:rFonts w:ascii="Times New Roman" w:eastAsia="Times New Roman" w:hAnsi="Times New Roman" w:cs="Times New Roman"/>
          <w:kern w:val="2"/>
          <w:sz w:val="16"/>
          <w:szCs w:val="16"/>
        </w:rPr>
        <w:t xml:space="preserve"> заявителем (заявителями)</w:t>
      </w:r>
    </w:p>
    <w:p w:rsidR="00991A89" w:rsidRPr="00991A89" w:rsidRDefault="00991A89" w:rsidP="00991A89">
      <w:pPr>
        <w:keepNext/>
        <w:keepLines/>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bookmarkStart w:id="5" w:name="Par355"/>
      <w:bookmarkEnd w:id="5"/>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67.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68.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i/>
          <w:kern w:val="2"/>
          <w:sz w:val="16"/>
          <w:szCs w:val="16"/>
        </w:rPr>
      </w:pPr>
      <w:r w:rsidRPr="00991A89">
        <w:rPr>
          <w:rFonts w:ascii="Times New Roman" w:eastAsia="Times New Roman" w:hAnsi="Times New Roman" w:cs="Times New Roman"/>
          <w:kern w:val="2"/>
          <w:sz w:val="16"/>
          <w:szCs w:val="16"/>
        </w:rPr>
        <w:t xml:space="preserve">69.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Pr="00991A89">
        <w:rPr>
          <w:rFonts w:ascii="Times New Roman" w:eastAsiaTheme="minorHAnsi" w:hAnsi="Times New Roman" w:cs="Times New Roman"/>
          <w:sz w:val="16"/>
          <w:szCs w:val="16"/>
          <w:lang w:eastAsia="en-US"/>
        </w:rPr>
        <w:t>журнале регистрации обращений за предоставлением муниципальной услуги</w:t>
      </w:r>
      <w:r w:rsidRPr="00991A89">
        <w:rPr>
          <w:rFonts w:ascii="Times New Roman" w:eastAsia="Times New Roman" w:hAnsi="Times New Roman" w:cs="Times New Roman"/>
          <w:i/>
          <w:kern w:val="2"/>
          <w:sz w:val="16"/>
          <w:szCs w:val="16"/>
        </w:rPr>
        <w:t>.</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70.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71. </w:t>
      </w:r>
      <w:proofErr w:type="gramStart"/>
      <w:r w:rsidRPr="00991A89">
        <w:rPr>
          <w:rFonts w:ascii="Times New Roman" w:eastAsia="Times New Roman" w:hAnsi="Times New Roman" w:cs="Times New Roman"/>
          <w:kern w:val="2"/>
          <w:sz w:val="16"/>
          <w:szCs w:val="16"/>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991A89">
        <w:rPr>
          <w:rFonts w:ascii="Times New Roman" w:eastAsia="Times New Roman" w:hAnsi="Times New Roman" w:cs="Times New Roman"/>
          <w:kern w:val="2"/>
          <w:sz w:val="16"/>
          <w:szCs w:val="16"/>
        </w:rPr>
        <w:t xml:space="preserve"> </w:t>
      </w:r>
      <w:proofErr w:type="gramStart"/>
      <w:r w:rsidRPr="00991A89">
        <w:rPr>
          <w:rFonts w:ascii="Times New Roman" w:eastAsia="Times New Roman" w:hAnsi="Times New Roman" w:cs="Times New Roman"/>
          <w:kern w:val="2"/>
          <w:sz w:val="16"/>
          <w:szCs w:val="16"/>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991A89">
        <w:rPr>
          <w:rFonts w:ascii="Times New Roman" w:eastAsia="Times New Roman" w:hAnsi="Times New Roman" w:cs="Times New Roman"/>
          <w:kern w:val="2"/>
          <w:sz w:val="16"/>
          <w:szCs w:val="16"/>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72.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73.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74.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75.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Pr="00991A89">
        <w:rPr>
          <w:rFonts w:ascii="Times New Roman" w:eastAsiaTheme="minorHAnsi" w:hAnsi="Times New Roman" w:cs="Times New Roman"/>
          <w:sz w:val="16"/>
          <w:szCs w:val="16"/>
          <w:lang w:eastAsia="en-US"/>
        </w:rPr>
        <w:t xml:space="preserve"> журнале регистрации обращений за предоставлением муниципальной услуги</w:t>
      </w:r>
      <w:r w:rsidRPr="00991A89">
        <w:rPr>
          <w:rFonts w:ascii="Times New Roman" w:eastAsia="Times New Roman" w:hAnsi="Times New Roman" w:cs="Times New Roman"/>
          <w:kern w:val="2"/>
          <w:sz w:val="16"/>
          <w:szCs w:val="16"/>
        </w:rPr>
        <w:t>.</w:t>
      </w:r>
    </w:p>
    <w:p w:rsidR="00991A89" w:rsidRPr="00991A89" w:rsidRDefault="00991A89" w:rsidP="00991A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24. Формирование и направление межведомственных запросов в органы (организации), участвующие в предоставлении муниципальной услуги</w:t>
      </w:r>
    </w:p>
    <w:p w:rsidR="00991A89" w:rsidRPr="00991A89" w:rsidRDefault="00991A89" w:rsidP="00991A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76. Основанием для начала административной процедуры является непредставление заявителем (заявителями) хотя бы одного из документов, указанных в пункте 31 настоящего административного регламента.</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lastRenderedPageBreak/>
        <w:t xml:space="preserve">77. Должностное лицо администрации, ответственное за предоставление муниципальной услуги, в течение трех рабочих дней со дня регистрации </w:t>
      </w:r>
      <w:r w:rsidRPr="00991A89">
        <w:rPr>
          <w:rFonts w:ascii="Times New Roman" w:eastAsia="Times New Roman" w:hAnsi="Times New Roman" w:cs="Times New Roman"/>
          <w:kern w:val="2"/>
          <w:sz w:val="16"/>
          <w:szCs w:val="16"/>
        </w:rPr>
        <w:t>заявления</w:t>
      </w:r>
      <w:r w:rsidRPr="00991A89">
        <w:rPr>
          <w:rFonts w:ascii="Times New Roman" w:eastAsia="Times New Roman" w:hAnsi="Times New Roman" w:cs="Times New Roman"/>
          <w:kern w:val="2"/>
          <w:sz w:val="16"/>
          <w:szCs w:val="16"/>
          <w:lang w:eastAsia="en-US"/>
        </w:rPr>
        <w:t xml:space="preserve">, представленных заявителем (заявителями) </w:t>
      </w:r>
      <w:r w:rsidRPr="00991A89">
        <w:rPr>
          <w:rFonts w:ascii="Times New Roman" w:eastAsia="Times New Roman" w:hAnsi="Times New Roman" w:cs="Times New Roman"/>
          <w:kern w:val="2"/>
          <w:sz w:val="16"/>
          <w:szCs w:val="16"/>
        </w:rPr>
        <w:t>или его (их) представителем (представителями)</w:t>
      </w:r>
      <w:r w:rsidRPr="00991A89">
        <w:rPr>
          <w:rFonts w:ascii="Times New Roman" w:eastAsia="Times New Roman" w:hAnsi="Times New Roman" w:cs="Times New Roman"/>
          <w:kern w:val="2"/>
          <w:sz w:val="16"/>
          <w:szCs w:val="16"/>
          <w:lang w:eastAsia="en-US"/>
        </w:rPr>
        <w:t>, формирует и направляет межведомственные запросы:</w:t>
      </w:r>
    </w:p>
    <w:p w:rsidR="00991A89" w:rsidRPr="00991A89" w:rsidRDefault="00991A89" w:rsidP="00991A89">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1) в Федеральную службу государственной регистрации, кадастра и картографии – в целях получения выписки </w:t>
      </w:r>
      <w:r w:rsidRPr="00991A89">
        <w:rPr>
          <w:rFonts w:ascii="Times New Roman" w:eastAsiaTheme="minorHAnsi" w:hAnsi="Times New Roman" w:cs="Times New Roman"/>
          <w:kern w:val="2"/>
          <w:sz w:val="16"/>
          <w:szCs w:val="16"/>
          <w:lang w:eastAsia="en-US"/>
        </w:rPr>
        <w:t>Единого государственного реестра недвижимости</w:t>
      </w:r>
      <w:r w:rsidRPr="00991A89">
        <w:rPr>
          <w:rFonts w:ascii="Times New Roman" w:eastAsia="Calibri" w:hAnsi="Times New Roman" w:cs="Times New Roman"/>
          <w:kern w:val="2"/>
          <w:sz w:val="16"/>
          <w:szCs w:val="16"/>
          <w:lang w:eastAsia="en-US"/>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Calibri" w:hAnsi="Times New Roman" w:cs="Times New Roman"/>
          <w:kern w:val="2"/>
          <w:sz w:val="16"/>
          <w:szCs w:val="16"/>
          <w:lang w:eastAsia="en-US"/>
        </w:rPr>
        <w:t>2) в</w:t>
      </w:r>
      <w:r w:rsidRPr="00991A89">
        <w:rPr>
          <w:rFonts w:ascii="Times New Roman" w:eastAsiaTheme="minorHAnsi" w:hAnsi="Times New Roman" w:cs="Times New Roman"/>
          <w:kern w:val="2"/>
          <w:sz w:val="16"/>
          <w:szCs w:val="16"/>
          <w:shd w:val="clear" w:color="auto" w:fill="FFFFFF"/>
          <w:lang w:eastAsia="en-US"/>
        </w:rPr>
        <w:t xml:space="preserve"> органы местного самоуправления муниципальных образований Иркутской области</w:t>
      </w:r>
      <w:r w:rsidRPr="00991A89">
        <w:rPr>
          <w:rFonts w:ascii="Times New Roman" w:eastAsia="Calibri" w:hAnsi="Times New Roman" w:cs="Times New Roman"/>
          <w:kern w:val="2"/>
          <w:sz w:val="16"/>
          <w:szCs w:val="16"/>
          <w:lang w:eastAsia="en-US"/>
        </w:rPr>
        <w:t xml:space="preserve"> – в целях получения</w:t>
      </w:r>
      <w:r w:rsidRPr="00991A89">
        <w:rPr>
          <w:rFonts w:ascii="Times New Roman" w:eastAsiaTheme="minorHAnsi" w:hAnsi="Times New Roman" w:cs="Times New Roman"/>
          <w:kern w:val="2"/>
          <w:sz w:val="16"/>
          <w:szCs w:val="16"/>
          <w:lang w:eastAsia="en-US"/>
        </w:rPr>
        <w:t>:</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б) справки о соответствии адресов объектов недвижимости в случае изменения адреса жилого помещения;</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в) справки о лицах, имеющих право пользования жилым помещением, с указанием этого права на момент приватизации жилого помещения.</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3) </w:t>
      </w:r>
      <w:r w:rsidRPr="00991A89">
        <w:rPr>
          <w:rFonts w:ascii="Times New Roman" w:eastAsiaTheme="minorHAnsi" w:hAnsi="Times New Roman" w:cs="Times New Roman"/>
          <w:kern w:val="2"/>
          <w:sz w:val="16"/>
          <w:szCs w:val="16"/>
          <w:lang w:eastAsia="en-US"/>
        </w:rPr>
        <w:t xml:space="preserve">в территориальный орган </w:t>
      </w:r>
      <w:r w:rsidRPr="00991A89">
        <w:rPr>
          <w:rFonts w:ascii="Times New Roman" w:eastAsia="Times New Roman" w:hAnsi="Times New Roman" w:cs="Times New Roman"/>
          <w:kern w:val="2"/>
          <w:sz w:val="16"/>
          <w:szCs w:val="16"/>
        </w:rPr>
        <w:t xml:space="preserve">Министерства внутренних дел Российской Федерации </w:t>
      </w:r>
      <w:r w:rsidRPr="00991A89">
        <w:rPr>
          <w:rFonts w:ascii="Times New Roman" w:eastAsia="Times New Roman" w:hAnsi="Times New Roman" w:cs="Times New Roman"/>
          <w:kern w:val="2"/>
          <w:sz w:val="16"/>
          <w:szCs w:val="16"/>
          <w:lang w:eastAsia="en-US"/>
        </w:rPr>
        <w:t xml:space="preserve">– в целях получения </w:t>
      </w:r>
      <w:r w:rsidRPr="00991A89">
        <w:rPr>
          <w:rFonts w:ascii="Times New Roman" w:eastAsiaTheme="minorHAnsi" w:hAnsi="Times New Roman" w:cs="Times New Roman"/>
          <w:kern w:val="2"/>
          <w:sz w:val="16"/>
          <w:szCs w:val="16"/>
          <w:lang w:eastAsia="en-US"/>
        </w:rPr>
        <w:t>справки о лицах, зарегистрированных по месту жительства в жилом помещении.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78.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sidRPr="00991A89">
        <w:rPr>
          <w:rFonts w:ascii="Times New Roman" w:eastAsia="Times New Roman" w:hAnsi="Times New Roman" w:cs="Times New Roman"/>
          <w:kern w:val="2"/>
          <w:sz w:val="16"/>
          <w:szCs w:val="16"/>
          <w:vertAlign w:val="superscript"/>
          <w:lang w:eastAsia="en-US"/>
        </w:rPr>
        <w:t>2</w:t>
      </w:r>
      <w:r w:rsidRPr="00991A89">
        <w:rPr>
          <w:rFonts w:ascii="Times New Roman" w:eastAsia="Times New Roman" w:hAnsi="Times New Roman" w:cs="Times New Roman"/>
          <w:kern w:val="2"/>
          <w:sz w:val="16"/>
          <w:szCs w:val="16"/>
          <w:lang w:eastAsia="en-US"/>
        </w:rPr>
        <w:t xml:space="preserve"> Федерального закона от 27 июля 2010 года № 210</w:t>
      </w:r>
      <w:r w:rsidRPr="00991A89">
        <w:rPr>
          <w:rFonts w:ascii="Times New Roman" w:eastAsia="Times New Roman" w:hAnsi="Times New Roman" w:cs="Times New Roman"/>
          <w:kern w:val="2"/>
          <w:sz w:val="16"/>
          <w:szCs w:val="16"/>
          <w:lang w:eastAsia="en-US"/>
        </w:rPr>
        <w:noBreakHyphen/>
        <w:t>ФЗ</w:t>
      </w:r>
      <w:r w:rsidRPr="00991A89">
        <w:rPr>
          <w:rFonts w:ascii="Times New Roman" w:eastAsia="Times New Roman" w:hAnsi="Times New Roman" w:cs="Times New Roman"/>
          <w:kern w:val="2"/>
          <w:sz w:val="16"/>
          <w:szCs w:val="16"/>
        </w:rPr>
        <w:t xml:space="preserve"> </w:t>
      </w:r>
      <w:r w:rsidRPr="00991A89">
        <w:rPr>
          <w:rFonts w:ascii="Times New Roman" w:eastAsia="Times New Roman" w:hAnsi="Times New Roman" w:cs="Times New Roman"/>
          <w:kern w:val="2"/>
          <w:sz w:val="16"/>
          <w:szCs w:val="16"/>
          <w:lang w:eastAsia="en-US"/>
        </w:rPr>
        <w:t>«Об организации предоставления государственных и муниципальных услуг».</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991A89">
        <w:rPr>
          <w:rFonts w:ascii="Times New Roman" w:eastAsiaTheme="minorHAnsi" w:hAnsi="Times New Roman" w:cs="Times New Roman"/>
          <w:sz w:val="16"/>
          <w:szCs w:val="16"/>
          <w:lang w:eastAsia="en-US"/>
        </w:rPr>
        <w:t>журнале регистрации обращений за предоставлением муниципальной услуги</w:t>
      </w:r>
      <w:r w:rsidRPr="00991A89">
        <w:rPr>
          <w:rFonts w:ascii="Times New Roman" w:eastAsia="Times New Roman" w:hAnsi="Times New Roman" w:cs="Times New Roman"/>
          <w:i/>
          <w:kern w:val="2"/>
          <w:sz w:val="16"/>
          <w:szCs w:val="16"/>
          <w:lang w:eastAsia="en-US"/>
        </w:rPr>
        <w:t>.</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81.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991A89">
        <w:rPr>
          <w:rFonts w:ascii="Times New Roman" w:eastAsiaTheme="minorHAnsi" w:hAnsi="Times New Roman" w:cs="Times New Roman"/>
          <w:sz w:val="16"/>
          <w:szCs w:val="16"/>
          <w:lang w:eastAsia="en-US"/>
        </w:rPr>
        <w:t>в журнале регистрации обращений за предоставлением муниципальной услуги</w:t>
      </w:r>
      <w:r w:rsidRPr="00991A89">
        <w:rPr>
          <w:rFonts w:ascii="Times New Roman" w:eastAsia="Times New Roman" w:hAnsi="Times New Roman" w:cs="Times New Roman"/>
          <w:kern w:val="2"/>
          <w:sz w:val="16"/>
          <w:szCs w:val="16"/>
          <w:lang w:eastAsia="en-US"/>
        </w:rPr>
        <w:t>.</w:t>
      </w:r>
    </w:p>
    <w:p w:rsidR="00991A89" w:rsidRPr="00991A89" w:rsidRDefault="00991A89" w:rsidP="00991A89">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16"/>
          <w:szCs w:val="16"/>
        </w:rPr>
      </w:pPr>
    </w:p>
    <w:p w:rsidR="00991A89" w:rsidRPr="00991A89" w:rsidRDefault="00991A89" w:rsidP="00991A89">
      <w:pPr>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 Глава 25. Принятие решения о принятии заявления к рассмотрению или решения об отказе в принятии заявления к рассмотрению</w:t>
      </w:r>
    </w:p>
    <w:p w:rsidR="00991A89" w:rsidRPr="00991A89" w:rsidRDefault="00991A89" w:rsidP="00991A89">
      <w:pPr>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26 настоящего административного регламента.</w:t>
      </w:r>
    </w:p>
    <w:p w:rsidR="00991A89" w:rsidRPr="00991A89" w:rsidRDefault="00991A89" w:rsidP="00991A89">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84.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35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991A89" w:rsidRPr="00991A89" w:rsidRDefault="00991A89" w:rsidP="00991A89">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85. </w:t>
      </w:r>
      <w:proofErr w:type="gramStart"/>
      <w:r w:rsidRPr="00991A89">
        <w:rPr>
          <w:rFonts w:ascii="Times New Roman" w:eastAsia="Times New Roman" w:hAnsi="Times New Roman" w:cs="Times New Roman"/>
          <w:kern w:val="2"/>
          <w:sz w:val="16"/>
          <w:szCs w:val="16"/>
        </w:rPr>
        <w:t>В случае установления наличия оснований для отказа в принятии документов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991A89" w:rsidRPr="00991A89" w:rsidRDefault="00991A89" w:rsidP="00991A89">
      <w:pPr>
        <w:autoSpaceDE w:val="0"/>
        <w:autoSpaceDN w:val="0"/>
        <w:adjustRightInd w:val="0"/>
        <w:spacing w:after="0" w:line="240" w:lineRule="auto"/>
        <w:ind w:firstLine="720"/>
        <w:jc w:val="both"/>
        <w:rPr>
          <w:rFonts w:ascii="Times New Roman" w:eastAsia="Times New Roman" w:hAnsi="Times New Roman" w:cs="Times New Roman"/>
          <w:i/>
          <w:kern w:val="2"/>
          <w:sz w:val="16"/>
          <w:szCs w:val="16"/>
        </w:rPr>
      </w:pPr>
      <w:r w:rsidRPr="00991A89">
        <w:rPr>
          <w:rFonts w:ascii="Times New Roman" w:eastAsia="Times New Roman" w:hAnsi="Times New Roman" w:cs="Times New Roman"/>
          <w:kern w:val="2"/>
          <w:sz w:val="16"/>
          <w:szCs w:val="16"/>
        </w:rPr>
        <w:t xml:space="preserve">В случае установления отсутствия оснований для отказа в принятии заявления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Pr="00991A89">
        <w:rPr>
          <w:rFonts w:ascii="Times New Roman" w:eastAsiaTheme="minorHAnsi" w:hAnsi="Times New Roman" w:cs="Times New Roman"/>
          <w:sz w:val="16"/>
          <w:szCs w:val="16"/>
          <w:lang w:eastAsia="en-US"/>
        </w:rPr>
        <w:t>в журнале регистрации обращений за предоставлением муниципальной услуги</w:t>
      </w:r>
      <w:r w:rsidRPr="00991A89">
        <w:rPr>
          <w:rFonts w:ascii="Times New Roman" w:eastAsia="Times New Roman" w:hAnsi="Times New Roman" w:cs="Times New Roman"/>
          <w:i/>
          <w:kern w:val="2"/>
          <w:sz w:val="16"/>
          <w:szCs w:val="16"/>
        </w:rPr>
        <w:t>.</w:t>
      </w:r>
    </w:p>
    <w:p w:rsidR="00991A89" w:rsidRPr="00991A89" w:rsidRDefault="00991A89" w:rsidP="00991A89">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lastRenderedPageBreak/>
        <w:t>86.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991A89" w:rsidRPr="00991A89" w:rsidRDefault="00991A89" w:rsidP="00991A89">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87. Способом фиксации результата административной процедуры является запись </w:t>
      </w:r>
      <w:r w:rsidRPr="00991A89">
        <w:rPr>
          <w:rFonts w:ascii="Times New Roman" w:eastAsiaTheme="minorHAnsi" w:hAnsi="Times New Roman" w:cs="Times New Roman"/>
          <w:sz w:val="16"/>
          <w:szCs w:val="16"/>
          <w:lang w:eastAsia="en-US"/>
        </w:rPr>
        <w:t>в журнале регистрации обращений за предоставлением муниципальной услуги</w:t>
      </w:r>
      <w:r w:rsidRPr="00991A89">
        <w:rPr>
          <w:rFonts w:ascii="Times New Roman" w:eastAsia="Times New Roman" w:hAnsi="Times New Roman" w:cs="Times New Roman"/>
          <w:kern w:val="2"/>
          <w:sz w:val="16"/>
          <w:szCs w:val="16"/>
        </w:rPr>
        <w:t xml:space="preserve">  о принятии заявления к рассмотрению или письменное уведомление об отказе в принятии заявления к рассмотрению.</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lang w:eastAsia="en-US"/>
        </w:rPr>
        <w:t>88. Д</w:t>
      </w:r>
      <w:r w:rsidRPr="00991A89">
        <w:rPr>
          <w:rFonts w:ascii="Times New Roman" w:eastAsia="Times New Roman" w:hAnsi="Times New Roman" w:cs="Times New Roman"/>
          <w:kern w:val="2"/>
          <w:sz w:val="16"/>
          <w:szCs w:val="16"/>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991A89" w:rsidRPr="00991A89" w:rsidRDefault="00991A89" w:rsidP="00991A89">
      <w:pPr>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89. </w:t>
      </w:r>
      <w:proofErr w:type="gramStart"/>
      <w:r w:rsidRPr="00991A89">
        <w:rPr>
          <w:rFonts w:ascii="Times New Roman" w:eastAsia="Times New Roman" w:hAnsi="Times New Roman" w:cs="Times New Roman"/>
          <w:kern w:val="2"/>
          <w:sz w:val="16"/>
          <w:szCs w:val="16"/>
          <w:lang w:eastAsia="en-US"/>
        </w:rPr>
        <w:t>Уведомление об отказе в принятии заявления к рассмотрению</w:t>
      </w:r>
      <w:r w:rsidRPr="00991A89">
        <w:rPr>
          <w:rFonts w:ascii="Times New Roman" w:eastAsiaTheme="minorHAnsi" w:hAnsi="Times New Roman" w:cs="Times New Roman"/>
          <w:kern w:val="2"/>
          <w:sz w:val="16"/>
          <w:szCs w:val="16"/>
          <w:lang w:eastAsia="en-US"/>
        </w:rPr>
        <w:t xml:space="preserve"> </w:t>
      </w:r>
      <w:r w:rsidRPr="00991A89">
        <w:rPr>
          <w:rFonts w:ascii="Times New Roman" w:eastAsia="Times New Roman" w:hAnsi="Times New Roman" w:cs="Times New Roman"/>
          <w:kern w:val="2"/>
          <w:sz w:val="16"/>
          <w:szCs w:val="16"/>
          <w:lang w:eastAsia="en-US"/>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Pr="00991A89">
        <w:rPr>
          <w:rFonts w:ascii="Times New Roman" w:eastAsiaTheme="minorHAnsi" w:hAnsi="Times New Roman" w:cs="Times New Roman"/>
          <w:kern w:val="2"/>
          <w:sz w:val="16"/>
          <w:szCs w:val="16"/>
          <w:lang w:eastAsia="en-US"/>
        </w:rPr>
        <w:t xml:space="preserve"> </w:t>
      </w:r>
      <w:r w:rsidRPr="00991A89">
        <w:rPr>
          <w:rFonts w:ascii="Times New Roman" w:eastAsia="Times New Roman" w:hAnsi="Times New Roman" w:cs="Times New Roman"/>
          <w:kern w:val="2"/>
          <w:sz w:val="16"/>
          <w:szCs w:val="16"/>
          <w:lang w:eastAsia="en-US"/>
        </w:rPr>
        <w:t>главой администрации.</w:t>
      </w:r>
      <w:proofErr w:type="gramEnd"/>
    </w:p>
    <w:p w:rsidR="00991A89" w:rsidRPr="00991A89" w:rsidRDefault="00991A89" w:rsidP="00991A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kern w:val="2"/>
          <w:sz w:val="16"/>
          <w:szCs w:val="16"/>
        </w:rPr>
        <w:t xml:space="preserve">Глава 26. Принятие решения о передаче </w:t>
      </w:r>
      <w:r w:rsidRPr="00991A89">
        <w:rPr>
          <w:rFonts w:ascii="Times New Roman" w:eastAsiaTheme="minorHAnsi" w:hAnsi="Times New Roman" w:cs="Times New Roman"/>
          <w:kern w:val="2"/>
          <w:sz w:val="16"/>
          <w:szCs w:val="16"/>
          <w:lang w:eastAsia="en-US"/>
        </w:rPr>
        <w:t xml:space="preserve">в собственность гражданина (граждан) жилого помещения в порядке приватизации </w:t>
      </w:r>
      <w:r w:rsidRPr="00991A89">
        <w:rPr>
          <w:rFonts w:ascii="Times New Roman" w:eastAsia="Times New Roman" w:hAnsi="Times New Roman" w:cs="Times New Roman"/>
          <w:kern w:val="2"/>
          <w:sz w:val="16"/>
          <w:szCs w:val="16"/>
        </w:rPr>
        <w:t xml:space="preserve">или об отказе в 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rPr>
        <w:t xml:space="preserve">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91A89">
        <w:rPr>
          <w:rFonts w:ascii="Times New Roman" w:eastAsia="Times New Roman" w:hAnsi="Times New Roman" w:cs="Times New Roman"/>
          <w:kern w:val="2"/>
          <w:sz w:val="16"/>
          <w:szCs w:val="16"/>
          <w:lang w:eastAsia="en-US"/>
        </w:rPr>
        <w:t>документов, необходимых для предоставления муниципальной услуги, указанных в пунктах 25, 26 и 31 настоящего административного регламента.</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rPr>
        <w:t xml:space="preserve">91. </w:t>
      </w:r>
      <w:proofErr w:type="gramStart"/>
      <w:r w:rsidRPr="00991A89">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w:t>
      </w:r>
      <w:r w:rsidRPr="00991A89">
        <w:rPr>
          <w:rFonts w:ascii="Times New Roman" w:eastAsia="Times New Roman" w:hAnsi="Times New Roman" w:cs="Times New Roman"/>
          <w:kern w:val="2"/>
          <w:sz w:val="16"/>
          <w:szCs w:val="16"/>
          <w:lang w:eastAsia="en-US"/>
        </w:rPr>
        <w:t xml:space="preserve"> в</w:t>
      </w:r>
      <w:r w:rsidRPr="00991A89">
        <w:rPr>
          <w:rFonts w:ascii="Times New Roman" w:eastAsiaTheme="minorHAnsi" w:hAnsi="Times New Roman" w:cs="Times New Roman"/>
          <w:kern w:val="2"/>
          <w:sz w:val="16"/>
          <w:szCs w:val="16"/>
          <w:lang w:eastAsia="en-US"/>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991A89">
        <w:rPr>
          <w:rFonts w:ascii="Times New Roman" w:eastAsiaTheme="minorHAnsi" w:hAnsi="Times New Roman" w:cs="Times New Roman"/>
          <w:kern w:val="2"/>
          <w:sz w:val="16"/>
          <w:szCs w:val="16"/>
          <w:lang w:eastAsia="en-US"/>
        </w:rPr>
        <w:t xml:space="preserve"> помещения в порядке приватизации или при наличии оснований, указанных в 92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991A89" w:rsidRPr="00991A89" w:rsidRDefault="00991A89" w:rsidP="00991A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92. Основания для отказа </w:t>
      </w:r>
      <w:r w:rsidRPr="00991A89">
        <w:rPr>
          <w:rFonts w:ascii="Times New Roman" w:eastAsiaTheme="minorHAnsi" w:hAnsi="Times New Roman" w:cs="Times New Roman"/>
          <w:kern w:val="2"/>
          <w:sz w:val="16"/>
          <w:szCs w:val="16"/>
          <w:lang w:eastAsia="en-US"/>
        </w:rPr>
        <w:t>в передаче в собственность гражданина (граждан) жилого помещения в порядке приватизации</w:t>
      </w:r>
      <w:r w:rsidRPr="00991A89">
        <w:rPr>
          <w:rFonts w:ascii="Times New Roman" w:eastAsia="Times New Roman" w:hAnsi="Times New Roman" w:cs="Times New Roman"/>
          <w:kern w:val="2"/>
          <w:sz w:val="16"/>
          <w:szCs w:val="16"/>
        </w:rPr>
        <w:t>:</w:t>
      </w:r>
    </w:p>
    <w:p w:rsidR="00991A89" w:rsidRPr="00991A89" w:rsidRDefault="00991A89" w:rsidP="00991A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ж</w:t>
      </w:r>
      <w:r w:rsidRPr="00991A89">
        <w:rPr>
          <w:rFonts w:ascii="Times New Roman" w:eastAsiaTheme="minorHAnsi" w:hAnsi="Times New Roman" w:cs="Times New Roman"/>
          <w:kern w:val="2"/>
          <w:sz w:val="16"/>
          <w:szCs w:val="16"/>
          <w:lang w:eastAsia="en-US"/>
        </w:rPr>
        <w:t>илое помещение не относится к муниципальному жилищному фонду социального использования муниципального образования</w:t>
      </w:r>
      <w:r w:rsidRPr="00991A89">
        <w:rPr>
          <w:rFonts w:ascii="Times New Roman" w:eastAsia="Times New Roman" w:hAnsi="Times New Roman" w:cs="Times New Roman"/>
          <w:kern w:val="2"/>
          <w:sz w:val="16"/>
          <w:szCs w:val="16"/>
        </w:rPr>
        <w:t>;</w:t>
      </w:r>
    </w:p>
    <w:p w:rsidR="00991A89" w:rsidRPr="00991A89" w:rsidRDefault="00991A89" w:rsidP="00991A89">
      <w:pPr>
        <w:autoSpaceDE w:val="0"/>
        <w:autoSpaceDN w:val="0"/>
        <w:adjustRightInd w:val="0"/>
        <w:spacing w:after="0" w:line="240" w:lineRule="auto"/>
        <w:ind w:firstLine="709"/>
        <w:contextualSpacing/>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991A89" w:rsidRPr="00991A89" w:rsidRDefault="00991A89" w:rsidP="00991A89">
      <w:pPr>
        <w:autoSpaceDE w:val="0"/>
        <w:autoSpaceDN w:val="0"/>
        <w:adjustRightInd w:val="0"/>
        <w:spacing w:after="0" w:line="240" w:lineRule="auto"/>
        <w:ind w:firstLine="709"/>
        <w:contextualSpacing/>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93. По результатам проведенной проверки документов, указанной в пункте 91 настоящего административного регламента, должностное лицо администрации, ответственное за предоставление муниципальной услуги, </w:t>
      </w:r>
      <w:r w:rsidRPr="00991A89">
        <w:rPr>
          <w:rFonts w:ascii="Times New Roman" w:eastAsia="Times New Roman" w:hAnsi="Times New Roman" w:cs="Times New Roman"/>
          <w:kern w:val="2"/>
          <w:sz w:val="16"/>
          <w:szCs w:val="16"/>
          <w:lang w:eastAsia="en-US"/>
        </w:rPr>
        <w:t>в</w:t>
      </w:r>
      <w:r w:rsidRPr="00991A89">
        <w:rPr>
          <w:rFonts w:ascii="Times New Roman" w:eastAsiaTheme="minorHAnsi" w:hAnsi="Times New Roman" w:cs="Times New Roman"/>
          <w:kern w:val="2"/>
          <w:sz w:val="16"/>
          <w:szCs w:val="16"/>
          <w:lang w:eastAsia="en-US"/>
        </w:rPr>
        <w:t xml:space="preserve"> срок не более чем тридцать дней со дня поступления заявления</w:t>
      </w:r>
      <w:r w:rsidRPr="00991A89">
        <w:rPr>
          <w:rFonts w:ascii="Times New Roman" w:eastAsia="Times New Roman" w:hAnsi="Times New Roman" w:cs="Times New Roman"/>
          <w:kern w:val="2"/>
          <w:sz w:val="16"/>
          <w:szCs w:val="16"/>
        </w:rPr>
        <w:t xml:space="preserve"> подготавливает один из следующих документов:</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1) проект договора о 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r w:rsidRPr="00991A89">
        <w:rPr>
          <w:rFonts w:ascii="Times New Roman" w:eastAsia="Times New Roman" w:hAnsi="Times New Roman" w:cs="Times New Roman"/>
          <w:kern w:val="2"/>
          <w:sz w:val="16"/>
          <w:szCs w:val="16"/>
        </w:rPr>
        <w:t>;</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2) </w:t>
      </w:r>
      <w:bookmarkStart w:id="6" w:name="OLE_LINK1"/>
      <w:bookmarkStart w:id="7" w:name="OLE_LINK2"/>
      <w:r w:rsidRPr="00991A89">
        <w:rPr>
          <w:rFonts w:ascii="Times New Roman" w:eastAsia="Times New Roman" w:hAnsi="Times New Roman" w:cs="Times New Roman"/>
          <w:kern w:val="2"/>
          <w:sz w:val="16"/>
          <w:szCs w:val="16"/>
        </w:rPr>
        <w:t xml:space="preserve">уведомление об отказе </w:t>
      </w:r>
      <w:bookmarkEnd w:id="6"/>
      <w:bookmarkEnd w:id="7"/>
      <w:r w:rsidRPr="00991A89">
        <w:rPr>
          <w:rFonts w:ascii="Times New Roman" w:eastAsia="Times New Roman" w:hAnsi="Times New Roman" w:cs="Times New Roman"/>
          <w:kern w:val="2"/>
          <w:sz w:val="16"/>
          <w:szCs w:val="16"/>
        </w:rPr>
        <w:t xml:space="preserve">в 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r w:rsidRPr="00991A89">
        <w:rPr>
          <w:rFonts w:ascii="Times New Roman" w:eastAsia="Times New Roman" w:hAnsi="Times New Roman" w:cs="Times New Roman"/>
          <w:kern w:val="2"/>
          <w:sz w:val="16"/>
          <w:szCs w:val="16"/>
        </w:rPr>
        <w:t>.</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94. </w:t>
      </w:r>
      <w:proofErr w:type="gramStart"/>
      <w:r w:rsidRPr="00991A89">
        <w:rPr>
          <w:rFonts w:ascii="Times New Roman" w:eastAsia="Times New Roman" w:hAnsi="Times New Roman" w:cs="Times New Roman"/>
          <w:kern w:val="2"/>
          <w:sz w:val="16"/>
          <w:szCs w:val="16"/>
        </w:rPr>
        <w:t xml:space="preserve">Проект договора о 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r w:rsidRPr="00991A89">
        <w:rPr>
          <w:rFonts w:ascii="Times New Roman" w:eastAsia="Times New Roman" w:hAnsi="Times New Roman" w:cs="Times New Roman"/>
          <w:kern w:val="2"/>
          <w:sz w:val="16"/>
          <w:szCs w:val="16"/>
        </w:rPr>
        <w:t xml:space="preserve"> подготавливается должностным лицом администрации, ответственным за предоставление муниципальной услуги, </w:t>
      </w:r>
      <w:r w:rsidRPr="00991A89">
        <w:rPr>
          <w:rFonts w:ascii="Times New Roman" w:eastAsiaTheme="minorHAnsi" w:hAnsi="Times New Roman" w:cs="Times New Roman"/>
          <w:kern w:val="2"/>
          <w:sz w:val="16"/>
          <w:szCs w:val="16"/>
          <w:lang w:eastAsia="en-US"/>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991A89">
        <w:rPr>
          <w:rFonts w:ascii="Times New Roman" w:eastAsia="Times New Roman" w:hAnsi="Times New Roman" w:cs="Times New Roman"/>
          <w:kern w:val="2"/>
          <w:sz w:val="16"/>
          <w:szCs w:val="16"/>
        </w:rPr>
        <w:t>Федеральной службы государственной регистрации, кадастра и картографии (далее – орган регистрации прав)</w:t>
      </w:r>
      <w:r w:rsidRPr="00991A89">
        <w:rPr>
          <w:rFonts w:ascii="Times New Roman" w:eastAsiaTheme="minorHAnsi" w:hAnsi="Times New Roman" w:cs="Times New Roman"/>
          <w:kern w:val="2"/>
          <w:sz w:val="16"/>
          <w:szCs w:val="16"/>
          <w:lang w:eastAsia="en-US"/>
        </w:rPr>
        <w:t>.</w:t>
      </w:r>
      <w:proofErr w:type="gramEnd"/>
      <w:r w:rsidRPr="00991A89">
        <w:rPr>
          <w:rFonts w:ascii="Times New Roman" w:eastAsiaTheme="minorHAnsi" w:hAnsi="Times New Roman" w:cs="Times New Roman"/>
          <w:kern w:val="2"/>
          <w:sz w:val="16"/>
          <w:szCs w:val="16"/>
          <w:lang w:eastAsia="en-US"/>
        </w:rPr>
        <w:t xml:space="preserve"> </w:t>
      </w:r>
      <w:r w:rsidRPr="00991A89">
        <w:rPr>
          <w:rFonts w:ascii="Times New Roman" w:eastAsia="Times New Roman" w:hAnsi="Times New Roman" w:cs="Times New Roman"/>
          <w:kern w:val="2"/>
          <w:sz w:val="16"/>
          <w:szCs w:val="16"/>
        </w:rPr>
        <w:t>В таком же количестве экземпляров указанное должностное лицо подготавливает доверенность</w:t>
      </w:r>
      <w:r w:rsidRPr="00991A89">
        <w:rPr>
          <w:rFonts w:ascii="Times New Roman" w:eastAsiaTheme="minorHAnsi" w:hAnsi="Times New Roman" w:cs="Times New Roman"/>
          <w:kern w:val="2"/>
          <w:sz w:val="16"/>
          <w:szCs w:val="16"/>
          <w:lang w:eastAsia="en-US"/>
        </w:rPr>
        <w:t xml:space="preserve"> на представление интересов муниципального образования в органе регистрации прав (далее – доверенность).</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Уведомление об отказе в 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r w:rsidRPr="00991A89">
        <w:rPr>
          <w:rFonts w:ascii="Times New Roman" w:eastAsia="Times New Roman" w:hAnsi="Times New Roman" w:cs="Times New Roman"/>
          <w:kern w:val="2"/>
          <w:sz w:val="16"/>
          <w:szCs w:val="16"/>
        </w:rPr>
        <w:t xml:space="preserve"> подготавливается должностным лицом администрации, ответственным </w:t>
      </w:r>
      <w:r w:rsidRPr="00991A89">
        <w:rPr>
          <w:rFonts w:ascii="Times New Roman" w:eastAsia="Times New Roman" w:hAnsi="Times New Roman" w:cs="Times New Roman"/>
          <w:kern w:val="2"/>
          <w:sz w:val="16"/>
          <w:szCs w:val="16"/>
        </w:rPr>
        <w:lastRenderedPageBreak/>
        <w:t xml:space="preserve">за предоставление муниципальной услуги, </w:t>
      </w:r>
      <w:r w:rsidRPr="00991A89">
        <w:rPr>
          <w:rFonts w:ascii="Times New Roman" w:eastAsiaTheme="minorHAnsi" w:hAnsi="Times New Roman" w:cs="Times New Roman"/>
          <w:kern w:val="2"/>
          <w:sz w:val="16"/>
          <w:szCs w:val="16"/>
          <w:lang w:eastAsia="en-US"/>
        </w:rPr>
        <w:t>в количестве по одному экземпляру для каждо</w:t>
      </w:r>
      <w:r w:rsidRPr="00991A89">
        <w:rPr>
          <w:rFonts w:ascii="Times New Roman" w:eastAsia="Times New Roman" w:hAnsi="Times New Roman" w:cs="Times New Roman"/>
          <w:kern w:val="2"/>
          <w:sz w:val="16"/>
          <w:szCs w:val="16"/>
        </w:rPr>
        <w:t>го заявителя.</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95. После подготовки документа, указанного в пункте 93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93 настоящего административного регламента главой администрации.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96. Критерием принятия решения является наличие или отсутствие оснований для отказа в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lang w:eastAsia="en-US"/>
        </w:rPr>
        <w:t xml:space="preserve">97. Результатом административной процедуры является подготовка проекта договора о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 xml:space="preserve">в собственность гражданина (граждан) жилого помещения в порядке приватизации </w:t>
      </w:r>
      <w:r w:rsidRPr="00991A89">
        <w:rPr>
          <w:rFonts w:ascii="Times New Roman" w:eastAsia="Times New Roman" w:hAnsi="Times New Roman" w:cs="Times New Roman"/>
          <w:kern w:val="2"/>
          <w:sz w:val="16"/>
          <w:szCs w:val="16"/>
          <w:lang w:eastAsia="en-US"/>
        </w:rPr>
        <w:t xml:space="preserve">или </w:t>
      </w:r>
      <w:r w:rsidRPr="00991A89">
        <w:rPr>
          <w:rFonts w:ascii="Times New Roman" w:eastAsia="Times New Roman" w:hAnsi="Times New Roman" w:cs="Times New Roman"/>
          <w:kern w:val="2"/>
          <w:sz w:val="16"/>
          <w:szCs w:val="16"/>
        </w:rPr>
        <w:t xml:space="preserve">уведомления об отказе в 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r w:rsidRPr="00991A89">
        <w:rPr>
          <w:rFonts w:ascii="Times New Roman" w:eastAsia="Times New Roman" w:hAnsi="Times New Roman" w:cs="Times New Roman"/>
          <w:kern w:val="2"/>
          <w:sz w:val="16"/>
          <w:szCs w:val="16"/>
        </w:rPr>
        <w:t>.</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98. Способом фиксации результата административной процедуры является подписание главой администрации договора о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 xml:space="preserve">в собственность гражданина (граждан) жилого помещения в порядке приватизации </w:t>
      </w:r>
      <w:r w:rsidRPr="00991A89">
        <w:rPr>
          <w:rFonts w:ascii="Times New Roman" w:eastAsia="Times New Roman" w:hAnsi="Times New Roman" w:cs="Times New Roman"/>
          <w:kern w:val="2"/>
          <w:sz w:val="16"/>
          <w:szCs w:val="16"/>
          <w:lang w:eastAsia="en-US"/>
        </w:rPr>
        <w:t xml:space="preserve">или </w:t>
      </w:r>
      <w:r w:rsidRPr="00991A89">
        <w:rPr>
          <w:rFonts w:ascii="Times New Roman" w:eastAsia="Times New Roman" w:hAnsi="Times New Roman" w:cs="Times New Roman"/>
          <w:kern w:val="2"/>
          <w:sz w:val="16"/>
          <w:szCs w:val="16"/>
        </w:rPr>
        <w:t xml:space="preserve">уведомления об отказе 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27. Заключение договора</w:t>
      </w:r>
      <w:r w:rsidRPr="00991A89">
        <w:rPr>
          <w:rFonts w:ascii="Times New Roman" w:eastAsia="Times New Roman" w:hAnsi="Times New Roman" w:cs="Times New Roman"/>
          <w:kern w:val="2"/>
          <w:sz w:val="16"/>
          <w:szCs w:val="16"/>
          <w:lang w:eastAsia="en-US"/>
        </w:rPr>
        <w:t xml:space="preserve"> о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 xml:space="preserve">в собственность гражданина (граждан) жилого помещения в порядке приватизации, </w:t>
      </w:r>
      <w:r w:rsidRPr="00991A89">
        <w:rPr>
          <w:rFonts w:ascii="Times New Roman" w:eastAsia="Times New Roman" w:hAnsi="Times New Roman" w:cs="Times New Roman"/>
          <w:kern w:val="2"/>
          <w:sz w:val="16"/>
          <w:szCs w:val="16"/>
        </w:rPr>
        <w:t xml:space="preserve">выдача (направление) заявителю результата муниципальной услуги </w:t>
      </w:r>
    </w:p>
    <w:p w:rsidR="00991A89" w:rsidRPr="00991A89" w:rsidRDefault="00991A89" w:rsidP="00991A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99. Основанием для начала административной процедуры является подписание главой администрации договора о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 xml:space="preserve">в собственность гражданина (граждан) жилого помещения в порядке приватизации </w:t>
      </w:r>
      <w:r w:rsidRPr="00991A89">
        <w:rPr>
          <w:rFonts w:ascii="Times New Roman" w:eastAsia="Times New Roman" w:hAnsi="Times New Roman" w:cs="Times New Roman"/>
          <w:kern w:val="2"/>
          <w:sz w:val="16"/>
          <w:szCs w:val="16"/>
          <w:lang w:eastAsia="en-US"/>
        </w:rPr>
        <w:t xml:space="preserve">или </w:t>
      </w:r>
      <w:r w:rsidRPr="00991A89">
        <w:rPr>
          <w:rFonts w:ascii="Times New Roman" w:eastAsia="Times New Roman" w:hAnsi="Times New Roman" w:cs="Times New Roman"/>
          <w:kern w:val="2"/>
          <w:sz w:val="16"/>
          <w:szCs w:val="16"/>
        </w:rPr>
        <w:t xml:space="preserve">уведомления об отказе в 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100. </w:t>
      </w:r>
      <w:proofErr w:type="gramStart"/>
      <w:r w:rsidRPr="00991A89">
        <w:rPr>
          <w:rFonts w:ascii="Times New Roman" w:eastAsia="Times New Roman" w:hAnsi="Times New Roman" w:cs="Times New Roman"/>
          <w:kern w:val="2"/>
          <w:sz w:val="16"/>
          <w:szCs w:val="16"/>
          <w:lang w:eastAsia="en-US"/>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 xml:space="preserve">в собственность гражданина (граждан) жилого помещения в порядке приватизации главой администрации </w:t>
      </w:r>
      <w:r w:rsidRPr="00991A89">
        <w:rPr>
          <w:rFonts w:ascii="Times New Roman" w:eastAsia="Times New Roman" w:hAnsi="Times New Roman" w:cs="Times New Roman"/>
          <w:kern w:val="2"/>
          <w:sz w:val="16"/>
          <w:szCs w:val="16"/>
          <w:lang w:eastAsia="en-US"/>
        </w:rPr>
        <w:t xml:space="preserve">направляет заявителю (заявителям) уведомление </w:t>
      </w:r>
      <w:r w:rsidRPr="00991A89">
        <w:rPr>
          <w:rFonts w:ascii="Times New Roman" w:eastAsiaTheme="minorHAnsi" w:hAnsi="Times New Roman" w:cs="Times New Roman"/>
          <w:kern w:val="2"/>
          <w:sz w:val="16"/>
          <w:szCs w:val="16"/>
          <w:lang w:eastAsia="en-US"/>
        </w:rPr>
        <w:t>о необходимости явки в администрацию для подписания указанного договора и получения договора, доверенности</w:t>
      </w:r>
      <w:r w:rsidRPr="00991A89">
        <w:rPr>
          <w:rFonts w:ascii="Times New Roman" w:eastAsia="Times New Roman" w:hAnsi="Times New Roman" w:cs="Times New Roman"/>
          <w:kern w:val="2"/>
          <w:sz w:val="16"/>
          <w:szCs w:val="16"/>
        </w:rPr>
        <w:t xml:space="preserve"> </w:t>
      </w:r>
      <w:r w:rsidRPr="00991A89">
        <w:rPr>
          <w:rFonts w:ascii="Times New Roman" w:eastAsia="Times New Roman" w:hAnsi="Times New Roman" w:cs="Times New Roman"/>
          <w:kern w:val="2"/>
          <w:sz w:val="16"/>
          <w:szCs w:val="16"/>
          <w:lang w:eastAsia="en-US"/>
        </w:rPr>
        <w:t>почтовым отправлением по почтовому адресу заявителя, указанному в заявлении</w:t>
      </w:r>
      <w:proofErr w:type="gramEnd"/>
      <w:r w:rsidRPr="00991A89">
        <w:rPr>
          <w:rFonts w:ascii="Times New Roman" w:eastAsia="Times New Roman" w:hAnsi="Times New Roman" w:cs="Times New Roman"/>
          <w:kern w:val="2"/>
          <w:sz w:val="16"/>
          <w:szCs w:val="16"/>
          <w:lang w:eastAsia="en-US"/>
        </w:rPr>
        <w:t>, либо по обращению заявителя (заявителей) – вручает его лично.</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lang w:eastAsia="en-US"/>
        </w:rPr>
        <w:t xml:space="preserve">101. </w:t>
      </w:r>
      <w:proofErr w:type="gramStart"/>
      <w:r w:rsidRPr="00991A89">
        <w:rPr>
          <w:rFonts w:ascii="Times New Roman" w:eastAsia="Times New Roman" w:hAnsi="Times New Roman" w:cs="Times New Roman"/>
          <w:kern w:val="2"/>
          <w:sz w:val="16"/>
          <w:szCs w:val="16"/>
          <w:lang w:eastAsia="en-US"/>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991A89">
        <w:rPr>
          <w:rFonts w:ascii="Times New Roman" w:eastAsia="Times New Roman" w:hAnsi="Times New Roman" w:cs="Times New Roman"/>
          <w:kern w:val="2"/>
          <w:sz w:val="16"/>
          <w:szCs w:val="16"/>
        </w:rPr>
        <w:t xml:space="preserve">уведомления об отказе в передаче </w:t>
      </w:r>
      <w:r w:rsidRPr="00991A89">
        <w:rPr>
          <w:rFonts w:ascii="Times New Roman" w:eastAsiaTheme="minorHAnsi" w:hAnsi="Times New Roman" w:cs="Times New Roman"/>
          <w:kern w:val="2"/>
          <w:sz w:val="16"/>
          <w:szCs w:val="16"/>
          <w:lang w:eastAsia="en-US"/>
        </w:rPr>
        <w:t xml:space="preserve">в собственность гражданина (граждан) жилого помещения в порядке приватизации </w:t>
      </w:r>
      <w:r w:rsidRPr="00991A89">
        <w:rPr>
          <w:rFonts w:ascii="Times New Roman" w:eastAsia="Times New Roman" w:hAnsi="Times New Roman" w:cs="Times New Roman"/>
          <w:kern w:val="2"/>
          <w:sz w:val="16"/>
          <w:szCs w:val="16"/>
          <w:lang w:eastAsia="en-US"/>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102. При личном получении договора о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r w:rsidRPr="00991A89">
        <w:rPr>
          <w:rFonts w:ascii="Times New Roman" w:eastAsia="Times New Roman" w:hAnsi="Times New Roman" w:cs="Times New Roman"/>
          <w:kern w:val="2"/>
          <w:sz w:val="16"/>
          <w:szCs w:val="16"/>
          <w:lang w:eastAsia="en-US"/>
        </w:rPr>
        <w:t xml:space="preserve">, доверенности, </w:t>
      </w:r>
      <w:r w:rsidRPr="00991A89">
        <w:rPr>
          <w:rFonts w:ascii="Times New Roman" w:eastAsia="Times New Roman" w:hAnsi="Times New Roman" w:cs="Times New Roman"/>
          <w:kern w:val="2"/>
          <w:sz w:val="16"/>
          <w:szCs w:val="16"/>
        </w:rPr>
        <w:t>уведомления об отказе</w:t>
      </w:r>
      <w:r w:rsidRPr="00991A89">
        <w:rPr>
          <w:rFonts w:ascii="Times New Roman" w:eastAsia="Times New Roman" w:hAnsi="Times New Roman" w:cs="Times New Roman"/>
          <w:kern w:val="2"/>
          <w:sz w:val="16"/>
          <w:szCs w:val="16"/>
          <w:lang w:eastAsia="en-US"/>
        </w:rPr>
        <w:t xml:space="preserve"> в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r w:rsidRPr="00991A89">
        <w:rPr>
          <w:rFonts w:ascii="Times New Roman" w:eastAsia="Times New Roman" w:hAnsi="Times New Roman" w:cs="Times New Roman"/>
          <w:kern w:val="2"/>
          <w:sz w:val="16"/>
          <w:szCs w:val="16"/>
        </w:rPr>
        <w:t xml:space="preserve"> </w:t>
      </w:r>
      <w:r w:rsidRPr="00991A89">
        <w:rPr>
          <w:rFonts w:ascii="Times New Roman" w:eastAsia="Times New Roman" w:hAnsi="Times New Roman" w:cs="Times New Roman"/>
          <w:kern w:val="2"/>
          <w:sz w:val="16"/>
          <w:szCs w:val="16"/>
          <w:lang w:eastAsia="en-US"/>
        </w:rPr>
        <w:t xml:space="preserve">заявитель (заявители) или его (их) представитель (представители) расписывается (расписываются) в их получении  </w:t>
      </w:r>
      <w:r w:rsidRPr="00991A89">
        <w:rPr>
          <w:rFonts w:ascii="Times New Roman" w:eastAsiaTheme="minorHAnsi" w:hAnsi="Times New Roman" w:cs="Times New Roman"/>
          <w:sz w:val="16"/>
          <w:szCs w:val="16"/>
          <w:lang w:eastAsia="en-US"/>
        </w:rPr>
        <w:t>в журнале регистрации обращений за предоставлением муниципальной услуги</w:t>
      </w:r>
      <w:r w:rsidRPr="00991A89">
        <w:rPr>
          <w:rFonts w:ascii="Times New Roman" w:eastAsia="Times New Roman" w:hAnsi="Times New Roman" w:cs="Times New Roman"/>
          <w:kern w:val="2"/>
          <w:sz w:val="16"/>
          <w:szCs w:val="16"/>
          <w:lang w:eastAsia="en-US"/>
        </w:rPr>
        <w:t>.</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lang w:eastAsia="en-US"/>
        </w:rPr>
        <w:t xml:space="preserve">103. Результатом административной процедуры является заключение договора о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 xml:space="preserve">в собственность гражданина (граждан) жилого помещения в порядке приватизации, </w:t>
      </w:r>
      <w:r w:rsidRPr="00991A89">
        <w:rPr>
          <w:rFonts w:ascii="Times New Roman" w:eastAsia="Times New Roman" w:hAnsi="Times New Roman" w:cs="Times New Roman"/>
          <w:kern w:val="2"/>
          <w:sz w:val="16"/>
          <w:szCs w:val="16"/>
          <w:lang w:eastAsia="en-US"/>
        </w:rPr>
        <w:t xml:space="preserve">выдача указанного договора и доверенности заявителю (заявителям), либо направление (выдача) заявителю (заявителям) </w:t>
      </w:r>
      <w:r w:rsidRPr="00991A89">
        <w:rPr>
          <w:rFonts w:ascii="Times New Roman" w:eastAsia="Times New Roman" w:hAnsi="Times New Roman" w:cs="Times New Roman"/>
          <w:kern w:val="2"/>
          <w:sz w:val="16"/>
          <w:szCs w:val="16"/>
        </w:rPr>
        <w:t>уведомления об отказе</w:t>
      </w:r>
      <w:r w:rsidRPr="00991A89">
        <w:rPr>
          <w:rFonts w:ascii="Times New Roman" w:eastAsia="Times New Roman" w:hAnsi="Times New Roman" w:cs="Times New Roman"/>
          <w:kern w:val="2"/>
          <w:sz w:val="16"/>
          <w:szCs w:val="16"/>
          <w:lang w:eastAsia="en-US"/>
        </w:rPr>
        <w:t xml:space="preserve"> в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r w:rsidRPr="00991A89">
        <w:rPr>
          <w:rFonts w:ascii="Times New Roman" w:eastAsia="Times New Roman" w:hAnsi="Times New Roman" w:cs="Times New Roman"/>
          <w:kern w:val="2"/>
          <w:sz w:val="16"/>
          <w:szCs w:val="16"/>
        </w:rPr>
        <w:t xml:space="preserve"> </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lang w:eastAsia="en-US"/>
        </w:rPr>
        <w:t xml:space="preserve">104. </w:t>
      </w:r>
      <w:proofErr w:type="gramStart"/>
      <w:r w:rsidRPr="00991A89">
        <w:rPr>
          <w:rFonts w:ascii="Times New Roman" w:eastAsia="Times New Roman" w:hAnsi="Times New Roman" w:cs="Times New Roman"/>
          <w:kern w:val="2"/>
          <w:sz w:val="16"/>
          <w:szCs w:val="16"/>
          <w:lang w:eastAsia="en-US"/>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Pr="00991A89">
        <w:rPr>
          <w:rFonts w:ascii="Times New Roman" w:eastAsiaTheme="minorHAnsi" w:hAnsi="Times New Roman" w:cs="Times New Roman"/>
          <w:sz w:val="16"/>
          <w:szCs w:val="16"/>
          <w:lang w:eastAsia="en-US"/>
        </w:rPr>
        <w:t>в журнале регистрации обращений за предоставлением муниципальной услуги</w:t>
      </w:r>
      <w:r w:rsidRPr="00991A89">
        <w:rPr>
          <w:rFonts w:ascii="Times New Roman" w:eastAsia="Times New Roman" w:hAnsi="Times New Roman" w:cs="Times New Roman"/>
          <w:kern w:val="2"/>
          <w:sz w:val="16"/>
          <w:szCs w:val="16"/>
          <w:lang w:eastAsia="en-US"/>
        </w:rPr>
        <w:t xml:space="preserve">  отметки о получении лично заявителем (заявителями) или его (их)  представителем договора о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 и доверенности</w:t>
      </w:r>
      <w:r w:rsidRPr="00991A89">
        <w:rPr>
          <w:rFonts w:ascii="Times New Roman" w:eastAsia="Times New Roman" w:hAnsi="Times New Roman" w:cs="Times New Roman"/>
          <w:kern w:val="2"/>
          <w:sz w:val="16"/>
          <w:szCs w:val="16"/>
          <w:lang w:eastAsia="en-US"/>
        </w:rPr>
        <w:t xml:space="preserve">, выдаче (направлении) </w:t>
      </w:r>
      <w:r w:rsidRPr="00991A89">
        <w:rPr>
          <w:rFonts w:ascii="Times New Roman" w:eastAsia="Times New Roman" w:hAnsi="Times New Roman" w:cs="Times New Roman"/>
          <w:kern w:val="2"/>
          <w:sz w:val="16"/>
          <w:szCs w:val="16"/>
        </w:rPr>
        <w:t>уведомления об отказе</w:t>
      </w:r>
      <w:r w:rsidRPr="00991A89">
        <w:rPr>
          <w:rFonts w:ascii="Times New Roman" w:eastAsia="Times New Roman" w:hAnsi="Times New Roman" w:cs="Times New Roman"/>
          <w:kern w:val="2"/>
          <w:sz w:val="16"/>
          <w:szCs w:val="16"/>
          <w:lang w:eastAsia="en-US"/>
        </w:rPr>
        <w:t xml:space="preserve"> в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в собственность</w:t>
      </w:r>
      <w:proofErr w:type="gramEnd"/>
      <w:r w:rsidRPr="00991A89">
        <w:rPr>
          <w:rFonts w:ascii="Times New Roman" w:eastAsiaTheme="minorHAnsi" w:hAnsi="Times New Roman" w:cs="Times New Roman"/>
          <w:kern w:val="2"/>
          <w:sz w:val="16"/>
          <w:szCs w:val="16"/>
          <w:lang w:eastAsia="en-US"/>
        </w:rPr>
        <w:t xml:space="preserve"> гражданина (граждан) жилого помещения в порядке приватизации</w:t>
      </w:r>
      <w:r w:rsidRPr="00991A89">
        <w:rPr>
          <w:rFonts w:ascii="Times New Roman" w:eastAsia="Times New Roman" w:hAnsi="Times New Roman" w:cs="Times New Roman"/>
          <w:kern w:val="2"/>
          <w:sz w:val="16"/>
          <w:szCs w:val="16"/>
        </w:rPr>
        <w:t xml:space="preserve"> заявителю (заявителям)</w:t>
      </w:r>
      <w:r w:rsidRPr="00991A89">
        <w:rPr>
          <w:rFonts w:ascii="Times New Roman" w:eastAsia="Times New Roman" w:hAnsi="Times New Roman" w:cs="Times New Roman"/>
          <w:kern w:val="2"/>
          <w:sz w:val="16"/>
          <w:szCs w:val="16"/>
          <w:lang w:eastAsia="en-US"/>
        </w:rPr>
        <w:t>.</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lastRenderedPageBreak/>
        <w:t>Глава 28. Исправление допущенных опечаток и ошибок в выданных в результате предоставления муниципальной услуги документах</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105. </w:t>
      </w:r>
      <w:proofErr w:type="gramStart"/>
      <w:r w:rsidRPr="00991A89">
        <w:rPr>
          <w:rFonts w:ascii="Times New Roman" w:eastAsia="Times New Roman" w:hAnsi="Times New Roman" w:cs="Times New Roman"/>
          <w:kern w:val="2"/>
          <w:sz w:val="16"/>
          <w:szCs w:val="16"/>
        </w:rPr>
        <w:t xml:space="preserve">Основанием для исправления допущенных опечаток и ошибок в выданном </w:t>
      </w:r>
      <w:r w:rsidRPr="00991A89">
        <w:rPr>
          <w:rFonts w:ascii="Times New Roman" w:eastAsia="Times New Roman" w:hAnsi="Times New Roman" w:cs="Times New Roman"/>
          <w:kern w:val="2"/>
          <w:sz w:val="16"/>
          <w:szCs w:val="16"/>
          <w:lang w:eastAsia="en-US"/>
        </w:rPr>
        <w:t xml:space="preserve">договоре о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r w:rsidRPr="00991A89">
        <w:rPr>
          <w:rFonts w:ascii="Times New Roman" w:eastAsia="Times New Roman" w:hAnsi="Times New Roman" w:cs="Times New Roman"/>
          <w:kern w:val="2"/>
          <w:sz w:val="16"/>
          <w:szCs w:val="16"/>
          <w:lang w:eastAsia="en-US"/>
        </w:rPr>
        <w:t xml:space="preserve">, </w:t>
      </w:r>
      <w:r w:rsidRPr="00991A89">
        <w:rPr>
          <w:rFonts w:ascii="Times New Roman" w:eastAsia="Times New Roman" w:hAnsi="Times New Roman" w:cs="Times New Roman"/>
          <w:kern w:val="2"/>
          <w:sz w:val="16"/>
          <w:szCs w:val="16"/>
        </w:rPr>
        <w:t>уведомлении об отказе</w:t>
      </w:r>
      <w:r w:rsidRPr="00991A89">
        <w:rPr>
          <w:rFonts w:ascii="Times New Roman" w:eastAsia="Times New Roman" w:hAnsi="Times New Roman" w:cs="Times New Roman"/>
          <w:kern w:val="2"/>
          <w:sz w:val="16"/>
          <w:szCs w:val="16"/>
          <w:lang w:eastAsia="en-US"/>
        </w:rPr>
        <w:t xml:space="preserve"> в </w:t>
      </w:r>
      <w:r w:rsidRPr="00991A89">
        <w:rPr>
          <w:rFonts w:ascii="Times New Roman" w:eastAsia="Times New Roman" w:hAnsi="Times New Roman" w:cs="Times New Roman"/>
          <w:kern w:val="2"/>
          <w:sz w:val="16"/>
          <w:szCs w:val="16"/>
        </w:rPr>
        <w:t xml:space="preserve">передаче </w:t>
      </w:r>
      <w:r w:rsidRPr="00991A89">
        <w:rPr>
          <w:rFonts w:ascii="Times New Roman" w:eastAsiaTheme="minorHAnsi" w:hAnsi="Times New Roman" w:cs="Times New Roman"/>
          <w:kern w:val="2"/>
          <w:sz w:val="16"/>
          <w:szCs w:val="16"/>
          <w:lang w:eastAsia="en-US"/>
        </w:rPr>
        <w:t>в собственность гражданина (граждан) жилого помещения в порядке приватизации</w:t>
      </w:r>
      <w:r w:rsidRPr="00991A89">
        <w:rPr>
          <w:rFonts w:ascii="Times New Roman" w:eastAsia="Times New Roman" w:hAnsi="Times New Roman" w:cs="Times New Roman"/>
          <w:kern w:val="2"/>
          <w:sz w:val="16"/>
          <w:szCs w:val="16"/>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106.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107.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108. </w:t>
      </w:r>
      <w:proofErr w:type="gramStart"/>
      <w:r w:rsidRPr="00991A89">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об исправлении технической ошибки;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 об отсутствии технической ошибки.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109. 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111. </w:t>
      </w:r>
      <w:proofErr w:type="gramStart"/>
      <w:r w:rsidRPr="00991A89">
        <w:rPr>
          <w:rFonts w:ascii="Times New Roman" w:eastAsia="Times New Roman" w:hAnsi="Times New Roman" w:cs="Times New Roman"/>
          <w:kern w:val="2"/>
          <w:sz w:val="16"/>
          <w:szCs w:val="16"/>
        </w:rPr>
        <w:t>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112. </w:t>
      </w:r>
      <w:proofErr w:type="gramStart"/>
      <w:r w:rsidRPr="00991A89">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113. Глава администрации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114. </w:t>
      </w:r>
      <w:proofErr w:type="gramStart"/>
      <w:r w:rsidRPr="00991A89">
        <w:rPr>
          <w:rFonts w:ascii="Times New Roman" w:eastAsia="Times New Roman" w:hAnsi="Times New Roman" w:cs="Times New Roman"/>
          <w:kern w:val="2"/>
          <w:sz w:val="16"/>
          <w:szCs w:val="16"/>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991A89">
        <w:rPr>
          <w:rFonts w:ascii="Times New Roman" w:eastAsia="Times New Roman" w:hAnsi="Times New Roman" w:cs="Times New Roman"/>
          <w:kern w:val="2"/>
          <w:sz w:val="16"/>
          <w:szCs w:val="16"/>
        </w:rPr>
        <w:t xml:space="preserve"> или его представителя – вручает его лично.</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991A89">
        <w:rPr>
          <w:rFonts w:ascii="Times New Roman" w:eastAsia="Times New Roman" w:hAnsi="Times New Roman" w:cs="Times New Roman"/>
          <w:kern w:val="2"/>
          <w:sz w:val="16"/>
          <w:szCs w:val="16"/>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991A89" w:rsidRPr="00991A89" w:rsidRDefault="00991A89" w:rsidP="00991A89">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991A89">
        <w:rPr>
          <w:rFonts w:ascii="Times New Roman" w:eastAsia="Times New Roman"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kern w:val="2"/>
          <w:sz w:val="16"/>
          <w:szCs w:val="16"/>
        </w:rPr>
        <w:t xml:space="preserve">116. </w:t>
      </w:r>
      <w:proofErr w:type="gramStart"/>
      <w:r w:rsidRPr="00991A89">
        <w:rPr>
          <w:rFonts w:ascii="Times New Roman" w:eastAsia="Times New Roman" w:hAnsi="Times New Roman" w:cs="Times New Roman"/>
          <w:kern w:val="2"/>
          <w:sz w:val="16"/>
          <w:szCs w:val="16"/>
        </w:rPr>
        <w:t>Способом фиксации результата рассмотрения заявления об исправлении</w:t>
      </w:r>
      <w:r w:rsidRPr="00991A89">
        <w:rPr>
          <w:rFonts w:ascii="Times New Roman" w:eastAsia="Times New Roman" w:hAnsi="Times New Roman" w:cs="Times New Roman"/>
          <w:kern w:val="2"/>
          <w:sz w:val="16"/>
          <w:szCs w:val="16"/>
          <w:lang w:eastAsia="en-US"/>
        </w:rPr>
        <w:t xml:space="preserve"> является занесение должностным лицом администрации, ответственным за направление (выдачу) заявителю </w:t>
      </w:r>
      <w:r w:rsidRPr="00991A89">
        <w:rPr>
          <w:rFonts w:ascii="Times New Roman" w:eastAsia="Times New Roman" w:hAnsi="Times New Roman" w:cs="Times New Roman"/>
          <w:kern w:val="2"/>
          <w:sz w:val="16"/>
          <w:szCs w:val="16"/>
          <w:lang w:eastAsia="en-US"/>
        </w:rPr>
        <w:lastRenderedPageBreak/>
        <w:t xml:space="preserve">(заявителям) результата муниципальной услуги, </w:t>
      </w:r>
      <w:r w:rsidRPr="00991A89">
        <w:rPr>
          <w:rFonts w:ascii="Times New Roman" w:eastAsiaTheme="minorHAnsi" w:hAnsi="Times New Roman" w:cs="Times New Roman"/>
          <w:sz w:val="16"/>
          <w:szCs w:val="16"/>
          <w:lang w:eastAsia="en-US"/>
        </w:rPr>
        <w:t>в журнале регистрации обращений за предоставлением муниципальной услуги</w:t>
      </w:r>
      <w:r w:rsidRPr="00991A89">
        <w:rPr>
          <w:rFonts w:ascii="Times New Roman" w:eastAsia="Times New Roman" w:hAnsi="Times New Roman" w:cs="Times New Roman"/>
          <w:kern w:val="2"/>
          <w:sz w:val="16"/>
          <w:szCs w:val="16"/>
          <w:lang w:eastAsia="en-US"/>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Pr="00991A89">
        <w:rPr>
          <w:rFonts w:ascii="Times New Roman" w:eastAsia="Times New Roman" w:hAnsi="Times New Roman" w:cs="Times New Roman"/>
          <w:kern w:val="2"/>
          <w:sz w:val="16"/>
          <w:szCs w:val="16"/>
          <w:lang w:eastAsia="en-US"/>
        </w:rPr>
        <w:t xml:space="preserve"> лично заявителем (заявителями) или его (их) представителем (представителями).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Раздел 4. Формы </w:t>
      </w:r>
      <w:proofErr w:type="gramStart"/>
      <w:r w:rsidRPr="00991A89">
        <w:rPr>
          <w:rFonts w:ascii="Times New Roman" w:eastAsia="Times New Roman" w:hAnsi="Times New Roman" w:cs="Times New Roman"/>
          <w:kern w:val="2"/>
          <w:sz w:val="16"/>
          <w:szCs w:val="16"/>
        </w:rPr>
        <w:t>контроля за</w:t>
      </w:r>
      <w:proofErr w:type="gramEnd"/>
      <w:r w:rsidRPr="00991A89">
        <w:rPr>
          <w:rFonts w:ascii="Times New Roman" w:eastAsia="Times New Roman" w:hAnsi="Times New Roman" w:cs="Times New Roman"/>
          <w:kern w:val="2"/>
          <w:sz w:val="16"/>
          <w:szCs w:val="16"/>
        </w:rPr>
        <w:t xml:space="preserve"> предоставлением муниципальной услуги</w:t>
      </w:r>
    </w:p>
    <w:p w:rsidR="00991A89" w:rsidRPr="00991A89" w:rsidRDefault="00991A89" w:rsidP="00991A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8" w:name="Par413"/>
      <w:bookmarkEnd w:id="8"/>
      <w:r w:rsidRPr="00991A89">
        <w:rPr>
          <w:rFonts w:ascii="Times New Roman" w:eastAsia="Times New Roman" w:hAnsi="Times New Roman" w:cs="Times New Roman"/>
          <w:kern w:val="2"/>
          <w:sz w:val="16"/>
          <w:szCs w:val="16"/>
        </w:rPr>
        <w:t xml:space="preserve">Глава 29. Порядок осуществления текущего </w:t>
      </w:r>
      <w:proofErr w:type="gramStart"/>
      <w:r w:rsidRPr="00991A89">
        <w:rPr>
          <w:rFonts w:ascii="Times New Roman" w:eastAsia="Times New Roman" w:hAnsi="Times New Roman" w:cs="Times New Roman"/>
          <w:kern w:val="2"/>
          <w:sz w:val="16"/>
          <w:szCs w:val="16"/>
        </w:rPr>
        <w:t>контроля за</w:t>
      </w:r>
      <w:proofErr w:type="gramEnd"/>
      <w:r w:rsidRPr="00991A89">
        <w:rPr>
          <w:rFonts w:ascii="Times New Roman" w:eastAsia="Times New Roman" w:hAnsi="Times New Roman" w:cs="Times New Roman"/>
          <w:kern w:val="2"/>
          <w:sz w:val="16"/>
          <w:szCs w:val="1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991A89" w:rsidRPr="00991A89" w:rsidRDefault="00991A89" w:rsidP="00991A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991A89">
        <w:rPr>
          <w:rFonts w:ascii="Times New Roman" w:eastAsia="Times New Roman" w:hAnsi="Times New Roman" w:cs="Times New Roman"/>
          <w:kern w:val="2"/>
          <w:sz w:val="16"/>
          <w:szCs w:val="16"/>
          <w:lang w:eastAsia="ko-KR"/>
        </w:rPr>
        <w:t xml:space="preserve">117. Текущий </w:t>
      </w:r>
      <w:proofErr w:type="gramStart"/>
      <w:r w:rsidRPr="00991A89">
        <w:rPr>
          <w:rFonts w:ascii="Times New Roman" w:eastAsia="Times New Roman" w:hAnsi="Times New Roman" w:cs="Times New Roman"/>
          <w:kern w:val="2"/>
          <w:sz w:val="16"/>
          <w:szCs w:val="16"/>
          <w:lang w:eastAsia="ko-KR"/>
        </w:rPr>
        <w:t>контроль за</w:t>
      </w:r>
      <w:proofErr w:type="gramEnd"/>
      <w:r w:rsidRPr="00991A89">
        <w:rPr>
          <w:rFonts w:ascii="Times New Roman" w:eastAsia="Times New Roman" w:hAnsi="Times New Roman" w:cs="Times New Roman"/>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lang w:eastAsia="ko-KR"/>
        </w:rPr>
        <w:t>118. </w:t>
      </w:r>
      <w:r w:rsidRPr="00991A89">
        <w:rPr>
          <w:rFonts w:ascii="Times New Roman" w:eastAsia="Times New Roman" w:hAnsi="Times New Roman" w:cs="Times New Roman"/>
          <w:kern w:val="2"/>
          <w:sz w:val="16"/>
          <w:szCs w:val="16"/>
        </w:rPr>
        <w:t>Основными задачами текущего контроля являются:</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обеспечение своевременного и качественного предоставления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 выявление нарушений в сроках и качестве предоставления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 выявление и устранение причин и условий, способствующих ненадлежащему предоставлению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4) принятие мер по надлежащему предоставлению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991A89">
        <w:rPr>
          <w:rFonts w:ascii="Times New Roman" w:eastAsia="Times New Roman" w:hAnsi="Times New Roman" w:cs="Times New Roman"/>
          <w:kern w:val="2"/>
          <w:sz w:val="16"/>
          <w:szCs w:val="16"/>
          <w:lang w:eastAsia="ko-KR"/>
        </w:rPr>
        <w:t>119. Текущий контроль осуществляется на постоянной основе.</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1A89">
        <w:rPr>
          <w:rFonts w:ascii="Times New Roman" w:eastAsia="Times New Roman" w:hAnsi="Times New Roman" w:cs="Times New Roman"/>
          <w:kern w:val="2"/>
          <w:sz w:val="16"/>
          <w:szCs w:val="16"/>
        </w:rPr>
        <w:t>контроля за</w:t>
      </w:r>
      <w:proofErr w:type="gramEnd"/>
      <w:r w:rsidRPr="00991A89">
        <w:rPr>
          <w:rFonts w:ascii="Times New Roman" w:eastAsia="Times New Roman" w:hAnsi="Times New Roman" w:cs="Times New Roman"/>
          <w:kern w:val="2"/>
          <w:sz w:val="16"/>
          <w:szCs w:val="16"/>
        </w:rPr>
        <w:t xml:space="preserve"> полнотой и качеством предоставления муниципальной услуги</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991A89">
        <w:rPr>
          <w:rFonts w:ascii="Times New Roman" w:eastAsia="Times New Roman" w:hAnsi="Times New Roman" w:cs="Times New Roman"/>
          <w:kern w:val="2"/>
          <w:sz w:val="16"/>
          <w:szCs w:val="16"/>
          <w:lang w:eastAsia="ko-KR"/>
        </w:rPr>
        <w:t xml:space="preserve">120. </w:t>
      </w:r>
      <w:proofErr w:type="gramStart"/>
      <w:r w:rsidRPr="00991A89">
        <w:rPr>
          <w:rFonts w:ascii="Times New Roman" w:eastAsia="Times New Roman" w:hAnsi="Times New Roman" w:cs="Times New Roman"/>
          <w:kern w:val="2"/>
          <w:sz w:val="16"/>
          <w:szCs w:val="16"/>
          <w:lang w:eastAsia="ko-KR"/>
        </w:rPr>
        <w:t>Контроль за</w:t>
      </w:r>
      <w:proofErr w:type="gramEnd"/>
      <w:r w:rsidRPr="00991A89">
        <w:rPr>
          <w:rFonts w:ascii="Times New Roman" w:eastAsia="Times New Roman" w:hAnsi="Times New Roman" w:cs="Times New Roman"/>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91A89" w:rsidRPr="00991A89" w:rsidRDefault="00991A89" w:rsidP="00991A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bookmarkStart w:id="9" w:name="Par427"/>
      <w:bookmarkEnd w:id="9"/>
      <w:r w:rsidRPr="00991A89">
        <w:rPr>
          <w:rFonts w:ascii="Times New Roman" w:eastAsia="Times New Roman" w:hAnsi="Times New Roman" w:cs="Times New Roman"/>
          <w:color w:val="000000"/>
          <w:kern w:val="2"/>
          <w:sz w:val="16"/>
          <w:szCs w:val="16"/>
        </w:rPr>
        <w:t>121. Плановые поверки осуществляются на основании пл</w:t>
      </w:r>
      <w:r w:rsidRPr="00991A89">
        <w:rPr>
          <w:rFonts w:ascii="Times New Roman" w:eastAsia="Times New Roman" w:hAnsi="Times New Roman" w:cs="Times New Roman"/>
          <w:kern w:val="2"/>
          <w:sz w:val="16"/>
          <w:szCs w:val="16"/>
        </w:rPr>
        <w:t>анов работы администрации.</w:t>
      </w:r>
    </w:p>
    <w:p w:rsidR="00991A89" w:rsidRPr="00991A89" w:rsidRDefault="00991A89" w:rsidP="00991A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991A89">
        <w:rPr>
          <w:rFonts w:ascii="Times New Roman" w:eastAsia="Times New Roman" w:hAnsi="Times New Roman" w:cs="Times New Roman"/>
          <w:kern w:val="2"/>
          <w:sz w:val="16"/>
          <w:szCs w:val="16"/>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91A89">
        <w:rPr>
          <w:rFonts w:ascii="Times New Roman" w:eastAsia="Times New Roman" w:hAnsi="Times New Roman" w:cs="Times New Roman"/>
          <w:color w:val="000000"/>
          <w:kern w:val="2"/>
          <w:sz w:val="16"/>
          <w:szCs w:val="16"/>
        </w:rPr>
        <w:t>ействие) должностных лиц администрации при предоставлении муниципальной услуги.</w:t>
      </w:r>
    </w:p>
    <w:p w:rsidR="00991A89" w:rsidRPr="00991A89" w:rsidRDefault="00991A89" w:rsidP="00991A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991A89">
        <w:rPr>
          <w:rFonts w:ascii="Times New Roman" w:eastAsia="Times New Roman" w:hAnsi="Times New Roman" w:cs="Times New Roman"/>
          <w:color w:val="000000"/>
          <w:kern w:val="2"/>
          <w:sz w:val="16"/>
          <w:szCs w:val="16"/>
        </w:rPr>
        <w:t xml:space="preserve">122. </w:t>
      </w:r>
      <w:proofErr w:type="gramStart"/>
      <w:r w:rsidRPr="00991A89">
        <w:rPr>
          <w:rFonts w:ascii="Times New Roman" w:eastAsia="Times New Roman" w:hAnsi="Times New Roman" w:cs="Times New Roman"/>
          <w:color w:val="000000"/>
          <w:kern w:val="2"/>
          <w:sz w:val="16"/>
          <w:szCs w:val="16"/>
        </w:rPr>
        <w:t>Контроль за</w:t>
      </w:r>
      <w:proofErr w:type="gramEnd"/>
      <w:r w:rsidRPr="00991A89">
        <w:rPr>
          <w:rFonts w:ascii="Times New Roman" w:eastAsia="Times New Roman" w:hAnsi="Times New Roman" w:cs="Times New Roman"/>
          <w:color w:val="000000"/>
          <w:kern w:val="2"/>
          <w:sz w:val="16"/>
          <w:szCs w:val="16"/>
        </w:rPr>
        <w:t xml:space="preserve"> полн</w:t>
      </w:r>
      <w:r w:rsidRPr="00991A89">
        <w:rPr>
          <w:rFonts w:ascii="Times New Roman" w:eastAsia="Times New Roman" w:hAnsi="Times New Roman" w:cs="Times New Roman"/>
          <w:kern w:val="2"/>
          <w:sz w:val="16"/>
          <w:szCs w:val="16"/>
        </w:rPr>
        <w:t>отой и качеством предоставления должностными лицами администрации муниципа</w:t>
      </w:r>
      <w:r w:rsidRPr="00991A89">
        <w:rPr>
          <w:rFonts w:ascii="Times New Roman" w:eastAsia="Times New Roman" w:hAnsi="Times New Roman" w:cs="Times New Roman"/>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991A89" w:rsidRPr="00991A89" w:rsidRDefault="00991A89" w:rsidP="00991A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6"/>
          <w:szCs w:val="16"/>
        </w:rPr>
      </w:pPr>
      <w:r w:rsidRPr="00991A89">
        <w:rPr>
          <w:rFonts w:ascii="Times New Roman" w:eastAsia="Times New Roman" w:hAnsi="Times New Roman" w:cs="Times New Roman"/>
          <w:color w:val="000000"/>
          <w:kern w:val="2"/>
          <w:sz w:val="16"/>
          <w:szCs w:val="16"/>
        </w:rPr>
        <w:t>123. Срок проведения проверки и оформле</w:t>
      </w:r>
      <w:r w:rsidRPr="00991A89">
        <w:rPr>
          <w:rFonts w:ascii="Times New Roman" w:eastAsia="Times New Roman" w:hAnsi="Times New Roman" w:cs="Times New Roman"/>
          <w:kern w:val="2"/>
          <w:sz w:val="16"/>
          <w:szCs w:val="16"/>
        </w:rPr>
        <w:t>ния акта провер</w:t>
      </w:r>
      <w:r w:rsidRPr="00991A89">
        <w:rPr>
          <w:rFonts w:ascii="Times New Roman" w:eastAsia="Times New Roman" w:hAnsi="Times New Roman" w:cs="Times New Roman"/>
          <w:color w:val="000000"/>
          <w:kern w:val="2"/>
          <w:sz w:val="16"/>
          <w:szCs w:val="16"/>
        </w:rPr>
        <w:t>ки составляет 30 календарных дней со дня начала проверки. Днем начала проверки считается день принятия решения о назначении проверки.</w:t>
      </w:r>
    </w:p>
    <w:p w:rsidR="00991A89" w:rsidRPr="00991A89" w:rsidRDefault="00991A89" w:rsidP="00991A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991A89">
        <w:rPr>
          <w:rFonts w:ascii="Times New Roman" w:eastAsia="Times New Roman" w:hAnsi="Times New Roman" w:cs="Times New Roman"/>
          <w:color w:val="000000"/>
          <w:kern w:val="2"/>
          <w:sz w:val="16"/>
          <w:szCs w:val="16"/>
        </w:rPr>
        <w:t>В случае поступления жалобы на решения, действия (бездействие) должностных лиц админист</w:t>
      </w:r>
      <w:r w:rsidRPr="00991A89">
        <w:rPr>
          <w:rFonts w:ascii="Times New Roman" w:eastAsia="Times New Roman" w:hAnsi="Times New Roman" w:cs="Times New Roman"/>
          <w:kern w:val="2"/>
          <w:sz w:val="16"/>
          <w:szCs w:val="16"/>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991A89">
        <w:rPr>
          <w:rFonts w:ascii="Times New Roman" w:eastAsiaTheme="minorHAnsi" w:hAnsi="Times New Roman" w:cs="Times New Roman"/>
          <w:kern w:val="2"/>
          <w:sz w:val="16"/>
          <w:szCs w:val="16"/>
          <w:lang w:eastAsia="en-US"/>
        </w:rPr>
        <w:t>статьей 11</w:t>
      </w:r>
      <w:r w:rsidRPr="00991A89">
        <w:rPr>
          <w:rFonts w:ascii="Times New Roman" w:eastAsia="Calibri" w:hAnsi="Times New Roman" w:cs="Times New Roman"/>
          <w:sz w:val="16"/>
          <w:szCs w:val="16"/>
          <w:vertAlign w:val="superscript"/>
          <w:lang w:eastAsia="en-US"/>
        </w:rPr>
        <w:t>2</w:t>
      </w:r>
      <w:r w:rsidRPr="00991A89">
        <w:rPr>
          <w:rFonts w:ascii="Times New Roman" w:eastAsiaTheme="minorHAnsi" w:hAnsi="Times New Roman" w:cs="Times New Roman"/>
          <w:sz w:val="16"/>
          <w:szCs w:val="16"/>
          <w:lang w:eastAsia="en-US"/>
        </w:rPr>
        <w:t xml:space="preserve"> </w:t>
      </w:r>
      <w:r w:rsidRPr="00991A89">
        <w:rPr>
          <w:rFonts w:ascii="Times New Roman" w:eastAsia="Times New Roman" w:hAnsi="Times New Roman" w:cs="Times New Roman"/>
          <w:kern w:val="2"/>
          <w:sz w:val="16"/>
          <w:szCs w:val="16"/>
          <w:lang w:eastAsia="en-US"/>
        </w:rPr>
        <w:t>Федерального закона от 27 июля 2010 года № 210</w:t>
      </w:r>
      <w:r w:rsidRPr="00991A89">
        <w:rPr>
          <w:rFonts w:ascii="Times New Roman" w:eastAsia="Times New Roman" w:hAnsi="Times New Roman" w:cs="Times New Roman"/>
          <w:kern w:val="2"/>
          <w:sz w:val="16"/>
          <w:szCs w:val="16"/>
          <w:lang w:eastAsia="en-US"/>
        </w:rPr>
        <w:noBreakHyphen/>
        <w:t>ФЗ</w:t>
      </w:r>
      <w:r w:rsidRPr="00991A89">
        <w:rPr>
          <w:rFonts w:ascii="Times New Roman" w:eastAsia="Times New Roman" w:hAnsi="Times New Roman" w:cs="Times New Roman"/>
          <w:kern w:val="2"/>
          <w:sz w:val="16"/>
          <w:szCs w:val="16"/>
        </w:rPr>
        <w:t xml:space="preserve"> </w:t>
      </w:r>
      <w:r w:rsidRPr="00991A89">
        <w:rPr>
          <w:rFonts w:ascii="Times New Roman" w:eastAsia="Times New Roman" w:hAnsi="Times New Roman" w:cs="Times New Roman"/>
          <w:kern w:val="2"/>
          <w:sz w:val="16"/>
          <w:szCs w:val="16"/>
          <w:lang w:eastAsia="en-US"/>
        </w:rPr>
        <w:t>«Об организации предоставления государственных и муниципальных услуг».</w:t>
      </w:r>
    </w:p>
    <w:p w:rsidR="00991A89" w:rsidRPr="00991A89" w:rsidRDefault="00991A89" w:rsidP="00991A89">
      <w:pPr>
        <w:tabs>
          <w:tab w:val="num" w:pos="1715"/>
        </w:tabs>
        <w:autoSpaceDE w:val="0"/>
        <w:autoSpaceDN w:val="0"/>
        <w:adjustRightInd w:val="0"/>
        <w:spacing w:after="0" w:line="240" w:lineRule="auto"/>
        <w:ind w:firstLine="709"/>
        <w:jc w:val="both"/>
        <w:rPr>
          <w:rFonts w:ascii="Times New Roman" w:eastAsiaTheme="minorHAnsi" w:hAnsi="Times New Roman" w:cs="Times New Roman"/>
          <w:kern w:val="2"/>
          <w:sz w:val="16"/>
          <w:szCs w:val="16"/>
        </w:rPr>
      </w:pPr>
      <w:r w:rsidRPr="00991A89">
        <w:rPr>
          <w:rFonts w:ascii="Times New Roman" w:eastAsiaTheme="minorHAnsi" w:hAnsi="Times New Roman" w:cs="Times New Roman"/>
          <w:kern w:val="2"/>
          <w:sz w:val="16"/>
          <w:szCs w:val="16"/>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10" w:name="Par439"/>
      <w:bookmarkEnd w:id="10"/>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991A89">
        <w:rPr>
          <w:rFonts w:ascii="Times New Roman" w:eastAsia="Times New Roman" w:hAnsi="Times New Roman" w:cs="Times New Roman"/>
          <w:kern w:val="2"/>
          <w:sz w:val="16"/>
          <w:szCs w:val="16"/>
          <w:lang w:eastAsia="ko-KR"/>
        </w:rPr>
        <w:t>125.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991A89">
        <w:rPr>
          <w:rFonts w:ascii="Times New Roman" w:eastAsia="Times New Roman" w:hAnsi="Times New Roman" w:cs="Times New Roman"/>
          <w:kern w:val="2"/>
          <w:sz w:val="16"/>
          <w:szCs w:val="16"/>
          <w:lang w:eastAsia="ko-KR"/>
        </w:rPr>
        <w:t>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p>
    <w:p w:rsidR="00991A89" w:rsidRPr="00991A89" w:rsidRDefault="00991A89" w:rsidP="00991A89">
      <w:pPr>
        <w:keepNext/>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11" w:name="Par447"/>
      <w:bookmarkEnd w:id="11"/>
      <w:r w:rsidRPr="00991A89">
        <w:rPr>
          <w:rFonts w:ascii="Times New Roman" w:eastAsia="Times New Roman" w:hAnsi="Times New Roman" w:cs="Times New Roman"/>
          <w:kern w:val="2"/>
          <w:sz w:val="16"/>
          <w:szCs w:val="16"/>
        </w:rPr>
        <w:t xml:space="preserve">Глава 32. Положения, характеризующие требования к порядку и формам </w:t>
      </w:r>
      <w:proofErr w:type="gramStart"/>
      <w:r w:rsidRPr="00991A89">
        <w:rPr>
          <w:rFonts w:ascii="Times New Roman" w:eastAsia="Times New Roman" w:hAnsi="Times New Roman" w:cs="Times New Roman"/>
          <w:kern w:val="2"/>
          <w:sz w:val="16"/>
          <w:szCs w:val="16"/>
        </w:rPr>
        <w:t>контроля за</w:t>
      </w:r>
      <w:proofErr w:type="gramEnd"/>
      <w:r w:rsidRPr="00991A89">
        <w:rPr>
          <w:rFonts w:ascii="Times New Roman" w:eastAsia="Times New Roman" w:hAnsi="Times New Roman" w:cs="Times New Roman"/>
          <w:kern w:val="2"/>
          <w:sz w:val="16"/>
          <w:szCs w:val="16"/>
        </w:rPr>
        <w:t xml:space="preserve"> предоставлением муниципальной услуги, в том числе со стороны граждан, их объединений и организаций</w:t>
      </w:r>
    </w:p>
    <w:p w:rsidR="00991A89" w:rsidRPr="00991A89" w:rsidRDefault="00991A89" w:rsidP="00991A89">
      <w:pPr>
        <w:keepNext/>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lang w:eastAsia="ko-KR"/>
        </w:rPr>
        <w:t>127. </w:t>
      </w:r>
      <w:proofErr w:type="gramStart"/>
      <w:r w:rsidRPr="00991A89">
        <w:rPr>
          <w:rFonts w:ascii="Times New Roman" w:eastAsia="Times New Roman" w:hAnsi="Times New Roman" w:cs="Times New Roman"/>
          <w:kern w:val="2"/>
          <w:sz w:val="16"/>
          <w:szCs w:val="16"/>
        </w:rPr>
        <w:t>Контроль за</w:t>
      </w:r>
      <w:proofErr w:type="gramEnd"/>
      <w:r w:rsidRPr="00991A89">
        <w:rPr>
          <w:rFonts w:ascii="Times New Roman" w:eastAsia="Times New Roman" w:hAnsi="Times New Roman" w:cs="Times New Roman"/>
          <w:kern w:val="2"/>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 некорректного поведения должностных лиц</w:t>
      </w:r>
      <w:r w:rsidRPr="00991A89">
        <w:rPr>
          <w:rFonts w:ascii="Times New Roman" w:eastAsia="Times New Roman" w:hAnsi="Times New Roman" w:cs="Times New Roman"/>
          <w:kern w:val="2"/>
          <w:sz w:val="16"/>
          <w:szCs w:val="16"/>
          <w:lang w:eastAsia="ko-KR"/>
        </w:rPr>
        <w:t xml:space="preserve"> администрации</w:t>
      </w:r>
      <w:r w:rsidRPr="00991A89">
        <w:rPr>
          <w:rFonts w:ascii="Times New Roman" w:eastAsia="Times New Roman" w:hAnsi="Times New Roman" w:cs="Times New Roman"/>
          <w:kern w:val="2"/>
          <w:sz w:val="16"/>
          <w:szCs w:val="16"/>
        </w:rPr>
        <w:t>, нарушения правил служебной этики при предоставлении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991A89">
        <w:rPr>
          <w:rFonts w:ascii="Times New Roman" w:eastAsia="Times New Roman" w:hAnsi="Times New Roman" w:cs="Times New Roman"/>
          <w:kern w:val="2"/>
          <w:sz w:val="16"/>
          <w:szCs w:val="16"/>
          <w:lang w:eastAsia="ko-KR"/>
        </w:rPr>
        <w:t xml:space="preserve">129. </w:t>
      </w:r>
      <w:r w:rsidRPr="00991A89">
        <w:rPr>
          <w:rFonts w:ascii="Times New Roman" w:eastAsia="Times New Roman" w:hAnsi="Times New Roman" w:cs="Times New Roman"/>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991A89" w:rsidRPr="00991A89" w:rsidRDefault="00991A89" w:rsidP="00991A89">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ko-KR"/>
        </w:rPr>
      </w:pPr>
      <w:r w:rsidRPr="00991A89">
        <w:rPr>
          <w:rFonts w:ascii="Times New Roman" w:eastAsia="Times New Roman" w:hAnsi="Times New Roman" w:cs="Times New Roman"/>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91A89" w:rsidRPr="00991A89" w:rsidRDefault="00991A89" w:rsidP="00991A89">
      <w:pPr>
        <w:autoSpaceDE w:val="0"/>
        <w:autoSpaceDN w:val="0"/>
        <w:spacing w:after="0" w:line="240" w:lineRule="auto"/>
        <w:jc w:val="both"/>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Раздел 5. Досудебный (внесудебный) порядок обжалования решений и действий (бездействия) администрации либо ее муниципального служащего</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Глава 33. </w:t>
      </w:r>
      <w:proofErr w:type="gramStart"/>
      <w:r w:rsidRPr="00991A89">
        <w:rPr>
          <w:rFonts w:ascii="Times New Roman" w:eastAsia="Times New Roman" w:hAnsi="Times New Roman" w:cs="Times New Roman"/>
          <w:kern w:val="2"/>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130.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131. Заявитель или его представитель может обратиться с жалобой, в том числе в следующих случаях:</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1) нарушение срока регистрации заявления о предоставлении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2) нарушение срока предоставления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5) отказ в предоставлении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proofErr w:type="gramStart"/>
      <w:r w:rsidRPr="00991A89">
        <w:rPr>
          <w:rFonts w:ascii="Times New Roman" w:eastAsiaTheme="minorHAnsi" w:hAnsi="Times New Roman" w:cs="Times New Roman"/>
          <w:kern w:val="2"/>
          <w:sz w:val="16"/>
          <w:szCs w:val="16"/>
          <w:lang w:eastAsia="en-US"/>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8) нарушение срока или порядка выдачи документов по результатам предоставления муниципальной услуги;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proofErr w:type="gramStart"/>
      <w:r w:rsidRPr="00991A89">
        <w:rPr>
          <w:rFonts w:ascii="Times New Roman" w:eastAsiaTheme="minorHAnsi" w:hAnsi="Times New Roman" w:cs="Times New Roman"/>
          <w:kern w:val="2"/>
          <w:sz w:val="16"/>
          <w:szCs w:val="16"/>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91A89">
        <w:rPr>
          <w:rFonts w:ascii="Times New Roman" w:eastAsia="Times New Roman" w:hAnsi="Times New Roman" w:cs="Times New Roman"/>
          <w:kern w:val="2"/>
          <w:sz w:val="16"/>
          <w:szCs w:val="16"/>
          <w:lang w:eastAsia="en-US"/>
        </w:rPr>
        <w:t xml:space="preserve">Федерального закона от </w:t>
      </w:r>
      <w:r w:rsidRPr="00991A89">
        <w:rPr>
          <w:rFonts w:ascii="Times New Roman" w:eastAsia="Times New Roman" w:hAnsi="Times New Roman" w:cs="Times New Roman"/>
          <w:kern w:val="2"/>
          <w:sz w:val="16"/>
          <w:szCs w:val="16"/>
          <w:lang w:eastAsia="en-US"/>
        </w:rPr>
        <w:br/>
        <w:t>27 июля 2010 года № 210</w:t>
      </w:r>
      <w:r w:rsidRPr="00991A89">
        <w:rPr>
          <w:rFonts w:ascii="Times New Roman" w:eastAsia="Times New Roman" w:hAnsi="Times New Roman" w:cs="Times New Roman"/>
          <w:kern w:val="2"/>
          <w:sz w:val="16"/>
          <w:szCs w:val="16"/>
          <w:lang w:eastAsia="en-US"/>
        </w:rPr>
        <w:noBreakHyphen/>
        <w:t>ФЗ</w:t>
      </w:r>
      <w:r w:rsidRPr="00991A89">
        <w:rPr>
          <w:rFonts w:ascii="Times New Roman" w:eastAsia="Times New Roman" w:hAnsi="Times New Roman" w:cs="Times New Roman"/>
          <w:kern w:val="2"/>
          <w:sz w:val="16"/>
          <w:szCs w:val="16"/>
        </w:rPr>
        <w:t xml:space="preserve"> </w:t>
      </w:r>
      <w:r w:rsidRPr="00991A89">
        <w:rPr>
          <w:rFonts w:ascii="Times New Roman" w:eastAsia="Times New Roman" w:hAnsi="Times New Roman" w:cs="Times New Roman"/>
          <w:kern w:val="2"/>
          <w:sz w:val="16"/>
          <w:szCs w:val="16"/>
          <w:lang w:eastAsia="en-US"/>
        </w:rPr>
        <w:t>«Об организации предоставления государственных и муниципальных услуг»</w:t>
      </w:r>
      <w:r w:rsidRPr="00991A89">
        <w:rPr>
          <w:rFonts w:ascii="Times New Roman" w:eastAsiaTheme="minorHAnsi" w:hAnsi="Times New Roman" w:cs="Times New Roman"/>
          <w:kern w:val="2"/>
          <w:sz w:val="16"/>
          <w:szCs w:val="16"/>
          <w:lang w:eastAsia="en-US"/>
        </w:rPr>
        <w:t>.</w:t>
      </w:r>
      <w:proofErr w:type="gramEnd"/>
    </w:p>
    <w:p w:rsidR="00991A89" w:rsidRPr="00991A89" w:rsidRDefault="00991A89" w:rsidP="00991A89">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r w:rsidRPr="00991A89">
        <w:rPr>
          <w:rFonts w:ascii="Times New Roman" w:eastAsia="Calibri" w:hAnsi="Times New Roman" w:cs="Times New Roman"/>
          <w:kern w:val="2"/>
          <w:sz w:val="16"/>
          <w:szCs w:val="16"/>
          <w:lang w:eastAsia="en-US"/>
        </w:rPr>
        <w:t>132. Рассмотрение жалобы осуществляется в порядке и сроки, установленные статьей 11</w:t>
      </w:r>
      <w:r w:rsidRPr="00991A89">
        <w:rPr>
          <w:rFonts w:ascii="Times New Roman" w:eastAsia="Calibri" w:hAnsi="Times New Roman" w:cs="Times New Roman"/>
          <w:kern w:val="2"/>
          <w:sz w:val="16"/>
          <w:szCs w:val="16"/>
          <w:vertAlign w:val="superscript"/>
          <w:lang w:eastAsia="en-US"/>
        </w:rPr>
        <w:t>2</w:t>
      </w:r>
      <w:r w:rsidRPr="00991A89">
        <w:rPr>
          <w:rFonts w:ascii="Times New Roman" w:eastAsia="Calibri" w:hAnsi="Times New Roman" w:cs="Times New Roman"/>
          <w:kern w:val="2"/>
          <w:sz w:val="16"/>
          <w:szCs w:val="16"/>
          <w:lang w:eastAsia="en-US"/>
        </w:rPr>
        <w:t xml:space="preserve"> Федерального закона от 27 июля 2010 года № 210</w:t>
      </w:r>
      <w:r w:rsidRPr="00991A89">
        <w:rPr>
          <w:rFonts w:ascii="Times New Roman" w:eastAsia="Calibri" w:hAnsi="Times New Roman" w:cs="Times New Roman"/>
          <w:kern w:val="2"/>
          <w:sz w:val="16"/>
          <w:szCs w:val="16"/>
          <w:lang w:eastAsia="en-US"/>
        </w:rPr>
        <w:noBreakHyphen/>
        <w:t>ФЗ «Об организации предоставления государственных и муниципальных услуг».</w:t>
      </w:r>
    </w:p>
    <w:p w:rsidR="00991A89" w:rsidRPr="00991A89" w:rsidRDefault="00991A89" w:rsidP="00991A89">
      <w:pPr>
        <w:autoSpaceDE w:val="0"/>
        <w:autoSpaceDN w:val="0"/>
        <w:adjustRightInd w:val="0"/>
        <w:spacing w:after="0" w:line="240" w:lineRule="auto"/>
        <w:ind w:firstLine="540"/>
        <w:jc w:val="both"/>
        <w:rPr>
          <w:rFonts w:ascii="Times New Roman" w:eastAsiaTheme="minorHAnsi" w:hAnsi="Times New Roman" w:cs="Times New Roman"/>
          <w:kern w:val="2"/>
          <w:sz w:val="16"/>
          <w:szCs w:val="16"/>
          <w:lang w:eastAsia="en-US"/>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991A89" w:rsidRPr="00991A89" w:rsidRDefault="00991A89" w:rsidP="00991A89">
      <w:pPr>
        <w:keepNext/>
        <w:keepLines/>
        <w:autoSpaceDE w:val="0"/>
        <w:autoSpaceDN w:val="0"/>
        <w:adjustRightInd w:val="0"/>
        <w:spacing w:after="0" w:line="240" w:lineRule="auto"/>
        <w:jc w:val="both"/>
        <w:rPr>
          <w:rFonts w:ascii="Times New Roman" w:eastAsiaTheme="minorHAnsi" w:hAnsi="Times New Roman" w:cs="Times New Roman"/>
          <w:kern w:val="2"/>
          <w:sz w:val="16"/>
          <w:szCs w:val="16"/>
          <w:lang w:eastAsia="en-US"/>
        </w:rPr>
      </w:pP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133. Жалобы на решения и действия (бездействие) должностных лиц и муниципальных служащих администрации подаются главе администрации.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134. Жалобы на решения и действия (бездействие) главы администрации подаются главе администрации.</w:t>
      </w:r>
    </w:p>
    <w:p w:rsidR="00991A89" w:rsidRPr="00991A89" w:rsidRDefault="00991A89" w:rsidP="00991A89">
      <w:pPr>
        <w:autoSpaceDE w:val="0"/>
        <w:autoSpaceDN w:val="0"/>
        <w:adjustRightInd w:val="0"/>
        <w:spacing w:after="0" w:line="240" w:lineRule="auto"/>
        <w:jc w:val="center"/>
        <w:outlineLvl w:val="0"/>
        <w:rPr>
          <w:rFonts w:ascii="Times New Roman" w:eastAsiaTheme="minorHAnsi" w:hAnsi="Times New Roman" w:cs="Times New Roman"/>
          <w:b/>
          <w:bCs/>
          <w:kern w:val="2"/>
          <w:sz w:val="16"/>
          <w:szCs w:val="16"/>
          <w:lang w:eastAsia="en-US"/>
        </w:rPr>
      </w:pP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Глава 35. Способы информирования заявителей о порядке </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подачи и рассмотрения жалобы, в том числе с использованием единого портала государственных и муниципальных услуг (функций)</w:t>
      </w:r>
    </w:p>
    <w:p w:rsidR="00991A89" w:rsidRPr="00991A89" w:rsidRDefault="00991A89" w:rsidP="00991A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135. Информацию о порядке подачи и рассмотрения жалобы заявитель и его представитель могут получить:</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1) на информационных стендах, расположенных в помещениях, занимаемых администрацией;</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2) на официальном сайте администрации;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3) на Портале;</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4) лично у муниципального служащего администрации;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 xml:space="preserve">5) путем обращения заявителя или его представителя в </w:t>
      </w:r>
      <w:r w:rsidRPr="00991A89">
        <w:rPr>
          <w:rFonts w:ascii="Times New Roman" w:eastAsiaTheme="minorHAnsi" w:hAnsi="Times New Roman" w:cs="Times New Roman"/>
          <w:sz w:val="16"/>
          <w:szCs w:val="16"/>
          <w:lang w:eastAsia="en-US"/>
        </w:rPr>
        <w:t>администрацию</w:t>
      </w:r>
      <w:r w:rsidRPr="00991A89">
        <w:rPr>
          <w:rFonts w:ascii="Times New Roman" w:eastAsiaTheme="minorHAnsi" w:hAnsi="Times New Roman" w:cs="Times New Roman"/>
          <w:kern w:val="2"/>
          <w:sz w:val="16"/>
          <w:szCs w:val="16"/>
          <w:lang w:eastAsia="en-US"/>
        </w:rPr>
        <w:t xml:space="preserve"> с использованием телефонной связи;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 xml:space="preserve">6) путем обращения заявителя или его представителя через организации почтовой связи в </w:t>
      </w:r>
      <w:r w:rsidRPr="00991A89">
        <w:rPr>
          <w:rFonts w:ascii="Times New Roman" w:eastAsiaTheme="minorHAnsi" w:hAnsi="Times New Roman" w:cs="Times New Roman"/>
          <w:sz w:val="16"/>
          <w:szCs w:val="16"/>
          <w:lang w:eastAsia="en-US"/>
        </w:rPr>
        <w:t>администрацию</w:t>
      </w:r>
      <w:r w:rsidRPr="00991A89">
        <w:rPr>
          <w:rFonts w:ascii="Times New Roman" w:eastAsiaTheme="minorHAnsi" w:hAnsi="Times New Roman" w:cs="Times New Roman"/>
          <w:kern w:val="2"/>
          <w:sz w:val="16"/>
          <w:szCs w:val="16"/>
          <w:lang w:eastAsia="en-US"/>
        </w:rPr>
        <w:t>;</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7) по электронной почте администрации.</w:t>
      </w:r>
    </w:p>
    <w:p w:rsidR="00991A89" w:rsidRPr="00991A89" w:rsidRDefault="00991A89" w:rsidP="00991A89">
      <w:pPr>
        <w:autoSpaceDE w:val="0"/>
        <w:autoSpaceDN w:val="0"/>
        <w:adjustRightInd w:val="0"/>
        <w:spacing w:after="0" w:line="240" w:lineRule="auto"/>
        <w:ind w:firstLine="709"/>
        <w:jc w:val="both"/>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136.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991A89" w:rsidRPr="00991A89" w:rsidRDefault="00991A89" w:rsidP="00991A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p>
    <w:p w:rsidR="00991A89" w:rsidRPr="00991A89" w:rsidRDefault="00991A89" w:rsidP="00991A89">
      <w:pPr>
        <w:autoSpaceDE w:val="0"/>
        <w:autoSpaceDN w:val="0"/>
        <w:adjustRightInd w:val="0"/>
        <w:spacing w:after="0"/>
        <w:jc w:val="right"/>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lastRenderedPageBreak/>
        <w:t>Приложение</w:t>
      </w:r>
    </w:p>
    <w:p w:rsidR="00991A89" w:rsidRPr="00991A89" w:rsidRDefault="00991A89" w:rsidP="00991A89">
      <w:pPr>
        <w:autoSpaceDE w:val="0"/>
        <w:autoSpaceDN w:val="0"/>
        <w:adjustRightInd w:val="0"/>
        <w:spacing w:after="0" w:line="240" w:lineRule="auto"/>
        <w:ind w:firstLine="709"/>
        <w:jc w:val="right"/>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к административному регламенту</w:t>
      </w:r>
    </w:p>
    <w:p w:rsidR="00991A89" w:rsidRPr="00991A89" w:rsidRDefault="00991A89" w:rsidP="00991A89">
      <w:pPr>
        <w:autoSpaceDE w:val="0"/>
        <w:autoSpaceDN w:val="0"/>
        <w:adjustRightInd w:val="0"/>
        <w:spacing w:after="0" w:line="240" w:lineRule="auto"/>
        <w:ind w:firstLine="709"/>
        <w:jc w:val="right"/>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 предоставления </w:t>
      </w:r>
      <w:proofErr w:type="gramStart"/>
      <w:r w:rsidRPr="00991A89">
        <w:rPr>
          <w:rFonts w:ascii="Times New Roman" w:eastAsia="Times New Roman" w:hAnsi="Times New Roman" w:cs="Times New Roman"/>
          <w:kern w:val="2"/>
          <w:sz w:val="16"/>
          <w:szCs w:val="16"/>
        </w:rPr>
        <w:t>муниципальной</w:t>
      </w:r>
      <w:proofErr w:type="gramEnd"/>
    </w:p>
    <w:p w:rsidR="00991A89" w:rsidRPr="00991A89" w:rsidRDefault="00991A89" w:rsidP="00991A89">
      <w:pPr>
        <w:autoSpaceDE w:val="0"/>
        <w:autoSpaceDN w:val="0"/>
        <w:adjustRightInd w:val="0"/>
        <w:spacing w:after="0" w:line="240" w:lineRule="auto"/>
        <w:ind w:firstLine="709"/>
        <w:jc w:val="right"/>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kern w:val="2"/>
          <w:sz w:val="16"/>
          <w:szCs w:val="16"/>
        </w:rPr>
        <w:t>услуги «</w:t>
      </w:r>
      <w:r w:rsidRPr="00991A89">
        <w:rPr>
          <w:rFonts w:ascii="Times New Roman" w:eastAsiaTheme="minorHAnsi" w:hAnsi="Times New Roman" w:cs="Times New Roman"/>
          <w:bCs/>
          <w:kern w:val="2"/>
          <w:sz w:val="16"/>
          <w:szCs w:val="16"/>
          <w:lang w:eastAsia="en-US"/>
        </w:rPr>
        <w:t>П</w:t>
      </w:r>
      <w:r w:rsidRPr="00991A89">
        <w:rPr>
          <w:rFonts w:ascii="Times New Roman" w:eastAsiaTheme="minorHAnsi" w:hAnsi="Times New Roman" w:cs="Times New Roman"/>
          <w:kern w:val="2"/>
          <w:sz w:val="16"/>
          <w:szCs w:val="16"/>
          <w:lang w:eastAsia="en-US"/>
        </w:rPr>
        <w:t>ередача жилых помещений</w:t>
      </w:r>
    </w:p>
    <w:p w:rsidR="00991A89" w:rsidRPr="00991A89" w:rsidRDefault="00991A89" w:rsidP="00991A89">
      <w:pPr>
        <w:autoSpaceDE w:val="0"/>
        <w:autoSpaceDN w:val="0"/>
        <w:adjustRightInd w:val="0"/>
        <w:spacing w:after="0" w:line="240" w:lineRule="auto"/>
        <w:ind w:firstLine="709"/>
        <w:jc w:val="right"/>
        <w:rPr>
          <w:rFonts w:ascii="Times New Roman" w:eastAsiaTheme="minorHAnsi" w:hAnsi="Times New Roman" w:cs="Times New Roman"/>
          <w:kern w:val="2"/>
          <w:sz w:val="16"/>
          <w:szCs w:val="16"/>
          <w:lang w:eastAsia="en-US"/>
        </w:rPr>
      </w:pPr>
      <w:r w:rsidRPr="00991A89">
        <w:rPr>
          <w:rFonts w:ascii="Times New Roman" w:eastAsiaTheme="minorHAnsi" w:hAnsi="Times New Roman" w:cs="Times New Roman"/>
          <w:kern w:val="2"/>
          <w:sz w:val="16"/>
          <w:szCs w:val="16"/>
          <w:lang w:eastAsia="en-US"/>
        </w:rPr>
        <w:t xml:space="preserve"> муниципального жилищного фонда</w:t>
      </w:r>
    </w:p>
    <w:p w:rsidR="00991A89" w:rsidRPr="00991A89" w:rsidRDefault="00991A89" w:rsidP="00991A89">
      <w:pPr>
        <w:autoSpaceDE w:val="0"/>
        <w:autoSpaceDN w:val="0"/>
        <w:adjustRightInd w:val="0"/>
        <w:spacing w:after="0" w:line="240" w:lineRule="auto"/>
        <w:ind w:firstLine="709"/>
        <w:jc w:val="right"/>
        <w:rPr>
          <w:rFonts w:ascii="Times New Roman" w:eastAsia="Times New Roman" w:hAnsi="Times New Roman" w:cs="Times New Roman"/>
          <w:bCs/>
          <w:kern w:val="2"/>
          <w:sz w:val="16"/>
          <w:szCs w:val="16"/>
        </w:rPr>
      </w:pPr>
      <w:r w:rsidRPr="00991A89">
        <w:rPr>
          <w:rFonts w:ascii="Times New Roman" w:eastAsia="Times New Roman" w:hAnsi="Times New Roman" w:cs="Times New Roman"/>
          <w:bCs/>
          <w:kern w:val="2"/>
          <w:sz w:val="16"/>
          <w:szCs w:val="16"/>
        </w:rPr>
        <w:t xml:space="preserve"> Замзорского</w:t>
      </w:r>
      <w:r w:rsidRPr="00991A89">
        <w:rPr>
          <w:rFonts w:ascii="Times New Roman" w:eastAsia="Times New Roman" w:hAnsi="Times New Roman" w:cs="Times New Roman"/>
          <w:bCs/>
          <w:i/>
          <w:kern w:val="2"/>
          <w:sz w:val="16"/>
          <w:szCs w:val="16"/>
        </w:rPr>
        <w:t xml:space="preserve"> </w:t>
      </w:r>
      <w:r w:rsidRPr="00991A89">
        <w:rPr>
          <w:rFonts w:ascii="Times New Roman" w:eastAsia="Times New Roman" w:hAnsi="Times New Roman" w:cs="Times New Roman"/>
          <w:bCs/>
          <w:kern w:val="2"/>
          <w:sz w:val="16"/>
          <w:szCs w:val="16"/>
        </w:rPr>
        <w:t>муниципального образования</w:t>
      </w:r>
    </w:p>
    <w:p w:rsidR="00991A89" w:rsidRPr="00991A89" w:rsidRDefault="00991A89" w:rsidP="00991A89">
      <w:pPr>
        <w:autoSpaceDE w:val="0"/>
        <w:autoSpaceDN w:val="0"/>
        <w:adjustRightInd w:val="0"/>
        <w:spacing w:after="0" w:line="240" w:lineRule="auto"/>
        <w:ind w:firstLine="709"/>
        <w:jc w:val="right"/>
        <w:rPr>
          <w:rFonts w:ascii="Times New Roman" w:eastAsiaTheme="minorHAnsi" w:hAnsi="Times New Roman" w:cs="Times New Roman"/>
          <w:kern w:val="2"/>
          <w:sz w:val="16"/>
          <w:szCs w:val="16"/>
          <w:lang w:eastAsia="en-US"/>
        </w:rPr>
      </w:pPr>
      <w:r w:rsidRPr="00991A89">
        <w:rPr>
          <w:rFonts w:ascii="Times New Roman" w:eastAsia="Times New Roman" w:hAnsi="Times New Roman" w:cs="Times New Roman"/>
          <w:bCs/>
          <w:kern w:val="2"/>
          <w:sz w:val="16"/>
          <w:szCs w:val="16"/>
        </w:rPr>
        <w:t xml:space="preserve"> </w:t>
      </w:r>
      <w:r w:rsidRPr="00991A89">
        <w:rPr>
          <w:rFonts w:ascii="Times New Roman" w:eastAsiaTheme="minorHAnsi" w:hAnsi="Times New Roman" w:cs="Times New Roman"/>
          <w:kern w:val="2"/>
          <w:sz w:val="16"/>
          <w:szCs w:val="16"/>
          <w:lang w:eastAsia="en-US"/>
        </w:rPr>
        <w:t>в собственность граждан в порядке приватизации</w:t>
      </w:r>
    </w:p>
    <w:p w:rsidR="00991A89" w:rsidRPr="00991A89" w:rsidRDefault="00991A89" w:rsidP="00991A89">
      <w:pPr>
        <w:autoSpaceDE w:val="0"/>
        <w:autoSpaceDN w:val="0"/>
        <w:adjustRightInd w:val="0"/>
        <w:spacing w:after="0" w:line="240" w:lineRule="auto"/>
        <w:ind w:firstLine="709"/>
        <w:jc w:val="right"/>
        <w:rPr>
          <w:rFonts w:ascii="Times New Roman" w:eastAsiaTheme="minorHAnsi" w:hAnsi="Times New Roman" w:cs="Times New Roman"/>
          <w:kern w:val="2"/>
          <w:sz w:val="16"/>
          <w:szCs w:val="16"/>
          <w:lang w:eastAsia="en-US"/>
        </w:rPr>
      </w:pPr>
    </w:p>
    <w:p w:rsidR="00991A89" w:rsidRPr="00991A89" w:rsidRDefault="00991A89" w:rsidP="00991A89">
      <w:pPr>
        <w:jc w:val="right"/>
        <w:rPr>
          <w:rFonts w:ascii="Times New Roman" w:eastAsia="Times New Roman" w:hAnsi="Times New Roman" w:cs="Times New Roman"/>
          <w:bCs/>
          <w:kern w:val="2"/>
          <w:sz w:val="16"/>
          <w:szCs w:val="16"/>
        </w:rPr>
      </w:pPr>
      <w:r w:rsidRPr="00991A89">
        <w:rPr>
          <w:rFonts w:ascii="Times New Roman" w:eastAsia="Times New Roman" w:hAnsi="Times New Roman" w:cs="Times New Roman"/>
          <w:bCs/>
          <w:kern w:val="2"/>
          <w:sz w:val="16"/>
          <w:szCs w:val="16"/>
        </w:rPr>
        <w:t>В _________________________________</w:t>
      </w:r>
    </w:p>
    <w:p w:rsidR="00991A89" w:rsidRPr="00991A89" w:rsidRDefault="00991A89" w:rsidP="00991A89">
      <w:pPr>
        <w:spacing w:after="0"/>
        <w:jc w:val="right"/>
        <w:rPr>
          <w:rFonts w:ascii="Times New Roman" w:eastAsia="Times New Roman" w:hAnsi="Times New Roman" w:cs="Times New Roman"/>
          <w:bCs/>
          <w:kern w:val="2"/>
          <w:sz w:val="16"/>
          <w:szCs w:val="16"/>
        </w:rPr>
      </w:pPr>
      <w:r w:rsidRPr="00991A89">
        <w:rPr>
          <w:rFonts w:ascii="Times New Roman" w:eastAsia="Times New Roman" w:hAnsi="Times New Roman" w:cs="Times New Roman"/>
          <w:bCs/>
          <w:kern w:val="2"/>
          <w:sz w:val="16"/>
          <w:szCs w:val="16"/>
        </w:rPr>
        <w:t>____________________________________________________________</w:t>
      </w:r>
    </w:p>
    <w:p w:rsidR="00991A89" w:rsidRPr="00991A89" w:rsidRDefault="00991A89" w:rsidP="00991A89">
      <w:pPr>
        <w:autoSpaceDE w:val="0"/>
        <w:autoSpaceDN w:val="0"/>
        <w:adjustRightInd w:val="0"/>
        <w:spacing w:after="0" w:line="240" w:lineRule="auto"/>
        <w:ind w:firstLine="709"/>
        <w:jc w:val="right"/>
        <w:rPr>
          <w:rFonts w:ascii="Times New Roman" w:eastAsia="Times New Roman" w:hAnsi="Times New Roman" w:cs="Times New Roman"/>
          <w:bCs/>
          <w:kern w:val="2"/>
          <w:sz w:val="16"/>
          <w:szCs w:val="16"/>
        </w:rPr>
      </w:pPr>
      <w:r w:rsidRPr="00991A89">
        <w:rPr>
          <w:rFonts w:ascii="Times New Roman" w:eastAsia="Times New Roman" w:hAnsi="Times New Roman" w:cs="Times New Roman"/>
          <w:bCs/>
          <w:kern w:val="2"/>
          <w:sz w:val="16"/>
          <w:szCs w:val="16"/>
        </w:rPr>
        <w:t>(</w:t>
      </w:r>
      <w:r w:rsidRPr="00991A89">
        <w:rPr>
          <w:rFonts w:ascii="Times New Roman" w:eastAsia="Times New Roman" w:hAnsi="Times New Roman" w:cs="Times New Roman"/>
          <w:bCs/>
          <w:i/>
          <w:kern w:val="2"/>
          <w:sz w:val="16"/>
          <w:szCs w:val="16"/>
        </w:rPr>
        <w:t>указывается наименование местной администрации муниципального образования</w:t>
      </w:r>
      <w:r w:rsidRPr="00991A89">
        <w:rPr>
          <w:rFonts w:ascii="Times New Roman" w:eastAsia="Times New Roman" w:hAnsi="Times New Roman" w:cs="Times New Roman"/>
          <w:bCs/>
          <w:kern w:val="2"/>
          <w:sz w:val="16"/>
          <w:szCs w:val="16"/>
        </w:rPr>
        <w:t>)</w:t>
      </w:r>
    </w:p>
    <w:p w:rsidR="00991A89" w:rsidRPr="00991A89" w:rsidRDefault="00991A89" w:rsidP="00991A89">
      <w:pPr>
        <w:autoSpaceDE w:val="0"/>
        <w:autoSpaceDN w:val="0"/>
        <w:adjustRightInd w:val="0"/>
        <w:spacing w:after="0" w:line="240" w:lineRule="auto"/>
        <w:ind w:firstLine="709"/>
        <w:jc w:val="right"/>
        <w:rPr>
          <w:rFonts w:ascii="Times New Roman" w:eastAsia="Times New Roman" w:hAnsi="Times New Roman" w:cs="Times New Roman"/>
          <w:bCs/>
          <w:kern w:val="2"/>
          <w:sz w:val="16"/>
          <w:szCs w:val="16"/>
        </w:rPr>
      </w:pPr>
    </w:p>
    <w:p w:rsidR="00991A89" w:rsidRPr="00991A89" w:rsidRDefault="00991A89" w:rsidP="00991A89">
      <w:pPr>
        <w:spacing w:after="0" w:line="240" w:lineRule="auto"/>
        <w:ind w:left="5954"/>
        <w:jc w:val="both"/>
        <w:rPr>
          <w:rFonts w:ascii="Times New Roman" w:eastAsia="Times New Roman" w:hAnsi="Times New Roman" w:cs="Times New Roman"/>
          <w:kern w:val="2"/>
          <w:sz w:val="16"/>
          <w:szCs w:val="16"/>
        </w:rPr>
      </w:pPr>
    </w:p>
    <w:p w:rsidR="00991A89" w:rsidRPr="00991A89" w:rsidRDefault="00991A89" w:rsidP="00991A89">
      <w:pPr>
        <w:spacing w:after="0" w:line="240" w:lineRule="auto"/>
        <w:jc w:val="both"/>
        <w:rPr>
          <w:rFonts w:ascii="Times New Roman" w:eastAsia="Times New Roman" w:hAnsi="Times New Roman" w:cs="Times New Roman"/>
          <w:b/>
          <w:bCs/>
          <w:kern w:val="2"/>
          <w:sz w:val="16"/>
          <w:szCs w:val="16"/>
        </w:rPr>
      </w:pPr>
    </w:p>
    <w:p w:rsidR="00991A89" w:rsidRDefault="00991A89" w:rsidP="00991A89">
      <w:pPr>
        <w:widowControl w:val="0"/>
        <w:autoSpaceDE w:val="0"/>
        <w:autoSpaceDN w:val="0"/>
        <w:spacing w:after="0" w:line="240" w:lineRule="auto"/>
        <w:jc w:val="center"/>
        <w:rPr>
          <w:rFonts w:ascii="Times New Roman" w:eastAsia="Times New Roman" w:hAnsi="Times New Roman" w:cs="Times New Roman"/>
          <w:kern w:val="2"/>
          <w:sz w:val="16"/>
          <w:szCs w:val="16"/>
        </w:rPr>
      </w:pPr>
      <w:r>
        <w:rPr>
          <w:rFonts w:ascii="Times New Roman" w:eastAsia="Times New Roman" w:hAnsi="Times New Roman" w:cs="Times New Roman"/>
          <w:kern w:val="2"/>
          <w:sz w:val="16"/>
          <w:szCs w:val="16"/>
        </w:rPr>
        <w:t>ЗАЯВЛЕНИЕ</w:t>
      </w:r>
    </w:p>
    <w:p w:rsidR="00991A89" w:rsidRDefault="00991A89" w:rsidP="00991A89">
      <w:pPr>
        <w:widowControl w:val="0"/>
        <w:autoSpaceDE w:val="0"/>
        <w:autoSpaceDN w:val="0"/>
        <w:spacing w:after="0" w:line="240" w:lineRule="auto"/>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Я,1) _______________________________________</w:t>
      </w:r>
      <w:r>
        <w:rPr>
          <w:rFonts w:ascii="Times New Roman" w:eastAsia="Times New Roman" w:hAnsi="Times New Roman" w:cs="Times New Roman"/>
          <w:kern w:val="2"/>
          <w:sz w:val="16"/>
          <w:szCs w:val="16"/>
        </w:rPr>
        <w:t>__________________</w:t>
      </w:r>
    </w:p>
    <w:p w:rsidR="00991A89" w:rsidRDefault="00991A89" w:rsidP="00991A89">
      <w:pPr>
        <w:widowControl w:val="0"/>
        <w:autoSpaceDE w:val="0"/>
        <w:autoSpaceDN w:val="0"/>
        <w:spacing w:after="0" w:line="240" w:lineRule="auto"/>
        <w:jc w:val="both"/>
        <w:rPr>
          <w:rFonts w:ascii="Times New Roman" w:eastAsia="Times New Roman" w:hAnsi="Times New Roman" w:cs="Times New Roman"/>
          <w:i/>
          <w:kern w:val="2"/>
          <w:sz w:val="16"/>
          <w:szCs w:val="16"/>
        </w:rPr>
      </w:pPr>
      <w:proofErr w:type="gramStart"/>
      <w:r w:rsidRPr="00991A89">
        <w:rPr>
          <w:rFonts w:ascii="Times New Roman" w:eastAsia="Times New Roman" w:hAnsi="Times New Roman" w:cs="Times New Roman"/>
          <w:i/>
          <w:kern w:val="2"/>
          <w:sz w:val="16"/>
          <w:szCs w:val="16"/>
        </w:rPr>
        <w:t>(фамилия, имя (полностью), при наличии отчество (полностью)</w:t>
      </w:r>
      <w:proofErr w:type="gramEnd"/>
    </w:p>
    <w:p w:rsidR="00991A89" w:rsidRPr="00991A89" w:rsidRDefault="00991A89" w:rsidP="00991A89">
      <w:pPr>
        <w:widowControl w:val="0"/>
        <w:autoSpaceDE w:val="0"/>
        <w:autoSpaceDN w:val="0"/>
        <w:spacing w:after="0" w:line="240" w:lineRule="auto"/>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«___» _____________ </w:t>
      </w:r>
      <w:proofErr w:type="spellStart"/>
      <w:r w:rsidRPr="00991A89">
        <w:rPr>
          <w:rFonts w:ascii="Times New Roman" w:eastAsia="Times New Roman" w:hAnsi="Times New Roman" w:cs="Times New Roman"/>
          <w:kern w:val="2"/>
          <w:sz w:val="16"/>
          <w:szCs w:val="16"/>
        </w:rPr>
        <w:t>г.р</w:t>
      </w:r>
      <w:proofErr w:type="gramStart"/>
      <w:r w:rsidRPr="00991A89">
        <w:rPr>
          <w:rFonts w:ascii="Times New Roman" w:eastAsia="Times New Roman" w:hAnsi="Times New Roman" w:cs="Times New Roman"/>
          <w:kern w:val="2"/>
          <w:sz w:val="16"/>
          <w:szCs w:val="16"/>
        </w:rPr>
        <w:t>.п</w:t>
      </w:r>
      <w:proofErr w:type="gramEnd"/>
      <w:r w:rsidRPr="00991A89">
        <w:rPr>
          <w:rFonts w:ascii="Times New Roman" w:eastAsia="Times New Roman" w:hAnsi="Times New Roman" w:cs="Times New Roman"/>
          <w:kern w:val="2"/>
          <w:sz w:val="16"/>
          <w:szCs w:val="16"/>
        </w:rPr>
        <w:t>аспорт</w:t>
      </w:r>
      <w:proofErr w:type="spellEnd"/>
      <w:r w:rsidRPr="00991A89">
        <w:rPr>
          <w:rFonts w:ascii="Times New Roman" w:eastAsia="Times New Roman" w:hAnsi="Times New Roman" w:cs="Times New Roman"/>
          <w:kern w:val="2"/>
          <w:sz w:val="16"/>
          <w:szCs w:val="16"/>
        </w:rPr>
        <w:t xml:space="preserve"> (свидетельство о рождении)______________________________________,</w:t>
      </w:r>
    </w:p>
    <w:p w:rsidR="00991A89" w:rsidRPr="00991A89" w:rsidRDefault="00991A89" w:rsidP="00991A89">
      <w:pPr>
        <w:keepNext/>
        <w:widowControl w:val="0"/>
        <w:suppressAutoHyphens/>
        <w:autoSpaceDE w:val="0"/>
        <w:autoSpaceDN w:val="0"/>
        <w:spacing w:after="0" w:line="240" w:lineRule="auto"/>
        <w:rPr>
          <w:rFonts w:ascii="Times New Roman" w:eastAsia="Times New Roman" w:hAnsi="Times New Roman" w:cs="Times New Roman"/>
          <w:kern w:val="2"/>
          <w:sz w:val="16"/>
          <w:szCs w:val="16"/>
        </w:rPr>
      </w:pPr>
      <w:proofErr w:type="gramStart"/>
      <w:r w:rsidRPr="00991A89">
        <w:rPr>
          <w:rFonts w:ascii="Times New Roman" w:eastAsia="Times New Roman" w:hAnsi="Times New Roman" w:cs="Times New Roman"/>
          <w:kern w:val="2"/>
          <w:sz w:val="16"/>
          <w:szCs w:val="16"/>
        </w:rPr>
        <w:t>выдан</w:t>
      </w:r>
      <w:proofErr w:type="gramEnd"/>
      <w:r w:rsidRPr="00991A89">
        <w:rPr>
          <w:rFonts w:ascii="Times New Roman" w:eastAsia="Times New Roman" w:hAnsi="Times New Roman" w:cs="Times New Roman"/>
          <w:kern w:val="2"/>
          <w:sz w:val="16"/>
          <w:szCs w:val="16"/>
        </w:rPr>
        <w:t xml:space="preserve"> «__» __________г., проживающий по адресу: ____________________________________________________________,</w:t>
      </w:r>
    </w:p>
    <w:p w:rsidR="00991A89" w:rsidRPr="00991A89" w:rsidRDefault="00991A89" w:rsidP="00991A89">
      <w:pPr>
        <w:keepNext/>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почтовый адрес_________________________; телефон для связи_____________________;  адрес электронной почты (при наличии)_________ </w:t>
      </w:r>
    </w:p>
    <w:p w:rsidR="00991A89" w:rsidRPr="00991A89" w:rsidRDefault="00991A89" w:rsidP="00991A89">
      <w:pPr>
        <w:keepNext/>
        <w:widowControl w:val="0"/>
        <w:suppressAutoHyphens/>
        <w:autoSpaceDE w:val="0"/>
        <w:autoSpaceDN w:val="0"/>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2) ________________________________________________ </w:t>
      </w:r>
    </w:p>
    <w:p w:rsidR="00991A89" w:rsidRPr="00991A89" w:rsidRDefault="00991A89" w:rsidP="00991A89">
      <w:pPr>
        <w:keepNext/>
        <w:widowControl w:val="0"/>
        <w:suppressAutoHyphens/>
        <w:autoSpaceDE w:val="0"/>
        <w:autoSpaceDN w:val="0"/>
        <w:spacing w:after="0" w:line="240" w:lineRule="auto"/>
        <w:jc w:val="center"/>
        <w:rPr>
          <w:rFonts w:ascii="Times New Roman" w:eastAsia="Times New Roman" w:hAnsi="Times New Roman" w:cs="Times New Roman"/>
          <w:i/>
          <w:kern w:val="2"/>
          <w:sz w:val="16"/>
          <w:szCs w:val="16"/>
        </w:rPr>
      </w:pPr>
      <w:proofErr w:type="gramStart"/>
      <w:r w:rsidRPr="00991A89">
        <w:rPr>
          <w:rFonts w:ascii="Times New Roman" w:eastAsia="Times New Roman" w:hAnsi="Times New Roman" w:cs="Times New Roman"/>
          <w:i/>
          <w:kern w:val="2"/>
          <w:sz w:val="16"/>
          <w:szCs w:val="16"/>
        </w:rPr>
        <w:t>(фамилия, имя (полностью), при наличии отчество (полностью)</w:t>
      </w:r>
      <w:proofErr w:type="gramEnd"/>
    </w:p>
    <w:p w:rsidR="00991A89" w:rsidRPr="00991A89" w:rsidRDefault="00991A89" w:rsidP="00991A89">
      <w:pPr>
        <w:keepNext/>
        <w:widowControl w:val="0"/>
        <w:suppressAutoHyphens/>
        <w:autoSpaceDE w:val="0"/>
        <w:autoSpaceDN w:val="0"/>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«___» _____________ г.р.</w:t>
      </w:r>
    </w:p>
    <w:p w:rsidR="00991A89" w:rsidRPr="00991A89" w:rsidRDefault="00991A89" w:rsidP="00991A89">
      <w:pPr>
        <w:keepNext/>
        <w:widowControl w:val="0"/>
        <w:suppressAutoHyphens/>
        <w:autoSpaceDE w:val="0"/>
        <w:autoSpaceDN w:val="0"/>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паспорт (свидетельство о рождении)_____________________________________,</w:t>
      </w:r>
    </w:p>
    <w:p w:rsidR="00991A89" w:rsidRPr="00991A89" w:rsidRDefault="00991A89" w:rsidP="00991A89">
      <w:pPr>
        <w:keepNext/>
        <w:widowControl w:val="0"/>
        <w:suppressAutoHyphens/>
        <w:autoSpaceDE w:val="0"/>
        <w:autoSpaceDN w:val="0"/>
        <w:spacing w:after="0" w:line="240" w:lineRule="auto"/>
        <w:rPr>
          <w:rFonts w:ascii="Times New Roman" w:eastAsia="Times New Roman" w:hAnsi="Times New Roman" w:cs="Times New Roman"/>
          <w:kern w:val="2"/>
          <w:sz w:val="16"/>
          <w:szCs w:val="16"/>
        </w:rPr>
      </w:pPr>
      <w:proofErr w:type="gramStart"/>
      <w:r w:rsidRPr="00991A89">
        <w:rPr>
          <w:rFonts w:ascii="Times New Roman" w:eastAsia="Times New Roman" w:hAnsi="Times New Roman" w:cs="Times New Roman"/>
          <w:kern w:val="2"/>
          <w:sz w:val="16"/>
          <w:szCs w:val="16"/>
        </w:rPr>
        <w:t>выдан</w:t>
      </w:r>
      <w:proofErr w:type="gramEnd"/>
      <w:r w:rsidRPr="00991A89">
        <w:rPr>
          <w:rFonts w:ascii="Times New Roman" w:eastAsia="Times New Roman" w:hAnsi="Times New Roman" w:cs="Times New Roman"/>
          <w:kern w:val="2"/>
          <w:sz w:val="16"/>
          <w:szCs w:val="16"/>
        </w:rPr>
        <w:t xml:space="preserve"> «__» __________г., проживающий по адресу: _____________________________________________________________________,</w:t>
      </w:r>
    </w:p>
    <w:p w:rsidR="00991A89" w:rsidRPr="00991A89" w:rsidRDefault="00991A89" w:rsidP="00991A89">
      <w:pPr>
        <w:keepNext/>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почтовый адрес________________________________________________; телефон для связи____________________;  адрес электронной почты (при наличии)____________________________________________________________. </w:t>
      </w:r>
    </w:p>
    <w:p w:rsidR="00991A89" w:rsidRPr="00991A89" w:rsidRDefault="00991A89" w:rsidP="00991A89">
      <w:pPr>
        <w:keepNext/>
        <w:widowControl w:val="0"/>
        <w:suppressAutoHyphens/>
        <w:autoSpaceDE w:val="0"/>
        <w:autoSpaceDN w:val="0"/>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3) ______________________________________________________________________ </w:t>
      </w:r>
    </w:p>
    <w:p w:rsidR="00991A89" w:rsidRPr="00991A89" w:rsidRDefault="00991A89" w:rsidP="00991A89">
      <w:pPr>
        <w:keepNext/>
        <w:widowControl w:val="0"/>
        <w:suppressAutoHyphens/>
        <w:autoSpaceDE w:val="0"/>
        <w:autoSpaceDN w:val="0"/>
        <w:spacing w:after="0" w:line="240" w:lineRule="auto"/>
        <w:jc w:val="center"/>
        <w:rPr>
          <w:rFonts w:ascii="Times New Roman" w:eastAsia="Times New Roman" w:hAnsi="Times New Roman" w:cs="Times New Roman"/>
          <w:i/>
          <w:kern w:val="2"/>
          <w:sz w:val="16"/>
          <w:szCs w:val="16"/>
        </w:rPr>
      </w:pPr>
      <w:proofErr w:type="gramStart"/>
      <w:r w:rsidRPr="00991A89">
        <w:rPr>
          <w:rFonts w:ascii="Times New Roman" w:eastAsia="Times New Roman" w:hAnsi="Times New Roman" w:cs="Times New Roman"/>
          <w:i/>
          <w:kern w:val="2"/>
          <w:sz w:val="16"/>
          <w:szCs w:val="16"/>
        </w:rPr>
        <w:t>(фамилия, имя (полностью), при наличии отчество (полностью)</w:t>
      </w:r>
      <w:proofErr w:type="gramEnd"/>
    </w:p>
    <w:p w:rsidR="00991A89" w:rsidRPr="00991A89" w:rsidRDefault="00991A89" w:rsidP="00991A89">
      <w:pPr>
        <w:keepNext/>
        <w:widowControl w:val="0"/>
        <w:suppressAutoHyphens/>
        <w:autoSpaceDE w:val="0"/>
        <w:autoSpaceDN w:val="0"/>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«___» _____________ г.р.</w:t>
      </w:r>
    </w:p>
    <w:p w:rsidR="00991A89" w:rsidRPr="00991A89" w:rsidRDefault="00991A89" w:rsidP="00991A89">
      <w:pPr>
        <w:keepNext/>
        <w:widowControl w:val="0"/>
        <w:suppressAutoHyphens/>
        <w:autoSpaceDE w:val="0"/>
        <w:autoSpaceDN w:val="0"/>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паспорт (свидетельство о рождении)___________________________________________________,</w:t>
      </w:r>
    </w:p>
    <w:p w:rsidR="00991A89" w:rsidRPr="00991A89" w:rsidRDefault="00991A89" w:rsidP="00991A89">
      <w:pPr>
        <w:keepNext/>
        <w:widowControl w:val="0"/>
        <w:suppressAutoHyphens/>
        <w:autoSpaceDE w:val="0"/>
        <w:autoSpaceDN w:val="0"/>
        <w:spacing w:after="0" w:line="240" w:lineRule="auto"/>
        <w:rPr>
          <w:rFonts w:ascii="Times New Roman" w:eastAsia="Times New Roman" w:hAnsi="Times New Roman" w:cs="Times New Roman"/>
          <w:kern w:val="2"/>
          <w:sz w:val="16"/>
          <w:szCs w:val="16"/>
        </w:rPr>
      </w:pPr>
      <w:proofErr w:type="gramStart"/>
      <w:r w:rsidRPr="00991A89">
        <w:rPr>
          <w:rFonts w:ascii="Times New Roman" w:eastAsia="Times New Roman" w:hAnsi="Times New Roman" w:cs="Times New Roman"/>
          <w:kern w:val="2"/>
          <w:sz w:val="16"/>
          <w:szCs w:val="16"/>
        </w:rPr>
        <w:t>выдан</w:t>
      </w:r>
      <w:proofErr w:type="gramEnd"/>
      <w:r w:rsidRPr="00991A89">
        <w:rPr>
          <w:rFonts w:ascii="Times New Roman" w:eastAsia="Times New Roman" w:hAnsi="Times New Roman" w:cs="Times New Roman"/>
          <w:kern w:val="2"/>
          <w:sz w:val="16"/>
          <w:szCs w:val="16"/>
        </w:rPr>
        <w:t xml:space="preserve"> «__» ____________________________________г., проживающий по адресу: ____________________________________________________________,</w:t>
      </w:r>
    </w:p>
    <w:p w:rsidR="00991A89" w:rsidRDefault="00991A89" w:rsidP="00991A89">
      <w:pPr>
        <w:keepNext/>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почтовый адрес_____________________________________________; телефон для связи____________________;  адрес электронной почты (при наличии)____________________________________________________. </w:t>
      </w:r>
    </w:p>
    <w:p w:rsidR="00991A89" w:rsidRPr="00991A89" w:rsidRDefault="00991A89" w:rsidP="00991A89">
      <w:pPr>
        <w:keepNext/>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4) __________________________________________________________ </w:t>
      </w:r>
    </w:p>
    <w:p w:rsidR="00991A89" w:rsidRPr="00991A89" w:rsidRDefault="00991A89" w:rsidP="00991A89">
      <w:pPr>
        <w:keepNext/>
        <w:widowControl w:val="0"/>
        <w:suppressAutoHyphens/>
        <w:autoSpaceDE w:val="0"/>
        <w:autoSpaceDN w:val="0"/>
        <w:spacing w:after="0" w:line="240" w:lineRule="auto"/>
        <w:jc w:val="center"/>
        <w:rPr>
          <w:rFonts w:ascii="Times New Roman" w:eastAsia="Times New Roman" w:hAnsi="Times New Roman" w:cs="Times New Roman"/>
          <w:i/>
          <w:kern w:val="2"/>
          <w:sz w:val="16"/>
          <w:szCs w:val="16"/>
        </w:rPr>
      </w:pPr>
      <w:proofErr w:type="gramStart"/>
      <w:r w:rsidRPr="00991A89">
        <w:rPr>
          <w:rFonts w:ascii="Times New Roman" w:eastAsia="Times New Roman" w:hAnsi="Times New Roman" w:cs="Times New Roman"/>
          <w:i/>
          <w:kern w:val="2"/>
          <w:sz w:val="16"/>
          <w:szCs w:val="16"/>
        </w:rPr>
        <w:t>(фамилия, имя (полностью), при наличии отчество (полностью)</w:t>
      </w:r>
      <w:proofErr w:type="gramEnd"/>
    </w:p>
    <w:p w:rsidR="00991A89" w:rsidRPr="00991A89" w:rsidRDefault="00991A89" w:rsidP="00991A89">
      <w:pPr>
        <w:keepNext/>
        <w:widowControl w:val="0"/>
        <w:suppressAutoHyphens/>
        <w:autoSpaceDE w:val="0"/>
        <w:autoSpaceDN w:val="0"/>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«___» _____________ г.р., </w:t>
      </w:r>
    </w:p>
    <w:p w:rsidR="00991A89" w:rsidRPr="00991A89" w:rsidRDefault="00991A89" w:rsidP="00991A89">
      <w:pPr>
        <w:keepNext/>
        <w:widowControl w:val="0"/>
        <w:suppressAutoHyphens/>
        <w:autoSpaceDE w:val="0"/>
        <w:autoSpaceDN w:val="0"/>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паспорт (свидетельство о рождении)__________________________________________________,</w:t>
      </w:r>
    </w:p>
    <w:p w:rsidR="00991A89" w:rsidRPr="00991A89" w:rsidRDefault="00991A89" w:rsidP="00991A89">
      <w:pPr>
        <w:keepNext/>
        <w:widowControl w:val="0"/>
        <w:suppressAutoHyphens/>
        <w:autoSpaceDE w:val="0"/>
        <w:autoSpaceDN w:val="0"/>
        <w:spacing w:after="0" w:line="240" w:lineRule="auto"/>
        <w:rPr>
          <w:rFonts w:ascii="Times New Roman" w:eastAsia="Times New Roman" w:hAnsi="Times New Roman" w:cs="Times New Roman"/>
          <w:kern w:val="2"/>
          <w:sz w:val="16"/>
          <w:szCs w:val="16"/>
        </w:rPr>
      </w:pPr>
      <w:proofErr w:type="gramStart"/>
      <w:r w:rsidRPr="00991A89">
        <w:rPr>
          <w:rFonts w:ascii="Times New Roman" w:eastAsia="Times New Roman" w:hAnsi="Times New Roman" w:cs="Times New Roman"/>
          <w:kern w:val="2"/>
          <w:sz w:val="16"/>
          <w:szCs w:val="16"/>
        </w:rPr>
        <w:t>выдан</w:t>
      </w:r>
      <w:proofErr w:type="gramEnd"/>
      <w:r w:rsidRPr="00991A89">
        <w:rPr>
          <w:rFonts w:ascii="Times New Roman" w:eastAsia="Times New Roman" w:hAnsi="Times New Roman" w:cs="Times New Roman"/>
          <w:kern w:val="2"/>
          <w:sz w:val="16"/>
          <w:szCs w:val="16"/>
        </w:rPr>
        <w:t xml:space="preserve"> «__» __________г., проживающий по адресу: ____________________________________________________________,</w:t>
      </w:r>
    </w:p>
    <w:p w:rsidR="00991A89" w:rsidRPr="00991A89" w:rsidRDefault="00991A89" w:rsidP="00991A89">
      <w:pPr>
        <w:keepNext/>
        <w:spacing w:after="0" w:line="240" w:lineRule="auto"/>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 xml:space="preserve">почтовый адрес__________________________________________; телефон для связи____________________;  адрес электронной почты (при наличии)_________________________________________. </w:t>
      </w:r>
    </w:p>
    <w:p w:rsidR="00991A89" w:rsidRPr="00991A89" w:rsidRDefault="00991A89" w:rsidP="00991A89">
      <w:pPr>
        <w:widowControl w:val="0"/>
        <w:suppressAutoHyphens/>
        <w:autoSpaceDE w:val="0"/>
        <w:autoSpaceDN w:val="0"/>
        <w:spacing w:after="0" w:line="240" w:lineRule="auto"/>
        <w:jc w:val="both"/>
        <w:rPr>
          <w:rFonts w:ascii="Times New Roman" w:eastAsia="Times New Roman" w:hAnsi="Times New Roman" w:cs="Times New Roman"/>
          <w:kern w:val="2"/>
          <w:sz w:val="16"/>
          <w:szCs w:val="16"/>
        </w:rPr>
      </w:pPr>
    </w:p>
    <w:p w:rsidR="00991A89" w:rsidRPr="00991A89" w:rsidRDefault="00991A89" w:rsidP="00991A89">
      <w:pPr>
        <w:widowControl w:val="0"/>
        <w:suppressAutoHyphens/>
        <w:autoSpaceDE w:val="0"/>
        <w:autoSpaceDN w:val="0"/>
        <w:spacing w:after="0" w:line="240" w:lineRule="auto"/>
        <w:jc w:val="both"/>
        <w:rPr>
          <w:rFonts w:ascii="Times New Roman" w:eastAsiaTheme="minorHAnsi" w:hAnsi="Times New Roman" w:cs="Times New Roman"/>
          <w:bCs/>
          <w:kern w:val="2"/>
          <w:sz w:val="16"/>
          <w:szCs w:val="16"/>
        </w:rPr>
      </w:pPr>
      <w:r w:rsidRPr="00991A89">
        <w:rPr>
          <w:rFonts w:ascii="Times New Roman" w:eastAsiaTheme="minorHAnsi" w:hAnsi="Times New Roman" w:cs="Times New Roman"/>
          <w:bCs/>
          <w:kern w:val="2"/>
          <w:sz w:val="16"/>
          <w:szCs w:val="16"/>
        </w:rPr>
        <w:t xml:space="preserve">прошу (просим) передать мне (нам) </w:t>
      </w:r>
      <w:proofErr w:type="gramStart"/>
      <w:r w:rsidRPr="00991A89">
        <w:rPr>
          <w:rFonts w:ascii="Times New Roman" w:eastAsiaTheme="minorHAnsi" w:hAnsi="Times New Roman" w:cs="Times New Roman"/>
          <w:bCs/>
          <w:kern w:val="2"/>
          <w:sz w:val="16"/>
          <w:szCs w:val="16"/>
        </w:rPr>
        <w:t>в</w:t>
      </w:r>
      <w:proofErr w:type="gramEnd"/>
      <w:r w:rsidRPr="00991A89">
        <w:rPr>
          <w:rFonts w:ascii="Times New Roman" w:eastAsiaTheme="minorHAnsi" w:hAnsi="Times New Roman" w:cs="Times New Roman"/>
          <w:bCs/>
          <w:kern w:val="2"/>
          <w:sz w:val="16"/>
          <w:szCs w:val="16"/>
        </w:rPr>
        <w:t xml:space="preserve"> ___________________________________________________________</w:t>
      </w:r>
    </w:p>
    <w:p w:rsidR="00991A89" w:rsidRPr="00991A89" w:rsidRDefault="00991A89" w:rsidP="00991A89">
      <w:pPr>
        <w:suppressAutoHyphens/>
        <w:autoSpaceDE w:val="0"/>
        <w:autoSpaceDN w:val="0"/>
        <w:adjustRightInd w:val="0"/>
        <w:spacing w:after="0" w:line="240" w:lineRule="auto"/>
        <w:jc w:val="both"/>
        <w:outlineLvl w:val="0"/>
        <w:rPr>
          <w:rFonts w:ascii="Times New Roman" w:eastAsiaTheme="minorHAnsi" w:hAnsi="Times New Roman" w:cs="Times New Roman"/>
          <w:bCs/>
          <w:kern w:val="2"/>
          <w:sz w:val="16"/>
          <w:szCs w:val="16"/>
          <w:lang w:eastAsia="en-US"/>
        </w:rPr>
      </w:pPr>
      <w:r w:rsidRPr="00991A89">
        <w:rPr>
          <w:rFonts w:ascii="Times New Roman" w:eastAsiaTheme="minorHAnsi" w:hAnsi="Times New Roman" w:cs="Times New Roman"/>
          <w:bCs/>
          <w:kern w:val="2"/>
          <w:sz w:val="16"/>
          <w:szCs w:val="16"/>
          <w:lang w:eastAsia="en-US"/>
        </w:rPr>
        <w:t>________________________________________________________________________________________________________________________</w:t>
      </w:r>
    </w:p>
    <w:p w:rsidR="00991A89" w:rsidRPr="00991A89" w:rsidRDefault="00991A89" w:rsidP="00991A89">
      <w:pPr>
        <w:suppressAutoHyphens/>
        <w:autoSpaceDE w:val="0"/>
        <w:autoSpaceDN w:val="0"/>
        <w:adjustRightInd w:val="0"/>
        <w:spacing w:after="0" w:line="240" w:lineRule="auto"/>
        <w:jc w:val="center"/>
        <w:outlineLvl w:val="0"/>
        <w:rPr>
          <w:rFonts w:ascii="Times New Roman" w:eastAsiaTheme="minorHAnsi" w:hAnsi="Times New Roman" w:cs="Times New Roman"/>
          <w:bCs/>
          <w:i/>
          <w:kern w:val="2"/>
          <w:sz w:val="16"/>
          <w:szCs w:val="16"/>
          <w:lang w:eastAsia="en-US"/>
        </w:rPr>
      </w:pPr>
      <w:r w:rsidRPr="00991A89">
        <w:rPr>
          <w:rFonts w:ascii="Times New Roman" w:eastAsiaTheme="minorHAnsi" w:hAnsi="Times New Roman" w:cs="Times New Roman"/>
          <w:bCs/>
          <w:i/>
          <w:kern w:val="2"/>
          <w:sz w:val="16"/>
          <w:szCs w:val="16"/>
          <w:lang w:eastAsia="en-US"/>
        </w:rPr>
        <w:t>(в собственность одного лица, общую совместную собственность,</w:t>
      </w:r>
      <w:r w:rsidRPr="00991A89">
        <w:rPr>
          <w:rFonts w:ascii="Times New Roman" w:eastAsiaTheme="minorHAnsi" w:hAnsi="Times New Roman" w:cs="Times New Roman"/>
          <w:bCs/>
          <w:i/>
          <w:kern w:val="2"/>
          <w:sz w:val="16"/>
          <w:szCs w:val="16"/>
          <w:lang w:eastAsia="en-US"/>
        </w:rPr>
        <w:br/>
        <w:t xml:space="preserve">общую долевую собственность – </w:t>
      </w:r>
      <w:proofErr w:type="gramStart"/>
      <w:r w:rsidRPr="00991A89">
        <w:rPr>
          <w:rFonts w:ascii="Times New Roman" w:eastAsiaTheme="minorHAnsi" w:hAnsi="Times New Roman" w:cs="Times New Roman"/>
          <w:bCs/>
          <w:i/>
          <w:kern w:val="2"/>
          <w:sz w:val="16"/>
          <w:szCs w:val="16"/>
          <w:lang w:eastAsia="en-US"/>
        </w:rPr>
        <w:t>нужное</w:t>
      </w:r>
      <w:proofErr w:type="gramEnd"/>
      <w:r w:rsidRPr="00991A89">
        <w:rPr>
          <w:rFonts w:ascii="Times New Roman" w:eastAsiaTheme="minorHAnsi" w:hAnsi="Times New Roman" w:cs="Times New Roman"/>
          <w:bCs/>
          <w:i/>
          <w:kern w:val="2"/>
          <w:sz w:val="16"/>
          <w:szCs w:val="16"/>
          <w:lang w:eastAsia="en-US"/>
        </w:rPr>
        <w:t xml:space="preserve"> указать)</w:t>
      </w:r>
    </w:p>
    <w:p w:rsidR="00991A89" w:rsidRPr="00991A89" w:rsidRDefault="00991A89" w:rsidP="00991A89">
      <w:pPr>
        <w:suppressAutoHyphens/>
        <w:autoSpaceDE w:val="0"/>
        <w:autoSpaceDN w:val="0"/>
        <w:adjustRightInd w:val="0"/>
        <w:spacing w:after="0" w:line="240" w:lineRule="auto"/>
        <w:jc w:val="both"/>
        <w:outlineLvl w:val="0"/>
        <w:rPr>
          <w:rFonts w:ascii="Times New Roman" w:eastAsiaTheme="minorHAnsi" w:hAnsi="Times New Roman" w:cs="Times New Roman"/>
          <w:bCs/>
          <w:kern w:val="2"/>
          <w:sz w:val="16"/>
          <w:szCs w:val="16"/>
          <w:lang w:eastAsia="en-US"/>
        </w:rPr>
      </w:pPr>
    </w:p>
    <w:p w:rsidR="00991A89" w:rsidRPr="00991A89" w:rsidRDefault="00991A89" w:rsidP="00991A89">
      <w:pPr>
        <w:suppressAutoHyphens/>
        <w:autoSpaceDE w:val="0"/>
        <w:autoSpaceDN w:val="0"/>
        <w:adjustRightInd w:val="0"/>
        <w:spacing w:after="0" w:line="240" w:lineRule="auto"/>
        <w:jc w:val="both"/>
        <w:outlineLvl w:val="0"/>
        <w:rPr>
          <w:rFonts w:ascii="Times New Roman" w:eastAsiaTheme="minorHAnsi" w:hAnsi="Times New Roman" w:cs="Times New Roman"/>
          <w:bCs/>
          <w:kern w:val="2"/>
          <w:sz w:val="16"/>
          <w:szCs w:val="16"/>
          <w:lang w:eastAsia="en-US"/>
        </w:rPr>
      </w:pPr>
      <w:r w:rsidRPr="00991A89">
        <w:rPr>
          <w:rFonts w:ascii="Times New Roman" w:eastAsiaTheme="minorHAnsi" w:hAnsi="Times New Roman" w:cs="Times New Roman"/>
          <w:bCs/>
          <w:kern w:val="2"/>
          <w:sz w:val="16"/>
          <w:szCs w:val="16"/>
          <w:lang w:eastAsia="en-US"/>
        </w:rPr>
        <w:t>занимаемое  мной  (нами)  на  условиях социального найма жилое помещение по адресу: ______________, улица ________________________, д. _________, кв. (комн.) __________.</w:t>
      </w:r>
    </w:p>
    <w:p w:rsidR="00991A89" w:rsidRPr="00991A89" w:rsidRDefault="00991A89" w:rsidP="00991A89">
      <w:pPr>
        <w:suppressAutoHyphens/>
        <w:autoSpaceDE w:val="0"/>
        <w:autoSpaceDN w:val="0"/>
        <w:adjustRightInd w:val="0"/>
        <w:spacing w:after="0" w:line="240" w:lineRule="auto"/>
        <w:jc w:val="both"/>
        <w:outlineLvl w:val="0"/>
        <w:rPr>
          <w:rFonts w:ascii="Times New Roman" w:eastAsiaTheme="minorHAnsi" w:hAnsi="Times New Roman" w:cs="Times New Roman"/>
          <w:bCs/>
          <w:kern w:val="2"/>
          <w:sz w:val="16"/>
          <w:szCs w:val="16"/>
          <w:lang w:eastAsia="en-US"/>
        </w:rPr>
      </w:pPr>
    </w:p>
    <w:p w:rsidR="00991A89" w:rsidRPr="00991A89" w:rsidRDefault="00991A89" w:rsidP="00991A89">
      <w:pPr>
        <w:keepNext/>
        <w:suppressAutoHyphens/>
        <w:autoSpaceDE w:val="0"/>
        <w:autoSpaceDN w:val="0"/>
        <w:adjustRightInd w:val="0"/>
        <w:spacing w:after="0" w:line="240" w:lineRule="auto"/>
        <w:outlineLvl w:val="0"/>
        <w:rPr>
          <w:rFonts w:ascii="Times New Roman" w:eastAsiaTheme="minorHAnsi" w:hAnsi="Times New Roman" w:cs="Times New Roman"/>
          <w:bCs/>
          <w:kern w:val="2"/>
          <w:sz w:val="16"/>
          <w:szCs w:val="16"/>
          <w:lang w:eastAsia="en-US"/>
        </w:rPr>
      </w:pPr>
      <w:r w:rsidRPr="00991A89">
        <w:rPr>
          <w:rFonts w:ascii="Times New Roman" w:eastAsiaTheme="minorHAnsi" w:hAnsi="Times New Roman" w:cs="Times New Roman"/>
          <w:bCs/>
          <w:kern w:val="2"/>
          <w:sz w:val="16"/>
          <w:szCs w:val="16"/>
          <w:lang w:eastAsia="en-US"/>
        </w:rPr>
        <w:lastRenderedPageBreak/>
        <w:t xml:space="preserve">Настоящим я (мы) ____________________________________________________________ </w:t>
      </w:r>
    </w:p>
    <w:p w:rsidR="00991A89" w:rsidRPr="00991A89" w:rsidRDefault="00991A89" w:rsidP="00991A89">
      <w:pPr>
        <w:spacing w:after="0" w:line="240" w:lineRule="auto"/>
        <w:rPr>
          <w:rFonts w:ascii="Times New Roman" w:eastAsiaTheme="minorHAnsi" w:hAnsi="Times New Roman" w:cs="Times New Roman"/>
          <w:sz w:val="16"/>
          <w:szCs w:val="16"/>
          <w:lang w:eastAsia="en-US"/>
        </w:rPr>
      </w:pPr>
      <w:r w:rsidRPr="00991A89">
        <w:rPr>
          <w:rFonts w:ascii="Times New Roman" w:eastAsiaTheme="minorHAnsi" w:hAnsi="Times New Roman" w:cs="Times New Roman"/>
          <w:sz w:val="16"/>
          <w:szCs w:val="16"/>
          <w:lang w:eastAsia="en-US"/>
        </w:rPr>
        <w:t xml:space="preserve">________________________________________________________________________________________________________________________ </w:t>
      </w:r>
    </w:p>
    <w:p w:rsidR="00991A89" w:rsidRPr="00991A89" w:rsidRDefault="00991A89" w:rsidP="00991A89">
      <w:pPr>
        <w:spacing w:after="0" w:line="240" w:lineRule="auto"/>
        <w:rPr>
          <w:rFonts w:ascii="Times New Roman" w:eastAsiaTheme="minorHAnsi" w:hAnsi="Times New Roman" w:cs="Times New Roman"/>
          <w:sz w:val="16"/>
          <w:szCs w:val="16"/>
          <w:lang w:eastAsia="en-US"/>
        </w:rPr>
      </w:pPr>
      <w:r w:rsidRPr="00991A89">
        <w:rPr>
          <w:rFonts w:ascii="Times New Roman" w:eastAsiaTheme="minorHAnsi" w:hAnsi="Times New Roman" w:cs="Times New Roman"/>
          <w:sz w:val="16"/>
          <w:szCs w:val="16"/>
          <w:lang w:eastAsia="en-US"/>
        </w:rPr>
        <w:t xml:space="preserve">________________________________________________________________________________________________________________________ </w:t>
      </w:r>
    </w:p>
    <w:p w:rsidR="00991A89" w:rsidRPr="00991A89" w:rsidRDefault="00991A89" w:rsidP="00991A89">
      <w:pPr>
        <w:suppressAutoHyphens/>
        <w:autoSpaceDE w:val="0"/>
        <w:autoSpaceDN w:val="0"/>
        <w:adjustRightInd w:val="0"/>
        <w:spacing w:after="0" w:line="240" w:lineRule="auto"/>
        <w:ind w:left="1276"/>
        <w:jc w:val="center"/>
        <w:outlineLvl w:val="0"/>
        <w:rPr>
          <w:rFonts w:ascii="Times New Roman" w:eastAsiaTheme="minorHAnsi" w:hAnsi="Times New Roman" w:cs="Times New Roman"/>
          <w:bCs/>
          <w:i/>
          <w:kern w:val="2"/>
          <w:sz w:val="16"/>
          <w:szCs w:val="16"/>
          <w:lang w:eastAsia="en-US"/>
        </w:rPr>
      </w:pPr>
      <w:proofErr w:type="gramStart"/>
      <w:r w:rsidRPr="00991A89">
        <w:rPr>
          <w:rFonts w:ascii="Times New Roman" w:eastAsiaTheme="minorHAnsi" w:hAnsi="Times New Roman" w:cs="Times New Roman"/>
          <w:bCs/>
          <w:i/>
          <w:kern w:val="2"/>
          <w:sz w:val="16"/>
          <w:szCs w:val="16"/>
          <w:lang w:eastAsia="en-US"/>
        </w:rPr>
        <w:t>(указываются фамилия, имя, отчество (последнее при наличии)</w:t>
      </w:r>
      <w:proofErr w:type="gramEnd"/>
    </w:p>
    <w:p w:rsidR="00991A89" w:rsidRPr="00991A89" w:rsidRDefault="00991A89" w:rsidP="00991A89">
      <w:pPr>
        <w:suppressAutoHyphens/>
        <w:autoSpaceDE w:val="0"/>
        <w:autoSpaceDN w:val="0"/>
        <w:adjustRightInd w:val="0"/>
        <w:spacing w:after="0" w:line="240" w:lineRule="auto"/>
        <w:ind w:left="1276"/>
        <w:jc w:val="center"/>
        <w:outlineLvl w:val="0"/>
        <w:rPr>
          <w:rFonts w:ascii="Times New Roman" w:eastAsiaTheme="minorHAnsi" w:hAnsi="Times New Roman" w:cs="Times New Roman"/>
          <w:bCs/>
          <w:i/>
          <w:kern w:val="2"/>
          <w:sz w:val="16"/>
          <w:szCs w:val="16"/>
          <w:lang w:eastAsia="en-US"/>
        </w:rPr>
      </w:pPr>
      <w:r w:rsidRPr="00991A89">
        <w:rPr>
          <w:rFonts w:ascii="Times New Roman" w:eastAsiaTheme="minorHAnsi" w:hAnsi="Times New Roman" w:cs="Times New Roman"/>
          <w:bCs/>
          <w:i/>
          <w:kern w:val="2"/>
          <w:sz w:val="16"/>
          <w:szCs w:val="16"/>
          <w:lang w:eastAsia="en-US"/>
        </w:rPr>
        <w:t>каждого из лиц, участвующих в приватизации)</w:t>
      </w:r>
    </w:p>
    <w:p w:rsidR="00991A89" w:rsidRPr="00991A89" w:rsidRDefault="00991A89" w:rsidP="00991A89">
      <w:pPr>
        <w:suppressAutoHyphens/>
        <w:autoSpaceDE w:val="0"/>
        <w:autoSpaceDN w:val="0"/>
        <w:adjustRightInd w:val="0"/>
        <w:spacing w:after="0" w:line="240" w:lineRule="auto"/>
        <w:jc w:val="both"/>
        <w:outlineLvl w:val="0"/>
        <w:rPr>
          <w:rFonts w:ascii="Times New Roman" w:eastAsiaTheme="minorHAnsi" w:hAnsi="Times New Roman" w:cs="Times New Roman"/>
          <w:bCs/>
          <w:kern w:val="2"/>
          <w:sz w:val="16"/>
          <w:szCs w:val="16"/>
          <w:lang w:eastAsia="en-US"/>
        </w:rPr>
      </w:pPr>
    </w:p>
    <w:p w:rsidR="00991A89" w:rsidRPr="00991A89" w:rsidRDefault="00991A89" w:rsidP="00991A89">
      <w:pPr>
        <w:suppressAutoHyphens/>
        <w:autoSpaceDE w:val="0"/>
        <w:autoSpaceDN w:val="0"/>
        <w:adjustRightInd w:val="0"/>
        <w:spacing w:after="0" w:line="240" w:lineRule="auto"/>
        <w:jc w:val="both"/>
        <w:outlineLvl w:val="0"/>
        <w:rPr>
          <w:rFonts w:ascii="Times New Roman" w:eastAsiaTheme="minorHAnsi" w:hAnsi="Times New Roman" w:cs="Times New Roman"/>
          <w:bCs/>
          <w:kern w:val="2"/>
          <w:sz w:val="16"/>
          <w:szCs w:val="16"/>
          <w:lang w:eastAsia="en-US"/>
        </w:rPr>
      </w:pPr>
      <w:proofErr w:type="gramStart"/>
      <w:r w:rsidRPr="00991A89">
        <w:rPr>
          <w:rFonts w:ascii="Times New Roman" w:eastAsiaTheme="minorHAnsi" w:hAnsi="Times New Roman" w:cs="Times New Roman"/>
          <w:bCs/>
          <w:kern w:val="2"/>
          <w:sz w:val="16"/>
          <w:szCs w:val="16"/>
          <w:lang w:eastAsia="en-US"/>
        </w:rPr>
        <w:t>уведомлен</w:t>
      </w:r>
      <w:proofErr w:type="gramEnd"/>
      <w:r w:rsidRPr="00991A89">
        <w:rPr>
          <w:rFonts w:ascii="Times New Roman" w:eastAsiaTheme="minorHAnsi" w:hAnsi="Times New Roman" w:cs="Times New Roman"/>
          <w:bCs/>
          <w:kern w:val="2"/>
          <w:sz w:val="16"/>
          <w:szCs w:val="16"/>
          <w:lang w:eastAsia="en-US"/>
        </w:rPr>
        <w:t xml:space="preserve"> (уведомлены),  что  в  случае сокрытия   информации  о лицах, имеющих право пользования жилым помещением по адресу: ________________ ул. __________________________________________________________</w:t>
      </w:r>
    </w:p>
    <w:p w:rsidR="00991A89" w:rsidRPr="00991A89" w:rsidRDefault="00991A89" w:rsidP="00991A89">
      <w:pPr>
        <w:suppressAutoHyphens/>
        <w:autoSpaceDE w:val="0"/>
        <w:autoSpaceDN w:val="0"/>
        <w:adjustRightInd w:val="0"/>
        <w:spacing w:after="0" w:line="240" w:lineRule="auto"/>
        <w:jc w:val="both"/>
        <w:outlineLvl w:val="0"/>
        <w:rPr>
          <w:rFonts w:ascii="Times New Roman" w:eastAsiaTheme="minorHAnsi" w:hAnsi="Times New Roman" w:cs="Times New Roman"/>
          <w:bCs/>
          <w:kern w:val="2"/>
          <w:sz w:val="16"/>
          <w:szCs w:val="16"/>
          <w:lang w:eastAsia="en-US"/>
        </w:rPr>
      </w:pPr>
      <w:r w:rsidRPr="00991A89">
        <w:rPr>
          <w:rFonts w:ascii="Times New Roman" w:eastAsiaTheme="minorHAnsi" w:hAnsi="Times New Roman" w:cs="Times New Roman"/>
          <w:bCs/>
          <w:kern w:val="2"/>
          <w:sz w:val="16"/>
          <w:szCs w:val="16"/>
          <w:lang w:eastAsia="en-US"/>
        </w:rPr>
        <w:t>____________________________, д. ___________________, кв. (комн.)_________________,</w:t>
      </w:r>
    </w:p>
    <w:p w:rsidR="00991A89" w:rsidRPr="00991A89" w:rsidRDefault="00991A89" w:rsidP="00991A89">
      <w:pPr>
        <w:suppressAutoHyphens/>
        <w:autoSpaceDE w:val="0"/>
        <w:autoSpaceDN w:val="0"/>
        <w:adjustRightInd w:val="0"/>
        <w:spacing w:after="0" w:line="240" w:lineRule="auto"/>
        <w:jc w:val="both"/>
        <w:outlineLvl w:val="0"/>
        <w:rPr>
          <w:rFonts w:ascii="Times New Roman" w:eastAsiaTheme="minorHAnsi" w:hAnsi="Times New Roman" w:cs="Times New Roman"/>
          <w:bCs/>
          <w:kern w:val="2"/>
          <w:sz w:val="16"/>
          <w:szCs w:val="16"/>
          <w:lang w:eastAsia="en-US"/>
        </w:rPr>
      </w:pPr>
      <w:r w:rsidRPr="00991A89">
        <w:rPr>
          <w:rFonts w:ascii="Times New Roman" w:eastAsiaTheme="minorHAnsi" w:hAnsi="Times New Roman" w:cs="Times New Roman"/>
          <w:bCs/>
          <w:kern w:val="2"/>
          <w:sz w:val="16"/>
          <w:szCs w:val="16"/>
          <w:lang w:eastAsia="en-US"/>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991A89">
        <w:rPr>
          <w:rFonts w:ascii="Times New Roman" w:eastAsiaTheme="minorHAnsi" w:hAnsi="Times New Roman" w:cs="Times New Roman"/>
          <w:bCs/>
          <w:kern w:val="2"/>
          <w:sz w:val="16"/>
          <w:szCs w:val="16"/>
          <w:lang w:eastAsia="en-US"/>
        </w:rPr>
        <w:t>незаключенностью</w:t>
      </w:r>
      <w:proofErr w:type="spellEnd"/>
      <w:r w:rsidRPr="00991A89">
        <w:rPr>
          <w:rFonts w:ascii="Times New Roman" w:eastAsiaTheme="minorHAnsi" w:hAnsi="Times New Roman" w:cs="Times New Roman"/>
          <w:bCs/>
          <w:kern w:val="2"/>
          <w:sz w:val="16"/>
          <w:szCs w:val="16"/>
          <w:lang w:eastAsia="en-US"/>
        </w:rPr>
        <w:t>) договора передачи указанного жилого помещения в собственность гражданина (граждан), буду (будем) нести самостоятельно.</w:t>
      </w:r>
    </w:p>
    <w:p w:rsidR="00991A89" w:rsidRPr="00991A89" w:rsidRDefault="00991A89" w:rsidP="00991A89">
      <w:pPr>
        <w:widowControl w:val="0"/>
        <w:autoSpaceDE w:val="0"/>
        <w:autoSpaceDN w:val="0"/>
        <w:spacing w:after="0" w:line="240" w:lineRule="auto"/>
        <w:jc w:val="both"/>
        <w:rPr>
          <w:rFonts w:ascii="Times New Roman" w:eastAsia="Times New Roman" w:hAnsi="Times New Roman" w:cs="Times New Roman"/>
          <w:kern w:val="2"/>
          <w:sz w:val="16"/>
          <w:szCs w:val="16"/>
        </w:rPr>
      </w:pPr>
    </w:p>
    <w:p w:rsidR="00991A89" w:rsidRPr="00991A89" w:rsidRDefault="00991A89" w:rsidP="00991A89">
      <w:pPr>
        <w:widowControl w:val="0"/>
        <w:autoSpaceDE w:val="0"/>
        <w:autoSpaceDN w:val="0"/>
        <w:spacing w:after="0" w:line="240" w:lineRule="auto"/>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Согласие членов семьи, участвующих в приватизации:</w:t>
      </w:r>
    </w:p>
    <w:p w:rsidR="00991A89" w:rsidRPr="00991A89" w:rsidRDefault="00991A89" w:rsidP="00991A89">
      <w:pPr>
        <w:widowControl w:val="0"/>
        <w:autoSpaceDE w:val="0"/>
        <w:autoSpaceDN w:val="0"/>
        <w:adjustRightInd w:val="0"/>
        <w:spacing w:after="0" w:line="240" w:lineRule="auto"/>
        <w:jc w:val="both"/>
        <w:rPr>
          <w:rFonts w:ascii="Times New Roman" w:hAnsi="Times New Roman" w:cs="Times New Roman"/>
          <w:kern w:val="2"/>
          <w:sz w:val="16"/>
          <w:szCs w:val="16"/>
        </w:rPr>
      </w:pPr>
    </w:p>
    <w:tbl>
      <w:tblPr>
        <w:tblW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276"/>
        <w:gridCol w:w="1275"/>
        <w:gridCol w:w="1190"/>
        <w:gridCol w:w="1220"/>
      </w:tblGrid>
      <w:tr w:rsidR="00991A89" w:rsidRPr="00991A89" w:rsidTr="00991A89">
        <w:tc>
          <w:tcPr>
            <w:tcW w:w="346"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c>
          <w:tcPr>
            <w:tcW w:w="1276" w:type="dxa"/>
          </w:tcPr>
          <w:p w:rsidR="00991A89" w:rsidRPr="00991A89" w:rsidRDefault="00991A89" w:rsidP="00991A89">
            <w:pPr>
              <w:widowControl w:val="0"/>
              <w:autoSpaceDE w:val="0"/>
              <w:autoSpaceDN w:val="0"/>
              <w:adjustRightInd w:val="0"/>
              <w:spacing w:after="0" w:line="240" w:lineRule="auto"/>
              <w:jc w:val="center"/>
              <w:rPr>
                <w:rFonts w:ascii="Times New Roman" w:hAnsi="Times New Roman" w:cs="Times New Roman"/>
                <w:kern w:val="2"/>
                <w:sz w:val="10"/>
                <w:szCs w:val="10"/>
              </w:rPr>
            </w:pPr>
            <w:r w:rsidRPr="00991A89">
              <w:rPr>
                <w:rFonts w:ascii="Times New Roman" w:hAnsi="Times New Roman" w:cs="Times New Roman"/>
                <w:kern w:val="2"/>
                <w:sz w:val="10"/>
                <w:szCs w:val="10"/>
              </w:rPr>
              <w:t>Фамилия, имя, отчество (последнее при наличии)</w:t>
            </w:r>
          </w:p>
        </w:tc>
        <w:tc>
          <w:tcPr>
            <w:tcW w:w="1275" w:type="dxa"/>
          </w:tcPr>
          <w:p w:rsidR="00991A89" w:rsidRPr="00991A89" w:rsidRDefault="00991A89" w:rsidP="00991A89">
            <w:pPr>
              <w:widowControl w:val="0"/>
              <w:autoSpaceDE w:val="0"/>
              <w:autoSpaceDN w:val="0"/>
              <w:adjustRightInd w:val="0"/>
              <w:spacing w:after="0" w:line="240" w:lineRule="auto"/>
              <w:jc w:val="center"/>
              <w:rPr>
                <w:rFonts w:ascii="Times New Roman" w:hAnsi="Times New Roman" w:cs="Times New Roman"/>
                <w:kern w:val="2"/>
                <w:sz w:val="10"/>
                <w:szCs w:val="10"/>
              </w:rPr>
            </w:pPr>
            <w:r w:rsidRPr="00991A89">
              <w:rPr>
                <w:rFonts w:ascii="Times New Roman" w:hAnsi="Times New Roman" w:cs="Times New Roman"/>
                <w:kern w:val="2"/>
                <w:sz w:val="10"/>
                <w:szCs w:val="10"/>
              </w:rPr>
              <w:t>Данные паспорта (свидетельства о рождении)</w:t>
            </w:r>
          </w:p>
        </w:tc>
        <w:tc>
          <w:tcPr>
            <w:tcW w:w="1190" w:type="dxa"/>
          </w:tcPr>
          <w:p w:rsidR="00991A89" w:rsidRPr="00991A89" w:rsidRDefault="00991A89" w:rsidP="00991A89">
            <w:pPr>
              <w:widowControl w:val="0"/>
              <w:autoSpaceDE w:val="0"/>
              <w:autoSpaceDN w:val="0"/>
              <w:adjustRightInd w:val="0"/>
              <w:spacing w:after="0" w:line="240" w:lineRule="auto"/>
              <w:jc w:val="center"/>
              <w:rPr>
                <w:rFonts w:ascii="Times New Roman" w:hAnsi="Times New Roman" w:cs="Times New Roman"/>
                <w:kern w:val="2"/>
                <w:sz w:val="10"/>
                <w:szCs w:val="10"/>
              </w:rPr>
            </w:pPr>
            <w:r w:rsidRPr="00991A89">
              <w:rPr>
                <w:rFonts w:ascii="Times New Roman" w:hAnsi="Times New Roman" w:cs="Times New Roman"/>
                <w:kern w:val="2"/>
                <w:sz w:val="10"/>
                <w:szCs w:val="10"/>
              </w:rPr>
              <w:t>Доля</w:t>
            </w:r>
          </w:p>
        </w:tc>
        <w:tc>
          <w:tcPr>
            <w:tcW w:w="1220" w:type="dxa"/>
          </w:tcPr>
          <w:p w:rsidR="00991A89" w:rsidRPr="00991A89" w:rsidRDefault="00991A89" w:rsidP="00991A89">
            <w:pPr>
              <w:widowControl w:val="0"/>
              <w:autoSpaceDE w:val="0"/>
              <w:autoSpaceDN w:val="0"/>
              <w:adjustRightInd w:val="0"/>
              <w:spacing w:after="0" w:line="240" w:lineRule="auto"/>
              <w:jc w:val="center"/>
              <w:rPr>
                <w:rFonts w:ascii="Times New Roman" w:hAnsi="Times New Roman" w:cs="Times New Roman"/>
                <w:kern w:val="2"/>
                <w:sz w:val="10"/>
                <w:szCs w:val="10"/>
              </w:rPr>
            </w:pPr>
            <w:r w:rsidRPr="00991A89">
              <w:rPr>
                <w:rFonts w:ascii="Times New Roman" w:hAnsi="Times New Roman" w:cs="Times New Roman"/>
                <w:kern w:val="2"/>
                <w:sz w:val="10"/>
                <w:szCs w:val="10"/>
              </w:rPr>
              <w:t>Подписи</w:t>
            </w:r>
          </w:p>
        </w:tc>
      </w:tr>
      <w:tr w:rsidR="00991A89" w:rsidRPr="00991A89" w:rsidTr="00991A89">
        <w:tc>
          <w:tcPr>
            <w:tcW w:w="346"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r w:rsidRPr="00991A89">
              <w:rPr>
                <w:rFonts w:ascii="Times New Roman" w:hAnsi="Times New Roman" w:cs="Times New Roman"/>
                <w:kern w:val="2"/>
                <w:sz w:val="10"/>
                <w:szCs w:val="10"/>
              </w:rPr>
              <w:t>1.</w:t>
            </w:r>
          </w:p>
        </w:tc>
        <w:tc>
          <w:tcPr>
            <w:tcW w:w="1276"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c>
          <w:tcPr>
            <w:tcW w:w="1275"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c>
          <w:tcPr>
            <w:tcW w:w="1190"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c>
          <w:tcPr>
            <w:tcW w:w="1220"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r>
      <w:tr w:rsidR="00991A89" w:rsidRPr="00991A89" w:rsidTr="00991A89">
        <w:tc>
          <w:tcPr>
            <w:tcW w:w="346"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r w:rsidRPr="00991A89">
              <w:rPr>
                <w:rFonts w:ascii="Times New Roman" w:hAnsi="Times New Roman" w:cs="Times New Roman"/>
                <w:kern w:val="2"/>
                <w:sz w:val="10"/>
                <w:szCs w:val="10"/>
              </w:rPr>
              <w:t>2.</w:t>
            </w:r>
          </w:p>
        </w:tc>
        <w:tc>
          <w:tcPr>
            <w:tcW w:w="1276"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c>
          <w:tcPr>
            <w:tcW w:w="1275"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c>
          <w:tcPr>
            <w:tcW w:w="1190"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c>
          <w:tcPr>
            <w:tcW w:w="1220"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r>
      <w:tr w:rsidR="00991A89" w:rsidRPr="00991A89" w:rsidTr="00991A89">
        <w:tc>
          <w:tcPr>
            <w:tcW w:w="346"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r w:rsidRPr="00991A89">
              <w:rPr>
                <w:rFonts w:ascii="Times New Roman" w:hAnsi="Times New Roman" w:cs="Times New Roman"/>
                <w:kern w:val="2"/>
                <w:sz w:val="10"/>
                <w:szCs w:val="10"/>
              </w:rPr>
              <w:t>3.</w:t>
            </w:r>
          </w:p>
        </w:tc>
        <w:tc>
          <w:tcPr>
            <w:tcW w:w="1276"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c>
          <w:tcPr>
            <w:tcW w:w="1275"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c>
          <w:tcPr>
            <w:tcW w:w="1190"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c>
          <w:tcPr>
            <w:tcW w:w="1220" w:type="dxa"/>
          </w:tcPr>
          <w:p w:rsidR="00991A89" w:rsidRPr="00991A89" w:rsidRDefault="00991A89" w:rsidP="00991A89">
            <w:pPr>
              <w:widowControl w:val="0"/>
              <w:autoSpaceDE w:val="0"/>
              <w:autoSpaceDN w:val="0"/>
              <w:adjustRightInd w:val="0"/>
              <w:spacing w:after="0" w:line="240" w:lineRule="auto"/>
              <w:rPr>
                <w:rFonts w:ascii="Times New Roman" w:hAnsi="Times New Roman" w:cs="Times New Roman"/>
                <w:kern w:val="2"/>
                <w:sz w:val="10"/>
                <w:szCs w:val="10"/>
              </w:rPr>
            </w:pPr>
          </w:p>
        </w:tc>
      </w:tr>
    </w:tbl>
    <w:p w:rsidR="00991A89" w:rsidRPr="00991A89" w:rsidRDefault="00991A89" w:rsidP="00991A89">
      <w:pPr>
        <w:keepNext/>
        <w:spacing w:after="0" w:line="240" w:lineRule="auto"/>
        <w:ind w:right="-142"/>
        <w:jc w:val="both"/>
        <w:rPr>
          <w:rFonts w:ascii="Times New Roman" w:eastAsia="Times New Roman" w:hAnsi="Times New Roman" w:cs="Times New Roman"/>
          <w:kern w:val="2"/>
          <w:sz w:val="16"/>
          <w:szCs w:val="16"/>
        </w:rPr>
      </w:pPr>
    </w:p>
    <w:p w:rsidR="00991A89" w:rsidRPr="00991A89" w:rsidRDefault="00991A89" w:rsidP="00991A89">
      <w:pPr>
        <w:keepNext/>
        <w:spacing w:after="0" w:line="240" w:lineRule="auto"/>
        <w:ind w:right="-142"/>
        <w:jc w:val="both"/>
        <w:rPr>
          <w:rFonts w:ascii="Times New Roman" w:eastAsia="Times New Roman" w:hAnsi="Times New Roman" w:cs="Times New Roman"/>
          <w:kern w:val="2"/>
          <w:sz w:val="16"/>
          <w:szCs w:val="16"/>
        </w:rPr>
      </w:pPr>
    </w:p>
    <w:p w:rsidR="00991A89" w:rsidRPr="00991A89" w:rsidRDefault="00991A89" w:rsidP="00991A89">
      <w:pPr>
        <w:keepNext/>
        <w:spacing w:after="0" w:line="240" w:lineRule="auto"/>
        <w:ind w:right="-142"/>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К заявлению прилагаются:</w:t>
      </w:r>
    </w:p>
    <w:tbl>
      <w:tblPr>
        <w:tblW w:w="5637" w:type="dxa"/>
        <w:tblLook w:val="01E0" w:firstRow="1" w:lastRow="1" w:firstColumn="1" w:lastColumn="1" w:noHBand="0" w:noVBand="0"/>
      </w:tblPr>
      <w:tblGrid>
        <w:gridCol w:w="392"/>
        <w:gridCol w:w="4961"/>
        <w:gridCol w:w="284"/>
      </w:tblGrid>
      <w:tr w:rsidR="00991A89" w:rsidRPr="00991A89" w:rsidTr="00991A89">
        <w:tc>
          <w:tcPr>
            <w:tcW w:w="392" w:type="dxa"/>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1)</w:t>
            </w:r>
          </w:p>
        </w:tc>
        <w:tc>
          <w:tcPr>
            <w:tcW w:w="4961" w:type="dxa"/>
            <w:tcBorders>
              <w:bottom w:val="single" w:sz="4" w:space="0" w:color="auto"/>
            </w:tcBorders>
          </w:tcPr>
          <w:p w:rsidR="00991A89" w:rsidRPr="00991A89" w:rsidRDefault="00991A89" w:rsidP="00991A89">
            <w:pPr>
              <w:spacing w:after="0" w:line="240" w:lineRule="auto"/>
              <w:ind w:left="-559" w:firstLine="559"/>
              <w:jc w:val="both"/>
              <w:rPr>
                <w:rFonts w:ascii="Times New Roman" w:eastAsia="Times New Roman" w:hAnsi="Times New Roman" w:cs="Times New Roman"/>
                <w:kern w:val="2"/>
                <w:sz w:val="16"/>
                <w:szCs w:val="16"/>
              </w:rPr>
            </w:pPr>
          </w:p>
        </w:tc>
        <w:tc>
          <w:tcPr>
            <w:tcW w:w="284" w:type="dxa"/>
          </w:tcPr>
          <w:p w:rsidR="00991A89" w:rsidRPr="00991A89" w:rsidRDefault="00991A89" w:rsidP="00991A89">
            <w:pPr>
              <w:spacing w:after="0" w:line="240" w:lineRule="auto"/>
              <w:jc w:val="both"/>
              <w:rPr>
                <w:rFonts w:ascii="Times New Roman" w:eastAsia="Times New Roman" w:hAnsi="Times New Roman" w:cs="Times New Roman"/>
                <w:kern w:val="2"/>
                <w:sz w:val="16"/>
                <w:szCs w:val="16"/>
                <w:lang w:val="en-US"/>
              </w:rPr>
            </w:pPr>
            <w:r w:rsidRPr="00991A89">
              <w:rPr>
                <w:rFonts w:ascii="Times New Roman" w:eastAsia="Times New Roman" w:hAnsi="Times New Roman" w:cs="Times New Roman"/>
                <w:kern w:val="2"/>
                <w:sz w:val="16"/>
                <w:szCs w:val="16"/>
                <w:lang w:val="en-US"/>
              </w:rPr>
              <w:t>;</w:t>
            </w:r>
          </w:p>
        </w:tc>
      </w:tr>
      <w:tr w:rsidR="00991A89" w:rsidRPr="00991A89" w:rsidTr="00991A89">
        <w:tc>
          <w:tcPr>
            <w:tcW w:w="392" w:type="dxa"/>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2)</w:t>
            </w:r>
          </w:p>
        </w:tc>
        <w:tc>
          <w:tcPr>
            <w:tcW w:w="4961" w:type="dxa"/>
            <w:tcBorders>
              <w:top w:val="single" w:sz="4" w:space="0" w:color="auto"/>
              <w:bottom w:val="single" w:sz="4" w:space="0" w:color="auto"/>
            </w:tcBorders>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p>
        </w:tc>
        <w:tc>
          <w:tcPr>
            <w:tcW w:w="284" w:type="dxa"/>
          </w:tcPr>
          <w:p w:rsidR="00991A89" w:rsidRPr="00991A89" w:rsidRDefault="00991A89" w:rsidP="00991A89">
            <w:pPr>
              <w:spacing w:after="0" w:line="240" w:lineRule="auto"/>
              <w:jc w:val="both"/>
              <w:rPr>
                <w:rFonts w:ascii="Times New Roman" w:eastAsia="Times New Roman" w:hAnsi="Times New Roman" w:cs="Times New Roman"/>
                <w:kern w:val="2"/>
                <w:sz w:val="16"/>
                <w:szCs w:val="16"/>
                <w:lang w:val="en-US"/>
              </w:rPr>
            </w:pPr>
            <w:r w:rsidRPr="00991A89">
              <w:rPr>
                <w:rFonts w:ascii="Times New Roman" w:eastAsia="Times New Roman" w:hAnsi="Times New Roman" w:cs="Times New Roman"/>
                <w:kern w:val="2"/>
                <w:sz w:val="16"/>
                <w:szCs w:val="16"/>
                <w:lang w:val="en-US"/>
              </w:rPr>
              <w:t>;</w:t>
            </w:r>
          </w:p>
        </w:tc>
      </w:tr>
      <w:tr w:rsidR="00991A89" w:rsidRPr="00991A89" w:rsidTr="00991A89">
        <w:tc>
          <w:tcPr>
            <w:tcW w:w="392" w:type="dxa"/>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3)</w:t>
            </w:r>
          </w:p>
        </w:tc>
        <w:tc>
          <w:tcPr>
            <w:tcW w:w="4961" w:type="dxa"/>
            <w:tcBorders>
              <w:top w:val="single" w:sz="4" w:space="0" w:color="auto"/>
              <w:bottom w:val="single" w:sz="4" w:space="0" w:color="auto"/>
            </w:tcBorders>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p>
        </w:tc>
        <w:tc>
          <w:tcPr>
            <w:tcW w:w="284" w:type="dxa"/>
          </w:tcPr>
          <w:p w:rsidR="00991A89" w:rsidRPr="00991A89" w:rsidRDefault="00991A89" w:rsidP="00991A89">
            <w:pPr>
              <w:spacing w:after="0" w:line="240" w:lineRule="auto"/>
              <w:jc w:val="both"/>
              <w:rPr>
                <w:rFonts w:ascii="Times New Roman" w:eastAsia="Times New Roman" w:hAnsi="Times New Roman" w:cs="Times New Roman"/>
                <w:kern w:val="2"/>
                <w:sz w:val="16"/>
                <w:szCs w:val="16"/>
                <w:lang w:val="en-US"/>
              </w:rPr>
            </w:pPr>
            <w:r w:rsidRPr="00991A89">
              <w:rPr>
                <w:rFonts w:ascii="Times New Roman" w:eastAsia="Times New Roman" w:hAnsi="Times New Roman" w:cs="Times New Roman"/>
                <w:kern w:val="2"/>
                <w:sz w:val="16"/>
                <w:szCs w:val="16"/>
                <w:lang w:val="en-US"/>
              </w:rPr>
              <w:t>.</w:t>
            </w:r>
          </w:p>
        </w:tc>
      </w:tr>
    </w:tbl>
    <w:p w:rsidR="00991A89" w:rsidRPr="00991A89" w:rsidRDefault="00991A89" w:rsidP="00991A89">
      <w:pPr>
        <w:spacing w:after="0" w:line="240" w:lineRule="auto"/>
        <w:jc w:val="both"/>
        <w:rPr>
          <w:rFonts w:ascii="Times New Roman" w:eastAsia="Times New Roman" w:hAnsi="Times New Roman" w:cs="Times New Roman"/>
          <w:kern w:val="2"/>
          <w:sz w:val="16"/>
          <w:szCs w:val="16"/>
        </w:rPr>
      </w:pPr>
    </w:p>
    <w:p w:rsidR="00991A89" w:rsidRPr="00991A89" w:rsidRDefault="00991A89" w:rsidP="00991A89">
      <w:pPr>
        <w:spacing w:after="0" w:line="240" w:lineRule="auto"/>
        <w:jc w:val="both"/>
        <w:rPr>
          <w:rFonts w:ascii="Times New Roman" w:eastAsia="Times New Roman" w:hAnsi="Times New Roman" w:cs="Times New Roman"/>
          <w:kern w:val="2"/>
          <w:sz w:val="16"/>
          <w:szCs w:val="16"/>
        </w:rPr>
      </w:pPr>
    </w:p>
    <w:tbl>
      <w:tblPr>
        <w:tblW w:w="5353" w:type="dxa"/>
        <w:tblLayout w:type="fixed"/>
        <w:tblLook w:val="01E0" w:firstRow="1" w:lastRow="1" w:firstColumn="1" w:lastColumn="1" w:noHBand="0" w:noVBand="0"/>
      </w:tblPr>
      <w:tblGrid>
        <w:gridCol w:w="314"/>
        <w:gridCol w:w="503"/>
        <w:gridCol w:w="337"/>
        <w:gridCol w:w="655"/>
        <w:gridCol w:w="456"/>
        <w:gridCol w:w="252"/>
        <w:gridCol w:w="401"/>
        <w:gridCol w:w="236"/>
        <w:gridCol w:w="2199"/>
      </w:tblGrid>
      <w:tr w:rsidR="00991A89" w:rsidRPr="00991A89" w:rsidTr="00991A89">
        <w:tc>
          <w:tcPr>
            <w:tcW w:w="314" w:type="dxa"/>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w:t>
            </w:r>
          </w:p>
        </w:tc>
        <w:tc>
          <w:tcPr>
            <w:tcW w:w="503" w:type="dxa"/>
            <w:tcBorders>
              <w:bottom w:val="single" w:sz="4" w:space="0" w:color="auto"/>
            </w:tcBorders>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p>
        </w:tc>
        <w:tc>
          <w:tcPr>
            <w:tcW w:w="337" w:type="dxa"/>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w:t>
            </w:r>
          </w:p>
        </w:tc>
        <w:tc>
          <w:tcPr>
            <w:tcW w:w="655" w:type="dxa"/>
            <w:tcBorders>
              <w:bottom w:val="single" w:sz="4" w:space="0" w:color="auto"/>
            </w:tcBorders>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p>
        </w:tc>
        <w:tc>
          <w:tcPr>
            <w:tcW w:w="456" w:type="dxa"/>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p>
        </w:tc>
        <w:tc>
          <w:tcPr>
            <w:tcW w:w="252" w:type="dxa"/>
            <w:tcBorders>
              <w:bottom w:val="single" w:sz="4" w:space="0" w:color="auto"/>
            </w:tcBorders>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p>
        </w:tc>
        <w:tc>
          <w:tcPr>
            <w:tcW w:w="401" w:type="dxa"/>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proofErr w:type="gramStart"/>
            <w:r w:rsidRPr="00991A89">
              <w:rPr>
                <w:rFonts w:ascii="Times New Roman" w:eastAsia="Times New Roman" w:hAnsi="Times New Roman" w:cs="Times New Roman"/>
                <w:kern w:val="2"/>
                <w:sz w:val="16"/>
                <w:szCs w:val="16"/>
              </w:rPr>
              <w:t>г</w:t>
            </w:r>
            <w:proofErr w:type="gramEnd"/>
            <w:r w:rsidRPr="00991A89">
              <w:rPr>
                <w:rFonts w:ascii="Times New Roman" w:eastAsia="Times New Roman" w:hAnsi="Times New Roman" w:cs="Times New Roman"/>
                <w:kern w:val="2"/>
                <w:sz w:val="16"/>
                <w:szCs w:val="16"/>
              </w:rPr>
              <w:t>.</w:t>
            </w:r>
          </w:p>
        </w:tc>
        <w:tc>
          <w:tcPr>
            <w:tcW w:w="236" w:type="dxa"/>
          </w:tcPr>
          <w:p w:rsidR="00991A89" w:rsidRPr="00991A89" w:rsidRDefault="00991A89" w:rsidP="00991A89">
            <w:pPr>
              <w:spacing w:after="0" w:line="240" w:lineRule="auto"/>
              <w:jc w:val="both"/>
              <w:rPr>
                <w:rFonts w:ascii="Times New Roman" w:eastAsia="Times New Roman" w:hAnsi="Times New Roman" w:cs="Times New Roman"/>
                <w:kern w:val="2"/>
                <w:sz w:val="16"/>
                <w:szCs w:val="16"/>
              </w:rPr>
            </w:pPr>
          </w:p>
        </w:tc>
        <w:tc>
          <w:tcPr>
            <w:tcW w:w="2199" w:type="dxa"/>
            <w:tcBorders>
              <w:bottom w:val="single" w:sz="4" w:space="0" w:color="auto"/>
            </w:tcBorders>
          </w:tcPr>
          <w:p w:rsidR="00991A89" w:rsidRPr="00991A89" w:rsidRDefault="00991A89" w:rsidP="00991A89">
            <w:pPr>
              <w:spacing w:after="0" w:line="240" w:lineRule="auto"/>
              <w:ind w:right="-108"/>
              <w:jc w:val="both"/>
              <w:rPr>
                <w:rFonts w:ascii="Times New Roman" w:eastAsia="Times New Roman" w:hAnsi="Times New Roman" w:cs="Times New Roman"/>
                <w:kern w:val="2"/>
                <w:sz w:val="16"/>
                <w:szCs w:val="16"/>
              </w:rPr>
            </w:pPr>
          </w:p>
        </w:tc>
      </w:tr>
      <w:tr w:rsidR="00991A89" w:rsidRPr="00991A89" w:rsidTr="00991A89">
        <w:tc>
          <w:tcPr>
            <w:tcW w:w="314"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503" w:type="dxa"/>
            <w:tcBorders>
              <w:top w:val="single" w:sz="4" w:space="0" w:color="auto"/>
            </w:tcBorders>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337"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655" w:type="dxa"/>
            <w:tcBorders>
              <w:top w:val="single" w:sz="4" w:space="0" w:color="auto"/>
            </w:tcBorders>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456"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252" w:type="dxa"/>
            <w:tcBorders>
              <w:top w:val="single" w:sz="4" w:space="0" w:color="auto"/>
            </w:tcBorders>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401"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236"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2199" w:type="dxa"/>
            <w:tcBorders>
              <w:top w:val="single" w:sz="4" w:space="0" w:color="auto"/>
            </w:tcBorders>
          </w:tcPr>
          <w:p w:rsidR="00991A89" w:rsidRPr="00991A89" w:rsidRDefault="00991A89" w:rsidP="00991A89">
            <w:pPr>
              <w:spacing w:after="0" w:line="240" w:lineRule="auto"/>
              <w:ind w:right="-108"/>
              <w:jc w:val="center"/>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(подпись заявителя</w:t>
            </w:r>
            <w:r w:rsidRPr="00991A89">
              <w:rPr>
                <w:rFonts w:ascii="Times New Roman" w:eastAsia="Times New Roman" w:hAnsi="Times New Roman" w:cs="Times New Roman"/>
                <w:kern w:val="2"/>
                <w:sz w:val="16"/>
                <w:szCs w:val="16"/>
              </w:rPr>
              <w:br/>
              <w:t>или представителя заявителя)</w:t>
            </w:r>
          </w:p>
        </w:tc>
      </w:tr>
      <w:tr w:rsidR="00991A89" w:rsidRPr="00991A89" w:rsidTr="00991A89">
        <w:tc>
          <w:tcPr>
            <w:tcW w:w="314"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503" w:type="dxa"/>
            <w:tcBorders>
              <w:top w:val="single" w:sz="4" w:space="0" w:color="auto"/>
            </w:tcBorders>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337"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655" w:type="dxa"/>
            <w:tcBorders>
              <w:top w:val="single" w:sz="4" w:space="0" w:color="auto"/>
            </w:tcBorders>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456"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252" w:type="dxa"/>
            <w:tcBorders>
              <w:top w:val="single" w:sz="4" w:space="0" w:color="auto"/>
            </w:tcBorders>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401"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236"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2199" w:type="dxa"/>
            <w:tcBorders>
              <w:top w:val="single" w:sz="4" w:space="0" w:color="auto"/>
            </w:tcBorders>
          </w:tcPr>
          <w:p w:rsidR="00991A89" w:rsidRPr="00991A89" w:rsidRDefault="00991A89" w:rsidP="00991A89">
            <w:pPr>
              <w:spacing w:after="0" w:line="240" w:lineRule="auto"/>
              <w:ind w:right="-108"/>
              <w:jc w:val="center"/>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(подпись заявителя</w:t>
            </w:r>
            <w:r w:rsidRPr="00991A89">
              <w:rPr>
                <w:rFonts w:ascii="Times New Roman" w:eastAsia="Times New Roman" w:hAnsi="Times New Roman" w:cs="Times New Roman"/>
                <w:kern w:val="2"/>
                <w:sz w:val="16"/>
                <w:szCs w:val="16"/>
              </w:rPr>
              <w:br/>
              <w:t>или представителя заявителя)</w:t>
            </w:r>
          </w:p>
        </w:tc>
      </w:tr>
      <w:tr w:rsidR="00991A89" w:rsidRPr="00991A89" w:rsidTr="00991A89">
        <w:tc>
          <w:tcPr>
            <w:tcW w:w="314"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503" w:type="dxa"/>
            <w:tcBorders>
              <w:top w:val="single" w:sz="4" w:space="0" w:color="auto"/>
            </w:tcBorders>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337"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655" w:type="dxa"/>
            <w:tcBorders>
              <w:top w:val="single" w:sz="4" w:space="0" w:color="auto"/>
            </w:tcBorders>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456"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252" w:type="dxa"/>
            <w:tcBorders>
              <w:top w:val="single" w:sz="4" w:space="0" w:color="auto"/>
            </w:tcBorders>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401"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236"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2199" w:type="dxa"/>
            <w:tcBorders>
              <w:top w:val="single" w:sz="4" w:space="0" w:color="auto"/>
            </w:tcBorders>
          </w:tcPr>
          <w:p w:rsidR="00991A89" w:rsidRPr="00991A89" w:rsidRDefault="00991A89" w:rsidP="00991A89">
            <w:pPr>
              <w:spacing w:after="0" w:line="240" w:lineRule="auto"/>
              <w:ind w:right="-108"/>
              <w:jc w:val="center"/>
              <w:rPr>
                <w:rFonts w:ascii="Times New Roman" w:eastAsia="Times New Roman" w:hAnsi="Times New Roman" w:cs="Times New Roman"/>
                <w:kern w:val="2"/>
                <w:sz w:val="16"/>
                <w:szCs w:val="16"/>
              </w:rPr>
            </w:pPr>
            <w:proofErr w:type="gramStart"/>
            <w:r w:rsidRPr="00991A89">
              <w:rPr>
                <w:rFonts w:ascii="Times New Roman" w:eastAsia="Times New Roman" w:hAnsi="Times New Roman" w:cs="Times New Roman"/>
                <w:kern w:val="2"/>
                <w:sz w:val="16"/>
                <w:szCs w:val="16"/>
              </w:rPr>
              <w:t>(подпись заявителя</w:t>
            </w:r>
            <w:proofErr w:type="gramEnd"/>
          </w:p>
          <w:p w:rsidR="00991A89" w:rsidRPr="00991A89" w:rsidRDefault="00991A89" w:rsidP="00991A89">
            <w:pPr>
              <w:spacing w:after="0" w:line="240" w:lineRule="auto"/>
              <w:ind w:right="-108"/>
              <w:jc w:val="center"/>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или представителя заявителя)</w:t>
            </w:r>
          </w:p>
        </w:tc>
      </w:tr>
      <w:tr w:rsidR="00991A89" w:rsidRPr="00991A89" w:rsidTr="00991A89">
        <w:tc>
          <w:tcPr>
            <w:tcW w:w="314"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503" w:type="dxa"/>
            <w:tcBorders>
              <w:top w:val="single" w:sz="4" w:space="0" w:color="auto"/>
            </w:tcBorders>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337"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655" w:type="dxa"/>
            <w:tcBorders>
              <w:top w:val="single" w:sz="4" w:space="0" w:color="auto"/>
            </w:tcBorders>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456"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252" w:type="dxa"/>
            <w:tcBorders>
              <w:top w:val="single" w:sz="4" w:space="0" w:color="auto"/>
            </w:tcBorders>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401"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236" w:type="dxa"/>
          </w:tcPr>
          <w:p w:rsidR="00991A89" w:rsidRPr="00991A89" w:rsidRDefault="00991A89" w:rsidP="00991A89">
            <w:pPr>
              <w:spacing w:after="0" w:line="240" w:lineRule="auto"/>
              <w:jc w:val="center"/>
              <w:rPr>
                <w:rFonts w:ascii="Times New Roman" w:eastAsia="Times New Roman" w:hAnsi="Times New Roman" w:cs="Times New Roman"/>
                <w:kern w:val="2"/>
                <w:sz w:val="16"/>
                <w:szCs w:val="16"/>
              </w:rPr>
            </w:pPr>
          </w:p>
        </w:tc>
        <w:tc>
          <w:tcPr>
            <w:tcW w:w="2199" w:type="dxa"/>
            <w:tcBorders>
              <w:top w:val="single" w:sz="4" w:space="0" w:color="auto"/>
            </w:tcBorders>
          </w:tcPr>
          <w:p w:rsidR="00991A89" w:rsidRPr="00991A89" w:rsidRDefault="00991A89" w:rsidP="00991A89">
            <w:pPr>
              <w:spacing w:after="0" w:line="240" w:lineRule="auto"/>
              <w:ind w:right="-108"/>
              <w:jc w:val="center"/>
              <w:rPr>
                <w:rFonts w:ascii="Times New Roman" w:eastAsia="Times New Roman" w:hAnsi="Times New Roman" w:cs="Times New Roman"/>
                <w:kern w:val="2"/>
                <w:sz w:val="16"/>
                <w:szCs w:val="16"/>
              </w:rPr>
            </w:pPr>
            <w:proofErr w:type="gramStart"/>
            <w:r w:rsidRPr="00991A89">
              <w:rPr>
                <w:rFonts w:ascii="Times New Roman" w:eastAsia="Times New Roman" w:hAnsi="Times New Roman" w:cs="Times New Roman"/>
                <w:kern w:val="2"/>
                <w:sz w:val="16"/>
                <w:szCs w:val="16"/>
              </w:rPr>
              <w:t>(подпись заявителя</w:t>
            </w:r>
            <w:proofErr w:type="gramEnd"/>
          </w:p>
          <w:p w:rsidR="00991A89" w:rsidRPr="00991A89" w:rsidRDefault="00991A89" w:rsidP="00991A89">
            <w:pPr>
              <w:spacing w:after="0" w:line="240" w:lineRule="auto"/>
              <w:ind w:right="-108"/>
              <w:jc w:val="center"/>
              <w:rPr>
                <w:rFonts w:ascii="Times New Roman" w:eastAsia="Times New Roman" w:hAnsi="Times New Roman" w:cs="Times New Roman"/>
                <w:kern w:val="2"/>
                <w:sz w:val="16"/>
                <w:szCs w:val="16"/>
              </w:rPr>
            </w:pPr>
            <w:r w:rsidRPr="00991A89">
              <w:rPr>
                <w:rFonts w:ascii="Times New Roman" w:eastAsia="Times New Roman" w:hAnsi="Times New Roman" w:cs="Times New Roman"/>
                <w:kern w:val="2"/>
                <w:sz w:val="16"/>
                <w:szCs w:val="16"/>
              </w:rPr>
              <w:t>или представителя заявителя)</w:t>
            </w:r>
          </w:p>
        </w:tc>
      </w:tr>
    </w:tbl>
    <w:p w:rsidR="00991A89" w:rsidRP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tabs>
          <w:tab w:val="center" w:pos="4818"/>
        </w:tabs>
        <w:spacing w:after="0" w:line="240" w:lineRule="auto"/>
        <w:jc w:val="center"/>
        <w:rPr>
          <w:rFonts w:ascii="Times New Roman" w:eastAsia="Times New Roman" w:hAnsi="Times New Roman" w:cs="Times New Roman"/>
          <w:b/>
          <w:sz w:val="16"/>
          <w:szCs w:val="16"/>
        </w:rPr>
      </w:pPr>
    </w:p>
    <w:p w:rsidR="00991A89" w:rsidRDefault="00991A89" w:rsidP="00991A89">
      <w:pPr>
        <w:tabs>
          <w:tab w:val="center" w:pos="4818"/>
        </w:tabs>
        <w:spacing w:after="0" w:line="240" w:lineRule="auto"/>
        <w:jc w:val="center"/>
        <w:rPr>
          <w:rFonts w:ascii="Times New Roman" w:eastAsia="Times New Roman" w:hAnsi="Times New Roman" w:cs="Times New Roman"/>
          <w:b/>
          <w:sz w:val="16"/>
          <w:szCs w:val="16"/>
        </w:rPr>
      </w:pPr>
    </w:p>
    <w:p w:rsidR="00991A89" w:rsidRDefault="00991A89" w:rsidP="00991A89">
      <w:pPr>
        <w:tabs>
          <w:tab w:val="center" w:pos="4818"/>
        </w:tabs>
        <w:spacing w:after="0" w:line="240" w:lineRule="auto"/>
        <w:jc w:val="center"/>
        <w:rPr>
          <w:rFonts w:ascii="Times New Roman" w:eastAsia="Times New Roman" w:hAnsi="Times New Roman" w:cs="Times New Roman"/>
          <w:b/>
          <w:sz w:val="16"/>
          <w:szCs w:val="16"/>
        </w:rPr>
      </w:pPr>
    </w:p>
    <w:p w:rsidR="00991A89" w:rsidRDefault="00991A89" w:rsidP="00991A89">
      <w:pPr>
        <w:tabs>
          <w:tab w:val="center" w:pos="4818"/>
        </w:tabs>
        <w:spacing w:after="0" w:line="240" w:lineRule="auto"/>
        <w:jc w:val="center"/>
        <w:rPr>
          <w:rFonts w:ascii="Times New Roman" w:eastAsia="Times New Roman" w:hAnsi="Times New Roman" w:cs="Times New Roman"/>
          <w:b/>
          <w:sz w:val="16"/>
          <w:szCs w:val="16"/>
        </w:rPr>
      </w:pPr>
    </w:p>
    <w:p w:rsidR="00991A89" w:rsidRDefault="00991A89" w:rsidP="00991A89">
      <w:pPr>
        <w:tabs>
          <w:tab w:val="center" w:pos="4818"/>
        </w:tabs>
        <w:spacing w:after="0" w:line="240" w:lineRule="auto"/>
        <w:jc w:val="center"/>
        <w:rPr>
          <w:rFonts w:ascii="Times New Roman" w:eastAsia="Times New Roman" w:hAnsi="Times New Roman" w:cs="Times New Roman"/>
          <w:b/>
          <w:sz w:val="16"/>
          <w:szCs w:val="16"/>
        </w:rPr>
      </w:pPr>
    </w:p>
    <w:p w:rsidR="00991A89" w:rsidRDefault="00991A89" w:rsidP="00991A89">
      <w:pPr>
        <w:tabs>
          <w:tab w:val="center" w:pos="4818"/>
        </w:tabs>
        <w:spacing w:after="0" w:line="240" w:lineRule="auto"/>
        <w:jc w:val="center"/>
        <w:rPr>
          <w:rFonts w:ascii="Times New Roman" w:eastAsia="Times New Roman" w:hAnsi="Times New Roman" w:cs="Times New Roman"/>
          <w:b/>
          <w:sz w:val="16"/>
          <w:szCs w:val="16"/>
        </w:rPr>
      </w:pPr>
    </w:p>
    <w:p w:rsidR="00991A89" w:rsidRDefault="00991A89" w:rsidP="00991A89">
      <w:pPr>
        <w:tabs>
          <w:tab w:val="center" w:pos="4818"/>
        </w:tabs>
        <w:spacing w:after="0" w:line="240" w:lineRule="auto"/>
        <w:jc w:val="center"/>
        <w:rPr>
          <w:rFonts w:ascii="Times New Roman" w:eastAsia="Times New Roman" w:hAnsi="Times New Roman" w:cs="Times New Roman"/>
          <w:b/>
          <w:sz w:val="16"/>
          <w:szCs w:val="16"/>
        </w:rPr>
      </w:pPr>
    </w:p>
    <w:p w:rsidR="00991A89" w:rsidRDefault="00991A89" w:rsidP="00991A89">
      <w:pPr>
        <w:tabs>
          <w:tab w:val="center" w:pos="4818"/>
        </w:tabs>
        <w:spacing w:after="0" w:line="240" w:lineRule="auto"/>
        <w:jc w:val="center"/>
        <w:rPr>
          <w:rFonts w:ascii="Times New Roman" w:eastAsia="Times New Roman" w:hAnsi="Times New Roman" w:cs="Times New Roman"/>
          <w:b/>
          <w:sz w:val="16"/>
          <w:szCs w:val="16"/>
        </w:rPr>
      </w:pPr>
    </w:p>
    <w:p w:rsidR="00991A89" w:rsidRPr="00991A89" w:rsidRDefault="00991A89" w:rsidP="00991A89">
      <w:pPr>
        <w:tabs>
          <w:tab w:val="center" w:pos="4818"/>
        </w:tabs>
        <w:spacing w:after="0" w:line="240" w:lineRule="auto"/>
        <w:jc w:val="center"/>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11.01.2021г. № 185</w:t>
      </w:r>
    </w:p>
    <w:p w:rsidR="00991A89" w:rsidRPr="00991A89" w:rsidRDefault="00991A89" w:rsidP="00991A89">
      <w:pPr>
        <w:tabs>
          <w:tab w:val="center" w:pos="4818"/>
        </w:tabs>
        <w:spacing w:after="0" w:line="240" w:lineRule="auto"/>
        <w:jc w:val="center"/>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РОССИЙСКАЯ ФЕДЕРАЦИЯ</w:t>
      </w:r>
    </w:p>
    <w:p w:rsidR="00991A89" w:rsidRPr="00991A89" w:rsidRDefault="00991A89" w:rsidP="00991A8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91A89">
        <w:rPr>
          <w:rFonts w:ascii="Times New Roman" w:eastAsia="Times New Roman" w:hAnsi="Times New Roman" w:cs="Times New Roman"/>
          <w:b/>
          <w:bCs/>
          <w:sz w:val="16"/>
          <w:szCs w:val="16"/>
        </w:rPr>
        <w:t>ИРКУТСКАЯ ОБЛАСТЬ</w:t>
      </w:r>
    </w:p>
    <w:p w:rsidR="00991A89" w:rsidRPr="00991A89" w:rsidRDefault="00991A89" w:rsidP="00991A8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91A89">
        <w:rPr>
          <w:rFonts w:ascii="Times New Roman" w:eastAsia="Times New Roman" w:hAnsi="Times New Roman" w:cs="Times New Roman"/>
          <w:b/>
          <w:bCs/>
          <w:sz w:val="16"/>
          <w:szCs w:val="16"/>
        </w:rPr>
        <w:t>НИЖНЕУДИНСКИЙ МУНИЦИПАЛЬНЫЙ РАЙОН</w:t>
      </w:r>
    </w:p>
    <w:p w:rsidR="00991A89" w:rsidRPr="00991A89" w:rsidRDefault="00991A89" w:rsidP="00991A8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91A89">
        <w:rPr>
          <w:rFonts w:ascii="Times New Roman" w:eastAsia="Times New Roman" w:hAnsi="Times New Roman" w:cs="Times New Roman"/>
          <w:b/>
          <w:bCs/>
          <w:sz w:val="16"/>
          <w:szCs w:val="16"/>
        </w:rPr>
        <w:t>ЗАМЗОРСКОЕ СЕЛЬСКОЕ ПОСЕЛЕНИЕ</w:t>
      </w:r>
    </w:p>
    <w:p w:rsidR="00991A89" w:rsidRPr="00991A89" w:rsidRDefault="00991A89" w:rsidP="00991A8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91A89">
        <w:rPr>
          <w:rFonts w:ascii="Times New Roman" w:eastAsia="Times New Roman" w:hAnsi="Times New Roman" w:cs="Times New Roman"/>
          <w:b/>
          <w:bCs/>
          <w:sz w:val="16"/>
          <w:szCs w:val="16"/>
        </w:rPr>
        <w:t>ДУМА</w:t>
      </w:r>
    </w:p>
    <w:p w:rsidR="00991A89" w:rsidRPr="00991A89" w:rsidRDefault="00991A89" w:rsidP="00991A89">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РЕШЕНИЕ</w:t>
      </w:r>
    </w:p>
    <w:p w:rsidR="00991A89" w:rsidRPr="00991A89" w:rsidRDefault="00991A89" w:rsidP="00991A89">
      <w:pPr>
        <w:spacing w:after="0" w:line="240" w:lineRule="auto"/>
        <w:jc w:val="both"/>
        <w:rPr>
          <w:rFonts w:ascii="Times New Roman" w:eastAsia="Times New Roman" w:hAnsi="Times New Roman" w:cs="Times New Roman"/>
          <w:sz w:val="16"/>
          <w:szCs w:val="16"/>
        </w:rPr>
      </w:pPr>
    </w:p>
    <w:p w:rsidR="00991A89" w:rsidRPr="00991A89" w:rsidRDefault="00991A89" w:rsidP="00991A89">
      <w:pPr>
        <w:spacing w:after="0" w:line="240" w:lineRule="auto"/>
        <w:jc w:val="center"/>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ОБ УТВЕРЖДЕНИИ ПОЛОЖЕНИЯ ОБ ОПЛАТЕ</w:t>
      </w:r>
    </w:p>
    <w:p w:rsidR="00991A89" w:rsidRPr="00991A89" w:rsidRDefault="00991A89" w:rsidP="00991A89">
      <w:pPr>
        <w:spacing w:after="0" w:line="240" w:lineRule="auto"/>
        <w:jc w:val="center"/>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ТРУДА ГЛАВЫ ЗАМЗОРСКОГО МУНИЦИПАЛЬНОГО</w:t>
      </w:r>
    </w:p>
    <w:p w:rsidR="00991A89" w:rsidRPr="00991A89" w:rsidRDefault="00991A89" w:rsidP="00991A89">
      <w:pPr>
        <w:spacing w:after="0" w:line="240" w:lineRule="auto"/>
        <w:jc w:val="center"/>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ОБРАЗОВАНИЯ В НОВОЙ РЕДАКЦИИ</w:t>
      </w:r>
    </w:p>
    <w:p w:rsidR="00991A89" w:rsidRPr="00991A89" w:rsidRDefault="00991A89" w:rsidP="00991A89">
      <w:pPr>
        <w:spacing w:after="0" w:line="240" w:lineRule="auto"/>
        <w:jc w:val="both"/>
        <w:rPr>
          <w:rFonts w:ascii="Times New Roman" w:eastAsia="Times New Roman" w:hAnsi="Times New Roman" w:cs="Times New Roman"/>
          <w:sz w:val="16"/>
          <w:szCs w:val="16"/>
        </w:rPr>
      </w:pP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proofErr w:type="gramStart"/>
      <w:r w:rsidRPr="00991A89">
        <w:rPr>
          <w:rFonts w:ascii="Times New Roman" w:eastAsia="Times New Roman" w:hAnsi="Times New Roman" w:cs="Times New Roman"/>
          <w:sz w:val="16"/>
          <w:szCs w:val="16"/>
        </w:rPr>
        <w:t xml:space="preserve">В соответствии с  п. 4 ст. 86 Бюджетного кодекса Российской Федерации, ч. 2 ст. 53 Федерального закона от 06.10.2003 года № 131 – ФЗ «Об общих принципах организации местного самоуправления в Российской Федерации», ст. 4 и 8 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w:t>
      </w:r>
      <w:r w:rsidRPr="00991A89">
        <w:rPr>
          <w:rFonts w:ascii="Times New Roman" w:eastAsia="Times New Roman" w:hAnsi="Times New Roman" w:cs="Times New Roman"/>
          <w:sz w:val="16"/>
          <w:szCs w:val="16"/>
        </w:rPr>
        <w:lastRenderedPageBreak/>
        <w:t>самоуправления в Иркутской области</w:t>
      </w:r>
      <w:proofErr w:type="gramEnd"/>
      <w:r w:rsidRPr="00991A89">
        <w:rPr>
          <w:rFonts w:ascii="Times New Roman" w:eastAsia="Times New Roman" w:hAnsi="Times New Roman" w:cs="Times New Roman"/>
          <w:sz w:val="16"/>
          <w:szCs w:val="16"/>
        </w:rPr>
        <w:t>», постановлением Правительства Иркутской области от 27.11.2014 года № 599–</w:t>
      </w:r>
      <w:proofErr w:type="spellStart"/>
      <w:r w:rsidRPr="00991A89">
        <w:rPr>
          <w:rFonts w:ascii="Times New Roman" w:eastAsia="Times New Roman" w:hAnsi="Times New Roman" w:cs="Times New Roman"/>
          <w:sz w:val="16"/>
          <w:szCs w:val="16"/>
        </w:rPr>
        <w:t>п.п</w:t>
      </w:r>
      <w:proofErr w:type="spellEnd"/>
      <w:r w:rsidRPr="00991A89">
        <w:rPr>
          <w:rFonts w:ascii="Times New Roman" w:eastAsia="Times New Roman" w:hAnsi="Times New Roman" w:cs="Times New Roman"/>
          <w:sz w:val="16"/>
          <w:szCs w:val="1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 27 Устава Замзорского муниципального образования Дума Замзорского муниципального образования </w:t>
      </w:r>
    </w:p>
    <w:p w:rsidR="00991A89" w:rsidRPr="00991A89" w:rsidRDefault="00991A89" w:rsidP="00991A89">
      <w:pPr>
        <w:spacing w:after="0" w:line="240" w:lineRule="auto"/>
        <w:jc w:val="center"/>
        <w:rPr>
          <w:rFonts w:ascii="Times New Roman" w:eastAsia="Times New Roman" w:hAnsi="Times New Roman" w:cs="Times New Roman"/>
          <w:sz w:val="16"/>
          <w:szCs w:val="16"/>
        </w:rPr>
      </w:pPr>
    </w:p>
    <w:p w:rsidR="00991A89" w:rsidRPr="00991A89" w:rsidRDefault="00991A89" w:rsidP="00991A89">
      <w:pPr>
        <w:spacing w:after="0" w:line="240" w:lineRule="auto"/>
        <w:jc w:val="center"/>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РЕШИЛА:</w:t>
      </w:r>
    </w:p>
    <w:p w:rsidR="00991A89" w:rsidRPr="00991A89" w:rsidRDefault="00991A89" w:rsidP="00991A89">
      <w:pPr>
        <w:spacing w:after="0" w:line="240" w:lineRule="auto"/>
        <w:jc w:val="both"/>
        <w:rPr>
          <w:rFonts w:ascii="Times New Roman" w:eastAsia="Times New Roman" w:hAnsi="Times New Roman" w:cs="Times New Roman"/>
          <w:sz w:val="16"/>
          <w:szCs w:val="16"/>
        </w:rPr>
      </w:pP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1. Утвердить Положение об оплате труда главы Замзорского муниципального образования в новой редакции (Приложение №1);</w:t>
      </w: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2. Настоящее решение опубликовать в печатном средстве массовой информации  «Вестник Замзорского сельского поселения» и разместить на официальном сайте в сети интернет.</w:t>
      </w: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3. Признать утратившими силу  решение Думы Замзорского муниципального образования от 28 января 2020 года   № 142 «Об утверждении Положения об оплате труда главы Замзорского муниципального образования».</w:t>
      </w:r>
    </w:p>
    <w:p w:rsidR="00991A89" w:rsidRPr="00991A89" w:rsidRDefault="00991A89" w:rsidP="00991A89">
      <w:pPr>
        <w:spacing w:after="0" w:line="240" w:lineRule="auto"/>
        <w:jc w:val="both"/>
        <w:rPr>
          <w:rFonts w:ascii="Times New Roman" w:eastAsia="Times New Roman" w:hAnsi="Times New Roman" w:cs="Times New Roman"/>
          <w:sz w:val="16"/>
          <w:szCs w:val="16"/>
        </w:rPr>
      </w:pPr>
    </w:p>
    <w:p w:rsidR="00991A89" w:rsidRPr="00991A89" w:rsidRDefault="00991A89" w:rsidP="00991A89">
      <w:pPr>
        <w:spacing w:after="0" w:line="240" w:lineRule="auto"/>
        <w:jc w:val="both"/>
        <w:rPr>
          <w:rFonts w:ascii="Times New Roman" w:eastAsia="Times New Roman" w:hAnsi="Times New Roman" w:cs="Times New Roman"/>
          <w:sz w:val="16"/>
          <w:szCs w:val="16"/>
        </w:rPr>
      </w:pPr>
    </w:p>
    <w:p w:rsidR="00991A89" w:rsidRPr="00991A89" w:rsidRDefault="00991A89" w:rsidP="00991A89">
      <w:pPr>
        <w:spacing w:after="0" w:line="240" w:lineRule="auto"/>
        <w:jc w:val="both"/>
        <w:rPr>
          <w:rFonts w:ascii="Times New Roman" w:eastAsia="Times New Roman" w:hAnsi="Times New Roman" w:cs="Times New Roman"/>
          <w:b/>
          <w:i/>
          <w:sz w:val="16"/>
          <w:szCs w:val="16"/>
        </w:rPr>
      </w:pPr>
      <w:r w:rsidRPr="00991A89">
        <w:rPr>
          <w:rFonts w:ascii="Times New Roman" w:eastAsia="Times New Roman" w:hAnsi="Times New Roman" w:cs="Times New Roman"/>
          <w:b/>
          <w:i/>
          <w:sz w:val="16"/>
          <w:szCs w:val="16"/>
        </w:rPr>
        <w:t>Глава Замзорского</w:t>
      </w:r>
    </w:p>
    <w:p w:rsidR="00991A89" w:rsidRPr="00991A89" w:rsidRDefault="00991A89" w:rsidP="00991A89">
      <w:pPr>
        <w:spacing w:after="0" w:line="240" w:lineRule="auto"/>
        <w:jc w:val="both"/>
        <w:rPr>
          <w:rFonts w:ascii="Times New Roman" w:eastAsia="Times New Roman" w:hAnsi="Times New Roman" w:cs="Times New Roman"/>
          <w:b/>
          <w:i/>
          <w:sz w:val="16"/>
          <w:szCs w:val="16"/>
        </w:rPr>
      </w:pPr>
      <w:r w:rsidRPr="00991A89">
        <w:rPr>
          <w:rFonts w:ascii="Times New Roman" w:eastAsia="Times New Roman" w:hAnsi="Times New Roman" w:cs="Times New Roman"/>
          <w:b/>
          <w:i/>
          <w:sz w:val="16"/>
          <w:szCs w:val="16"/>
        </w:rPr>
        <w:t xml:space="preserve">муниципального образования Е.В. Бурмакина  </w:t>
      </w: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Default="00991A89" w:rsidP="00991A89">
      <w:pPr>
        <w:spacing w:after="0" w:line="240" w:lineRule="auto"/>
        <w:jc w:val="both"/>
        <w:rPr>
          <w:rFonts w:ascii="Times New Roman" w:eastAsia="Times New Roman" w:hAnsi="Times New Roman" w:cs="Times New Roman"/>
          <w:sz w:val="16"/>
          <w:szCs w:val="16"/>
        </w:rPr>
      </w:pPr>
    </w:p>
    <w:p w:rsidR="00991A89" w:rsidRPr="00991A89" w:rsidRDefault="00991A89" w:rsidP="00991A89">
      <w:pPr>
        <w:spacing w:after="0" w:line="240" w:lineRule="auto"/>
        <w:jc w:val="both"/>
        <w:rPr>
          <w:rFonts w:ascii="Times New Roman" w:eastAsia="Times New Roman" w:hAnsi="Times New Roman" w:cs="Times New Roman"/>
          <w:sz w:val="16"/>
          <w:szCs w:val="16"/>
        </w:rPr>
      </w:pPr>
    </w:p>
    <w:p w:rsidR="00991A89" w:rsidRPr="00991A89" w:rsidRDefault="00991A89" w:rsidP="00991A89">
      <w:pPr>
        <w:spacing w:after="0" w:line="240" w:lineRule="auto"/>
        <w:jc w:val="right"/>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Утверждено</w:t>
      </w:r>
    </w:p>
    <w:p w:rsidR="00991A89" w:rsidRPr="00991A89" w:rsidRDefault="00991A89" w:rsidP="00991A89">
      <w:pPr>
        <w:tabs>
          <w:tab w:val="left" w:pos="7260"/>
          <w:tab w:val="right" w:pos="10205"/>
        </w:tabs>
        <w:spacing w:after="0" w:line="240" w:lineRule="auto"/>
        <w:jc w:val="right"/>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решением Думы</w:t>
      </w:r>
    </w:p>
    <w:p w:rsidR="00991A89" w:rsidRPr="00991A89" w:rsidRDefault="00991A89" w:rsidP="00991A89">
      <w:pPr>
        <w:spacing w:after="0" w:line="240" w:lineRule="auto"/>
        <w:jc w:val="right"/>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Замзорского муниципального образования</w:t>
      </w:r>
    </w:p>
    <w:p w:rsidR="00991A89" w:rsidRPr="00991A89" w:rsidRDefault="00991A89" w:rsidP="00991A89">
      <w:pPr>
        <w:spacing w:after="0" w:line="240" w:lineRule="auto"/>
        <w:jc w:val="right"/>
        <w:rPr>
          <w:rFonts w:ascii="Times New Roman" w:eastAsia="Times New Roman" w:hAnsi="Times New Roman" w:cs="Times New Roman"/>
          <w:sz w:val="16"/>
          <w:szCs w:val="16"/>
        </w:rPr>
      </w:pPr>
      <w:r w:rsidRPr="00991A89">
        <w:rPr>
          <w:rFonts w:ascii="Times New Roman" w:eastAsia="Times New Roman" w:hAnsi="Times New Roman" w:cs="Times New Roman"/>
          <w:color w:val="000000"/>
          <w:sz w:val="16"/>
          <w:szCs w:val="16"/>
        </w:rPr>
        <w:t xml:space="preserve">№ 185 </w:t>
      </w:r>
      <w:r w:rsidRPr="00991A89">
        <w:rPr>
          <w:rFonts w:ascii="Times New Roman" w:eastAsia="Times New Roman" w:hAnsi="Times New Roman" w:cs="Times New Roman"/>
          <w:sz w:val="16"/>
          <w:szCs w:val="16"/>
        </w:rPr>
        <w:t>от 11 января 2021 года</w:t>
      </w:r>
    </w:p>
    <w:p w:rsidR="00991A89" w:rsidRPr="00991A89" w:rsidRDefault="00991A89" w:rsidP="00991A89">
      <w:pPr>
        <w:spacing w:after="0" w:line="240" w:lineRule="auto"/>
        <w:jc w:val="both"/>
        <w:rPr>
          <w:rFonts w:ascii="Times New Roman" w:eastAsia="Times New Roman" w:hAnsi="Times New Roman" w:cs="Times New Roman"/>
          <w:sz w:val="16"/>
          <w:szCs w:val="16"/>
        </w:rPr>
      </w:pPr>
    </w:p>
    <w:p w:rsidR="00991A89" w:rsidRPr="00991A89" w:rsidRDefault="00991A89" w:rsidP="00991A89">
      <w:pPr>
        <w:spacing w:after="0" w:line="240" w:lineRule="auto"/>
        <w:jc w:val="center"/>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ПОЛОЖЕНИЕ</w:t>
      </w:r>
    </w:p>
    <w:p w:rsidR="00991A89" w:rsidRPr="00991A89" w:rsidRDefault="00991A89" w:rsidP="00991A89">
      <w:pPr>
        <w:spacing w:after="0" w:line="240" w:lineRule="auto"/>
        <w:jc w:val="center"/>
        <w:rPr>
          <w:rFonts w:ascii="Times New Roman" w:eastAsia="Times New Roman" w:hAnsi="Times New Roman" w:cs="Times New Roman"/>
          <w:b/>
          <w:sz w:val="16"/>
          <w:szCs w:val="16"/>
        </w:rPr>
      </w:pPr>
      <w:r w:rsidRPr="00991A89">
        <w:rPr>
          <w:rFonts w:ascii="Times New Roman" w:eastAsia="Times New Roman" w:hAnsi="Times New Roman" w:cs="Times New Roman"/>
          <w:b/>
          <w:sz w:val="16"/>
          <w:szCs w:val="16"/>
        </w:rPr>
        <w:t>ОБ ОПЛАТЕ ТРУДА ГЛАВЫ ЗАМЗОРСКОГО МУНИЦИПАЛЬНОГО ОБРАЗОВАНИЯ</w:t>
      </w:r>
    </w:p>
    <w:p w:rsidR="00991A89" w:rsidRPr="00991A89" w:rsidRDefault="00991A89" w:rsidP="00991A89">
      <w:pPr>
        <w:spacing w:after="0" w:line="240" w:lineRule="auto"/>
        <w:jc w:val="both"/>
        <w:rPr>
          <w:rFonts w:ascii="Times New Roman" w:eastAsia="Times New Roman" w:hAnsi="Times New Roman" w:cs="Times New Roman"/>
          <w:b/>
          <w:sz w:val="16"/>
          <w:szCs w:val="16"/>
        </w:rPr>
      </w:pPr>
    </w:p>
    <w:p w:rsidR="00991A89" w:rsidRPr="00991A89" w:rsidRDefault="00991A89" w:rsidP="00991A89">
      <w:pPr>
        <w:spacing w:after="0" w:line="240" w:lineRule="auto"/>
        <w:jc w:val="center"/>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1. Общие положения</w:t>
      </w:r>
    </w:p>
    <w:p w:rsidR="00991A89" w:rsidRPr="00991A89" w:rsidRDefault="00991A89" w:rsidP="00991A89">
      <w:pPr>
        <w:spacing w:after="0" w:line="240" w:lineRule="auto"/>
        <w:jc w:val="center"/>
        <w:rPr>
          <w:rFonts w:ascii="Times New Roman" w:eastAsia="Times New Roman" w:hAnsi="Times New Roman" w:cs="Times New Roman"/>
          <w:sz w:val="16"/>
          <w:szCs w:val="16"/>
        </w:rPr>
      </w:pP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1.1. Настоящее Положение устанавливает порядок оплаты труда и формирования фонда оплаты труда главы Замзорского муниципального образования (далее – глава).</w:t>
      </w: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 xml:space="preserve">1.2. </w:t>
      </w:r>
      <w:proofErr w:type="gramStart"/>
      <w:r w:rsidRPr="00991A89">
        <w:rPr>
          <w:rFonts w:ascii="Times New Roman" w:eastAsia="Times New Roman" w:hAnsi="Times New Roman" w:cs="Times New Roman"/>
          <w:sz w:val="16"/>
          <w:szCs w:val="16"/>
        </w:rPr>
        <w:t>Положение разработано в соответствии с п. 4 ст. 86 Бюджетного кодекса  Российской Федерации, ч. 2 ст. 53 Федерального закона от 06.10.2003 года № 131–ФЗ «Об общих принципах организации местного самоуправления в Российской Федерации», ст. 4 и 8 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w:t>
      </w:r>
      <w:proofErr w:type="gramEnd"/>
      <w:r w:rsidRPr="00991A89">
        <w:rPr>
          <w:rFonts w:ascii="Times New Roman" w:eastAsia="Times New Roman" w:hAnsi="Times New Roman" w:cs="Times New Roman"/>
          <w:sz w:val="16"/>
          <w:szCs w:val="16"/>
        </w:rPr>
        <w:t xml:space="preserve"> области», постановлением Правительства Иркутской области от 27.11.2014 года № 599–</w:t>
      </w:r>
      <w:proofErr w:type="spellStart"/>
      <w:r w:rsidRPr="00991A89">
        <w:rPr>
          <w:rFonts w:ascii="Times New Roman" w:eastAsia="Times New Roman" w:hAnsi="Times New Roman" w:cs="Times New Roman"/>
          <w:sz w:val="16"/>
          <w:szCs w:val="16"/>
        </w:rPr>
        <w:t>п.п</w:t>
      </w:r>
      <w:proofErr w:type="spellEnd"/>
      <w:r w:rsidRPr="00991A89">
        <w:rPr>
          <w:rFonts w:ascii="Times New Roman" w:eastAsia="Times New Roman" w:hAnsi="Times New Roman" w:cs="Times New Roman"/>
          <w:sz w:val="16"/>
          <w:szCs w:val="1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1.3. Источником финансирования оплаты труда главы являются средства бюджета Замзорского муниципального образования.</w:t>
      </w:r>
    </w:p>
    <w:p w:rsidR="00991A89" w:rsidRPr="00991A89" w:rsidRDefault="00991A89" w:rsidP="00991A89">
      <w:pPr>
        <w:spacing w:after="0" w:line="240" w:lineRule="auto"/>
        <w:jc w:val="both"/>
        <w:rPr>
          <w:rFonts w:ascii="Times New Roman" w:eastAsia="Times New Roman" w:hAnsi="Times New Roman" w:cs="Times New Roman"/>
          <w:sz w:val="16"/>
          <w:szCs w:val="16"/>
        </w:rPr>
      </w:pPr>
    </w:p>
    <w:p w:rsidR="00991A89" w:rsidRPr="00991A89" w:rsidRDefault="00991A89" w:rsidP="00991A89">
      <w:pPr>
        <w:spacing w:after="0" w:line="240" w:lineRule="auto"/>
        <w:jc w:val="center"/>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2. Оплата труда главы Замзорского муниципального образования</w:t>
      </w:r>
    </w:p>
    <w:p w:rsidR="00991A89" w:rsidRPr="00991A89" w:rsidRDefault="00991A89" w:rsidP="00991A89">
      <w:pPr>
        <w:spacing w:after="0" w:line="240" w:lineRule="auto"/>
        <w:jc w:val="both"/>
        <w:rPr>
          <w:rFonts w:ascii="Times New Roman" w:eastAsia="Times New Roman" w:hAnsi="Times New Roman" w:cs="Times New Roman"/>
          <w:sz w:val="16"/>
          <w:szCs w:val="16"/>
        </w:rPr>
      </w:pP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lastRenderedPageBreak/>
        <w:t xml:space="preserve">2.1. Оплата труда главы производится в виде ежемесячного денежного вознаграждения, а также ежемесячного денежного поощрения и иных дополнительных выплат. </w:t>
      </w: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2.2. Ежемесячное денежное вознаграждение главы составляет 6910,00 рублей.</w:t>
      </w: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2.3. Ежемесячное денежное поощрение главы составляет 6,96 ежемесячных денежных вознаграждений.</w:t>
      </w: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2.4. Оплата труда главы включает в себя следующие дополнительные выплаты:</w:t>
      </w: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1) ежемесячную надбавку за работу со сведениями, составляющими государственную тайну, - в размере 15% ежемесячного денежного вознаграждения;</w:t>
      </w: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2.5. В случае экономии фонда оплаты труда в декабре текущего календарного года главе может быть выплачена премия на основании решения Думы Замзорского муниципального образования.</w:t>
      </w: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2.6. Увеличение (индексация) оплаты труда главы производится в соответствии с федеральным и областным законодательством.</w:t>
      </w:r>
    </w:p>
    <w:p w:rsidR="00991A89" w:rsidRPr="00991A89" w:rsidRDefault="00991A89" w:rsidP="00991A89">
      <w:pPr>
        <w:spacing w:after="0" w:line="240" w:lineRule="auto"/>
        <w:ind w:firstLine="709"/>
        <w:jc w:val="both"/>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2.7. К оплате труда главы устанавливаются районный коэффициент в размере 1,3 и процентная надбавка за работу в южных районах Иркутской области в соответствии с действующим федеральным и областным законодательством.</w:t>
      </w:r>
    </w:p>
    <w:p w:rsidR="00991A89" w:rsidRPr="00991A89" w:rsidRDefault="00991A89" w:rsidP="00991A89">
      <w:pPr>
        <w:spacing w:after="0" w:line="240" w:lineRule="auto"/>
        <w:ind w:left="555"/>
        <w:jc w:val="both"/>
        <w:rPr>
          <w:rFonts w:ascii="Times New Roman" w:eastAsia="Times New Roman" w:hAnsi="Times New Roman" w:cs="Times New Roman"/>
          <w:sz w:val="16"/>
          <w:szCs w:val="16"/>
        </w:rPr>
      </w:pPr>
    </w:p>
    <w:p w:rsidR="00991A89" w:rsidRPr="00991A89" w:rsidRDefault="00991A89" w:rsidP="00991A89">
      <w:pPr>
        <w:spacing w:after="0" w:line="240" w:lineRule="auto"/>
        <w:ind w:left="180"/>
        <w:jc w:val="center"/>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3. Формирование фонда оплаты труда</w:t>
      </w:r>
    </w:p>
    <w:p w:rsidR="00991A89" w:rsidRPr="00991A89" w:rsidRDefault="00991A89" w:rsidP="00991A89">
      <w:pPr>
        <w:spacing w:after="0" w:line="240" w:lineRule="auto"/>
        <w:ind w:left="180"/>
        <w:rPr>
          <w:rFonts w:ascii="Times New Roman" w:eastAsia="Times New Roman" w:hAnsi="Times New Roman" w:cs="Times New Roman"/>
          <w:b/>
          <w:sz w:val="16"/>
          <w:szCs w:val="16"/>
        </w:rPr>
      </w:pPr>
    </w:p>
    <w:p w:rsidR="00991A89" w:rsidRPr="00991A89" w:rsidRDefault="00991A89" w:rsidP="00991A89">
      <w:pPr>
        <w:spacing w:after="0" w:line="240" w:lineRule="auto"/>
        <w:ind w:firstLine="709"/>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 xml:space="preserve">3.1. </w:t>
      </w:r>
      <w:proofErr w:type="gramStart"/>
      <w:r w:rsidRPr="00991A89">
        <w:rPr>
          <w:rFonts w:ascii="Times New Roman" w:eastAsia="Times New Roman" w:hAnsi="Times New Roman" w:cs="Times New Roman"/>
          <w:sz w:val="16"/>
          <w:szCs w:val="16"/>
        </w:rPr>
        <w:t>Размер оплаты труда</w:t>
      </w:r>
      <w:proofErr w:type="gramEnd"/>
      <w:r w:rsidRPr="00991A89">
        <w:rPr>
          <w:rFonts w:ascii="Times New Roman" w:eastAsia="Times New Roman" w:hAnsi="Times New Roman" w:cs="Times New Roman"/>
          <w:sz w:val="16"/>
          <w:szCs w:val="16"/>
        </w:rPr>
        <w:t xml:space="preserve"> главы не может превышать норматива формирования расходов на оплату труда выборных должностных лиц местного самоуправления, осуществляющих свои полномочия на постоянной основе, установленных постановлением Правительства Иркутской области.</w:t>
      </w:r>
    </w:p>
    <w:p w:rsidR="00991A89" w:rsidRPr="00991A89" w:rsidRDefault="00991A89" w:rsidP="00991A89">
      <w:pPr>
        <w:spacing w:after="0" w:line="240" w:lineRule="auto"/>
        <w:ind w:firstLine="709"/>
        <w:rPr>
          <w:rFonts w:ascii="Times New Roman" w:eastAsia="Times New Roman" w:hAnsi="Times New Roman" w:cs="Times New Roman"/>
          <w:sz w:val="16"/>
          <w:szCs w:val="16"/>
        </w:rPr>
      </w:pPr>
      <w:r w:rsidRPr="00991A89">
        <w:rPr>
          <w:rFonts w:ascii="Times New Roman" w:eastAsia="Times New Roman" w:hAnsi="Times New Roman" w:cs="Times New Roman"/>
          <w:sz w:val="16"/>
          <w:szCs w:val="16"/>
        </w:rPr>
        <w:t>3.2. Фонд оплаты труда главы в расчете на календарный год формируется в соответствии с настоящим положением, с учетом районного коэффициента и процентной надбавки за работу в южных районах Иркутской области в соответствии федеральным и областным законодательством.</w:t>
      </w:r>
    </w:p>
    <w:p w:rsidR="00991A89" w:rsidRPr="00991A89" w:rsidRDefault="00991A89" w:rsidP="00991A89">
      <w:pPr>
        <w:spacing w:after="0" w:line="240" w:lineRule="auto"/>
        <w:ind w:left="180"/>
        <w:jc w:val="both"/>
        <w:rPr>
          <w:rFonts w:ascii="Times New Roman" w:eastAsia="Times New Roman" w:hAnsi="Times New Roman" w:cs="Times New Roman"/>
          <w:sz w:val="16"/>
          <w:szCs w:val="16"/>
        </w:rPr>
      </w:pPr>
    </w:p>
    <w:p w:rsidR="00991A89" w:rsidRPr="00991A89" w:rsidRDefault="00991A89" w:rsidP="00991A89">
      <w:pPr>
        <w:spacing w:after="0" w:line="240" w:lineRule="auto"/>
        <w:ind w:left="180"/>
        <w:jc w:val="both"/>
        <w:rPr>
          <w:rFonts w:ascii="Times New Roman" w:eastAsia="Times New Roman" w:hAnsi="Times New Roman" w:cs="Times New Roman"/>
          <w:sz w:val="16"/>
          <w:szCs w:val="16"/>
        </w:rPr>
      </w:pPr>
    </w:p>
    <w:p w:rsidR="00991A89" w:rsidRP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P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P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P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P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991A89" w:rsidRPr="00991A89" w:rsidRDefault="00991A89" w:rsidP="00991A89">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B01D7B" w:rsidRDefault="00B01D7B" w:rsidP="00702F7A">
      <w:pPr>
        <w:suppressAutoHyphens/>
        <w:spacing w:after="0" w:line="240" w:lineRule="auto"/>
        <w:rPr>
          <w:rFonts w:ascii="Times New Roman" w:eastAsia="Times New Roman" w:hAnsi="Times New Roman" w:cs="Times New Roman"/>
          <w:sz w:val="16"/>
          <w:szCs w:val="16"/>
          <w:lang w:eastAsia="ar-SA"/>
        </w:rPr>
        <w:sectPr w:rsidR="00B01D7B" w:rsidSect="004E4B7B">
          <w:headerReference w:type="default" r:id="rId11"/>
          <w:headerReference w:type="first" r:id="rId12"/>
          <w:type w:val="continuous"/>
          <w:pgSz w:w="11906" w:h="16838"/>
          <w:pgMar w:top="426" w:right="720" w:bottom="284" w:left="720" w:header="421" w:footer="982" w:gutter="0"/>
          <w:pgBorders>
            <w:top w:val="thinThickSmallGap" w:sz="24" w:space="1" w:color="auto"/>
          </w:pgBorders>
          <w:cols w:num="2" w:space="708"/>
          <w:titlePg/>
          <w:docGrid w:linePitch="360"/>
        </w:sect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sectPr w:rsidR="007518F7"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991A89">
        <w:rPr>
          <w:rFonts w:ascii="Times New Roman" w:hAnsi="Times New Roman" w:cs="Times New Roman"/>
          <w:sz w:val="18"/>
          <w:szCs w:val="18"/>
        </w:rPr>
        <w:t>01</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991A89">
        <w:rPr>
          <w:rFonts w:ascii="Times New Roman" w:hAnsi="Times New Roman" w:cs="Times New Roman"/>
          <w:sz w:val="18"/>
          <w:szCs w:val="18"/>
        </w:rPr>
        <w:t>15</w:t>
      </w:r>
      <w:r w:rsidRPr="00482340">
        <w:rPr>
          <w:rFonts w:ascii="Times New Roman" w:hAnsi="Times New Roman" w:cs="Times New Roman"/>
          <w:sz w:val="18"/>
          <w:szCs w:val="18"/>
        </w:rPr>
        <w:t>:</w:t>
      </w:r>
      <w:r w:rsidR="004710E3">
        <w:rPr>
          <w:rFonts w:ascii="Times New Roman" w:hAnsi="Times New Roman" w:cs="Times New Roman"/>
          <w:sz w:val="18"/>
          <w:szCs w:val="18"/>
        </w:rPr>
        <w:t>30</w:t>
      </w:r>
    </w:p>
    <w:sectPr w:rsidR="00BD1021" w:rsidRPr="006931E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B0" w:rsidRDefault="00485DB0" w:rsidP="0015601B">
      <w:pPr>
        <w:spacing w:after="0" w:line="240" w:lineRule="auto"/>
      </w:pPr>
      <w:r>
        <w:separator/>
      </w:r>
    </w:p>
  </w:endnote>
  <w:endnote w:type="continuationSeparator" w:id="0">
    <w:p w:rsidR="00485DB0" w:rsidRDefault="00485DB0"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B0" w:rsidRDefault="00485DB0" w:rsidP="0015601B">
      <w:pPr>
        <w:spacing w:after="0" w:line="240" w:lineRule="auto"/>
      </w:pPr>
      <w:r>
        <w:separator/>
      </w:r>
    </w:p>
  </w:footnote>
  <w:footnote w:type="continuationSeparator" w:id="0">
    <w:p w:rsidR="00485DB0" w:rsidRDefault="00485DB0"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485DB0" w:rsidRPr="006E7F2E" w:rsidRDefault="00485DB0"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B33496">
          <w:rPr>
            <w:rFonts w:ascii="Times New Roman" w:hAnsi="Times New Roman" w:cs="Times New Roman"/>
            <w:noProof/>
            <w:sz w:val="28"/>
            <w:szCs w:val="28"/>
          </w:rPr>
          <w:t>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B33496">
          <w:rPr>
            <w:rFonts w:ascii="Times New Roman" w:hAnsi="Times New Roman" w:cs="Times New Roman"/>
            <w:sz w:val="28"/>
            <w:szCs w:val="28"/>
          </w:rPr>
          <w:t>01</w:t>
        </w:r>
        <w:r w:rsidRPr="006E7F2E">
          <w:rPr>
            <w:rFonts w:ascii="Times New Roman" w:hAnsi="Times New Roman" w:cs="Times New Roman"/>
            <w:sz w:val="28"/>
            <w:szCs w:val="28"/>
          </w:rPr>
          <w:t xml:space="preserve"> </w:t>
        </w:r>
        <w:r w:rsidR="00B33496">
          <w:rPr>
            <w:rFonts w:ascii="Times New Roman" w:hAnsi="Times New Roman" w:cs="Times New Roman"/>
            <w:sz w:val="28"/>
            <w:szCs w:val="28"/>
          </w:rPr>
          <w:t>22</w:t>
        </w:r>
        <w:r>
          <w:rPr>
            <w:rFonts w:ascii="Times New Roman" w:hAnsi="Times New Roman" w:cs="Times New Roman"/>
            <w:sz w:val="28"/>
            <w:szCs w:val="28"/>
          </w:rPr>
          <w:t xml:space="preserve"> </w:t>
        </w:r>
        <w:r w:rsidR="00991A89">
          <w:rPr>
            <w:rFonts w:ascii="Times New Roman" w:hAnsi="Times New Roman" w:cs="Times New Roman"/>
            <w:sz w:val="28"/>
            <w:szCs w:val="28"/>
          </w:rPr>
          <w:t>января</w:t>
        </w:r>
        <w:r w:rsidRPr="006E7F2E">
          <w:rPr>
            <w:rFonts w:ascii="Times New Roman" w:hAnsi="Times New Roman" w:cs="Times New Roman"/>
            <w:sz w:val="28"/>
            <w:szCs w:val="28"/>
          </w:rPr>
          <w:t xml:space="preserve"> 20</w:t>
        </w:r>
        <w:r>
          <w:rPr>
            <w:rFonts w:ascii="Times New Roman" w:hAnsi="Times New Roman" w:cs="Times New Roman"/>
            <w:sz w:val="28"/>
            <w:szCs w:val="28"/>
          </w:rPr>
          <w:t>2</w:t>
        </w:r>
        <w:r w:rsidR="00991A89">
          <w:rPr>
            <w:rFonts w:ascii="Times New Roman" w:hAnsi="Times New Roman" w:cs="Times New Roman"/>
            <w:sz w:val="28"/>
            <w:szCs w:val="28"/>
          </w:rPr>
          <w:t>1</w:t>
        </w:r>
        <w:r>
          <w:rPr>
            <w:rFonts w:ascii="Times New Roman" w:hAnsi="Times New Roman" w:cs="Times New Roman"/>
            <w:sz w:val="28"/>
            <w:szCs w:val="28"/>
          </w:rPr>
          <w:t xml:space="preserve"> г</w:t>
        </w:r>
        <w:r w:rsidRPr="006E7F2E">
          <w:rPr>
            <w:rFonts w:ascii="Times New Roman" w:hAnsi="Times New Roman" w:cs="Times New Roman"/>
            <w:sz w:val="28"/>
            <w:szCs w:val="28"/>
          </w:rPr>
          <w:t>.</w:t>
        </w:r>
      </w:p>
    </w:sdtContent>
  </w:sdt>
  <w:p w:rsidR="00485DB0" w:rsidRDefault="00485DB0"/>
  <w:p w:rsidR="00080A6E" w:rsidRDefault="00080A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B0" w:rsidRDefault="00B33496"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3pt;height:108.85pt" fillcolor="#5a5a5a [2109]" strokeweight="2.25pt">
          <v:shadow color="#b2b2b2" opacity="52429f" offset="3pt"/>
          <v:textpath style="font-family:&quot;Times New Roman&quot;;v-text-kern:t" trim="t" fitpath="t" string="ВЕСТНИК"/>
        </v:shape>
      </w:pict>
    </w:r>
    <w:r w:rsidR="00485DB0">
      <w:t xml:space="preserve">                </w:t>
    </w:r>
    <w:r>
      <w:pict>
        <v:shape id="_x0000_i1026" type="#_x0000_t136" style="width:229.4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485DB0" w:rsidRPr="00B47541" w:rsidRDefault="00485DB0"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sidR="00991A89">
      <w:rPr>
        <w:rFonts w:ascii="Times New Roman" w:hAnsi="Times New Roman" w:cs="Times New Roman"/>
        <w:sz w:val="28"/>
        <w:szCs w:val="28"/>
        <w:shd w:val="clear" w:color="auto" w:fill="D9D9D9" w:themeFill="background1" w:themeFillShade="D9"/>
      </w:rPr>
      <w:t>01</w:t>
    </w:r>
    <w:r w:rsidRPr="00B47541">
      <w:rPr>
        <w:rFonts w:ascii="Times New Roman" w:hAnsi="Times New Roman" w:cs="Times New Roman"/>
        <w:sz w:val="28"/>
        <w:szCs w:val="28"/>
        <w:shd w:val="clear" w:color="auto" w:fill="D9D9D9" w:themeFill="background1" w:themeFillShade="D9"/>
      </w:rPr>
      <w:t xml:space="preserve">   </w:t>
    </w:r>
    <w:r w:rsidR="007110F5">
      <w:rPr>
        <w:rFonts w:ascii="Times New Roman" w:hAnsi="Times New Roman" w:cs="Times New Roman"/>
        <w:sz w:val="28"/>
        <w:szCs w:val="28"/>
        <w:shd w:val="clear" w:color="auto" w:fill="D9D9D9" w:themeFill="background1" w:themeFillShade="D9"/>
      </w:rPr>
      <w:t>2</w:t>
    </w:r>
    <w:r w:rsidR="00991A89">
      <w:rPr>
        <w:rFonts w:ascii="Times New Roman" w:hAnsi="Times New Roman" w:cs="Times New Roman"/>
        <w:sz w:val="28"/>
        <w:szCs w:val="28"/>
        <w:shd w:val="clear" w:color="auto" w:fill="D9D9D9" w:themeFill="background1" w:themeFillShade="D9"/>
      </w:rPr>
      <w:t>2</w:t>
    </w:r>
    <w:r>
      <w:rPr>
        <w:rFonts w:ascii="Times New Roman" w:hAnsi="Times New Roman" w:cs="Times New Roman"/>
        <w:sz w:val="28"/>
        <w:szCs w:val="28"/>
        <w:shd w:val="clear" w:color="auto" w:fill="D9D9D9" w:themeFill="background1" w:themeFillShade="D9"/>
      </w:rPr>
      <w:t xml:space="preserve"> </w:t>
    </w:r>
    <w:r w:rsidR="00991A89">
      <w:rPr>
        <w:rFonts w:ascii="Times New Roman" w:hAnsi="Times New Roman" w:cs="Times New Roman"/>
        <w:sz w:val="28"/>
        <w:szCs w:val="28"/>
        <w:shd w:val="clear" w:color="auto" w:fill="D9D9D9" w:themeFill="background1" w:themeFillShade="D9"/>
      </w:rPr>
      <w:t>января</w:t>
    </w:r>
    <w:r w:rsidR="007110F5">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w:t>
    </w:r>
    <w:r w:rsidR="00991A89">
      <w:rPr>
        <w:rFonts w:ascii="Times New Roman" w:hAnsi="Times New Roman" w:cs="Times New Roman"/>
        <w:sz w:val="28"/>
        <w:szCs w:val="28"/>
        <w:shd w:val="clear" w:color="auto" w:fill="D9D9D9" w:themeFill="background1" w:themeFillShade="D9"/>
      </w:rPr>
      <w:t>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AB5658"/>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25">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6">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6"/>
  </w:num>
  <w:num w:numId="7">
    <w:abstractNumId w:val="24"/>
  </w:num>
  <w:num w:numId="8">
    <w:abstractNumId w:val="22"/>
  </w:num>
  <w:num w:numId="9">
    <w:abstractNumId w:val="1"/>
  </w:num>
  <w:num w:numId="10">
    <w:abstractNumId w:val="2"/>
  </w:num>
  <w:num w:numId="11">
    <w:abstractNumId w:val="2"/>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30"/>
  </w:num>
  <w:num w:numId="19">
    <w:abstractNumId w:val="19"/>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31"/>
  </w:num>
  <w:num w:numId="25">
    <w:abstractNumId w:val="4"/>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num>
  <w:num w:numId="33">
    <w:abstractNumId w:val="11"/>
  </w:num>
  <w:num w:numId="34">
    <w:abstractNumId w:val="18"/>
  </w:num>
  <w:num w:numId="35">
    <w:abstractNumId w:val="17"/>
  </w:num>
  <w:num w:numId="36">
    <w:abstractNumId w:val="27"/>
  </w:num>
  <w:num w:numId="37">
    <w:abstractNumId w:val="2"/>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63491"/>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21B96"/>
    <w:rsid w:val="00044B3E"/>
    <w:rsid w:val="00080A6E"/>
    <w:rsid w:val="000B292C"/>
    <w:rsid w:val="001222AB"/>
    <w:rsid w:val="001222CE"/>
    <w:rsid w:val="0012300C"/>
    <w:rsid w:val="001418D0"/>
    <w:rsid w:val="00155D3B"/>
    <w:rsid w:val="0015601B"/>
    <w:rsid w:val="00160317"/>
    <w:rsid w:val="0016035D"/>
    <w:rsid w:val="001659A6"/>
    <w:rsid w:val="0019335E"/>
    <w:rsid w:val="001A40D0"/>
    <w:rsid w:val="001B4C70"/>
    <w:rsid w:val="0021415A"/>
    <w:rsid w:val="00240CE7"/>
    <w:rsid w:val="00250274"/>
    <w:rsid w:val="002D519B"/>
    <w:rsid w:val="002F6C12"/>
    <w:rsid w:val="003315A8"/>
    <w:rsid w:val="003346B3"/>
    <w:rsid w:val="00385F9E"/>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931EB"/>
    <w:rsid w:val="006C0706"/>
    <w:rsid w:val="006C154D"/>
    <w:rsid w:val="006C25E0"/>
    <w:rsid w:val="006E507B"/>
    <w:rsid w:val="006E7F2E"/>
    <w:rsid w:val="00702F7A"/>
    <w:rsid w:val="007110F5"/>
    <w:rsid w:val="007518F7"/>
    <w:rsid w:val="0079211E"/>
    <w:rsid w:val="007C4240"/>
    <w:rsid w:val="007C761A"/>
    <w:rsid w:val="007D74B1"/>
    <w:rsid w:val="00803BA7"/>
    <w:rsid w:val="00805601"/>
    <w:rsid w:val="00820FAE"/>
    <w:rsid w:val="008245B3"/>
    <w:rsid w:val="00842F92"/>
    <w:rsid w:val="00855782"/>
    <w:rsid w:val="008C4F94"/>
    <w:rsid w:val="008F0FC4"/>
    <w:rsid w:val="008F539C"/>
    <w:rsid w:val="00920349"/>
    <w:rsid w:val="00935ED9"/>
    <w:rsid w:val="00950601"/>
    <w:rsid w:val="00991A89"/>
    <w:rsid w:val="009B098B"/>
    <w:rsid w:val="009D5BB1"/>
    <w:rsid w:val="00A16B0A"/>
    <w:rsid w:val="00A20F15"/>
    <w:rsid w:val="00A4683C"/>
    <w:rsid w:val="00A95B5C"/>
    <w:rsid w:val="00AB3FE2"/>
    <w:rsid w:val="00AD40B5"/>
    <w:rsid w:val="00AF56AB"/>
    <w:rsid w:val="00B01D7B"/>
    <w:rsid w:val="00B03AEA"/>
    <w:rsid w:val="00B06C48"/>
    <w:rsid w:val="00B10921"/>
    <w:rsid w:val="00B33496"/>
    <w:rsid w:val="00B433BF"/>
    <w:rsid w:val="00B47541"/>
    <w:rsid w:val="00B81CC0"/>
    <w:rsid w:val="00BD1021"/>
    <w:rsid w:val="00C46256"/>
    <w:rsid w:val="00C9620F"/>
    <w:rsid w:val="00CC3F0F"/>
    <w:rsid w:val="00CE1FB3"/>
    <w:rsid w:val="00CE4201"/>
    <w:rsid w:val="00CF583C"/>
    <w:rsid w:val="00D2073C"/>
    <w:rsid w:val="00D60714"/>
    <w:rsid w:val="00DA2EF0"/>
    <w:rsid w:val="00DB39F2"/>
    <w:rsid w:val="00E04F83"/>
    <w:rsid w:val="00E25F79"/>
    <w:rsid w:val="00E30C0B"/>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uiPriority w:val="9"/>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amzormo@mail.ru" TargetMode="External"/><Relationship Id="rId4" Type="http://schemas.microsoft.com/office/2007/relationships/stylesWithEffects" Target="stylesWithEffects.xml"/><Relationship Id="rId9" Type="http://schemas.openxmlformats.org/officeDocument/2006/relationships/hyperlink" Target="mailto:zamzormo@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40EF-85C0-4910-BF86-3F6EFE6C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12</Pages>
  <Words>11973</Words>
  <Characters>68249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52</cp:revision>
  <cp:lastPrinted>2020-12-01T01:31:00Z</cp:lastPrinted>
  <dcterms:created xsi:type="dcterms:W3CDTF">2016-12-28T12:09:00Z</dcterms:created>
  <dcterms:modified xsi:type="dcterms:W3CDTF">2021-02-01T06:36:00Z</dcterms:modified>
</cp:coreProperties>
</file>