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BA" w:rsidRDefault="002876BA" w:rsidP="002876BA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32"/>
          <w:szCs w:val="32"/>
        </w:rPr>
        <w:t xml:space="preserve">Сначала периода ледообразования на водных объектах в Иркутской области произошло 7 происшествий, связанных с провалом людей и техники по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лед</w:t>
      </w:r>
      <w:proofErr w:type="spellEnd"/>
      <w:r>
        <w:rPr>
          <w:rFonts w:ascii="Arial" w:hAnsi="Arial" w:cs="Arial"/>
          <w:color w:val="333333"/>
          <w:sz w:val="32"/>
          <w:szCs w:val="32"/>
        </w:rPr>
        <w:t>,  6 человек погибли, среди них двое малолетних детей.</w:t>
      </w:r>
    </w:p>
    <w:p w:rsidR="002876BA" w:rsidRDefault="002876BA" w:rsidP="002876BA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32"/>
          <w:szCs w:val="32"/>
        </w:rPr>
        <w:t xml:space="preserve">Первый провал под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лед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реки Нижняя Тунгуска двоих зарегистрирован 12.10.2020 в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Катангском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районе, именно тогда и погибли два малолетних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ребенка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>. </w:t>
      </w:r>
    </w:p>
    <w:p w:rsidR="002876BA" w:rsidRDefault="002876BA" w:rsidP="002876BA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32"/>
          <w:szCs w:val="32"/>
        </w:rPr>
        <w:t xml:space="preserve">05.11.2020  в Усть-Илимском районе мужчина 1951 г.р. погиб во время рыбалки, провалившись под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лед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реки </w:t>
      </w:r>
      <w:proofErr w:type="spellStart"/>
      <w:proofErr w:type="gramStart"/>
      <w:r>
        <w:rPr>
          <w:rFonts w:ascii="Arial" w:hAnsi="Arial" w:cs="Arial"/>
          <w:color w:val="333333"/>
          <w:sz w:val="32"/>
          <w:szCs w:val="32"/>
        </w:rPr>
        <w:t>Черная</w:t>
      </w:r>
      <w:proofErr w:type="spellEnd"/>
      <w:proofErr w:type="gramEnd"/>
      <w:r>
        <w:rPr>
          <w:rFonts w:ascii="Arial" w:hAnsi="Arial" w:cs="Arial"/>
          <w:color w:val="333333"/>
          <w:sz w:val="32"/>
          <w:szCs w:val="32"/>
        </w:rPr>
        <w:t>.</w:t>
      </w:r>
    </w:p>
    <w:p w:rsidR="002876BA" w:rsidRDefault="002876BA" w:rsidP="002876BA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32"/>
          <w:szCs w:val="32"/>
        </w:rPr>
        <w:t xml:space="preserve">07.11.2020  в г. Иркутске при  переходе по льду р. Иркут в направлении СНТ Иркутянин, провалились под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лед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трое местных жителей, среди которых беременная женщина и несовершеннолетний. К счастью, пострадавшие были спасены очевидцем.</w:t>
      </w:r>
    </w:p>
    <w:p w:rsidR="002876BA" w:rsidRDefault="002876BA" w:rsidP="002876BA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32"/>
          <w:szCs w:val="32"/>
        </w:rPr>
        <w:t xml:space="preserve">16.11.2020 в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Усть-Кутском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районе мужчина-охотник 1955 г.р. провалился под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лед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реки Кута во время передвижения  по водному объекту на снегоходе. Мужчина погиб.</w:t>
      </w:r>
    </w:p>
    <w:p w:rsidR="002876BA" w:rsidRDefault="002876BA" w:rsidP="002876BA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32"/>
          <w:szCs w:val="32"/>
        </w:rPr>
        <w:t xml:space="preserve">02.12.2020 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в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Усть-Илимском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районе во время прогулки на лыжах по льду водохранилища в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Карапчанском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заливе  провалился под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лед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и погиб мужчина 1948 года рождения.</w:t>
      </w:r>
    </w:p>
    <w:p w:rsidR="002876BA" w:rsidRDefault="002876BA" w:rsidP="002876BA">
      <w:pPr>
        <w:pStyle w:val="msonormalmrcssattr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32"/>
          <w:szCs w:val="32"/>
        </w:rPr>
        <w:t xml:space="preserve">07.12.2020 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в</w:t>
      </w:r>
      <w:proofErr w:type="gramEnd"/>
      <w:r>
        <w:rPr>
          <w:rFonts w:ascii="Arial" w:hAnsi="Arial" w:cs="Arial"/>
          <w:color w:val="333333"/>
          <w:sz w:val="32"/>
          <w:szCs w:val="32"/>
        </w:rPr>
        <w:t> </w:t>
      </w: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Балаганском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районе под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лед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в заливе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Када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Братского водохранилища провалился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колесный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трактор. Во время происшествия в транспорте находились двое двадцатилетних мужчин. Водителю удалось выбраться самостоятельно, однако его пассажир погиб.</w:t>
      </w:r>
    </w:p>
    <w:p w:rsidR="000C15D3" w:rsidRDefault="000C15D3" w:rsidP="000C15D3">
      <w:pPr>
        <w:rPr>
          <w:b/>
          <w:bCs/>
          <w:i/>
          <w:iCs/>
        </w:rPr>
      </w:pPr>
    </w:p>
    <w:p w:rsidR="000C15D3" w:rsidRDefault="000C15D3" w:rsidP="000C15D3">
      <w:pPr>
        <w:rPr>
          <w:b/>
          <w:bCs/>
          <w:i/>
          <w:iCs/>
        </w:rPr>
      </w:pPr>
      <w:bookmarkStart w:id="0" w:name="_GoBack"/>
      <w:bookmarkEnd w:id="0"/>
    </w:p>
    <w:p w:rsidR="000C15D3" w:rsidRPr="000C15D3" w:rsidRDefault="000C15D3" w:rsidP="000C15D3">
      <w:pPr>
        <w:jc w:val="right"/>
      </w:pPr>
      <w:proofErr w:type="spellStart"/>
      <w:r w:rsidRPr="000C15D3">
        <w:rPr>
          <w:b/>
          <w:bCs/>
          <w:i/>
          <w:iCs/>
        </w:rPr>
        <w:t>Нижнеудинская</w:t>
      </w:r>
      <w:proofErr w:type="spellEnd"/>
      <w:r w:rsidRPr="000C15D3">
        <w:rPr>
          <w:b/>
          <w:bCs/>
          <w:i/>
          <w:iCs/>
        </w:rPr>
        <w:t xml:space="preserve"> ГПС Центра ГИМС (управления)</w:t>
      </w:r>
    </w:p>
    <w:p w:rsidR="000C15D3" w:rsidRPr="000C15D3" w:rsidRDefault="000C15D3" w:rsidP="000C15D3">
      <w:pPr>
        <w:jc w:val="right"/>
      </w:pPr>
      <w:r w:rsidRPr="000C15D3">
        <w:rPr>
          <w:b/>
          <w:bCs/>
          <w:i/>
          <w:iCs/>
        </w:rPr>
        <w:t>ГУ МЧС России по Иркутской области</w:t>
      </w:r>
    </w:p>
    <w:p w:rsidR="007D7689" w:rsidRDefault="007D7689"/>
    <w:sectPr w:rsidR="007D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84"/>
    <w:rsid w:val="000C15D3"/>
    <w:rsid w:val="002876BA"/>
    <w:rsid w:val="007D7689"/>
    <w:rsid w:val="00C6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8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8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A659-DBAD-425C-9230-6C0996A3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Пользователь Windows</cp:lastModifiedBy>
  <cp:revision>4</cp:revision>
  <cp:lastPrinted>2020-12-11T02:57:00Z</cp:lastPrinted>
  <dcterms:created xsi:type="dcterms:W3CDTF">2020-12-11T02:29:00Z</dcterms:created>
  <dcterms:modified xsi:type="dcterms:W3CDTF">2020-12-11T02:57:00Z</dcterms:modified>
</cp:coreProperties>
</file>