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3B3D" w:rsidRDefault="00013B3D" w:rsidP="00C47B02">
      <w:pPr>
        <w:spacing w:after="0" w:line="240" w:lineRule="auto"/>
        <w:jc w:val="center"/>
        <w:rPr>
          <w:rFonts w:ascii="Times New Roman" w:hAnsi="Times New Roman" w:cs="Times New Roman"/>
          <w:sz w:val="16"/>
          <w:szCs w:val="16"/>
        </w:rPr>
        <w:sectPr w:rsidR="00013B3D" w:rsidSect="00013B3D">
          <w:headerReference w:type="default" r:id="rId8"/>
          <w:headerReference w:type="first" r:id="rId9"/>
          <w:type w:val="continuous"/>
          <w:pgSz w:w="11906" w:h="16838"/>
          <w:pgMar w:top="1231" w:right="720" w:bottom="720" w:left="720" w:header="708" w:footer="708" w:gutter="0"/>
          <w:pgBorders>
            <w:top w:val="thinThickSmallGap" w:sz="24" w:space="1" w:color="auto"/>
          </w:pgBorders>
          <w:cols w:space="708"/>
          <w:titlePg/>
          <w:docGrid w:linePitch="360"/>
        </w:sectPr>
      </w:pPr>
    </w:p>
    <w:p w:rsidR="00C47B02" w:rsidRPr="00C6421F" w:rsidRDefault="00C47B02" w:rsidP="00C47B02">
      <w:pPr>
        <w:spacing w:after="0" w:line="240" w:lineRule="auto"/>
        <w:jc w:val="center"/>
        <w:rPr>
          <w:rFonts w:ascii="Times New Roman" w:hAnsi="Times New Roman" w:cs="Times New Roman"/>
          <w:b/>
          <w:sz w:val="16"/>
          <w:szCs w:val="16"/>
        </w:rPr>
      </w:pPr>
      <w:r w:rsidRPr="00C6421F">
        <w:rPr>
          <w:rFonts w:ascii="Times New Roman" w:hAnsi="Times New Roman" w:cs="Times New Roman"/>
          <w:b/>
          <w:sz w:val="16"/>
          <w:szCs w:val="16"/>
        </w:rPr>
        <w:lastRenderedPageBreak/>
        <w:t>26.11.2018г. № 132</w:t>
      </w:r>
    </w:p>
    <w:p w:rsidR="00C47B02" w:rsidRPr="00C6421F" w:rsidRDefault="00C47B02" w:rsidP="00C47B02">
      <w:pPr>
        <w:spacing w:after="0" w:line="240" w:lineRule="auto"/>
        <w:jc w:val="center"/>
        <w:rPr>
          <w:rFonts w:ascii="Times New Roman" w:hAnsi="Times New Roman" w:cs="Times New Roman"/>
          <w:b/>
          <w:sz w:val="16"/>
          <w:szCs w:val="16"/>
        </w:rPr>
      </w:pPr>
      <w:r w:rsidRPr="00C6421F">
        <w:rPr>
          <w:rFonts w:ascii="Times New Roman" w:hAnsi="Times New Roman" w:cs="Times New Roman"/>
          <w:b/>
          <w:sz w:val="16"/>
          <w:szCs w:val="16"/>
        </w:rPr>
        <w:t>РОССИЙСКАЯ ФЕДЕРАЦИЯ</w:t>
      </w:r>
    </w:p>
    <w:p w:rsidR="00C47B02" w:rsidRPr="00C6421F" w:rsidRDefault="00C47B02" w:rsidP="00C47B02">
      <w:pPr>
        <w:spacing w:after="0" w:line="240" w:lineRule="auto"/>
        <w:jc w:val="center"/>
        <w:rPr>
          <w:rFonts w:ascii="Times New Roman" w:hAnsi="Times New Roman" w:cs="Times New Roman"/>
          <w:b/>
          <w:sz w:val="16"/>
          <w:szCs w:val="16"/>
        </w:rPr>
      </w:pPr>
      <w:r w:rsidRPr="00C6421F">
        <w:rPr>
          <w:rFonts w:ascii="Times New Roman" w:hAnsi="Times New Roman" w:cs="Times New Roman"/>
          <w:b/>
          <w:sz w:val="16"/>
          <w:szCs w:val="16"/>
        </w:rPr>
        <w:t>ИРКУТСКАЯ ОБЛАСТЬ</w:t>
      </w:r>
    </w:p>
    <w:p w:rsidR="00C47B02" w:rsidRPr="00C6421F" w:rsidRDefault="00C47B02" w:rsidP="00C47B02">
      <w:pPr>
        <w:spacing w:after="0" w:line="240" w:lineRule="auto"/>
        <w:jc w:val="center"/>
        <w:rPr>
          <w:rFonts w:ascii="Times New Roman" w:hAnsi="Times New Roman" w:cs="Times New Roman"/>
          <w:b/>
          <w:sz w:val="16"/>
          <w:szCs w:val="16"/>
        </w:rPr>
      </w:pPr>
      <w:r w:rsidRPr="00C6421F">
        <w:rPr>
          <w:rFonts w:ascii="Times New Roman" w:hAnsi="Times New Roman" w:cs="Times New Roman"/>
          <w:b/>
          <w:sz w:val="16"/>
          <w:szCs w:val="16"/>
        </w:rPr>
        <w:t>МУНИЦИПАЛЬНОЕ ОБРАЗОВАНИЕ</w:t>
      </w:r>
    </w:p>
    <w:p w:rsidR="00C47B02" w:rsidRPr="00C6421F" w:rsidRDefault="00C47B02" w:rsidP="00C47B02">
      <w:pPr>
        <w:spacing w:after="0" w:line="240" w:lineRule="auto"/>
        <w:jc w:val="center"/>
        <w:rPr>
          <w:rFonts w:ascii="Times New Roman" w:hAnsi="Times New Roman" w:cs="Times New Roman"/>
          <w:b/>
          <w:sz w:val="16"/>
          <w:szCs w:val="16"/>
        </w:rPr>
      </w:pPr>
      <w:r w:rsidRPr="00C6421F">
        <w:rPr>
          <w:rFonts w:ascii="Times New Roman" w:hAnsi="Times New Roman" w:cs="Times New Roman"/>
          <w:b/>
          <w:sz w:val="16"/>
          <w:szCs w:val="16"/>
        </w:rPr>
        <w:t>«НИЖНЕУДИНСКИЙ РАЙОН»</w:t>
      </w:r>
    </w:p>
    <w:p w:rsidR="00C47B02" w:rsidRPr="00C6421F" w:rsidRDefault="00C47B02" w:rsidP="00C47B02">
      <w:pPr>
        <w:spacing w:after="0" w:line="240" w:lineRule="auto"/>
        <w:jc w:val="center"/>
        <w:rPr>
          <w:rFonts w:ascii="Times New Roman" w:hAnsi="Times New Roman" w:cs="Times New Roman"/>
          <w:b/>
          <w:sz w:val="16"/>
          <w:szCs w:val="16"/>
        </w:rPr>
      </w:pPr>
      <w:r w:rsidRPr="00C6421F">
        <w:rPr>
          <w:rFonts w:ascii="Times New Roman" w:hAnsi="Times New Roman" w:cs="Times New Roman"/>
          <w:b/>
          <w:sz w:val="16"/>
          <w:szCs w:val="16"/>
        </w:rPr>
        <w:t>ЗАМЗОРСКОЕ МУНИЦИПАЛЬНОЕ ОБРАЗОВАНИЕ</w:t>
      </w:r>
    </w:p>
    <w:p w:rsidR="00C47B02" w:rsidRPr="00C6421F" w:rsidRDefault="00C47B02" w:rsidP="00C47B02">
      <w:pPr>
        <w:spacing w:after="0" w:line="240" w:lineRule="auto"/>
        <w:jc w:val="center"/>
        <w:rPr>
          <w:rFonts w:ascii="Times New Roman" w:hAnsi="Times New Roman" w:cs="Times New Roman"/>
          <w:b/>
          <w:sz w:val="16"/>
          <w:szCs w:val="16"/>
        </w:rPr>
      </w:pPr>
      <w:r w:rsidRPr="00C6421F">
        <w:rPr>
          <w:rFonts w:ascii="Times New Roman" w:hAnsi="Times New Roman" w:cs="Times New Roman"/>
          <w:b/>
          <w:sz w:val="16"/>
          <w:szCs w:val="16"/>
        </w:rPr>
        <w:t>АДМИНИСТРАЦИЯ</w:t>
      </w:r>
    </w:p>
    <w:p w:rsidR="00C47B02" w:rsidRPr="00C6421F" w:rsidRDefault="00C47B02" w:rsidP="00C47B02">
      <w:pPr>
        <w:spacing w:after="0" w:line="240" w:lineRule="auto"/>
        <w:jc w:val="center"/>
        <w:rPr>
          <w:rFonts w:ascii="Times New Roman" w:hAnsi="Times New Roman" w:cs="Times New Roman"/>
          <w:b/>
          <w:sz w:val="16"/>
          <w:szCs w:val="16"/>
        </w:rPr>
      </w:pPr>
      <w:r w:rsidRPr="00C6421F">
        <w:rPr>
          <w:rFonts w:ascii="Times New Roman" w:hAnsi="Times New Roman" w:cs="Times New Roman"/>
          <w:b/>
          <w:sz w:val="16"/>
          <w:szCs w:val="16"/>
        </w:rPr>
        <w:t>ПОСТАНОВЛЕНИЕ</w:t>
      </w:r>
    </w:p>
    <w:p w:rsidR="00C47B02" w:rsidRPr="00C6421F" w:rsidRDefault="00C47B02" w:rsidP="00C47B02">
      <w:pPr>
        <w:pStyle w:val="ConsPlusNormal"/>
        <w:ind w:firstLine="0"/>
        <w:jc w:val="center"/>
        <w:rPr>
          <w:rFonts w:ascii="Times New Roman" w:hAnsi="Times New Roman" w:cs="Times New Roman"/>
          <w:sz w:val="16"/>
          <w:szCs w:val="16"/>
        </w:rPr>
      </w:pPr>
    </w:p>
    <w:p w:rsidR="00C47B02" w:rsidRPr="00C6421F" w:rsidRDefault="00C47B02" w:rsidP="00C47B02">
      <w:pPr>
        <w:pStyle w:val="ConsPlusNormal"/>
        <w:ind w:firstLine="0"/>
        <w:rPr>
          <w:rFonts w:ascii="Times New Roman" w:hAnsi="Times New Roman" w:cs="Times New Roman"/>
          <w:b/>
          <w:sz w:val="16"/>
          <w:szCs w:val="16"/>
        </w:rPr>
      </w:pPr>
      <w:r w:rsidRPr="00C6421F">
        <w:rPr>
          <w:rFonts w:ascii="Times New Roman" w:hAnsi="Times New Roman" w:cs="Times New Roman"/>
          <w:b/>
          <w:sz w:val="16"/>
          <w:szCs w:val="16"/>
        </w:rPr>
        <w:t xml:space="preserve">О ВНЕСЕНИИ ИЗМЕНЕНИЙ В  </w:t>
      </w:r>
      <w:proofErr w:type="gramStart"/>
      <w:r w:rsidRPr="00C6421F">
        <w:rPr>
          <w:rFonts w:ascii="Times New Roman" w:hAnsi="Times New Roman" w:cs="Times New Roman"/>
          <w:b/>
          <w:sz w:val="16"/>
          <w:szCs w:val="16"/>
        </w:rPr>
        <w:t>АДМИНИСТРАТИВНЫЙ</w:t>
      </w:r>
      <w:proofErr w:type="gramEnd"/>
      <w:r w:rsidRPr="00C6421F">
        <w:rPr>
          <w:rFonts w:ascii="Times New Roman" w:hAnsi="Times New Roman" w:cs="Times New Roman"/>
          <w:b/>
          <w:sz w:val="16"/>
          <w:szCs w:val="16"/>
        </w:rPr>
        <w:t xml:space="preserve"> </w:t>
      </w:r>
    </w:p>
    <w:p w:rsidR="00C47B02" w:rsidRPr="00C6421F" w:rsidRDefault="00C47B02" w:rsidP="00C47B02">
      <w:pPr>
        <w:pStyle w:val="ConsPlusNormal"/>
        <w:ind w:firstLine="0"/>
        <w:rPr>
          <w:rFonts w:ascii="Times New Roman" w:hAnsi="Times New Roman" w:cs="Times New Roman"/>
          <w:b/>
          <w:sz w:val="16"/>
          <w:szCs w:val="16"/>
        </w:rPr>
      </w:pPr>
      <w:r w:rsidRPr="00C6421F">
        <w:rPr>
          <w:rFonts w:ascii="Times New Roman" w:hAnsi="Times New Roman" w:cs="Times New Roman"/>
          <w:b/>
          <w:sz w:val="16"/>
          <w:szCs w:val="16"/>
        </w:rPr>
        <w:t xml:space="preserve">РЕГЛАМЕНТ ПРЕДОСТАВЛЕНИЯ </w:t>
      </w:r>
      <w:proofErr w:type="gramStart"/>
      <w:r w:rsidRPr="00C6421F">
        <w:rPr>
          <w:rFonts w:ascii="Times New Roman" w:hAnsi="Times New Roman" w:cs="Times New Roman"/>
          <w:b/>
          <w:sz w:val="16"/>
          <w:szCs w:val="16"/>
        </w:rPr>
        <w:t>МУНИЦИПАЛЬНОЙ</w:t>
      </w:r>
      <w:proofErr w:type="gramEnd"/>
      <w:r w:rsidRPr="00C6421F">
        <w:rPr>
          <w:rFonts w:ascii="Times New Roman" w:hAnsi="Times New Roman" w:cs="Times New Roman"/>
          <w:b/>
          <w:sz w:val="16"/>
          <w:szCs w:val="16"/>
        </w:rPr>
        <w:t xml:space="preserve"> </w:t>
      </w:r>
    </w:p>
    <w:p w:rsidR="00C47B02" w:rsidRPr="00C6421F" w:rsidRDefault="00C47B02" w:rsidP="00C47B02">
      <w:pPr>
        <w:tabs>
          <w:tab w:val="left" w:pos="5220"/>
        </w:tabs>
        <w:spacing w:after="0" w:line="240" w:lineRule="auto"/>
        <w:jc w:val="center"/>
        <w:rPr>
          <w:rFonts w:ascii="Times New Roman" w:hAnsi="Times New Roman" w:cs="Times New Roman"/>
          <w:b/>
          <w:sz w:val="16"/>
          <w:szCs w:val="16"/>
        </w:rPr>
      </w:pPr>
      <w:r w:rsidRPr="00C6421F">
        <w:rPr>
          <w:rFonts w:ascii="Times New Roman" w:hAnsi="Times New Roman" w:cs="Times New Roman"/>
          <w:b/>
          <w:sz w:val="16"/>
          <w:szCs w:val="16"/>
        </w:rPr>
        <w:t>УСЛУГИ «ВЫДАЧА ГРАДОСТРОИТЕЛЬНОГО ПЛАНА ЗЕМЕЛЬНОГО УЧАСТКА, РАСПОЛОЖЕННОГО НА ТЕРРИТОРИИ  ЗАМЗОРСКОГО МУНИЦИПАЛЬНОГО ОБРАЗОВАНИЯ»</w:t>
      </w:r>
    </w:p>
    <w:p w:rsidR="00C47B02" w:rsidRPr="00C6421F" w:rsidRDefault="00C47B02" w:rsidP="00C47B02">
      <w:pPr>
        <w:pStyle w:val="ConsPlusNormal"/>
        <w:ind w:firstLine="0"/>
        <w:jc w:val="center"/>
        <w:rPr>
          <w:rFonts w:ascii="Times New Roman" w:hAnsi="Times New Roman" w:cs="Times New Roman"/>
          <w:sz w:val="16"/>
          <w:szCs w:val="16"/>
        </w:rPr>
      </w:pPr>
    </w:p>
    <w:p w:rsidR="00C47B02" w:rsidRPr="00C6421F" w:rsidRDefault="00C47B02" w:rsidP="00C47B02">
      <w:pPr>
        <w:pStyle w:val="ConsPlusNormal"/>
        <w:ind w:firstLine="0"/>
        <w:jc w:val="both"/>
        <w:rPr>
          <w:rFonts w:ascii="Times New Roman" w:hAnsi="Times New Roman" w:cs="Times New Roman"/>
          <w:sz w:val="16"/>
          <w:szCs w:val="16"/>
        </w:rPr>
      </w:pPr>
      <w:proofErr w:type="gramStart"/>
      <w:r w:rsidRPr="00C6421F">
        <w:rPr>
          <w:rFonts w:ascii="Times New Roman" w:hAnsi="Times New Roman" w:cs="Times New Roman"/>
          <w:sz w:val="16"/>
          <w:szCs w:val="16"/>
        </w:rPr>
        <w:t>В соответствии с Федеральным законом от 27.07.2010г. № 210-ФЗ «Об организации предоставления государственных и муниципальных услуг», Федеральным законом от  19.07.2018 года №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Федеральным законом от 06.10.2003 г. № 131-ФЗ «Об общих принципах организации местного самоуправления в</w:t>
      </w:r>
      <w:proofErr w:type="gramEnd"/>
      <w:r w:rsidRPr="00C6421F">
        <w:rPr>
          <w:rFonts w:ascii="Times New Roman" w:hAnsi="Times New Roman" w:cs="Times New Roman"/>
          <w:sz w:val="16"/>
          <w:szCs w:val="16"/>
        </w:rPr>
        <w:t xml:space="preserve"> Российской Федерации», руководствуясь  Уставом Замзорского муниципального образования, администрация Замзорского муниципального образования</w:t>
      </w:r>
    </w:p>
    <w:p w:rsidR="00C47B02" w:rsidRPr="00C6421F" w:rsidRDefault="00C47B02" w:rsidP="00C47B02">
      <w:pPr>
        <w:pStyle w:val="ConsPlusNormal"/>
        <w:ind w:firstLine="0"/>
        <w:jc w:val="both"/>
        <w:rPr>
          <w:rFonts w:ascii="Times New Roman" w:hAnsi="Times New Roman" w:cs="Times New Roman"/>
          <w:sz w:val="16"/>
          <w:szCs w:val="16"/>
        </w:rPr>
      </w:pPr>
    </w:p>
    <w:p w:rsidR="00C47B02" w:rsidRPr="00C6421F" w:rsidRDefault="00C47B02" w:rsidP="00C47B02">
      <w:pPr>
        <w:pStyle w:val="ConsPlusNormal"/>
        <w:ind w:firstLine="0"/>
        <w:jc w:val="center"/>
        <w:rPr>
          <w:rFonts w:ascii="Times New Roman" w:hAnsi="Times New Roman" w:cs="Times New Roman"/>
          <w:b/>
          <w:sz w:val="16"/>
          <w:szCs w:val="16"/>
        </w:rPr>
      </w:pPr>
      <w:r w:rsidRPr="00C6421F">
        <w:rPr>
          <w:rFonts w:ascii="Times New Roman" w:hAnsi="Times New Roman" w:cs="Times New Roman"/>
          <w:b/>
          <w:sz w:val="16"/>
          <w:szCs w:val="16"/>
        </w:rPr>
        <w:t>ПОСТАНОВЛЯЕТ:</w:t>
      </w:r>
    </w:p>
    <w:p w:rsidR="00C47B02" w:rsidRPr="00C6421F" w:rsidRDefault="00C47B02" w:rsidP="00C47B02">
      <w:pPr>
        <w:pStyle w:val="ConsPlusNormal"/>
        <w:ind w:firstLine="0"/>
        <w:jc w:val="center"/>
        <w:rPr>
          <w:rFonts w:ascii="Times New Roman" w:hAnsi="Times New Roman" w:cs="Times New Roman"/>
          <w:sz w:val="16"/>
          <w:szCs w:val="16"/>
        </w:rPr>
      </w:pPr>
    </w:p>
    <w:p w:rsidR="00C47B02" w:rsidRPr="00C6421F" w:rsidRDefault="00C47B02" w:rsidP="00C47B02">
      <w:pPr>
        <w:pStyle w:val="ConsPlusNormal"/>
        <w:ind w:firstLine="0"/>
        <w:jc w:val="both"/>
        <w:rPr>
          <w:rFonts w:ascii="Times New Roman" w:hAnsi="Times New Roman" w:cs="Times New Roman"/>
          <w:sz w:val="16"/>
          <w:szCs w:val="16"/>
        </w:rPr>
      </w:pPr>
      <w:r w:rsidRPr="00C6421F">
        <w:rPr>
          <w:rFonts w:ascii="Times New Roman" w:hAnsi="Times New Roman" w:cs="Times New Roman"/>
          <w:sz w:val="16"/>
          <w:szCs w:val="16"/>
        </w:rPr>
        <w:t>1. Внести в постановление администрации Замзорского муниципального образования от 15.09.2017г. № 77 об утверждении административного регламента предоставления муниципальной услуги «Выдача градостроительного плана земельного участка, расположенного на территории Замзорского муниципального образования»,  следующие изменения:</w:t>
      </w:r>
    </w:p>
    <w:p w:rsidR="00C47B02" w:rsidRPr="00C6421F" w:rsidRDefault="00C47B02" w:rsidP="00C47B02">
      <w:pPr>
        <w:pStyle w:val="ConsPlusNormal"/>
        <w:ind w:firstLine="0"/>
        <w:jc w:val="both"/>
        <w:rPr>
          <w:rFonts w:ascii="Times New Roman" w:hAnsi="Times New Roman" w:cs="Times New Roman"/>
          <w:sz w:val="16"/>
          <w:szCs w:val="16"/>
        </w:rPr>
      </w:pPr>
      <w:r w:rsidRPr="00C6421F">
        <w:rPr>
          <w:rFonts w:ascii="Times New Roman" w:hAnsi="Times New Roman" w:cs="Times New Roman"/>
          <w:sz w:val="16"/>
          <w:szCs w:val="16"/>
        </w:rPr>
        <w:t>1.1. Пункт 19 административного регламента изложить в следующей редакции:</w:t>
      </w:r>
    </w:p>
    <w:p w:rsidR="00C47B02" w:rsidRPr="00C6421F" w:rsidRDefault="00C47B02" w:rsidP="00C47B02">
      <w:pPr>
        <w:pStyle w:val="ConsPlusNormal"/>
        <w:ind w:firstLine="0"/>
        <w:jc w:val="both"/>
        <w:rPr>
          <w:rFonts w:ascii="Times New Roman" w:hAnsi="Times New Roman" w:cs="Times New Roman"/>
          <w:sz w:val="16"/>
          <w:szCs w:val="16"/>
        </w:rPr>
      </w:pPr>
      <w:r w:rsidRPr="00C6421F">
        <w:rPr>
          <w:rFonts w:ascii="Times New Roman" w:hAnsi="Times New Roman" w:cs="Times New Roman"/>
          <w:sz w:val="16"/>
          <w:szCs w:val="16"/>
        </w:rPr>
        <w:t xml:space="preserve">«19. Информирование граждан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 а также консультирование граждан о порядке предоставления муниципальной услуги в МФЦ осуществляются в порядке, установленном настоящей главой, МФЦ, </w:t>
      </w:r>
      <w:proofErr w:type="gramStart"/>
      <w:r w:rsidRPr="00C6421F">
        <w:rPr>
          <w:rFonts w:ascii="Times New Roman" w:hAnsi="Times New Roman" w:cs="Times New Roman"/>
          <w:sz w:val="16"/>
          <w:szCs w:val="16"/>
        </w:rPr>
        <w:t>находящийся</w:t>
      </w:r>
      <w:proofErr w:type="gramEnd"/>
      <w:r w:rsidRPr="00C6421F">
        <w:rPr>
          <w:rFonts w:ascii="Times New Roman" w:hAnsi="Times New Roman" w:cs="Times New Roman"/>
          <w:sz w:val="16"/>
          <w:szCs w:val="16"/>
        </w:rPr>
        <w:t xml:space="preserve"> на территории Иркутской области».».</w:t>
      </w:r>
    </w:p>
    <w:p w:rsidR="00C47B02" w:rsidRPr="00C6421F" w:rsidRDefault="00C47B02" w:rsidP="00C47B02">
      <w:pPr>
        <w:pStyle w:val="ConsPlusNormal"/>
        <w:ind w:firstLine="0"/>
        <w:jc w:val="both"/>
        <w:rPr>
          <w:rFonts w:ascii="Times New Roman" w:hAnsi="Times New Roman" w:cs="Times New Roman"/>
          <w:sz w:val="16"/>
          <w:szCs w:val="16"/>
        </w:rPr>
      </w:pPr>
      <w:r w:rsidRPr="00C6421F">
        <w:rPr>
          <w:rFonts w:ascii="Times New Roman" w:hAnsi="Times New Roman" w:cs="Times New Roman"/>
          <w:sz w:val="16"/>
          <w:szCs w:val="16"/>
        </w:rPr>
        <w:t>1.2. Пункт 39 административного регламента изложить в следующей редакции:</w:t>
      </w:r>
    </w:p>
    <w:p w:rsidR="00C47B02" w:rsidRPr="00C6421F" w:rsidRDefault="00C47B02" w:rsidP="00C47B02">
      <w:pPr>
        <w:pStyle w:val="ConsPlusNormal"/>
        <w:ind w:firstLine="0"/>
        <w:jc w:val="both"/>
        <w:rPr>
          <w:rFonts w:ascii="Times New Roman" w:hAnsi="Times New Roman" w:cs="Times New Roman"/>
          <w:sz w:val="16"/>
          <w:szCs w:val="16"/>
        </w:rPr>
      </w:pPr>
      <w:r w:rsidRPr="00C6421F">
        <w:rPr>
          <w:rFonts w:ascii="Times New Roman" w:hAnsi="Times New Roman" w:cs="Times New Roman"/>
          <w:sz w:val="16"/>
          <w:szCs w:val="16"/>
        </w:rPr>
        <w:t>«39. Отказ в приеме документов не препятствует повторному обращению физического лица, юридического лица или их представителя в порядке, установленном пунктом 77 настоящего административного регламента».»</w:t>
      </w:r>
    </w:p>
    <w:p w:rsidR="00C47B02" w:rsidRPr="00C6421F" w:rsidRDefault="00C47B02" w:rsidP="00C47B02">
      <w:pPr>
        <w:pStyle w:val="ConsPlusNormal"/>
        <w:ind w:firstLine="0"/>
        <w:jc w:val="both"/>
        <w:rPr>
          <w:rFonts w:ascii="Times New Roman" w:hAnsi="Times New Roman" w:cs="Times New Roman"/>
          <w:sz w:val="16"/>
          <w:szCs w:val="16"/>
        </w:rPr>
      </w:pPr>
      <w:r w:rsidRPr="00C6421F">
        <w:rPr>
          <w:rFonts w:ascii="Times New Roman" w:hAnsi="Times New Roman" w:cs="Times New Roman"/>
          <w:sz w:val="16"/>
          <w:szCs w:val="16"/>
        </w:rPr>
        <w:t>1.3. Подпункт «е» пункта 30 административного регламента изложить в следующей редакции:</w:t>
      </w:r>
    </w:p>
    <w:p w:rsidR="00C47B02" w:rsidRPr="00C6421F" w:rsidRDefault="00C47B02" w:rsidP="00C47B02">
      <w:pPr>
        <w:pStyle w:val="ConsPlusNormal"/>
        <w:ind w:firstLine="0"/>
        <w:jc w:val="both"/>
        <w:rPr>
          <w:rFonts w:ascii="Times New Roman" w:hAnsi="Times New Roman" w:cs="Times New Roman"/>
          <w:sz w:val="16"/>
          <w:szCs w:val="16"/>
        </w:rPr>
      </w:pPr>
      <w:r w:rsidRPr="00C6421F">
        <w:rPr>
          <w:rFonts w:ascii="Times New Roman" w:hAnsi="Times New Roman" w:cs="Times New Roman"/>
          <w:sz w:val="16"/>
          <w:szCs w:val="16"/>
        </w:rPr>
        <w:t>«е) Устав Замзорского муниципального образования».</w:t>
      </w:r>
    </w:p>
    <w:p w:rsidR="00C47B02" w:rsidRPr="00C6421F" w:rsidRDefault="00C47B02" w:rsidP="00C47B02">
      <w:pPr>
        <w:pStyle w:val="ConsPlusNormal"/>
        <w:ind w:firstLine="0"/>
        <w:jc w:val="both"/>
        <w:rPr>
          <w:rFonts w:ascii="Times New Roman" w:hAnsi="Times New Roman" w:cs="Times New Roman"/>
          <w:sz w:val="16"/>
          <w:szCs w:val="16"/>
        </w:rPr>
      </w:pPr>
      <w:r w:rsidRPr="00C6421F">
        <w:rPr>
          <w:rFonts w:ascii="Times New Roman" w:hAnsi="Times New Roman" w:cs="Times New Roman"/>
          <w:sz w:val="16"/>
          <w:szCs w:val="16"/>
        </w:rPr>
        <w:t>1.4. Пункт 37 административного регламента изложить в следующей редакции:</w:t>
      </w:r>
    </w:p>
    <w:p w:rsidR="00C47B02" w:rsidRPr="00C6421F" w:rsidRDefault="00C47B02" w:rsidP="00C47B02">
      <w:pPr>
        <w:pStyle w:val="ConsPlusNormal"/>
        <w:ind w:firstLine="0"/>
        <w:jc w:val="both"/>
        <w:rPr>
          <w:rFonts w:ascii="Times New Roman" w:hAnsi="Times New Roman" w:cs="Times New Roman"/>
          <w:sz w:val="16"/>
          <w:szCs w:val="16"/>
        </w:rPr>
      </w:pPr>
      <w:r w:rsidRPr="00C6421F">
        <w:rPr>
          <w:rFonts w:ascii="Times New Roman" w:hAnsi="Times New Roman" w:cs="Times New Roman"/>
          <w:sz w:val="16"/>
          <w:szCs w:val="16"/>
        </w:rPr>
        <w:t>«37. Основанием для отказа в приеме к рассмотрению документов является несоответствие документов требованиям, указанным в пункте 34 настоящего административного регламента».».</w:t>
      </w:r>
    </w:p>
    <w:p w:rsidR="00C47B02" w:rsidRPr="00C6421F" w:rsidRDefault="00C47B02" w:rsidP="00C47B02">
      <w:pPr>
        <w:pStyle w:val="ConsPlusNormal"/>
        <w:ind w:firstLine="0"/>
        <w:jc w:val="both"/>
        <w:rPr>
          <w:rFonts w:ascii="Times New Roman" w:hAnsi="Times New Roman" w:cs="Times New Roman"/>
          <w:sz w:val="16"/>
          <w:szCs w:val="16"/>
        </w:rPr>
      </w:pPr>
      <w:r w:rsidRPr="00C6421F">
        <w:rPr>
          <w:rFonts w:ascii="Times New Roman" w:hAnsi="Times New Roman" w:cs="Times New Roman"/>
          <w:sz w:val="16"/>
          <w:szCs w:val="16"/>
        </w:rPr>
        <w:t>1.5. Наименование главы 18 изложить в следующей редакции:</w:t>
      </w:r>
    </w:p>
    <w:p w:rsidR="00C47B02" w:rsidRPr="00C6421F" w:rsidRDefault="00C47B02" w:rsidP="00C47B02">
      <w:pPr>
        <w:pStyle w:val="ConsPlusNormal"/>
        <w:ind w:firstLine="0"/>
        <w:jc w:val="both"/>
        <w:rPr>
          <w:rFonts w:ascii="Times New Roman" w:hAnsi="Times New Roman" w:cs="Times New Roman"/>
          <w:sz w:val="16"/>
          <w:szCs w:val="16"/>
        </w:rPr>
      </w:pPr>
    </w:p>
    <w:p w:rsidR="00C47B02" w:rsidRPr="00C6421F" w:rsidRDefault="00C47B02" w:rsidP="00C47B02">
      <w:pPr>
        <w:pStyle w:val="ConsPlusNormal"/>
        <w:ind w:firstLine="0"/>
        <w:jc w:val="center"/>
        <w:rPr>
          <w:rFonts w:ascii="Times New Roman" w:hAnsi="Times New Roman" w:cs="Times New Roman"/>
          <w:sz w:val="16"/>
          <w:szCs w:val="16"/>
        </w:rPr>
      </w:pPr>
      <w:r w:rsidRPr="00C6421F">
        <w:rPr>
          <w:rFonts w:ascii="Times New Roman" w:hAnsi="Times New Roman" w:cs="Times New Roman"/>
          <w:sz w:val="16"/>
          <w:szCs w:val="16"/>
        </w:rPr>
        <w:t>«Глава 18. Требования к помещениям,</w:t>
      </w:r>
    </w:p>
    <w:p w:rsidR="00C47B02" w:rsidRPr="00C6421F" w:rsidRDefault="00C47B02" w:rsidP="00C47B02">
      <w:pPr>
        <w:pStyle w:val="ConsPlusNormal"/>
        <w:ind w:firstLine="0"/>
        <w:jc w:val="center"/>
        <w:rPr>
          <w:rFonts w:ascii="Times New Roman" w:hAnsi="Times New Roman" w:cs="Times New Roman"/>
          <w:sz w:val="16"/>
          <w:szCs w:val="16"/>
        </w:rPr>
      </w:pPr>
      <w:proofErr w:type="gramStart"/>
      <w:r w:rsidRPr="00C6421F">
        <w:rPr>
          <w:rFonts w:ascii="Times New Roman" w:hAnsi="Times New Roman" w:cs="Times New Roman"/>
          <w:sz w:val="16"/>
          <w:szCs w:val="16"/>
        </w:rPr>
        <w:t xml:space="preserve">в которых предоставляются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w:t>
      </w:r>
      <w:r w:rsidRPr="00C6421F">
        <w:rPr>
          <w:rFonts w:ascii="Times New Roman" w:hAnsi="Times New Roman" w:cs="Times New Roman"/>
          <w:sz w:val="16"/>
          <w:szCs w:val="16"/>
        </w:rPr>
        <w:lastRenderedPageBreak/>
        <w:t xml:space="preserve">муниципальной услуги, размещению и оформлению визуальной, текстовой и </w:t>
      </w:r>
      <w:proofErr w:type="spellStart"/>
      <w:r w:rsidRPr="00C6421F">
        <w:rPr>
          <w:rFonts w:ascii="Times New Roman" w:hAnsi="Times New Roman" w:cs="Times New Roman"/>
          <w:sz w:val="16"/>
          <w:szCs w:val="16"/>
        </w:rPr>
        <w:t>мультимедийной</w:t>
      </w:r>
      <w:proofErr w:type="spellEnd"/>
      <w:r w:rsidRPr="00C6421F">
        <w:rPr>
          <w:rFonts w:ascii="Times New Roman" w:hAnsi="Times New Roman" w:cs="Times New Roman"/>
          <w:sz w:val="16"/>
          <w:szCs w:val="16"/>
        </w:rPr>
        <w:t xml:space="preserve">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w:t>
      </w:r>
      <w:proofErr w:type="gramEnd"/>
      <w:r w:rsidRPr="00C6421F">
        <w:rPr>
          <w:rFonts w:ascii="Times New Roman" w:hAnsi="Times New Roman" w:cs="Times New Roman"/>
          <w:sz w:val="16"/>
          <w:szCs w:val="16"/>
        </w:rPr>
        <w:t xml:space="preserve"> о социальной защите инвалидов»</w:t>
      </w:r>
    </w:p>
    <w:p w:rsidR="00C47B02" w:rsidRPr="00C6421F" w:rsidRDefault="00C47B02" w:rsidP="00C47B02">
      <w:pPr>
        <w:pStyle w:val="ConsPlusNormal"/>
        <w:ind w:firstLine="0"/>
        <w:jc w:val="both"/>
        <w:rPr>
          <w:rFonts w:ascii="Times New Roman" w:hAnsi="Times New Roman" w:cs="Times New Roman"/>
          <w:sz w:val="16"/>
          <w:szCs w:val="16"/>
        </w:rPr>
      </w:pPr>
    </w:p>
    <w:p w:rsidR="00C47B02" w:rsidRPr="00C6421F" w:rsidRDefault="00C47B02" w:rsidP="00C47B02">
      <w:pPr>
        <w:pStyle w:val="ConsPlusNormal"/>
        <w:ind w:firstLine="0"/>
        <w:jc w:val="both"/>
        <w:rPr>
          <w:rFonts w:ascii="Times New Roman" w:hAnsi="Times New Roman" w:cs="Times New Roman"/>
          <w:sz w:val="16"/>
          <w:szCs w:val="16"/>
        </w:rPr>
      </w:pPr>
      <w:r w:rsidRPr="00C6421F">
        <w:rPr>
          <w:rFonts w:ascii="Times New Roman" w:hAnsi="Times New Roman" w:cs="Times New Roman"/>
          <w:sz w:val="16"/>
          <w:szCs w:val="16"/>
        </w:rPr>
        <w:t>1.6. Подпункт «б» пункта 120 административного регламента изложить в следующей редакции:</w:t>
      </w:r>
    </w:p>
    <w:p w:rsidR="00C47B02" w:rsidRPr="00C6421F" w:rsidRDefault="00C47B02" w:rsidP="00C47B02">
      <w:pPr>
        <w:pStyle w:val="ConsPlusNormal"/>
        <w:ind w:firstLine="0"/>
        <w:jc w:val="both"/>
        <w:rPr>
          <w:rFonts w:ascii="Times New Roman" w:hAnsi="Times New Roman" w:cs="Times New Roman"/>
          <w:sz w:val="16"/>
          <w:szCs w:val="16"/>
          <w:lang w:eastAsia="ko-KR"/>
        </w:rPr>
      </w:pPr>
      <w:proofErr w:type="gramStart"/>
      <w:r w:rsidRPr="00C6421F">
        <w:rPr>
          <w:rFonts w:ascii="Times New Roman" w:hAnsi="Times New Roman" w:cs="Times New Roman"/>
          <w:sz w:val="16"/>
          <w:szCs w:val="16"/>
          <w:lang w:eastAsia="ko-KR"/>
        </w:rPr>
        <w:t>«б) фамилию, имя, отчество (если имеется), сведения о месте жительства заявителя – физического лица либо наименование, сведения о месте нахождения заявителя – юридического лица,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C47B02" w:rsidRPr="00C6421F" w:rsidRDefault="00C47B02" w:rsidP="00C47B02">
      <w:pPr>
        <w:pStyle w:val="ConsPlusNormal"/>
        <w:ind w:firstLine="0"/>
        <w:jc w:val="both"/>
        <w:rPr>
          <w:rFonts w:ascii="Times New Roman" w:hAnsi="Times New Roman" w:cs="Times New Roman"/>
          <w:sz w:val="16"/>
          <w:szCs w:val="16"/>
        </w:rPr>
      </w:pPr>
      <w:r w:rsidRPr="00C6421F">
        <w:rPr>
          <w:rFonts w:ascii="Times New Roman" w:hAnsi="Times New Roman" w:cs="Times New Roman"/>
          <w:sz w:val="16"/>
          <w:szCs w:val="16"/>
        </w:rPr>
        <w:t>1.7. В подпункте 4 пункта 84 административного регламента словосочетание «личный кабинет» заменить словосочетанием «</w:t>
      </w:r>
      <w:r w:rsidRPr="00C6421F">
        <w:rPr>
          <w:rFonts w:ascii="Times New Roman" w:hAnsi="Times New Roman" w:cs="Times New Roman"/>
          <w:sz w:val="16"/>
          <w:szCs w:val="16"/>
          <w:lang w:eastAsia="en-US"/>
        </w:rPr>
        <w:t xml:space="preserve">личный кабинет </w:t>
      </w:r>
      <w:r w:rsidRPr="00C6421F">
        <w:rPr>
          <w:rFonts w:ascii="Times New Roman" w:hAnsi="Times New Roman" w:cs="Times New Roman"/>
          <w:sz w:val="16"/>
          <w:szCs w:val="16"/>
        </w:rPr>
        <w:t>на Едином портале государственных и муниципальных услуг».</w:t>
      </w:r>
    </w:p>
    <w:p w:rsidR="00C47B02" w:rsidRPr="00C6421F" w:rsidRDefault="00C47B02" w:rsidP="00C47B02">
      <w:pPr>
        <w:pStyle w:val="ConsPlusNormal"/>
        <w:ind w:firstLine="0"/>
        <w:jc w:val="both"/>
        <w:rPr>
          <w:rFonts w:ascii="Times New Roman" w:hAnsi="Times New Roman" w:cs="Times New Roman"/>
          <w:sz w:val="16"/>
          <w:szCs w:val="16"/>
        </w:rPr>
      </w:pPr>
      <w:r w:rsidRPr="00C6421F">
        <w:rPr>
          <w:rFonts w:ascii="Times New Roman" w:hAnsi="Times New Roman" w:cs="Times New Roman"/>
          <w:sz w:val="16"/>
          <w:szCs w:val="16"/>
        </w:rPr>
        <w:t>1.8. В пункте 71 административного регламента словосочетание «с требованиями законодательства» заменить словосочетанием «с требованиями Федерального закона от 27.07.2010 года № 210-ФЗ «Об организации предоставления государственных и муниципальных услуг».</w:t>
      </w:r>
    </w:p>
    <w:p w:rsidR="00C47B02" w:rsidRPr="00C6421F" w:rsidRDefault="00C47B02" w:rsidP="00C47B02">
      <w:pPr>
        <w:pStyle w:val="ConsPlusNormal"/>
        <w:ind w:firstLine="0"/>
        <w:jc w:val="both"/>
        <w:rPr>
          <w:rFonts w:ascii="Times New Roman" w:hAnsi="Times New Roman" w:cs="Times New Roman"/>
          <w:sz w:val="16"/>
          <w:szCs w:val="16"/>
        </w:rPr>
      </w:pPr>
      <w:r w:rsidRPr="00C6421F">
        <w:rPr>
          <w:rFonts w:ascii="Times New Roman" w:hAnsi="Times New Roman" w:cs="Times New Roman"/>
          <w:sz w:val="16"/>
          <w:szCs w:val="16"/>
        </w:rPr>
        <w:t>1.9. Пункт 97 административного регламента дополнить предложением: «Комиссия осуществляет свою деятельность в форме заседаний, на которых решаются вопросы, отнесенные к их компетенции».».</w:t>
      </w:r>
    </w:p>
    <w:p w:rsidR="00C47B02" w:rsidRPr="00C6421F" w:rsidRDefault="00C47B02" w:rsidP="00C47B02">
      <w:pPr>
        <w:pStyle w:val="ConsPlusNormal"/>
        <w:ind w:firstLine="0"/>
        <w:jc w:val="both"/>
        <w:rPr>
          <w:rFonts w:ascii="Times New Roman" w:hAnsi="Times New Roman" w:cs="Times New Roman"/>
          <w:sz w:val="16"/>
          <w:szCs w:val="16"/>
        </w:rPr>
      </w:pPr>
      <w:r w:rsidRPr="00C6421F">
        <w:rPr>
          <w:rFonts w:ascii="Times New Roman" w:hAnsi="Times New Roman" w:cs="Times New Roman"/>
          <w:sz w:val="16"/>
          <w:szCs w:val="16"/>
        </w:rPr>
        <w:t>1.10. Пункт 98 административного регламента дополнить предложением: «В состав комиссии входят председатель комиссии, секретарь и члены комиссии».».</w:t>
      </w:r>
    </w:p>
    <w:p w:rsidR="00C47B02" w:rsidRPr="00C6421F" w:rsidRDefault="00C47B02" w:rsidP="00C47B02">
      <w:pPr>
        <w:pStyle w:val="ConsPlusNormal"/>
        <w:ind w:firstLine="0"/>
        <w:jc w:val="both"/>
        <w:rPr>
          <w:rFonts w:ascii="Times New Roman" w:hAnsi="Times New Roman" w:cs="Times New Roman"/>
          <w:sz w:val="16"/>
          <w:szCs w:val="16"/>
        </w:rPr>
      </w:pPr>
      <w:r w:rsidRPr="00C6421F">
        <w:rPr>
          <w:rFonts w:ascii="Times New Roman" w:hAnsi="Times New Roman" w:cs="Times New Roman"/>
          <w:sz w:val="16"/>
          <w:szCs w:val="16"/>
        </w:rPr>
        <w:t>1.11. Главу 20 административного регламента изложить в следующей редакции:</w:t>
      </w:r>
    </w:p>
    <w:p w:rsidR="00C47B02" w:rsidRPr="00C6421F" w:rsidRDefault="00C47B02" w:rsidP="00C47B02">
      <w:pPr>
        <w:pStyle w:val="ConsPlusNormal"/>
        <w:ind w:firstLine="0"/>
        <w:jc w:val="center"/>
        <w:rPr>
          <w:rFonts w:ascii="Times New Roman" w:hAnsi="Times New Roman" w:cs="Times New Roman"/>
          <w:sz w:val="16"/>
          <w:szCs w:val="16"/>
        </w:rPr>
      </w:pPr>
    </w:p>
    <w:p w:rsidR="00C47B02" w:rsidRPr="00C6421F" w:rsidRDefault="00C47B02" w:rsidP="00C47B02">
      <w:pPr>
        <w:pStyle w:val="ConsPlusNormal"/>
        <w:ind w:firstLine="0"/>
        <w:jc w:val="center"/>
        <w:rPr>
          <w:rFonts w:ascii="Times New Roman" w:hAnsi="Times New Roman" w:cs="Times New Roman"/>
          <w:sz w:val="16"/>
          <w:szCs w:val="16"/>
        </w:rPr>
      </w:pPr>
      <w:r w:rsidRPr="00C6421F">
        <w:rPr>
          <w:rFonts w:ascii="Times New Roman" w:hAnsi="Times New Roman" w:cs="Times New Roman"/>
          <w:sz w:val="16"/>
          <w:szCs w:val="16"/>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47B02" w:rsidRPr="00C6421F" w:rsidRDefault="00C47B02" w:rsidP="00C47B02">
      <w:pPr>
        <w:pStyle w:val="ConsPlusNormal"/>
        <w:ind w:firstLine="0"/>
        <w:jc w:val="center"/>
        <w:rPr>
          <w:rFonts w:ascii="Times New Roman" w:hAnsi="Times New Roman" w:cs="Times New Roman"/>
          <w:sz w:val="16"/>
          <w:szCs w:val="16"/>
        </w:rPr>
      </w:pPr>
    </w:p>
    <w:p w:rsidR="00C47B02" w:rsidRPr="00C6421F" w:rsidRDefault="00C47B02" w:rsidP="00C47B02">
      <w:pPr>
        <w:pStyle w:val="ConsPlusNormal"/>
        <w:ind w:firstLine="0"/>
        <w:jc w:val="both"/>
        <w:rPr>
          <w:rFonts w:ascii="Times New Roman" w:hAnsi="Times New Roman" w:cs="Times New Roman"/>
          <w:sz w:val="16"/>
          <w:szCs w:val="16"/>
        </w:rPr>
      </w:pPr>
      <w:r w:rsidRPr="00C6421F">
        <w:rPr>
          <w:rFonts w:ascii="Times New Roman" w:hAnsi="Times New Roman" w:cs="Times New Roman"/>
          <w:sz w:val="16"/>
          <w:szCs w:val="16"/>
        </w:rPr>
        <w:t xml:space="preserve">68. </w:t>
      </w:r>
      <w:proofErr w:type="gramStart"/>
      <w:r w:rsidRPr="00C6421F">
        <w:rPr>
          <w:rFonts w:ascii="Times New Roman" w:hAnsi="Times New Roman" w:cs="Times New Roman"/>
          <w:sz w:val="16"/>
          <w:szCs w:val="16"/>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усиленной квалифицированной электронной подписью в соответствии с требованиями Федерального </w:t>
      </w:r>
      <w:hyperlink r:id="rId10" w:history="1">
        <w:r w:rsidRPr="00C6421F">
          <w:rPr>
            <w:rStyle w:val="af0"/>
            <w:rFonts w:ascii="Times New Roman" w:hAnsi="Times New Roman" w:cs="Times New Roman"/>
            <w:sz w:val="16"/>
            <w:szCs w:val="16"/>
          </w:rPr>
          <w:t>закона</w:t>
        </w:r>
      </w:hyperlink>
      <w:r w:rsidRPr="00C6421F">
        <w:rPr>
          <w:rFonts w:ascii="Times New Roman" w:hAnsi="Times New Roman" w:cs="Times New Roman"/>
          <w:sz w:val="16"/>
          <w:szCs w:val="16"/>
        </w:rPr>
        <w:t xml:space="preserve"> от 6 апреля 2011 года № 63-ФЗ "Об электронной подписи" и требованиями Федерального </w:t>
      </w:r>
      <w:hyperlink r:id="rId11" w:history="1">
        <w:r w:rsidRPr="00C6421F">
          <w:rPr>
            <w:rStyle w:val="af0"/>
            <w:rFonts w:ascii="Times New Roman" w:hAnsi="Times New Roman" w:cs="Times New Roman"/>
            <w:sz w:val="16"/>
            <w:szCs w:val="16"/>
          </w:rPr>
          <w:t>закона</w:t>
        </w:r>
      </w:hyperlink>
      <w:r w:rsidRPr="00C6421F">
        <w:rPr>
          <w:rFonts w:ascii="Times New Roman" w:hAnsi="Times New Roman" w:cs="Times New Roman"/>
          <w:sz w:val="16"/>
          <w:szCs w:val="16"/>
        </w:rPr>
        <w:t xml:space="preserve"> от 27 июля 2010 года № 210-ФЗ "Об организации предоставления государственных и муниципальных услуг</w:t>
      </w:r>
      <w:proofErr w:type="gramEnd"/>
      <w:r w:rsidRPr="00C6421F">
        <w:rPr>
          <w:rFonts w:ascii="Times New Roman" w:hAnsi="Times New Roman" w:cs="Times New Roman"/>
          <w:sz w:val="16"/>
          <w:szCs w:val="16"/>
        </w:rPr>
        <w:t>".</w:t>
      </w:r>
    </w:p>
    <w:p w:rsidR="00C47B02" w:rsidRPr="00C6421F" w:rsidRDefault="00C47B02" w:rsidP="00C47B02">
      <w:pPr>
        <w:pStyle w:val="ConsPlusNormal"/>
        <w:ind w:firstLine="0"/>
        <w:jc w:val="both"/>
        <w:rPr>
          <w:rFonts w:ascii="Times New Roman" w:hAnsi="Times New Roman" w:cs="Times New Roman"/>
          <w:sz w:val="16"/>
          <w:szCs w:val="16"/>
        </w:rPr>
      </w:pPr>
      <w:r w:rsidRPr="00C6421F">
        <w:rPr>
          <w:rFonts w:ascii="Times New Roman" w:hAnsi="Times New Roman" w:cs="Times New Roman"/>
          <w:sz w:val="16"/>
          <w:szCs w:val="16"/>
        </w:rPr>
        <w:t>69.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C47B02" w:rsidRPr="00C6421F" w:rsidRDefault="00C47B02" w:rsidP="00C47B02">
      <w:pPr>
        <w:pStyle w:val="ConsPlusNormal"/>
        <w:ind w:firstLine="0"/>
        <w:jc w:val="both"/>
        <w:rPr>
          <w:rFonts w:ascii="Times New Roman" w:hAnsi="Times New Roman" w:cs="Times New Roman"/>
          <w:sz w:val="16"/>
          <w:szCs w:val="16"/>
        </w:rPr>
      </w:pPr>
      <w:r w:rsidRPr="00C6421F">
        <w:rPr>
          <w:rFonts w:ascii="Times New Roman" w:hAnsi="Times New Roman" w:cs="Times New Roman"/>
          <w:sz w:val="16"/>
          <w:szCs w:val="16"/>
        </w:rPr>
        <w:t xml:space="preserve">70. В течение 3 рабочих дней </w:t>
      </w:r>
      <w:proofErr w:type="gramStart"/>
      <w:r w:rsidRPr="00C6421F">
        <w:rPr>
          <w:rFonts w:ascii="Times New Roman" w:hAnsi="Times New Roman" w:cs="Times New Roman"/>
          <w:sz w:val="16"/>
          <w:szCs w:val="16"/>
        </w:rPr>
        <w:t>с даты направления</w:t>
      </w:r>
      <w:proofErr w:type="gramEnd"/>
      <w:r w:rsidRPr="00C6421F">
        <w:rPr>
          <w:rFonts w:ascii="Times New Roman" w:hAnsi="Times New Roman" w:cs="Times New Roman"/>
          <w:sz w:val="16"/>
          <w:szCs w:val="16"/>
        </w:rPr>
        <w:t xml:space="preserve"> запроса о предоставлении муниципальной услуги в электронной форме заявитель предоставляет в администрацию Замзорского муниципального образования документы, указанные  в пункте 32 административного регламента. </w:t>
      </w:r>
    </w:p>
    <w:p w:rsidR="00C47B02" w:rsidRPr="00C6421F" w:rsidRDefault="00C47B02" w:rsidP="00C47B02">
      <w:pPr>
        <w:pStyle w:val="ConsPlusNormal"/>
        <w:ind w:firstLine="0"/>
        <w:jc w:val="both"/>
        <w:rPr>
          <w:rFonts w:ascii="Times New Roman" w:hAnsi="Times New Roman" w:cs="Times New Roman"/>
          <w:sz w:val="16"/>
          <w:szCs w:val="16"/>
        </w:rPr>
      </w:pPr>
      <w:r w:rsidRPr="00C6421F">
        <w:rPr>
          <w:rFonts w:ascii="Times New Roman" w:hAnsi="Times New Roman" w:cs="Times New Roman"/>
          <w:sz w:val="16"/>
          <w:szCs w:val="16"/>
        </w:rPr>
        <w:t xml:space="preserve">71. </w:t>
      </w:r>
      <w:proofErr w:type="gramStart"/>
      <w:r w:rsidRPr="00C6421F">
        <w:rPr>
          <w:rFonts w:ascii="Times New Roman" w:hAnsi="Times New Roman" w:cs="Times New Roman"/>
          <w:sz w:val="16"/>
          <w:szCs w:val="16"/>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C6421F">
        <w:rPr>
          <w:rFonts w:ascii="Times New Roman" w:hAnsi="Times New Roman" w:cs="Times New Roman"/>
          <w:sz w:val="16"/>
          <w:szCs w:val="16"/>
        </w:rPr>
        <w:t xml:space="preserve"> статьи 6 Федерального закона от 27 июля 2006 года № 152-ФЗ «О персональных данных» не требуется.»</w:t>
      </w:r>
    </w:p>
    <w:p w:rsidR="00C47B02" w:rsidRPr="00C6421F" w:rsidRDefault="00C47B02" w:rsidP="00C47B02">
      <w:pPr>
        <w:pStyle w:val="ConsPlusNormal"/>
        <w:ind w:firstLine="0"/>
        <w:jc w:val="both"/>
        <w:rPr>
          <w:rFonts w:ascii="Times New Roman" w:hAnsi="Times New Roman" w:cs="Times New Roman"/>
          <w:sz w:val="16"/>
          <w:szCs w:val="16"/>
        </w:rPr>
      </w:pPr>
      <w:r w:rsidRPr="00C6421F">
        <w:rPr>
          <w:rFonts w:ascii="Times New Roman" w:hAnsi="Times New Roman" w:cs="Times New Roman"/>
          <w:sz w:val="16"/>
          <w:szCs w:val="16"/>
        </w:rPr>
        <w:t xml:space="preserve">3. Данное постановление подлежит официальному опубликованию в «Вестнике Замзорского сельского поселения», размещению на официальном сайте Замзорского муниципального образования в </w:t>
      </w:r>
      <w:r w:rsidRPr="00C6421F">
        <w:rPr>
          <w:rFonts w:ascii="Times New Roman" w:hAnsi="Times New Roman" w:cs="Times New Roman"/>
          <w:sz w:val="16"/>
          <w:szCs w:val="16"/>
        </w:rPr>
        <w:lastRenderedPageBreak/>
        <w:t xml:space="preserve">информационно-телекоммуникационной сети «Интернет»: </w:t>
      </w:r>
      <w:proofErr w:type="spellStart"/>
      <w:r w:rsidRPr="00C6421F">
        <w:rPr>
          <w:rFonts w:ascii="Times New Roman" w:hAnsi="Times New Roman" w:cs="Times New Roman"/>
          <w:sz w:val="16"/>
          <w:szCs w:val="16"/>
        </w:rPr>
        <w:t>www</w:t>
      </w:r>
      <w:proofErr w:type="spellEnd"/>
      <w:r w:rsidRPr="00C6421F">
        <w:rPr>
          <w:rFonts w:ascii="Times New Roman" w:hAnsi="Times New Roman" w:cs="Times New Roman"/>
          <w:sz w:val="16"/>
          <w:szCs w:val="16"/>
        </w:rPr>
        <w:t xml:space="preserve">. </w:t>
      </w:r>
      <w:r w:rsidRPr="00C6421F">
        <w:rPr>
          <w:rFonts w:ascii="Times New Roman" w:hAnsi="Times New Roman" w:cs="Times New Roman"/>
          <w:sz w:val="16"/>
          <w:szCs w:val="16"/>
          <w:u w:val="single"/>
        </w:rPr>
        <w:t>.</w:t>
      </w:r>
      <w:r w:rsidRPr="00C6421F">
        <w:rPr>
          <w:rFonts w:ascii="Times New Roman" w:hAnsi="Times New Roman" w:cs="Times New Roman"/>
          <w:color w:val="000000"/>
          <w:sz w:val="16"/>
          <w:szCs w:val="16"/>
          <w:u w:val="single"/>
        </w:rPr>
        <w:t xml:space="preserve"> </w:t>
      </w:r>
      <w:hyperlink w:history="1">
        <w:r w:rsidRPr="00C6421F">
          <w:rPr>
            <w:rStyle w:val="af0"/>
            <w:rFonts w:ascii="Times New Roman" w:hAnsi="Times New Roman" w:cs="Times New Roman"/>
            <w:sz w:val="16"/>
            <w:szCs w:val="16"/>
          </w:rPr>
          <w:t xml:space="preserve">http:// </w:t>
        </w:r>
        <w:proofErr w:type="spellStart"/>
        <w:r w:rsidRPr="00C6421F">
          <w:rPr>
            <w:rStyle w:val="af0"/>
            <w:rFonts w:ascii="Times New Roman" w:hAnsi="Times New Roman" w:cs="Times New Roman"/>
            <w:sz w:val="16"/>
            <w:szCs w:val="16"/>
          </w:rPr>
          <w:t>zamzor</w:t>
        </w:r>
        <w:proofErr w:type="spellEnd"/>
        <w:r w:rsidRPr="00C6421F">
          <w:rPr>
            <w:rStyle w:val="af0"/>
            <w:rFonts w:ascii="Times New Roman" w:hAnsi="Times New Roman" w:cs="Times New Roman"/>
            <w:sz w:val="16"/>
            <w:szCs w:val="16"/>
          </w:rPr>
          <w:t>.</w:t>
        </w:r>
        <w:proofErr w:type="spellStart"/>
        <w:r w:rsidRPr="00C6421F">
          <w:rPr>
            <w:rStyle w:val="af0"/>
            <w:rFonts w:ascii="Times New Roman" w:hAnsi="Times New Roman" w:cs="Times New Roman"/>
            <w:sz w:val="16"/>
            <w:szCs w:val="16"/>
            <w:lang w:val="en-US"/>
          </w:rPr>
          <w:t>ru</w:t>
        </w:r>
        <w:proofErr w:type="spellEnd"/>
        <w:r w:rsidRPr="00C6421F">
          <w:rPr>
            <w:rStyle w:val="af0"/>
            <w:rFonts w:ascii="Times New Roman" w:hAnsi="Times New Roman" w:cs="Times New Roman"/>
            <w:sz w:val="16"/>
            <w:szCs w:val="16"/>
          </w:rPr>
          <w:t>/</w:t>
        </w:r>
      </w:hyperlink>
      <w:r w:rsidRPr="00C6421F">
        <w:rPr>
          <w:rFonts w:ascii="Times New Roman" w:hAnsi="Times New Roman" w:cs="Times New Roman"/>
          <w:sz w:val="16"/>
          <w:szCs w:val="16"/>
        </w:rPr>
        <w:t>.</w:t>
      </w:r>
    </w:p>
    <w:p w:rsidR="00C47B02" w:rsidRPr="00C6421F" w:rsidRDefault="00C47B02" w:rsidP="00C47B02">
      <w:pPr>
        <w:pStyle w:val="ConsPlusNormal"/>
        <w:ind w:firstLine="0"/>
        <w:jc w:val="both"/>
        <w:rPr>
          <w:rFonts w:ascii="Times New Roman" w:hAnsi="Times New Roman" w:cs="Times New Roman"/>
          <w:sz w:val="16"/>
          <w:szCs w:val="16"/>
        </w:rPr>
      </w:pPr>
      <w:r w:rsidRPr="00C6421F">
        <w:rPr>
          <w:rFonts w:ascii="Times New Roman" w:hAnsi="Times New Roman" w:cs="Times New Roman"/>
          <w:sz w:val="16"/>
          <w:szCs w:val="16"/>
        </w:rPr>
        <w:t>4. Настоящее постановление вступает в силу после его официального опубликования.</w:t>
      </w:r>
    </w:p>
    <w:p w:rsidR="00C47B02" w:rsidRPr="00C6421F" w:rsidRDefault="00C47B02" w:rsidP="00C47B02">
      <w:pPr>
        <w:pStyle w:val="ConsPlusNormal"/>
        <w:ind w:firstLine="0"/>
        <w:jc w:val="both"/>
        <w:rPr>
          <w:rFonts w:ascii="Times New Roman" w:hAnsi="Times New Roman" w:cs="Times New Roman"/>
          <w:sz w:val="16"/>
          <w:szCs w:val="16"/>
        </w:rPr>
      </w:pPr>
    </w:p>
    <w:p w:rsidR="00C47B02" w:rsidRPr="00C47B02" w:rsidRDefault="00C47B02" w:rsidP="00C47B02">
      <w:pPr>
        <w:pStyle w:val="ConsPlusNormal"/>
        <w:ind w:firstLine="0"/>
        <w:jc w:val="both"/>
        <w:rPr>
          <w:rFonts w:ascii="Times New Roman" w:hAnsi="Times New Roman" w:cs="Times New Roman"/>
          <w:b/>
          <w:i/>
          <w:sz w:val="16"/>
          <w:szCs w:val="16"/>
        </w:rPr>
      </w:pPr>
      <w:r w:rsidRPr="00C47B02">
        <w:rPr>
          <w:rFonts w:ascii="Times New Roman" w:hAnsi="Times New Roman" w:cs="Times New Roman"/>
          <w:b/>
          <w:i/>
          <w:sz w:val="16"/>
          <w:szCs w:val="16"/>
        </w:rPr>
        <w:t>Глава Замзорского</w:t>
      </w:r>
    </w:p>
    <w:p w:rsidR="00C47B02" w:rsidRPr="00C47B02" w:rsidRDefault="00C47B02" w:rsidP="00C47B02">
      <w:pPr>
        <w:pStyle w:val="ConsPlusNormal"/>
        <w:ind w:firstLine="0"/>
        <w:jc w:val="both"/>
        <w:rPr>
          <w:rFonts w:ascii="Times New Roman" w:hAnsi="Times New Roman" w:cs="Times New Roman"/>
          <w:b/>
          <w:i/>
          <w:sz w:val="16"/>
          <w:szCs w:val="16"/>
        </w:rPr>
      </w:pPr>
      <w:r w:rsidRPr="00C47B02">
        <w:rPr>
          <w:rFonts w:ascii="Times New Roman" w:hAnsi="Times New Roman" w:cs="Times New Roman"/>
          <w:b/>
          <w:i/>
          <w:sz w:val="16"/>
          <w:szCs w:val="16"/>
        </w:rPr>
        <w:t xml:space="preserve">муниципального образования Е.В. Бурмакина </w:t>
      </w:r>
    </w:p>
    <w:p w:rsidR="00C47B02" w:rsidRDefault="00C47B02" w:rsidP="00C47B02">
      <w:pPr>
        <w:spacing w:after="0" w:line="240" w:lineRule="auto"/>
        <w:jc w:val="center"/>
        <w:rPr>
          <w:rFonts w:ascii="Times New Roman" w:hAnsi="Times New Roman" w:cs="Times New Roman"/>
          <w:b/>
          <w:sz w:val="16"/>
          <w:szCs w:val="16"/>
        </w:rPr>
      </w:pPr>
    </w:p>
    <w:p w:rsidR="00C47B02" w:rsidRPr="004742CB" w:rsidRDefault="00C47B02" w:rsidP="00C47B02">
      <w:pPr>
        <w:spacing w:after="0" w:line="240" w:lineRule="auto"/>
        <w:jc w:val="center"/>
        <w:rPr>
          <w:rFonts w:ascii="Times New Roman" w:hAnsi="Times New Roman" w:cs="Times New Roman"/>
          <w:b/>
          <w:sz w:val="16"/>
          <w:szCs w:val="16"/>
        </w:rPr>
      </w:pPr>
      <w:r w:rsidRPr="004742CB">
        <w:rPr>
          <w:rFonts w:ascii="Times New Roman" w:hAnsi="Times New Roman" w:cs="Times New Roman"/>
          <w:b/>
          <w:sz w:val="16"/>
          <w:szCs w:val="16"/>
        </w:rPr>
        <w:t>29.11.2018г. № 136</w:t>
      </w:r>
    </w:p>
    <w:p w:rsidR="00C47B02" w:rsidRPr="004742CB" w:rsidRDefault="00C47B02" w:rsidP="00C47B02">
      <w:pPr>
        <w:spacing w:after="0" w:line="240" w:lineRule="auto"/>
        <w:jc w:val="center"/>
        <w:rPr>
          <w:rFonts w:ascii="Times New Roman" w:hAnsi="Times New Roman" w:cs="Times New Roman"/>
          <w:b/>
          <w:sz w:val="16"/>
          <w:szCs w:val="16"/>
        </w:rPr>
      </w:pPr>
      <w:r w:rsidRPr="004742CB">
        <w:rPr>
          <w:rFonts w:ascii="Times New Roman" w:hAnsi="Times New Roman" w:cs="Times New Roman"/>
          <w:b/>
          <w:sz w:val="16"/>
          <w:szCs w:val="16"/>
        </w:rPr>
        <w:t>РОССИЙСКАЯ ФЕДЕРАЦИЯ</w:t>
      </w:r>
    </w:p>
    <w:p w:rsidR="00C47B02" w:rsidRPr="004742CB" w:rsidRDefault="00C47B02" w:rsidP="00C47B02">
      <w:pPr>
        <w:spacing w:after="0" w:line="240" w:lineRule="auto"/>
        <w:jc w:val="center"/>
        <w:rPr>
          <w:rFonts w:ascii="Times New Roman" w:hAnsi="Times New Roman" w:cs="Times New Roman"/>
          <w:b/>
          <w:sz w:val="16"/>
          <w:szCs w:val="16"/>
        </w:rPr>
      </w:pPr>
      <w:r w:rsidRPr="004742CB">
        <w:rPr>
          <w:rFonts w:ascii="Times New Roman" w:hAnsi="Times New Roman" w:cs="Times New Roman"/>
          <w:b/>
          <w:sz w:val="16"/>
          <w:szCs w:val="16"/>
        </w:rPr>
        <w:t>ИРКУТСКАЯ ОБЛАСТЬ</w:t>
      </w:r>
    </w:p>
    <w:p w:rsidR="00C47B02" w:rsidRPr="004742CB" w:rsidRDefault="00C47B02" w:rsidP="00C47B02">
      <w:pPr>
        <w:spacing w:after="0" w:line="240" w:lineRule="auto"/>
        <w:jc w:val="center"/>
        <w:rPr>
          <w:rFonts w:ascii="Times New Roman" w:hAnsi="Times New Roman" w:cs="Times New Roman"/>
          <w:b/>
          <w:sz w:val="16"/>
          <w:szCs w:val="16"/>
        </w:rPr>
      </w:pPr>
      <w:r w:rsidRPr="004742CB">
        <w:rPr>
          <w:rFonts w:ascii="Times New Roman" w:hAnsi="Times New Roman" w:cs="Times New Roman"/>
          <w:b/>
          <w:sz w:val="16"/>
          <w:szCs w:val="16"/>
        </w:rPr>
        <w:t>МУНИЦИПАЛЬНОЕ ОБРАЗОВАНИЕ</w:t>
      </w:r>
    </w:p>
    <w:p w:rsidR="00C47B02" w:rsidRPr="004742CB" w:rsidRDefault="00C47B02" w:rsidP="00C47B02">
      <w:pPr>
        <w:spacing w:after="0" w:line="240" w:lineRule="auto"/>
        <w:jc w:val="center"/>
        <w:rPr>
          <w:rFonts w:ascii="Times New Roman" w:hAnsi="Times New Roman" w:cs="Times New Roman"/>
          <w:b/>
          <w:sz w:val="16"/>
          <w:szCs w:val="16"/>
        </w:rPr>
      </w:pPr>
      <w:r w:rsidRPr="004742CB">
        <w:rPr>
          <w:rFonts w:ascii="Times New Roman" w:hAnsi="Times New Roman" w:cs="Times New Roman"/>
          <w:b/>
          <w:sz w:val="16"/>
          <w:szCs w:val="16"/>
        </w:rPr>
        <w:t>«НИЖНЕУДИНСКИЙ РАЙОН»</w:t>
      </w:r>
    </w:p>
    <w:p w:rsidR="00C47B02" w:rsidRPr="004742CB" w:rsidRDefault="00C47B02" w:rsidP="00C47B02">
      <w:pPr>
        <w:spacing w:after="0" w:line="240" w:lineRule="auto"/>
        <w:jc w:val="center"/>
        <w:rPr>
          <w:rFonts w:ascii="Times New Roman" w:hAnsi="Times New Roman" w:cs="Times New Roman"/>
          <w:b/>
          <w:sz w:val="16"/>
          <w:szCs w:val="16"/>
        </w:rPr>
      </w:pPr>
      <w:r w:rsidRPr="004742CB">
        <w:rPr>
          <w:rFonts w:ascii="Times New Roman" w:hAnsi="Times New Roman" w:cs="Times New Roman"/>
          <w:b/>
          <w:sz w:val="16"/>
          <w:szCs w:val="16"/>
        </w:rPr>
        <w:t>ЗАМЗОРСКОЕ МУНИЦИПАЛЬНОЕ ОБРАЗОВАНИЕ</w:t>
      </w:r>
    </w:p>
    <w:p w:rsidR="00C47B02" w:rsidRPr="004742CB" w:rsidRDefault="00C47B02" w:rsidP="00C47B02">
      <w:pPr>
        <w:spacing w:after="0" w:line="240" w:lineRule="auto"/>
        <w:jc w:val="center"/>
        <w:rPr>
          <w:rFonts w:ascii="Times New Roman" w:hAnsi="Times New Roman" w:cs="Times New Roman"/>
          <w:b/>
          <w:sz w:val="16"/>
          <w:szCs w:val="16"/>
        </w:rPr>
      </w:pPr>
      <w:r w:rsidRPr="004742CB">
        <w:rPr>
          <w:rFonts w:ascii="Times New Roman" w:hAnsi="Times New Roman" w:cs="Times New Roman"/>
          <w:b/>
          <w:sz w:val="16"/>
          <w:szCs w:val="16"/>
        </w:rPr>
        <w:t>АДМИНИСТРАЦИЯ</w:t>
      </w:r>
    </w:p>
    <w:p w:rsidR="00C47B02" w:rsidRPr="004742CB" w:rsidRDefault="00C47B02" w:rsidP="00C47B02">
      <w:pPr>
        <w:spacing w:after="0" w:line="240" w:lineRule="auto"/>
        <w:jc w:val="center"/>
        <w:rPr>
          <w:rFonts w:ascii="Times New Roman" w:hAnsi="Times New Roman" w:cs="Times New Roman"/>
          <w:b/>
          <w:sz w:val="16"/>
          <w:szCs w:val="16"/>
        </w:rPr>
      </w:pPr>
      <w:r w:rsidRPr="004742CB">
        <w:rPr>
          <w:rFonts w:ascii="Times New Roman" w:hAnsi="Times New Roman" w:cs="Times New Roman"/>
          <w:b/>
          <w:sz w:val="16"/>
          <w:szCs w:val="16"/>
        </w:rPr>
        <w:t>ПОСТАНОВЛЕНИЕ</w:t>
      </w:r>
    </w:p>
    <w:p w:rsidR="00C47B02" w:rsidRPr="004742CB" w:rsidRDefault="00C47B02" w:rsidP="00C47B02">
      <w:pPr>
        <w:spacing w:after="0" w:line="240" w:lineRule="auto"/>
        <w:jc w:val="center"/>
        <w:rPr>
          <w:rFonts w:ascii="Times New Roman" w:hAnsi="Times New Roman" w:cs="Times New Roman"/>
          <w:sz w:val="16"/>
          <w:szCs w:val="16"/>
        </w:rPr>
      </w:pPr>
    </w:p>
    <w:p w:rsidR="00C47B02" w:rsidRPr="004742CB" w:rsidRDefault="00C47B02" w:rsidP="00C47B02">
      <w:pPr>
        <w:spacing w:after="0" w:line="240" w:lineRule="auto"/>
        <w:jc w:val="center"/>
        <w:rPr>
          <w:rFonts w:ascii="Times New Roman" w:hAnsi="Times New Roman" w:cs="Times New Roman"/>
          <w:b/>
          <w:sz w:val="16"/>
          <w:szCs w:val="16"/>
        </w:rPr>
      </w:pPr>
      <w:r w:rsidRPr="004742CB">
        <w:rPr>
          <w:rFonts w:ascii="Times New Roman" w:hAnsi="Times New Roman" w:cs="Times New Roman"/>
          <w:b/>
          <w:sz w:val="16"/>
          <w:szCs w:val="16"/>
        </w:rPr>
        <w:t xml:space="preserve">ОБ УТВЕРЖДЕНИИ </w:t>
      </w:r>
      <w:proofErr w:type="gramStart"/>
      <w:r w:rsidRPr="004742CB">
        <w:rPr>
          <w:rFonts w:ascii="Times New Roman" w:hAnsi="Times New Roman" w:cs="Times New Roman"/>
          <w:b/>
          <w:sz w:val="16"/>
          <w:szCs w:val="16"/>
        </w:rPr>
        <w:t>АДМИНИСТРАТИВНОГО</w:t>
      </w:r>
      <w:proofErr w:type="gramEnd"/>
    </w:p>
    <w:p w:rsidR="00C47B02" w:rsidRPr="004742CB" w:rsidRDefault="00C47B02" w:rsidP="00C47B02">
      <w:pPr>
        <w:spacing w:after="0" w:line="240" w:lineRule="auto"/>
        <w:jc w:val="center"/>
        <w:rPr>
          <w:rFonts w:ascii="Times New Roman" w:hAnsi="Times New Roman" w:cs="Times New Roman"/>
          <w:b/>
          <w:sz w:val="16"/>
          <w:szCs w:val="16"/>
        </w:rPr>
      </w:pPr>
      <w:r w:rsidRPr="004742CB">
        <w:rPr>
          <w:rFonts w:ascii="Times New Roman" w:hAnsi="Times New Roman" w:cs="Times New Roman"/>
          <w:b/>
          <w:sz w:val="16"/>
          <w:szCs w:val="16"/>
        </w:rPr>
        <w:t xml:space="preserve">РЕГЛАМЕНТА ПРЕДОСТАВЛЕНИЯ </w:t>
      </w:r>
      <w:proofErr w:type="gramStart"/>
      <w:r w:rsidRPr="004742CB">
        <w:rPr>
          <w:rFonts w:ascii="Times New Roman" w:hAnsi="Times New Roman" w:cs="Times New Roman"/>
          <w:b/>
          <w:sz w:val="16"/>
          <w:szCs w:val="16"/>
        </w:rPr>
        <w:t>МУНИЦИПАЛЬНОЙ</w:t>
      </w:r>
      <w:proofErr w:type="gramEnd"/>
    </w:p>
    <w:p w:rsidR="00C47B02" w:rsidRPr="004742CB" w:rsidRDefault="00C47B02" w:rsidP="00C47B02">
      <w:pPr>
        <w:spacing w:after="0" w:line="240" w:lineRule="auto"/>
        <w:jc w:val="center"/>
        <w:rPr>
          <w:rFonts w:ascii="Times New Roman" w:hAnsi="Times New Roman" w:cs="Times New Roman"/>
          <w:b/>
          <w:sz w:val="16"/>
          <w:szCs w:val="16"/>
        </w:rPr>
      </w:pPr>
      <w:r w:rsidRPr="004742CB">
        <w:rPr>
          <w:rFonts w:ascii="Times New Roman" w:hAnsi="Times New Roman" w:cs="Times New Roman"/>
          <w:b/>
          <w:sz w:val="16"/>
          <w:szCs w:val="16"/>
        </w:rPr>
        <w:t>УСЛУГИ «ПРИНЯТИЕ НА ЗЕМЕЛЬНЫЙ УЧЕТ ГРАЖДАН, ИМЕЮЩИХ ПРАВО НА ПРЕДОСТАВЛЕНИЕ З</w:t>
      </w:r>
      <w:r w:rsidRPr="004742CB">
        <w:rPr>
          <w:rFonts w:ascii="Times New Roman" w:hAnsi="Times New Roman" w:cs="Times New Roman"/>
          <w:b/>
          <w:sz w:val="16"/>
          <w:szCs w:val="16"/>
        </w:rPr>
        <w:t>Е</w:t>
      </w:r>
      <w:r w:rsidRPr="004742CB">
        <w:rPr>
          <w:rFonts w:ascii="Times New Roman" w:hAnsi="Times New Roman" w:cs="Times New Roman"/>
          <w:b/>
          <w:sz w:val="16"/>
          <w:szCs w:val="16"/>
        </w:rPr>
        <w:t>МЕЛЬНЫХ</w:t>
      </w:r>
    </w:p>
    <w:p w:rsidR="00C47B02" w:rsidRPr="004742CB" w:rsidRDefault="00C47B02" w:rsidP="00C47B02">
      <w:pPr>
        <w:spacing w:after="0" w:line="240" w:lineRule="auto"/>
        <w:jc w:val="center"/>
        <w:rPr>
          <w:rFonts w:ascii="Times New Roman" w:hAnsi="Times New Roman" w:cs="Times New Roman"/>
          <w:b/>
          <w:sz w:val="16"/>
          <w:szCs w:val="16"/>
        </w:rPr>
      </w:pPr>
      <w:r w:rsidRPr="004742CB">
        <w:rPr>
          <w:rFonts w:ascii="Times New Roman" w:hAnsi="Times New Roman" w:cs="Times New Roman"/>
          <w:b/>
          <w:sz w:val="16"/>
          <w:szCs w:val="16"/>
        </w:rPr>
        <w:t>УЧАСТКОВ В СОБСТВЕННОСТЬ БЕСПЛАТНО»</w:t>
      </w:r>
    </w:p>
    <w:p w:rsidR="00C47B02" w:rsidRPr="004742CB" w:rsidRDefault="00C47B02" w:rsidP="00C47B02">
      <w:pPr>
        <w:spacing w:after="0" w:line="240" w:lineRule="auto"/>
        <w:rPr>
          <w:rFonts w:ascii="Times New Roman" w:hAnsi="Times New Roman" w:cs="Times New Roman"/>
          <w:sz w:val="16"/>
          <w:szCs w:val="16"/>
        </w:rPr>
      </w:pP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В соответствии с Федеральным законом от 27.07.2010г. № 210-ФЗ «Об организации предоставления государственных и муниципальных услуг», </w:t>
      </w:r>
      <w:r w:rsidRPr="004742CB">
        <w:rPr>
          <w:rFonts w:ascii="Times New Roman" w:hAnsi="Times New Roman" w:cs="Times New Roman"/>
          <w:color w:val="000000"/>
          <w:sz w:val="16"/>
          <w:szCs w:val="16"/>
        </w:rPr>
        <w:t xml:space="preserve">Федеральным законом от 19 июля 2018 года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 </w:t>
      </w:r>
      <w:r w:rsidRPr="004742CB">
        <w:rPr>
          <w:rFonts w:ascii="Times New Roman" w:hAnsi="Times New Roman" w:cs="Times New Roman"/>
          <w:sz w:val="16"/>
          <w:szCs w:val="16"/>
        </w:rPr>
        <w:t>законом Иркутской области от 28.12.2015г. № 146-ОЗ «О бесплатном предоставлении земельных участков в собственность граждан»,  постановлением  Правительства Иркутской области  от 29.06.2017г.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руководствуясь  статьей 40 Устава Замзорского муниципального образ</w:t>
      </w:r>
      <w:r w:rsidRPr="004742CB">
        <w:rPr>
          <w:rFonts w:ascii="Times New Roman" w:hAnsi="Times New Roman" w:cs="Times New Roman"/>
          <w:sz w:val="16"/>
          <w:szCs w:val="16"/>
        </w:rPr>
        <w:t>о</w:t>
      </w:r>
      <w:r w:rsidRPr="004742CB">
        <w:rPr>
          <w:rFonts w:ascii="Times New Roman" w:hAnsi="Times New Roman" w:cs="Times New Roman"/>
          <w:sz w:val="16"/>
          <w:szCs w:val="16"/>
        </w:rPr>
        <w:t xml:space="preserve">вания, </w:t>
      </w:r>
    </w:p>
    <w:p w:rsidR="00C47B02" w:rsidRPr="004742CB" w:rsidRDefault="00C47B02" w:rsidP="00C47B02">
      <w:pPr>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 xml:space="preserve">администрация Замзорского  муниципального образования </w:t>
      </w:r>
    </w:p>
    <w:p w:rsidR="00C47B02" w:rsidRPr="004742CB" w:rsidRDefault="00C47B02" w:rsidP="00C47B02">
      <w:pPr>
        <w:spacing w:after="0" w:line="240" w:lineRule="auto"/>
        <w:jc w:val="both"/>
        <w:rPr>
          <w:rFonts w:ascii="Times New Roman" w:hAnsi="Times New Roman" w:cs="Times New Roman"/>
          <w:sz w:val="16"/>
          <w:szCs w:val="16"/>
        </w:rPr>
      </w:pPr>
    </w:p>
    <w:p w:rsidR="00C47B02" w:rsidRPr="004742CB" w:rsidRDefault="00C47B02" w:rsidP="00C47B02">
      <w:pPr>
        <w:spacing w:after="0" w:line="240" w:lineRule="auto"/>
        <w:jc w:val="center"/>
        <w:rPr>
          <w:rFonts w:ascii="Times New Roman" w:hAnsi="Times New Roman" w:cs="Times New Roman"/>
          <w:b/>
          <w:sz w:val="16"/>
          <w:szCs w:val="16"/>
        </w:rPr>
      </w:pPr>
      <w:r w:rsidRPr="004742CB">
        <w:rPr>
          <w:rFonts w:ascii="Times New Roman" w:hAnsi="Times New Roman" w:cs="Times New Roman"/>
          <w:b/>
          <w:sz w:val="16"/>
          <w:szCs w:val="16"/>
        </w:rPr>
        <w:t>ПОСТАНОВЛЯЕТ:</w:t>
      </w:r>
    </w:p>
    <w:p w:rsidR="00C47B02" w:rsidRPr="004742CB" w:rsidRDefault="00C47B02" w:rsidP="00C47B02">
      <w:pPr>
        <w:spacing w:after="0" w:line="240" w:lineRule="auto"/>
        <w:jc w:val="both"/>
        <w:rPr>
          <w:rFonts w:ascii="Times New Roman" w:hAnsi="Times New Roman" w:cs="Times New Roman"/>
          <w:sz w:val="16"/>
          <w:szCs w:val="16"/>
        </w:rPr>
      </w:pPr>
    </w:p>
    <w:p w:rsidR="00C47B02" w:rsidRPr="004742CB" w:rsidRDefault="00C47B02" w:rsidP="00C47B02">
      <w:pPr>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 xml:space="preserve">1. Утвердить административный регламент предоставления муниципальной услуги «Принятие на земельный учет граждан, имеющих право на предоставление земельных участков в собственность бесплатно»; </w:t>
      </w:r>
    </w:p>
    <w:p w:rsidR="00C47B02" w:rsidRPr="004742CB" w:rsidRDefault="00C47B02" w:rsidP="00C47B02">
      <w:pPr>
        <w:tabs>
          <w:tab w:val="left" w:pos="1035"/>
        </w:tabs>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2. Признать  утратившими силу постановления администрации Замзорского муниципального образования</w:t>
      </w:r>
      <w:proofErr w:type="gramStart"/>
      <w:r w:rsidRPr="004742CB">
        <w:rPr>
          <w:rFonts w:ascii="Times New Roman" w:hAnsi="Times New Roman" w:cs="Times New Roman"/>
          <w:sz w:val="16"/>
          <w:szCs w:val="16"/>
        </w:rPr>
        <w:t xml:space="preserve">: </w:t>
      </w:r>
      <w:proofErr w:type="gramEnd"/>
    </w:p>
    <w:p w:rsidR="00C47B02" w:rsidRPr="004742CB" w:rsidRDefault="00C47B02" w:rsidP="00C47B02">
      <w:pPr>
        <w:tabs>
          <w:tab w:val="left" w:pos="1035"/>
        </w:tabs>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 от 24.02.2016 №10</w:t>
      </w:r>
      <w:proofErr w:type="gramStart"/>
      <w:r w:rsidRPr="004742CB">
        <w:rPr>
          <w:rFonts w:ascii="Times New Roman" w:hAnsi="Times New Roman" w:cs="Times New Roman"/>
          <w:sz w:val="16"/>
          <w:szCs w:val="16"/>
        </w:rPr>
        <w:t xml:space="preserve"> О</w:t>
      </w:r>
      <w:proofErr w:type="gramEnd"/>
      <w:r w:rsidRPr="004742CB">
        <w:rPr>
          <w:rFonts w:ascii="Times New Roman" w:hAnsi="Times New Roman" w:cs="Times New Roman"/>
          <w:sz w:val="16"/>
          <w:szCs w:val="16"/>
        </w:rPr>
        <w:t>б утверждении административного регламента предоставления муниципальной услуги «Предоставление гражданам земельных участков в собственность бесплатно на территории Замзорского МО».</w:t>
      </w:r>
    </w:p>
    <w:p w:rsidR="00C47B02" w:rsidRPr="004742CB" w:rsidRDefault="00C47B02" w:rsidP="00C47B02">
      <w:pPr>
        <w:tabs>
          <w:tab w:val="left" w:pos="1035"/>
        </w:tabs>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 от 01.03.2018г № 18</w:t>
      </w:r>
      <w:proofErr w:type="gramStart"/>
      <w:r w:rsidRPr="004742CB">
        <w:rPr>
          <w:rFonts w:ascii="Times New Roman" w:hAnsi="Times New Roman" w:cs="Times New Roman"/>
          <w:sz w:val="16"/>
          <w:szCs w:val="16"/>
        </w:rPr>
        <w:t xml:space="preserve"> О</w:t>
      </w:r>
      <w:proofErr w:type="gramEnd"/>
      <w:r w:rsidRPr="004742CB">
        <w:rPr>
          <w:rFonts w:ascii="Times New Roman" w:hAnsi="Times New Roman" w:cs="Times New Roman"/>
          <w:sz w:val="16"/>
          <w:szCs w:val="16"/>
        </w:rPr>
        <w:t xml:space="preserve"> внесении изменений и дополнений в постановление администрации Замзорского МО от 24.02.2016г № 10 «Об утверждении административного регламента предоставления муниципальной услуги «Предоставление гражданам земельных участков в собственность бесплатно на территории Замзорского МО».</w:t>
      </w:r>
    </w:p>
    <w:p w:rsidR="00C47B02" w:rsidRPr="004742CB" w:rsidRDefault="00C47B02" w:rsidP="00C47B02">
      <w:pPr>
        <w:tabs>
          <w:tab w:val="left" w:pos="1035"/>
        </w:tabs>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 от 08.06.2016г № 47</w:t>
      </w:r>
      <w:proofErr w:type="gramStart"/>
      <w:r w:rsidRPr="004742CB">
        <w:rPr>
          <w:rFonts w:ascii="Times New Roman" w:hAnsi="Times New Roman" w:cs="Times New Roman"/>
          <w:sz w:val="16"/>
          <w:szCs w:val="16"/>
        </w:rPr>
        <w:t xml:space="preserve"> О</w:t>
      </w:r>
      <w:proofErr w:type="gramEnd"/>
      <w:r w:rsidRPr="004742CB">
        <w:rPr>
          <w:rFonts w:ascii="Times New Roman" w:hAnsi="Times New Roman" w:cs="Times New Roman"/>
          <w:sz w:val="16"/>
          <w:szCs w:val="16"/>
        </w:rPr>
        <w:t xml:space="preserve"> внесении изменений и дополнений в административный регламент предоставления муниципальной услуги Об утверждении административного регламента предоставления муниципальной услуги «Предоставление гражданам земельных участков в собственность бесплатно на территории Замзорского МО».</w:t>
      </w:r>
    </w:p>
    <w:p w:rsidR="00C47B02" w:rsidRPr="004742CB" w:rsidRDefault="00C47B02" w:rsidP="00C47B02">
      <w:pPr>
        <w:tabs>
          <w:tab w:val="left" w:pos="1080"/>
        </w:tabs>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 xml:space="preserve">3. Данное постановление подлежит официальному опубликованию в Вестнике Замзорского сельского поселения, размещению на официальном сайте Замзорского муниципального образования в информационно-телекоммуникационной сети «Интернет»: </w:t>
      </w:r>
      <w:r w:rsidRPr="004742CB">
        <w:rPr>
          <w:rFonts w:ascii="Times New Roman" w:hAnsi="Times New Roman" w:cs="Times New Roman"/>
          <w:sz w:val="16"/>
          <w:szCs w:val="16"/>
          <w:lang w:val="en-US"/>
        </w:rPr>
        <w:t>www</w:t>
      </w:r>
      <w:r w:rsidRPr="004742CB">
        <w:rPr>
          <w:rFonts w:ascii="Times New Roman" w:hAnsi="Times New Roman" w:cs="Times New Roman"/>
          <w:sz w:val="16"/>
          <w:szCs w:val="16"/>
        </w:rPr>
        <w:t>.</w:t>
      </w:r>
      <w:r w:rsidRPr="004742CB">
        <w:rPr>
          <w:rFonts w:ascii="Times New Roman" w:hAnsi="Times New Roman" w:cs="Times New Roman"/>
          <w:color w:val="000000"/>
          <w:sz w:val="16"/>
          <w:szCs w:val="16"/>
        </w:rPr>
        <w:t xml:space="preserve"> </w:t>
      </w:r>
      <w:hyperlink w:history="1">
        <w:r w:rsidRPr="004742CB">
          <w:rPr>
            <w:rStyle w:val="af0"/>
            <w:rFonts w:ascii="Times New Roman" w:hAnsi="Times New Roman" w:cs="Times New Roman"/>
            <w:sz w:val="16"/>
            <w:szCs w:val="16"/>
          </w:rPr>
          <w:t xml:space="preserve">http:// </w:t>
        </w:r>
        <w:proofErr w:type="spellStart"/>
        <w:r w:rsidRPr="004742CB">
          <w:rPr>
            <w:rStyle w:val="af0"/>
            <w:rFonts w:ascii="Times New Roman" w:hAnsi="Times New Roman" w:cs="Times New Roman"/>
            <w:sz w:val="16"/>
            <w:szCs w:val="16"/>
          </w:rPr>
          <w:t>zamzor</w:t>
        </w:r>
        <w:proofErr w:type="spellEnd"/>
        <w:r w:rsidRPr="004742CB">
          <w:rPr>
            <w:rStyle w:val="af0"/>
            <w:rFonts w:ascii="Times New Roman" w:hAnsi="Times New Roman" w:cs="Times New Roman"/>
            <w:sz w:val="16"/>
            <w:szCs w:val="16"/>
          </w:rPr>
          <w:t>.</w:t>
        </w:r>
        <w:proofErr w:type="spellStart"/>
        <w:r w:rsidRPr="004742CB">
          <w:rPr>
            <w:rStyle w:val="af0"/>
            <w:rFonts w:ascii="Times New Roman" w:hAnsi="Times New Roman" w:cs="Times New Roman"/>
            <w:sz w:val="16"/>
            <w:szCs w:val="16"/>
            <w:lang w:val="en-US"/>
          </w:rPr>
          <w:t>ru</w:t>
        </w:r>
        <w:proofErr w:type="spellEnd"/>
        <w:r w:rsidRPr="004742CB">
          <w:rPr>
            <w:rStyle w:val="af0"/>
            <w:rFonts w:ascii="Times New Roman" w:hAnsi="Times New Roman" w:cs="Times New Roman"/>
            <w:sz w:val="16"/>
            <w:szCs w:val="16"/>
          </w:rPr>
          <w:t>/</w:t>
        </w:r>
      </w:hyperlink>
      <w:r w:rsidRPr="004742CB">
        <w:rPr>
          <w:rFonts w:ascii="Times New Roman" w:hAnsi="Times New Roman" w:cs="Times New Roman"/>
          <w:sz w:val="16"/>
          <w:szCs w:val="16"/>
        </w:rPr>
        <w:t>.</w:t>
      </w:r>
    </w:p>
    <w:p w:rsidR="00C47B02" w:rsidRPr="004742CB" w:rsidRDefault="00C47B02" w:rsidP="00C47B02">
      <w:pPr>
        <w:tabs>
          <w:tab w:val="left" w:pos="1080"/>
        </w:tabs>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 xml:space="preserve">4. Настоящее постановление вступает в силу после его официального опубликования. </w:t>
      </w:r>
    </w:p>
    <w:p w:rsidR="00C47B02" w:rsidRPr="004742CB" w:rsidRDefault="00C47B02" w:rsidP="00C47B02">
      <w:pPr>
        <w:tabs>
          <w:tab w:val="left" w:pos="1080"/>
        </w:tabs>
        <w:spacing w:after="0" w:line="240" w:lineRule="auto"/>
        <w:jc w:val="both"/>
        <w:rPr>
          <w:rFonts w:ascii="Times New Roman" w:hAnsi="Times New Roman" w:cs="Times New Roman"/>
          <w:sz w:val="16"/>
          <w:szCs w:val="16"/>
        </w:rPr>
      </w:pPr>
    </w:p>
    <w:p w:rsidR="00C47B02" w:rsidRPr="00C47B02" w:rsidRDefault="00C47B02" w:rsidP="00C47B02">
      <w:pPr>
        <w:spacing w:after="0" w:line="240" w:lineRule="auto"/>
        <w:rPr>
          <w:rFonts w:ascii="Times New Roman" w:hAnsi="Times New Roman" w:cs="Times New Roman"/>
          <w:b/>
          <w:i/>
          <w:sz w:val="16"/>
          <w:szCs w:val="16"/>
        </w:rPr>
      </w:pPr>
      <w:r w:rsidRPr="00C47B02">
        <w:rPr>
          <w:rFonts w:ascii="Times New Roman" w:hAnsi="Times New Roman" w:cs="Times New Roman"/>
          <w:b/>
          <w:i/>
          <w:sz w:val="16"/>
          <w:szCs w:val="16"/>
        </w:rPr>
        <w:t>Глава Замзорского</w:t>
      </w:r>
    </w:p>
    <w:p w:rsidR="00C47B02" w:rsidRPr="004742CB" w:rsidRDefault="00C47B02" w:rsidP="00C47B02">
      <w:pPr>
        <w:spacing w:after="0" w:line="240" w:lineRule="auto"/>
        <w:rPr>
          <w:rFonts w:ascii="Times New Roman" w:hAnsi="Times New Roman" w:cs="Times New Roman"/>
          <w:sz w:val="16"/>
          <w:szCs w:val="16"/>
        </w:rPr>
      </w:pPr>
      <w:r w:rsidRPr="00C47B02">
        <w:rPr>
          <w:rFonts w:ascii="Times New Roman" w:hAnsi="Times New Roman" w:cs="Times New Roman"/>
          <w:b/>
          <w:i/>
          <w:sz w:val="16"/>
          <w:szCs w:val="16"/>
        </w:rPr>
        <w:t>муниципального образования Е.В. Бурмакина</w:t>
      </w:r>
    </w:p>
    <w:p w:rsidR="00C47B02" w:rsidRPr="004742CB" w:rsidRDefault="00C47B02" w:rsidP="00C47B02">
      <w:pPr>
        <w:spacing w:after="0" w:line="240" w:lineRule="auto"/>
        <w:rPr>
          <w:rFonts w:ascii="Times New Roman" w:hAnsi="Times New Roman" w:cs="Times New Roman"/>
          <w:sz w:val="16"/>
          <w:szCs w:val="16"/>
        </w:rPr>
      </w:pPr>
    </w:p>
    <w:p w:rsidR="00C47B02" w:rsidRPr="004742CB" w:rsidRDefault="00C47B02" w:rsidP="00C47B02">
      <w:pPr>
        <w:spacing w:after="0" w:line="240" w:lineRule="auto"/>
        <w:jc w:val="right"/>
        <w:rPr>
          <w:rFonts w:ascii="Times New Roman" w:hAnsi="Times New Roman" w:cs="Times New Roman"/>
          <w:sz w:val="16"/>
          <w:szCs w:val="16"/>
        </w:rPr>
      </w:pPr>
      <w:r w:rsidRPr="004742CB">
        <w:rPr>
          <w:rFonts w:ascii="Times New Roman" w:hAnsi="Times New Roman" w:cs="Times New Roman"/>
          <w:sz w:val="16"/>
          <w:szCs w:val="16"/>
        </w:rPr>
        <w:t>Утвержден</w:t>
      </w:r>
    </w:p>
    <w:p w:rsidR="00C47B02" w:rsidRPr="004742CB" w:rsidRDefault="00C47B02" w:rsidP="00C47B02">
      <w:pPr>
        <w:spacing w:after="0" w:line="240" w:lineRule="auto"/>
        <w:jc w:val="right"/>
        <w:rPr>
          <w:rFonts w:ascii="Times New Roman" w:hAnsi="Times New Roman" w:cs="Times New Roman"/>
          <w:sz w:val="16"/>
          <w:szCs w:val="16"/>
        </w:rPr>
      </w:pPr>
      <w:r w:rsidRPr="004742CB">
        <w:rPr>
          <w:rFonts w:ascii="Times New Roman" w:hAnsi="Times New Roman" w:cs="Times New Roman"/>
          <w:sz w:val="16"/>
          <w:szCs w:val="16"/>
        </w:rPr>
        <w:t>постановлением  администрации Замзорского муниципального образования</w:t>
      </w:r>
    </w:p>
    <w:p w:rsidR="00C47B02" w:rsidRPr="004742CB" w:rsidRDefault="00C47B02" w:rsidP="00C47B02">
      <w:pPr>
        <w:spacing w:after="0" w:line="240" w:lineRule="auto"/>
        <w:jc w:val="right"/>
        <w:rPr>
          <w:rFonts w:ascii="Times New Roman" w:hAnsi="Times New Roman" w:cs="Times New Roman"/>
          <w:sz w:val="16"/>
          <w:szCs w:val="16"/>
        </w:rPr>
      </w:pPr>
      <w:r w:rsidRPr="004742CB">
        <w:rPr>
          <w:rFonts w:ascii="Times New Roman" w:hAnsi="Times New Roman" w:cs="Times New Roman"/>
          <w:sz w:val="16"/>
          <w:szCs w:val="16"/>
        </w:rPr>
        <w:t>от 29.11.2018 года  № 136</w:t>
      </w:r>
    </w:p>
    <w:p w:rsidR="00C47B02" w:rsidRPr="004742CB" w:rsidRDefault="00C47B02" w:rsidP="00C47B02">
      <w:pPr>
        <w:spacing w:after="0" w:line="240" w:lineRule="auto"/>
        <w:rPr>
          <w:rFonts w:ascii="Times New Roman" w:hAnsi="Times New Roman" w:cs="Times New Roman"/>
          <w:sz w:val="16"/>
          <w:szCs w:val="16"/>
        </w:rPr>
      </w:pPr>
    </w:p>
    <w:p w:rsidR="00C47B02" w:rsidRPr="004742CB" w:rsidRDefault="00C47B02" w:rsidP="00C47B02">
      <w:pPr>
        <w:spacing w:after="0" w:line="240" w:lineRule="auto"/>
        <w:jc w:val="center"/>
        <w:rPr>
          <w:rFonts w:ascii="Times New Roman" w:hAnsi="Times New Roman" w:cs="Times New Roman"/>
          <w:b/>
          <w:sz w:val="16"/>
          <w:szCs w:val="16"/>
        </w:rPr>
      </w:pPr>
      <w:r w:rsidRPr="004742CB">
        <w:rPr>
          <w:rFonts w:ascii="Times New Roman" w:hAnsi="Times New Roman" w:cs="Times New Roman"/>
          <w:b/>
          <w:sz w:val="16"/>
          <w:szCs w:val="16"/>
        </w:rPr>
        <w:t xml:space="preserve">АДМИНИСТРАТИВНЫЙ РЕГЛАМЕНТ ПРЕДОСТАВЛЕНИЯ МУНИЦИПАЛЬНОЙ УСЛУГИ «ПРИНЯТИЕ НА ЗЕМЕЛЬНЫЙ </w:t>
      </w:r>
      <w:r w:rsidRPr="004742CB">
        <w:rPr>
          <w:rFonts w:ascii="Times New Roman" w:hAnsi="Times New Roman" w:cs="Times New Roman"/>
          <w:b/>
          <w:sz w:val="16"/>
          <w:szCs w:val="16"/>
        </w:rPr>
        <w:lastRenderedPageBreak/>
        <w:t>УЧЕТ ГРАЖДАН, ИМЕЮЩИХ ПРАВО НА ПРЕДОСТАВЛЕНИЕ ЗЕМЕЛЬНЫХ УЧАСТКОВ В СОБСТВЕННОСТЬ БЕСПЛАТНО»</w:t>
      </w:r>
    </w:p>
    <w:p w:rsidR="00C47B02" w:rsidRPr="004742CB" w:rsidRDefault="00C47B02" w:rsidP="00C47B02">
      <w:pPr>
        <w:widowControl w:val="0"/>
        <w:autoSpaceDE w:val="0"/>
        <w:autoSpaceDN w:val="0"/>
        <w:adjustRightInd w:val="0"/>
        <w:spacing w:after="0" w:line="240" w:lineRule="auto"/>
        <w:jc w:val="center"/>
        <w:outlineLvl w:val="1"/>
        <w:rPr>
          <w:rFonts w:ascii="Times New Roman" w:hAnsi="Times New Roman" w:cs="Times New Roman"/>
          <w:sz w:val="16"/>
          <w:szCs w:val="16"/>
        </w:rPr>
      </w:pPr>
    </w:p>
    <w:p w:rsidR="00C47B02" w:rsidRPr="004742CB" w:rsidRDefault="00C47B02" w:rsidP="00C47B02">
      <w:pPr>
        <w:widowControl w:val="0"/>
        <w:autoSpaceDE w:val="0"/>
        <w:autoSpaceDN w:val="0"/>
        <w:adjustRightInd w:val="0"/>
        <w:spacing w:after="0" w:line="240" w:lineRule="auto"/>
        <w:jc w:val="center"/>
        <w:outlineLvl w:val="1"/>
        <w:rPr>
          <w:rFonts w:ascii="Times New Roman" w:hAnsi="Times New Roman" w:cs="Times New Roman"/>
          <w:sz w:val="16"/>
          <w:szCs w:val="16"/>
        </w:rPr>
      </w:pPr>
      <w:r w:rsidRPr="004742CB">
        <w:rPr>
          <w:rFonts w:ascii="Times New Roman" w:hAnsi="Times New Roman" w:cs="Times New Roman"/>
          <w:sz w:val="16"/>
          <w:szCs w:val="16"/>
        </w:rPr>
        <w:t>Раздел 1. Общие положения</w:t>
      </w:r>
    </w:p>
    <w:p w:rsidR="00C47B02" w:rsidRPr="004742CB" w:rsidRDefault="00C47B02" w:rsidP="00C47B02">
      <w:pPr>
        <w:widowControl w:val="0"/>
        <w:autoSpaceDE w:val="0"/>
        <w:autoSpaceDN w:val="0"/>
        <w:adjustRightInd w:val="0"/>
        <w:spacing w:after="0" w:line="240" w:lineRule="auto"/>
        <w:jc w:val="center"/>
        <w:outlineLvl w:val="2"/>
        <w:rPr>
          <w:rFonts w:ascii="Times New Roman" w:hAnsi="Times New Roman" w:cs="Times New Roman"/>
          <w:sz w:val="16"/>
          <w:szCs w:val="16"/>
        </w:rPr>
      </w:pPr>
      <w:bookmarkStart w:id="0" w:name="Par43"/>
      <w:bookmarkEnd w:id="0"/>
      <w:r w:rsidRPr="004742CB">
        <w:rPr>
          <w:rFonts w:ascii="Times New Roman" w:hAnsi="Times New Roman" w:cs="Times New Roman"/>
          <w:sz w:val="16"/>
          <w:szCs w:val="16"/>
        </w:rPr>
        <w:t>Глава 1. Предмет регулирования административного регламента</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both"/>
        <w:rPr>
          <w:rFonts w:ascii="Times New Roman" w:hAnsi="Times New Roman" w:cs="Times New Roman"/>
          <w:color w:val="0000FF"/>
          <w:sz w:val="16"/>
          <w:szCs w:val="16"/>
        </w:rPr>
      </w:pPr>
      <w:r w:rsidRPr="004742CB">
        <w:rPr>
          <w:rFonts w:ascii="Times New Roman" w:hAnsi="Times New Roman" w:cs="Times New Roman"/>
          <w:sz w:val="16"/>
          <w:szCs w:val="16"/>
        </w:rPr>
        <w:t xml:space="preserve">1. </w:t>
      </w:r>
      <w:proofErr w:type="gramStart"/>
      <w:r w:rsidRPr="004742CB">
        <w:rPr>
          <w:rFonts w:ascii="Times New Roman" w:hAnsi="Times New Roman" w:cs="Times New Roman"/>
          <w:sz w:val="16"/>
          <w:szCs w:val="16"/>
        </w:rPr>
        <w:t xml:space="preserve">Административный регламент предоставления муниципальной услуги "Принятие на земельный учет граждан, имеющих право на предоставление земельных участков в собственность бесплатно" (далее - административный регламент) разработан в целях определения процедур постановки на учет граждан, имеющих право на бесплатное предоставление земельных участков, </w:t>
      </w:r>
      <w:r w:rsidRPr="004742CB">
        <w:rPr>
          <w:rFonts w:ascii="Times New Roman" w:hAnsi="Times New Roman" w:cs="Times New Roman"/>
          <w:color w:val="0000FF"/>
          <w:sz w:val="16"/>
          <w:szCs w:val="16"/>
        </w:rPr>
        <w:t>находящихся в муниципальной собственности и земельных участков, государственная собственность на которые не разграничена.</w:t>
      </w:r>
      <w:proofErr w:type="gramEnd"/>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2. Целью настоящего административного регламента является обеспечение открытости порядка предоставления муниципальной услуги "Принятие на земельный учет граждан, имеющих право на предоставление земельных участков в собственность бесплатно"  (далее - муниципальная услуга), повышения качества ее исполнения, создания условий для участия граждан в отношениях, возникающих при предоставлении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3. Настоящий административный регламент устанавливает порядок и стандарт предоставления муниципальной услуги, а также состав, последовательность и сроки выполнения административных процедур при ее предоставлении.</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Глава 2. Круг заявителей</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4. Заявителями муниципальной услуги могут быть физические лица, а также их представители (далее - заявители), имеющие право на бесплатное предоставление земельных участков в соответствии </w:t>
      </w:r>
      <w:r w:rsidRPr="004742CB">
        <w:rPr>
          <w:rFonts w:ascii="Times New Roman" w:hAnsi="Times New Roman" w:cs="Times New Roman"/>
          <w:color w:val="000000"/>
          <w:sz w:val="16"/>
          <w:szCs w:val="16"/>
        </w:rPr>
        <w:t xml:space="preserve">со </w:t>
      </w:r>
      <w:hyperlink r:id="rId12" w:history="1">
        <w:r w:rsidRPr="004742CB">
          <w:rPr>
            <w:rFonts w:ascii="Times New Roman" w:hAnsi="Times New Roman" w:cs="Times New Roman"/>
            <w:color w:val="000000"/>
            <w:sz w:val="16"/>
            <w:szCs w:val="16"/>
          </w:rPr>
          <w:t>статьей 2</w:t>
        </w:r>
      </w:hyperlink>
      <w:r w:rsidRPr="004742CB">
        <w:rPr>
          <w:rFonts w:ascii="Times New Roman" w:hAnsi="Times New Roman" w:cs="Times New Roman"/>
          <w:sz w:val="16"/>
          <w:szCs w:val="16"/>
        </w:rPr>
        <w:t xml:space="preserve"> Закона Иркутской области от 28.12.2015 N 146-оз "О бесплатном предоставлении земельных участков в собственность граждан" (далее - Закон Иркутской области N 146-ОЗ).</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Глава 3. Требования к порядку информирования</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о предоставлении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5. Для получения информации по вопросам предоставления муниципальной услуги и процедурах предоставления муниципальной услуги (далее – информация) заявитель обращается в администрацию Замзорского муниципального образования  (далее </w:t>
      </w:r>
      <w:proofErr w:type="gramStart"/>
      <w:r w:rsidRPr="004742CB">
        <w:rPr>
          <w:rFonts w:ascii="Times New Roman" w:hAnsi="Times New Roman" w:cs="Times New Roman"/>
          <w:sz w:val="16"/>
          <w:szCs w:val="16"/>
        </w:rPr>
        <w:t>–а</w:t>
      </w:r>
      <w:proofErr w:type="gramEnd"/>
      <w:r w:rsidRPr="004742CB">
        <w:rPr>
          <w:rFonts w:ascii="Times New Roman" w:hAnsi="Times New Roman" w:cs="Times New Roman"/>
          <w:sz w:val="16"/>
          <w:szCs w:val="16"/>
        </w:rPr>
        <w:t>дминистрацию).</w:t>
      </w:r>
    </w:p>
    <w:p w:rsidR="00C47B02" w:rsidRPr="004742CB" w:rsidRDefault="00C47B02" w:rsidP="00C47B02">
      <w:pPr>
        <w:pStyle w:val="ConsPlusNormal"/>
        <w:ind w:firstLine="0"/>
        <w:jc w:val="both"/>
        <w:rPr>
          <w:rFonts w:ascii="Times New Roman" w:hAnsi="Times New Roman" w:cs="Times New Roman"/>
          <w:color w:val="0000FF"/>
          <w:sz w:val="16"/>
          <w:szCs w:val="16"/>
        </w:rPr>
      </w:pPr>
      <w:r w:rsidRPr="004742CB">
        <w:rPr>
          <w:rFonts w:ascii="Times New Roman" w:hAnsi="Times New Roman" w:cs="Times New Roman"/>
          <w:color w:val="0000FF"/>
          <w:sz w:val="16"/>
          <w:szCs w:val="16"/>
        </w:rPr>
        <w:t>5.1. Законодательством предусмотрена возможность получения муниципальной услуги через многофункциональный центр предоставления государственных и муниципальных услуг (дале</w:t>
      </w:r>
      <w:proofErr w:type="gramStart"/>
      <w:r w:rsidRPr="004742CB">
        <w:rPr>
          <w:rFonts w:ascii="Times New Roman" w:hAnsi="Times New Roman" w:cs="Times New Roman"/>
          <w:color w:val="0000FF"/>
          <w:sz w:val="16"/>
          <w:szCs w:val="16"/>
        </w:rPr>
        <w:t>е-</w:t>
      </w:r>
      <w:proofErr w:type="gramEnd"/>
      <w:r w:rsidRPr="004742CB">
        <w:rPr>
          <w:rFonts w:ascii="Times New Roman" w:hAnsi="Times New Roman" w:cs="Times New Roman"/>
          <w:color w:val="0000FF"/>
          <w:sz w:val="16"/>
          <w:szCs w:val="16"/>
        </w:rPr>
        <w:t xml:space="preserve"> МФЦ).</w:t>
      </w:r>
    </w:p>
    <w:p w:rsidR="00C47B02" w:rsidRPr="004742CB" w:rsidRDefault="00C47B02" w:rsidP="00C47B02">
      <w:pPr>
        <w:pStyle w:val="ConsPlusNormal"/>
        <w:ind w:firstLine="0"/>
        <w:jc w:val="both"/>
        <w:rPr>
          <w:rFonts w:ascii="Times New Roman" w:hAnsi="Times New Roman" w:cs="Times New Roman"/>
          <w:color w:val="0000FF"/>
          <w:sz w:val="16"/>
          <w:szCs w:val="16"/>
        </w:rPr>
      </w:pPr>
      <w:r w:rsidRPr="004742CB">
        <w:rPr>
          <w:rFonts w:ascii="Times New Roman" w:hAnsi="Times New Roman" w:cs="Times New Roman"/>
          <w:color w:val="0000FF"/>
          <w:sz w:val="16"/>
          <w:szCs w:val="16"/>
        </w:rPr>
        <w:t>Для получения информации о муниципальной услуге заявитель вправе обратиться в МФЦ, находящийся на территории Иркутской области.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6. Информация предоставляется:</w:t>
      </w:r>
    </w:p>
    <w:p w:rsidR="00C47B02" w:rsidRPr="004742CB" w:rsidRDefault="00C47B02" w:rsidP="00C47B02">
      <w:pPr>
        <w:pStyle w:val="ConsPlusNormal"/>
        <w:ind w:firstLine="0"/>
        <w:jc w:val="both"/>
        <w:rPr>
          <w:rFonts w:ascii="Times New Roman" w:hAnsi="Times New Roman" w:cs="Times New Roman"/>
          <w:sz w:val="16"/>
          <w:szCs w:val="16"/>
        </w:rPr>
      </w:pPr>
      <w:proofErr w:type="gramStart"/>
      <w:r w:rsidRPr="004742CB">
        <w:rPr>
          <w:rFonts w:ascii="Times New Roman" w:hAnsi="Times New Roman" w:cs="Times New Roman"/>
          <w:sz w:val="16"/>
          <w:szCs w:val="16"/>
        </w:rPr>
        <w:t>а) при личном контакте с заявителями;</w:t>
      </w:r>
      <w:proofErr w:type="gramEnd"/>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б) с использованием средств телефонной, факсимильной и электронной связи, в том числе через официальный сайт уполномоченного органа в информационно-телекоммуникационной сети «Интернет» </w:t>
      </w:r>
      <w:r w:rsidRPr="004742CB">
        <w:rPr>
          <w:rFonts w:ascii="Times New Roman" w:hAnsi="Times New Roman" w:cs="Times New Roman"/>
          <w:sz w:val="16"/>
          <w:szCs w:val="16"/>
          <w:lang w:val="en-US"/>
        </w:rPr>
        <w:t>www</w:t>
      </w:r>
      <w:r w:rsidRPr="004742CB">
        <w:rPr>
          <w:rFonts w:ascii="Times New Roman" w:hAnsi="Times New Roman" w:cs="Times New Roman"/>
          <w:sz w:val="16"/>
          <w:szCs w:val="16"/>
        </w:rPr>
        <w:t>.</w:t>
      </w:r>
      <w:r w:rsidRPr="004742CB">
        <w:rPr>
          <w:rFonts w:ascii="Times New Roman" w:hAnsi="Times New Roman" w:cs="Times New Roman"/>
          <w:color w:val="000000"/>
          <w:sz w:val="16"/>
          <w:szCs w:val="16"/>
        </w:rPr>
        <w:t xml:space="preserve"> </w:t>
      </w:r>
      <w:hyperlink w:history="1">
        <w:r w:rsidRPr="004742CB">
          <w:rPr>
            <w:rStyle w:val="af0"/>
            <w:rFonts w:ascii="Times New Roman" w:hAnsi="Times New Roman" w:cs="Times New Roman"/>
            <w:sz w:val="16"/>
            <w:szCs w:val="16"/>
          </w:rPr>
          <w:t>http:// zamzor.</w:t>
        </w:r>
        <w:r w:rsidRPr="004742CB">
          <w:rPr>
            <w:rStyle w:val="af0"/>
            <w:rFonts w:ascii="Times New Roman" w:hAnsi="Times New Roman" w:cs="Times New Roman"/>
            <w:sz w:val="16"/>
            <w:szCs w:val="16"/>
            <w:lang w:val="en-US"/>
          </w:rPr>
          <w:t>ru</w:t>
        </w:r>
        <w:r w:rsidRPr="004742CB">
          <w:rPr>
            <w:rStyle w:val="af0"/>
            <w:rFonts w:ascii="Times New Roman" w:hAnsi="Times New Roman" w:cs="Times New Roman"/>
            <w:sz w:val="16"/>
            <w:szCs w:val="16"/>
          </w:rPr>
          <w:t>/</w:t>
        </w:r>
      </w:hyperlink>
      <w:r w:rsidRPr="004742CB">
        <w:rPr>
          <w:rFonts w:ascii="Times New Roman" w:hAnsi="Times New Roman" w:cs="Times New Roman"/>
          <w:sz w:val="16"/>
          <w:szCs w:val="16"/>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w:t>
      </w:r>
      <w:hyperlink r:id="rId13" w:history="1">
        <w:r w:rsidRPr="004742CB">
          <w:rPr>
            <w:rStyle w:val="af0"/>
            <w:rFonts w:ascii="Times New Roman" w:hAnsi="Times New Roman" w:cs="Times New Roman"/>
            <w:sz w:val="16"/>
            <w:szCs w:val="16"/>
          </w:rPr>
          <w:t>http://38.gosuslugi.ru</w:t>
        </w:r>
      </w:hyperlink>
      <w:r w:rsidRPr="004742CB">
        <w:rPr>
          <w:rFonts w:ascii="Times New Roman" w:hAnsi="Times New Roman" w:cs="Times New Roman"/>
          <w:sz w:val="16"/>
          <w:szCs w:val="16"/>
        </w:rPr>
        <w:t xml:space="preserve"> (далее – Портал);</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в) письменно, в случае письменного обращения заявителя.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7. Специалист  администрации, осуществляющий предоставление информации о муниципальной услуге, должен принять все необходимые меры по предоставлению заявителю исчерпывающей информации по вопросу обращения, в том числе с привлечением других специалистов администрации.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8. Информация предоставляется по следующим вопросам:</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а) о месте нахождения, графике работы;</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б) о порядке предоставления муниципальной услуги и ходе предоставления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в) о перечне документов, необходимых для предоставления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г) о времени приема документов, необходимых для предоставления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proofErr w:type="spellStart"/>
      <w:r w:rsidRPr="004742CB">
        <w:rPr>
          <w:rFonts w:ascii="Times New Roman" w:hAnsi="Times New Roman" w:cs="Times New Roman"/>
          <w:sz w:val="16"/>
          <w:szCs w:val="16"/>
        </w:rPr>
        <w:t>д</w:t>
      </w:r>
      <w:proofErr w:type="spellEnd"/>
      <w:r w:rsidRPr="004742CB">
        <w:rPr>
          <w:rFonts w:ascii="Times New Roman" w:hAnsi="Times New Roman" w:cs="Times New Roman"/>
          <w:sz w:val="16"/>
          <w:szCs w:val="16"/>
        </w:rPr>
        <w:t>) о сроке предоставления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е) об основаниях отказа в приеме документов, необходимых для предоставления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ж) об основаниях отказа в предоставлении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proofErr w:type="spellStart"/>
      <w:r w:rsidRPr="004742CB">
        <w:rPr>
          <w:rFonts w:ascii="Times New Roman" w:hAnsi="Times New Roman" w:cs="Times New Roman"/>
          <w:sz w:val="16"/>
          <w:szCs w:val="16"/>
        </w:rPr>
        <w:t>з</w:t>
      </w:r>
      <w:proofErr w:type="spellEnd"/>
      <w:r w:rsidRPr="004742CB">
        <w:rPr>
          <w:rFonts w:ascii="Times New Roman" w:hAnsi="Times New Roman" w:cs="Times New Roman"/>
          <w:sz w:val="16"/>
          <w:szCs w:val="16"/>
        </w:rPr>
        <w:t xml:space="preserve">) о порядке обжалования решений и действий (бездействия) уполномоченного органа, осуществляющего предоставление муниципальной услуги, а также специалистов уполномоченного </w:t>
      </w:r>
      <w:r w:rsidRPr="004742CB">
        <w:rPr>
          <w:rFonts w:ascii="Times New Roman" w:hAnsi="Times New Roman" w:cs="Times New Roman"/>
          <w:sz w:val="16"/>
          <w:szCs w:val="16"/>
        </w:rPr>
        <w:lastRenderedPageBreak/>
        <w:t>органа.</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9. Основными требованиями при предоставлении информации являются: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а) актуальность;</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б) своевременность;</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в) четкость и доступность в изложении информации;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г) полнота информации;</w:t>
      </w:r>
    </w:p>
    <w:p w:rsidR="00C47B02" w:rsidRPr="004742CB" w:rsidRDefault="00C47B02" w:rsidP="00C47B02">
      <w:pPr>
        <w:pStyle w:val="ConsPlusNormal"/>
        <w:ind w:firstLine="0"/>
        <w:jc w:val="both"/>
        <w:rPr>
          <w:rFonts w:ascii="Times New Roman" w:hAnsi="Times New Roman" w:cs="Times New Roman"/>
          <w:sz w:val="16"/>
          <w:szCs w:val="16"/>
        </w:rPr>
      </w:pPr>
      <w:proofErr w:type="spellStart"/>
      <w:r w:rsidRPr="004742CB">
        <w:rPr>
          <w:rFonts w:ascii="Times New Roman" w:hAnsi="Times New Roman" w:cs="Times New Roman"/>
          <w:sz w:val="16"/>
          <w:szCs w:val="16"/>
        </w:rPr>
        <w:t>д</w:t>
      </w:r>
      <w:proofErr w:type="spellEnd"/>
      <w:r w:rsidRPr="004742CB">
        <w:rPr>
          <w:rFonts w:ascii="Times New Roman" w:hAnsi="Times New Roman" w:cs="Times New Roman"/>
          <w:sz w:val="16"/>
          <w:szCs w:val="16"/>
        </w:rPr>
        <w:t>) соответствие информации требованиям законодательства.</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10. При обращении заявителя посредством телефонной связи специалист администрации подробно, в вежливой (корректной) форме информирует заявителя по интересующим его вопросам.</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11. При ответах на телефонные звонки специалист  администрации подробно и в вежливой (корректной) форме информирует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При невозможности специалиста, принявшего телефонный звонок самостоятельно ответить на поставленные вопросы, телефонный звонок переадресовывается (переводится) на другого специалиста  администрации или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C47B02" w:rsidRPr="004742CB" w:rsidRDefault="00C47B02" w:rsidP="00C47B02">
      <w:pPr>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12. Обращения заявителя (в том числе переданные при помощи факсимильной и электронной связи) о предоставлении информации рассматриваются специалистом администрации в течение тридцати</w:t>
      </w:r>
      <w:r w:rsidRPr="004742CB">
        <w:rPr>
          <w:rFonts w:ascii="Times New Roman" w:hAnsi="Times New Roman" w:cs="Times New Roman"/>
          <w:color w:val="0000FF"/>
          <w:sz w:val="16"/>
          <w:szCs w:val="16"/>
        </w:rPr>
        <w:t xml:space="preserve"> календарных</w:t>
      </w:r>
      <w:r w:rsidRPr="004742CB">
        <w:rPr>
          <w:rFonts w:ascii="Times New Roman" w:hAnsi="Times New Roman" w:cs="Times New Roman"/>
          <w:sz w:val="16"/>
          <w:szCs w:val="16"/>
        </w:rPr>
        <w:t xml:space="preserve"> дней со дня регистрации обращения. </w:t>
      </w:r>
    </w:p>
    <w:p w:rsidR="00C47B02" w:rsidRPr="004742CB" w:rsidRDefault="00C47B02" w:rsidP="00C47B02">
      <w:pPr>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Ответ на письменное обращение направляется посредством почтовой либо электронной связи в зависимости от способа обращения, по адресу заявителя, указанному в поданном им письменном обращении.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13. Информация об администрации, о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1) на информационном стенде в холле администрации Широковского муниципального образования на первом этаже;</w:t>
      </w:r>
    </w:p>
    <w:p w:rsidR="00C47B02" w:rsidRPr="004742CB" w:rsidRDefault="00C47B02" w:rsidP="00C47B02">
      <w:pPr>
        <w:widowControl w:val="0"/>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2) на официальном сайте администрации в информационно-телекоммуникационной сети «Интернет»  .</w:t>
      </w:r>
      <w:r w:rsidRPr="004742CB">
        <w:rPr>
          <w:rFonts w:ascii="Times New Roman" w:hAnsi="Times New Roman" w:cs="Times New Roman"/>
          <w:color w:val="000000"/>
          <w:sz w:val="16"/>
          <w:szCs w:val="16"/>
        </w:rPr>
        <w:t xml:space="preserve"> </w:t>
      </w:r>
      <w:hyperlink w:history="1">
        <w:r w:rsidRPr="004742CB">
          <w:rPr>
            <w:rStyle w:val="af0"/>
            <w:rFonts w:ascii="Times New Roman" w:hAnsi="Times New Roman" w:cs="Times New Roman"/>
            <w:sz w:val="16"/>
            <w:szCs w:val="16"/>
          </w:rPr>
          <w:t xml:space="preserve">http:// </w:t>
        </w:r>
        <w:proofErr w:type="spellStart"/>
        <w:r w:rsidRPr="004742CB">
          <w:rPr>
            <w:rStyle w:val="af0"/>
            <w:rFonts w:ascii="Times New Roman" w:hAnsi="Times New Roman" w:cs="Times New Roman"/>
            <w:sz w:val="16"/>
            <w:szCs w:val="16"/>
          </w:rPr>
          <w:t>zamzor</w:t>
        </w:r>
        <w:proofErr w:type="spellEnd"/>
        <w:r w:rsidRPr="004742CB">
          <w:rPr>
            <w:rStyle w:val="af0"/>
            <w:rFonts w:ascii="Times New Roman" w:hAnsi="Times New Roman" w:cs="Times New Roman"/>
            <w:sz w:val="16"/>
            <w:szCs w:val="16"/>
          </w:rPr>
          <w:t>.</w:t>
        </w:r>
        <w:proofErr w:type="spellStart"/>
        <w:r w:rsidRPr="004742CB">
          <w:rPr>
            <w:rStyle w:val="af0"/>
            <w:rFonts w:ascii="Times New Roman" w:hAnsi="Times New Roman" w:cs="Times New Roman"/>
            <w:sz w:val="16"/>
            <w:szCs w:val="16"/>
            <w:lang w:val="en-US"/>
          </w:rPr>
          <w:t>ru</w:t>
        </w:r>
        <w:proofErr w:type="spellEnd"/>
        <w:r w:rsidRPr="004742CB">
          <w:rPr>
            <w:rStyle w:val="af0"/>
            <w:rFonts w:ascii="Times New Roman" w:hAnsi="Times New Roman" w:cs="Times New Roman"/>
            <w:sz w:val="16"/>
            <w:szCs w:val="16"/>
          </w:rPr>
          <w:t>/</w:t>
        </w:r>
      </w:hyperlink>
      <w:r w:rsidRPr="004742CB">
        <w:rPr>
          <w:rFonts w:ascii="Times New Roman" w:hAnsi="Times New Roman" w:cs="Times New Roman"/>
          <w:sz w:val="16"/>
          <w:szCs w:val="16"/>
        </w:rPr>
        <w:t>, а также на Портале;</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3) посредством публикации в средствах массовой информации.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14. На информационных стендах, расположенных в холле администрации, размещается следующая информация: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1) список документов для получения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2) о сроках предоставления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3) извлечения из административного регламента:</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а) об основаниях отказа в предоставлении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б) об описании конечного результата предоставления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в) о порядке досудебного обжалования решений и действий (бездействия) администрации, а также должностных лиц администрации;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4) почтовый адрес администрации, номера телефонов для справок, график приема заявителей по вопросам предоставления муниципальной услуги, адрес официального сайта Портала;</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5) перечень нормативных правовых актов, регулирующих отношения, возникающие в связи с предоставлением муниципальной услуги.</w:t>
      </w:r>
    </w:p>
    <w:p w:rsidR="00C47B02" w:rsidRPr="004742CB" w:rsidRDefault="00C47B02" w:rsidP="00C47B02">
      <w:pPr>
        <w:widowControl w:val="0"/>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15. Информация об администрации:</w:t>
      </w:r>
    </w:p>
    <w:p w:rsidR="00C47B02" w:rsidRPr="004742CB" w:rsidRDefault="00C47B02" w:rsidP="00C47B02">
      <w:pPr>
        <w:widowControl w:val="0"/>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 xml:space="preserve">а) местонахождение: Иркутская область, Нижнеудинский район, </w:t>
      </w:r>
      <w:proofErr w:type="spellStart"/>
      <w:r w:rsidRPr="004742CB">
        <w:rPr>
          <w:rFonts w:ascii="Times New Roman" w:hAnsi="Times New Roman" w:cs="Times New Roman"/>
          <w:sz w:val="16"/>
          <w:szCs w:val="16"/>
        </w:rPr>
        <w:t>п</w:t>
      </w:r>
      <w:proofErr w:type="gramStart"/>
      <w:r w:rsidRPr="004742CB">
        <w:rPr>
          <w:rFonts w:ascii="Times New Roman" w:hAnsi="Times New Roman" w:cs="Times New Roman"/>
          <w:sz w:val="16"/>
          <w:szCs w:val="16"/>
        </w:rPr>
        <w:t>.З</w:t>
      </w:r>
      <w:proofErr w:type="gramEnd"/>
      <w:r w:rsidRPr="004742CB">
        <w:rPr>
          <w:rFonts w:ascii="Times New Roman" w:hAnsi="Times New Roman" w:cs="Times New Roman"/>
          <w:sz w:val="16"/>
          <w:szCs w:val="16"/>
        </w:rPr>
        <w:t>амзор</w:t>
      </w:r>
      <w:proofErr w:type="spellEnd"/>
      <w:r w:rsidRPr="004742CB">
        <w:rPr>
          <w:rFonts w:ascii="Times New Roman" w:hAnsi="Times New Roman" w:cs="Times New Roman"/>
          <w:sz w:val="16"/>
          <w:szCs w:val="16"/>
        </w:rPr>
        <w:t>, ул.Рабочая, 5.;</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б) телефоны: (39557) 7-03-74;</w:t>
      </w:r>
    </w:p>
    <w:p w:rsidR="00C47B02" w:rsidRPr="004742CB" w:rsidRDefault="00C47B02" w:rsidP="00C47B02">
      <w:pPr>
        <w:widowControl w:val="0"/>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 xml:space="preserve">в) почтовый адрес для направления документов и обращений: 665116, Иркутская область, Нижнеудинский район, </w:t>
      </w:r>
      <w:proofErr w:type="spellStart"/>
      <w:r w:rsidRPr="004742CB">
        <w:rPr>
          <w:rFonts w:ascii="Times New Roman" w:hAnsi="Times New Roman" w:cs="Times New Roman"/>
          <w:sz w:val="16"/>
          <w:szCs w:val="16"/>
        </w:rPr>
        <w:t>п</w:t>
      </w:r>
      <w:proofErr w:type="gramStart"/>
      <w:r w:rsidRPr="004742CB">
        <w:rPr>
          <w:rFonts w:ascii="Times New Roman" w:hAnsi="Times New Roman" w:cs="Times New Roman"/>
          <w:sz w:val="16"/>
          <w:szCs w:val="16"/>
        </w:rPr>
        <w:t>.З</w:t>
      </w:r>
      <w:proofErr w:type="gramEnd"/>
      <w:r w:rsidRPr="004742CB">
        <w:rPr>
          <w:rFonts w:ascii="Times New Roman" w:hAnsi="Times New Roman" w:cs="Times New Roman"/>
          <w:sz w:val="16"/>
          <w:szCs w:val="16"/>
        </w:rPr>
        <w:t>амзор</w:t>
      </w:r>
      <w:proofErr w:type="spellEnd"/>
      <w:r w:rsidRPr="004742CB">
        <w:rPr>
          <w:rFonts w:ascii="Times New Roman" w:hAnsi="Times New Roman" w:cs="Times New Roman"/>
          <w:sz w:val="16"/>
          <w:szCs w:val="16"/>
        </w:rPr>
        <w:t>, ул.Рабочая, 5.;</w:t>
      </w:r>
    </w:p>
    <w:p w:rsidR="00C47B02" w:rsidRPr="004742CB" w:rsidRDefault="00C47B02" w:rsidP="00C47B02">
      <w:pPr>
        <w:widowControl w:val="0"/>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г) официальный сайт в информационно-телекоммуникационной сети «Интернет»:</w:t>
      </w:r>
      <w:r w:rsidRPr="004742CB">
        <w:rPr>
          <w:rFonts w:ascii="Times New Roman" w:hAnsi="Times New Roman" w:cs="Times New Roman"/>
          <w:color w:val="000000"/>
          <w:sz w:val="16"/>
          <w:szCs w:val="16"/>
        </w:rPr>
        <w:t xml:space="preserve"> </w:t>
      </w:r>
      <w:hyperlink w:history="1">
        <w:r w:rsidRPr="004742CB">
          <w:rPr>
            <w:rStyle w:val="af0"/>
            <w:rFonts w:ascii="Times New Roman" w:hAnsi="Times New Roman" w:cs="Times New Roman"/>
            <w:sz w:val="16"/>
            <w:szCs w:val="16"/>
          </w:rPr>
          <w:t xml:space="preserve">http:// </w:t>
        </w:r>
        <w:proofErr w:type="spellStart"/>
        <w:r w:rsidRPr="004742CB">
          <w:rPr>
            <w:rStyle w:val="af0"/>
            <w:rFonts w:ascii="Times New Roman" w:hAnsi="Times New Roman" w:cs="Times New Roman"/>
            <w:sz w:val="16"/>
            <w:szCs w:val="16"/>
          </w:rPr>
          <w:t>zamzor</w:t>
        </w:r>
        <w:proofErr w:type="spellEnd"/>
        <w:r w:rsidRPr="004742CB">
          <w:rPr>
            <w:rStyle w:val="af0"/>
            <w:rFonts w:ascii="Times New Roman" w:hAnsi="Times New Roman" w:cs="Times New Roman"/>
            <w:sz w:val="16"/>
            <w:szCs w:val="16"/>
          </w:rPr>
          <w:t>.</w:t>
        </w:r>
        <w:proofErr w:type="spellStart"/>
        <w:r w:rsidRPr="004742CB">
          <w:rPr>
            <w:rStyle w:val="af0"/>
            <w:rFonts w:ascii="Times New Roman" w:hAnsi="Times New Roman" w:cs="Times New Roman"/>
            <w:sz w:val="16"/>
            <w:szCs w:val="16"/>
            <w:lang w:val="en-US"/>
          </w:rPr>
          <w:t>ru</w:t>
        </w:r>
        <w:proofErr w:type="spellEnd"/>
        <w:r w:rsidRPr="004742CB">
          <w:rPr>
            <w:rStyle w:val="af0"/>
            <w:rFonts w:ascii="Times New Roman" w:hAnsi="Times New Roman" w:cs="Times New Roman"/>
            <w:sz w:val="16"/>
            <w:szCs w:val="16"/>
          </w:rPr>
          <w:t>/</w:t>
        </w:r>
      </w:hyperlink>
      <w:r w:rsidRPr="004742CB">
        <w:rPr>
          <w:rFonts w:ascii="Times New Roman" w:hAnsi="Times New Roman" w:cs="Times New Roman"/>
          <w:color w:val="000000"/>
          <w:sz w:val="16"/>
          <w:szCs w:val="16"/>
        </w:rPr>
        <w:t>;</w:t>
      </w:r>
    </w:p>
    <w:p w:rsidR="00C47B02" w:rsidRPr="004742CB" w:rsidRDefault="00C47B02" w:rsidP="00C47B02">
      <w:pPr>
        <w:widowControl w:val="0"/>
        <w:autoSpaceDE w:val="0"/>
        <w:autoSpaceDN w:val="0"/>
        <w:adjustRightInd w:val="0"/>
        <w:spacing w:after="0" w:line="240" w:lineRule="auto"/>
        <w:jc w:val="both"/>
        <w:rPr>
          <w:rFonts w:ascii="Times New Roman" w:hAnsi="Times New Roman" w:cs="Times New Roman"/>
          <w:iCs/>
          <w:sz w:val="16"/>
          <w:szCs w:val="16"/>
        </w:rPr>
      </w:pPr>
      <w:proofErr w:type="spellStart"/>
      <w:r w:rsidRPr="004742CB">
        <w:rPr>
          <w:rFonts w:ascii="Times New Roman" w:hAnsi="Times New Roman" w:cs="Times New Roman"/>
          <w:sz w:val="16"/>
          <w:szCs w:val="16"/>
        </w:rPr>
        <w:t>д</w:t>
      </w:r>
      <w:proofErr w:type="spellEnd"/>
      <w:r w:rsidRPr="004742CB">
        <w:rPr>
          <w:rFonts w:ascii="Times New Roman" w:hAnsi="Times New Roman" w:cs="Times New Roman"/>
          <w:sz w:val="16"/>
          <w:szCs w:val="16"/>
        </w:rPr>
        <w:t>) адрес электронной почты администрации:</w:t>
      </w:r>
      <w:r w:rsidRPr="004742CB">
        <w:rPr>
          <w:rFonts w:ascii="Times New Roman" w:hAnsi="Times New Roman" w:cs="Times New Roman"/>
          <w:iCs/>
          <w:sz w:val="16"/>
          <w:szCs w:val="16"/>
        </w:rPr>
        <w:t xml:space="preserve"> (</w:t>
      </w:r>
      <w:proofErr w:type="spellStart"/>
      <w:r w:rsidRPr="004742CB">
        <w:rPr>
          <w:rFonts w:ascii="Times New Roman" w:hAnsi="Times New Roman" w:cs="Times New Roman"/>
          <w:sz w:val="16"/>
          <w:szCs w:val="16"/>
          <w:lang w:val="en-US"/>
        </w:rPr>
        <w:t>zamzormo</w:t>
      </w:r>
      <w:proofErr w:type="spellEnd"/>
      <w:r w:rsidRPr="004742CB">
        <w:rPr>
          <w:rFonts w:ascii="Times New Roman" w:hAnsi="Times New Roman" w:cs="Times New Roman"/>
          <w:sz w:val="16"/>
          <w:szCs w:val="16"/>
        </w:rPr>
        <w:t>@</w:t>
      </w:r>
      <w:r w:rsidRPr="004742CB">
        <w:rPr>
          <w:rFonts w:ascii="Times New Roman" w:hAnsi="Times New Roman" w:cs="Times New Roman"/>
          <w:sz w:val="16"/>
          <w:szCs w:val="16"/>
          <w:lang w:val="en-US"/>
        </w:rPr>
        <w:t>mail</w:t>
      </w:r>
      <w:r w:rsidRPr="004742CB">
        <w:rPr>
          <w:rFonts w:ascii="Times New Roman" w:hAnsi="Times New Roman" w:cs="Times New Roman"/>
          <w:sz w:val="16"/>
          <w:szCs w:val="16"/>
        </w:rPr>
        <w:t>.</w:t>
      </w:r>
      <w:proofErr w:type="spellStart"/>
      <w:r w:rsidRPr="004742CB">
        <w:rPr>
          <w:rFonts w:ascii="Times New Roman" w:hAnsi="Times New Roman" w:cs="Times New Roman"/>
          <w:sz w:val="16"/>
          <w:szCs w:val="16"/>
          <w:lang w:val="en-US"/>
        </w:rPr>
        <w:t>ru</w:t>
      </w:r>
      <w:proofErr w:type="spellEnd"/>
      <w:r w:rsidRPr="004742CB">
        <w:rPr>
          <w:rFonts w:ascii="Times New Roman" w:hAnsi="Times New Roman" w:cs="Times New Roman"/>
          <w:sz w:val="16"/>
          <w:szCs w:val="16"/>
        </w:rPr>
        <w:t>)</w:t>
      </w:r>
      <w:r w:rsidRPr="004742CB">
        <w:rPr>
          <w:rFonts w:ascii="Times New Roman" w:hAnsi="Times New Roman" w:cs="Times New Roman"/>
          <w:iCs/>
          <w:sz w:val="16"/>
          <w:szCs w:val="16"/>
        </w:rPr>
        <w:t xml:space="preserve"> </w:t>
      </w:r>
    </w:p>
    <w:p w:rsidR="00C47B02" w:rsidRPr="004742CB" w:rsidRDefault="00C47B02" w:rsidP="00C47B02">
      <w:pPr>
        <w:widowControl w:val="0"/>
        <w:autoSpaceDE w:val="0"/>
        <w:autoSpaceDN w:val="0"/>
        <w:adjustRightInd w:val="0"/>
        <w:spacing w:after="0" w:line="240" w:lineRule="auto"/>
        <w:jc w:val="both"/>
        <w:rPr>
          <w:rFonts w:ascii="Times New Roman" w:hAnsi="Times New Roman" w:cs="Times New Roman"/>
          <w:sz w:val="16"/>
          <w:szCs w:val="16"/>
        </w:rPr>
      </w:pPr>
    </w:p>
    <w:p w:rsidR="00C47B02" w:rsidRPr="004742CB" w:rsidRDefault="00C47B02" w:rsidP="00C47B02">
      <w:pPr>
        <w:widowControl w:val="0"/>
        <w:autoSpaceDE w:val="0"/>
        <w:autoSpaceDN w:val="0"/>
        <w:adjustRightInd w:val="0"/>
        <w:spacing w:after="0" w:line="240" w:lineRule="auto"/>
        <w:rPr>
          <w:rFonts w:ascii="Times New Roman" w:hAnsi="Times New Roman" w:cs="Times New Roman"/>
          <w:sz w:val="16"/>
          <w:szCs w:val="16"/>
        </w:rPr>
      </w:pPr>
      <w:r w:rsidRPr="004742CB">
        <w:rPr>
          <w:rFonts w:ascii="Times New Roman" w:hAnsi="Times New Roman" w:cs="Times New Roman"/>
          <w:sz w:val="16"/>
          <w:szCs w:val="16"/>
        </w:rPr>
        <w:t>16. График приема заявителей специалистом администрации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74"/>
        <w:gridCol w:w="1297"/>
        <w:gridCol w:w="2024"/>
      </w:tblGrid>
      <w:tr w:rsidR="00C47B02" w:rsidRPr="00C47B02" w:rsidTr="00C47B02">
        <w:tc>
          <w:tcPr>
            <w:tcW w:w="3227" w:type="dxa"/>
          </w:tcPr>
          <w:p w:rsidR="00C47B02" w:rsidRPr="00C47B02" w:rsidRDefault="00C47B02" w:rsidP="00C47B02">
            <w:pPr>
              <w:widowControl w:val="0"/>
              <w:autoSpaceDE w:val="0"/>
              <w:autoSpaceDN w:val="0"/>
              <w:adjustRightInd w:val="0"/>
              <w:spacing w:after="0" w:line="240" w:lineRule="auto"/>
              <w:contextualSpacing/>
              <w:rPr>
                <w:rFonts w:ascii="Times New Roman" w:hAnsi="Times New Roman" w:cs="Times New Roman"/>
                <w:sz w:val="10"/>
                <w:szCs w:val="10"/>
              </w:rPr>
            </w:pPr>
            <w:r w:rsidRPr="00C47B02">
              <w:rPr>
                <w:rFonts w:ascii="Times New Roman" w:hAnsi="Times New Roman" w:cs="Times New Roman"/>
                <w:sz w:val="10"/>
                <w:szCs w:val="10"/>
              </w:rPr>
              <w:t>Понедельник</w:t>
            </w:r>
          </w:p>
        </w:tc>
        <w:tc>
          <w:tcPr>
            <w:tcW w:w="2555" w:type="dxa"/>
          </w:tcPr>
          <w:p w:rsidR="00C47B02" w:rsidRPr="00C47B02" w:rsidRDefault="00C47B02" w:rsidP="00C47B02">
            <w:pPr>
              <w:widowControl w:val="0"/>
              <w:autoSpaceDE w:val="0"/>
              <w:autoSpaceDN w:val="0"/>
              <w:adjustRightInd w:val="0"/>
              <w:spacing w:after="0" w:line="240" w:lineRule="auto"/>
              <w:contextualSpacing/>
              <w:rPr>
                <w:rFonts w:ascii="Times New Roman" w:hAnsi="Times New Roman" w:cs="Times New Roman"/>
                <w:sz w:val="10"/>
                <w:szCs w:val="10"/>
              </w:rPr>
            </w:pPr>
            <w:r w:rsidRPr="00C47B02">
              <w:rPr>
                <w:rFonts w:ascii="Times New Roman" w:hAnsi="Times New Roman" w:cs="Times New Roman"/>
                <w:sz w:val="10"/>
                <w:szCs w:val="10"/>
              </w:rPr>
              <w:t>8.00 – 17.00</w:t>
            </w:r>
          </w:p>
        </w:tc>
        <w:tc>
          <w:tcPr>
            <w:tcW w:w="4107" w:type="dxa"/>
          </w:tcPr>
          <w:p w:rsidR="00C47B02" w:rsidRPr="00C47B02" w:rsidRDefault="00C47B02" w:rsidP="00C47B02">
            <w:pPr>
              <w:widowControl w:val="0"/>
              <w:autoSpaceDE w:val="0"/>
              <w:autoSpaceDN w:val="0"/>
              <w:adjustRightInd w:val="0"/>
              <w:spacing w:after="0" w:line="240" w:lineRule="auto"/>
              <w:contextualSpacing/>
              <w:rPr>
                <w:rFonts w:ascii="Times New Roman" w:hAnsi="Times New Roman" w:cs="Times New Roman"/>
                <w:sz w:val="10"/>
                <w:szCs w:val="10"/>
              </w:rPr>
            </w:pPr>
            <w:r w:rsidRPr="00C47B02">
              <w:rPr>
                <w:rFonts w:ascii="Times New Roman" w:hAnsi="Times New Roman" w:cs="Times New Roman"/>
                <w:sz w:val="10"/>
                <w:szCs w:val="10"/>
              </w:rPr>
              <w:t>(перерыв 12.00 –13.00)</w:t>
            </w:r>
          </w:p>
        </w:tc>
      </w:tr>
      <w:tr w:rsidR="00C47B02" w:rsidRPr="00C47B02" w:rsidTr="00C47B02">
        <w:tc>
          <w:tcPr>
            <w:tcW w:w="3227" w:type="dxa"/>
          </w:tcPr>
          <w:p w:rsidR="00C47B02" w:rsidRPr="00C47B02" w:rsidRDefault="00C47B02" w:rsidP="00C47B02">
            <w:pPr>
              <w:widowControl w:val="0"/>
              <w:autoSpaceDE w:val="0"/>
              <w:autoSpaceDN w:val="0"/>
              <w:adjustRightInd w:val="0"/>
              <w:spacing w:after="0" w:line="240" w:lineRule="auto"/>
              <w:contextualSpacing/>
              <w:rPr>
                <w:rFonts w:ascii="Times New Roman" w:hAnsi="Times New Roman" w:cs="Times New Roman"/>
                <w:sz w:val="10"/>
                <w:szCs w:val="10"/>
              </w:rPr>
            </w:pPr>
            <w:r w:rsidRPr="00C47B02">
              <w:rPr>
                <w:rFonts w:ascii="Times New Roman" w:hAnsi="Times New Roman" w:cs="Times New Roman"/>
                <w:sz w:val="10"/>
                <w:szCs w:val="10"/>
              </w:rPr>
              <w:t>Четверг</w:t>
            </w:r>
          </w:p>
        </w:tc>
        <w:tc>
          <w:tcPr>
            <w:tcW w:w="2555" w:type="dxa"/>
          </w:tcPr>
          <w:p w:rsidR="00C47B02" w:rsidRPr="00C47B02" w:rsidRDefault="00C47B02" w:rsidP="00C47B02">
            <w:pPr>
              <w:widowControl w:val="0"/>
              <w:autoSpaceDE w:val="0"/>
              <w:autoSpaceDN w:val="0"/>
              <w:adjustRightInd w:val="0"/>
              <w:spacing w:after="0" w:line="240" w:lineRule="auto"/>
              <w:contextualSpacing/>
              <w:rPr>
                <w:rFonts w:ascii="Times New Roman" w:hAnsi="Times New Roman" w:cs="Times New Roman"/>
                <w:sz w:val="10"/>
                <w:szCs w:val="10"/>
              </w:rPr>
            </w:pPr>
            <w:r w:rsidRPr="00C47B02">
              <w:rPr>
                <w:rFonts w:ascii="Times New Roman" w:hAnsi="Times New Roman" w:cs="Times New Roman"/>
                <w:sz w:val="10"/>
                <w:szCs w:val="10"/>
              </w:rPr>
              <w:t>8.00 – 17.00</w:t>
            </w:r>
          </w:p>
        </w:tc>
        <w:tc>
          <w:tcPr>
            <w:tcW w:w="4107" w:type="dxa"/>
          </w:tcPr>
          <w:p w:rsidR="00C47B02" w:rsidRPr="00C47B02" w:rsidRDefault="00C47B02" w:rsidP="00C47B02">
            <w:pPr>
              <w:spacing w:after="0" w:line="240" w:lineRule="auto"/>
              <w:contextualSpacing/>
              <w:rPr>
                <w:rFonts w:ascii="Times New Roman" w:hAnsi="Times New Roman" w:cs="Times New Roman"/>
                <w:sz w:val="10"/>
                <w:szCs w:val="10"/>
              </w:rPr>
            </w:pPr>
            <w:r w:rsidRPr="00C47B02">
              <w:rPr>
                <w:rFonts w:ascii="Times New Roman" w:hAnsi="Times New Roman" w:cs="Times New Roman"/>
                <w:sz w:val="10"/>
                <w:szCs w:val="10"/>
              </w:rPr>
              <w:t>(перерыв 12.00 –13.00)</w:t>
            </w:r>
          </w:p>
        </w:tc>
      </w:tr>
    </w:tbl>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Раздел 2. Стандарт предоставления муниципальной услуги</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Глава 4. Наименование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17. Под муниципальной услугой в настоящем административном регламенте понимается принятие  на земельный учет граждан, имеющих право на предоставление земельных участков в собственность бесплатно (далее - земельный учет), на основании представленных заявлений.</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center"/>
        <w:rPr>
          <w:rFonts w:ascii="Times New Roman" w:hAnsi="Times New Roman" w:cs="Times New Roman"/>
          <w:color w:val="000000"/>
          <w:sz w:val="16"/>
          <w:szCs w:val="16"/>
        </w:rPr>
      </w:pPr>
      <w:r w:rsidRPr="004742CB">
        <w:rPr>
          <w:rFonts w:ascii="Times New Roman" w:hAnsi="Times New Roman" w:cs="Times New Roman"/>
          <w:color w:val="000000"/>
          <w:sz w:val="16"/>
          <w:szCs w:val="16"/>
        </w:rPr>
        <w:t>Глава 5. Наименование исполнительного органа, предоставляющего муниципальную услугу</w:t>
      </w:r>
    </w:p>
    <w:p w:rsidR="00C47B02" w:rsidRPr="004742CB" w:rsidRDefault="00C47B02" w:rsidP="00C47B02">
      <w:pPr>
        <w:pStyle w:val="ConsPlusNormal"/>
        <w:ind w:firstLine="0"/>
        <w:jc w:val="both"/>
        <w:rPr>
          <w:rFonts w:ascii="Times New Roman" w:hAnsi="Times New Roman" w:cs="Times New Roman"/>
          <w:color w:val="000000"/>
          <w:sz w:val="16"/>
          <w:szCs w:val="16"/>
        </w:rPr>
      </w:pPr>
    </w:p>
    <w:p w:rsidR="00C47B02" w:rsidRPr="004742CB" w:rsidRDefault="00C47B02" w:rsidP="00C47B02">
      <w:pPr>
        <w:pStyle w:val="ConsPlusNormal"/>
        <w:ind w:firstLine="0"/>
        <w:jc w:val="both"/>
        <w:rPr>
          <w:rFonts w:ascii="Times New Roman" w:hAnsi="Times New Roman" w:cs="Times New Roman"/>
          <w:color w:val="000000"/>
          <w:sz w:val="16"/>
          <w:szCs w:val="16"/>
        </w:rPr>
      </w:pPr>
      <w:r w:rsidRPr="004742CB">
        <w:rPr>
          <w:rFonts w:ascii="Times New Roman" w:hAnsi="Times New Roman" w:cs="Times New Roman"/>
          <w:color w:val="000000"/>
          <w:sz w:val="16"/>
          <w:szCs w:val="16"/>
        </w:rPr>
        <w:lastRenderedPageBreak/>
        <w:t>18. Исполнительным органом государственной власти Иркутской области, предоставляющим муниципальную услугу, является администрация Замзорского муниципального образования.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19. При предоставлении муниципальной услуги администрация осуществляет межведомственное информационное взаимодействие </w:t>
      </w:r>
      <w:proofErr w:type="gramStart"/>
      <w:r w:rsidRPr="004742CB">
        <w:rPr>
          <w:rFonts w:ascii="Times New Roman" w:hAnsi="Times New Roman" w:cs="Times New Roman"/>
          <w:sz w:val="16"/>
          <w:szCs w:val="16"/>
        </w:rPr>
        <w:t>с</w:t>
      </w:r>
      <w:proofErr w:type="gramEnd"/>
      <w:r w:rsidRPr="004742CB">
        <w:rPr>
          <w:rFonts w:ascii="Times New Roman" w:hAnsi="Times New Roman" w:cs="Times New Roman"/>
          <w:sz w:val="16"/>
          <w:szCs w:val="16"/>
        </w:rPr>
        <w:t>:</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Федеральной службой государственной регистрации, кадастра и картографии;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 - Министерством социального развития, опеки и попечительства Иркутской области;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 - Отделом по Нижнеудинскому району г</w:t>
      </w:r>
      <w:proofErr w:type="gramStart"/>
      <w:r w:rsidRPr="004742CB">
        <w:rPr>
          <w:rFonts w:ascii="Times New Roman" w:hAnsi="Times New Roman" w:cs="Times New Roman"/>
          <w:sz w:val="16"/>
          <w:szCs w:val="16"/>
        </w:rPr>
        <w:t>.Н</w:t>
      </w:r>
      <w:proofErr w:type="gramEnd"/>
      <w:r w:rsidRPr="004742CB">
        <w:rPr>
          <w:rFonts w:ascii="Times New Roman" w:hAnsi="Times New Roman" w:cs="Times New Roman"/>
          <w:sz w:val="16"/>
          <w:szCs w:val="16"/>
        </w:rPr>
        <w:t>ижнеудинску в управлении государственной регистрации службы записи актов гражданского состояния Иркутской области;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 - Федеральной налоговой службой.</w:t>
      </w:r>
    </w:p>
    <w:p w:rsidR="00C47B02" w:rsidRPr="004742CB" w:rsidRDefault="00C47B02" w:rsidP="00C47B02">
      <w:pPr>
        <w:widowControl w:val="0"/>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 xml:space="preserve">20. </w:t>
      </w:r>
      <w:proofErr w:type="gramStart"/>
      <w:r w:rsidRPr="004742CB">
        <w:rPr>
          <w:rFonts w:ascii="Times New Roman" w:hAnsi="Times New Roman" w:cs="Times New Roman"/>
          <w:sz w:val="16"/>
          <w:szCs w:val="16"/>
        </w:rPr>
        <w:t xml:space="preserve">При предоставлении муниципальной услуги администрация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представительного органа администрации </w:t>
      </w:r>
      <w:r w:rsidRPr="004742CB">
        <w:rPr>
          <w:rFonts w:ascii="Times New Roman" w:hAnsi="Times New Roman" w:cs="Times New Roman"/>
          <w:color w:val="000000"/>
          <w:sz w:val="16"/>
          <w:szCs w:val="16"/>
        </w:rPr>
        <w:t>Замзорского</w:t>
      </w:r>
      <w:r w:rsidRPr="004742CB">
        <w:rPr>
          <w:rFonts w:ascii="Times New Roman" w:hAnsi="Times New Roman" w:cs="Times New Roman"/>
          <w:sz w:val="16"/>
          <w:szCs w:val="16"/>
        </w:rPr>
        <w:t xml:space="preserve"> муниципального образования.</w:t>
      </w:r>
      <w:proofErr w:type="gramEnd"/>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 xml:space="preserve">Глава 6. Результат предоставления </w:t>
      </w:r>
      <w:proofErr w:type="gramStart"/>
      <w:r w:rsidRPr="004742CB">
        <w:rPr>
          <w:rFonts w:ascii="Times New Roman" w:hAnsi="Times New Roman" w:cs="Times New Roman"/>
          <w:sz w:val="16"/>
          <w:szCs w:val="16"/>
        </w:rPr>
        <w:t>муниципальной</w:t>
      </w:r>
      <w:proofErr w:type="gramEnd"/>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услуги</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21. Результатом предоставления муниципальной услуги являются: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уведомление о постановке на земельный учет;</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уведомление об отказе в постановке на земельный учет.</w:t>
      </w:r>
    </w:p>
    <w:p w:rsidR="00C47B02" w:rsidRPr="004742CB" w:rsidRDefault="00C47B02" w:rsidP="00C47B02">
      <w:pPr>
        <w:pStyle w:val="ConsPlusNormal"/>
        <w:ind w:firstLine="0"/>
        <w:jc w:val="center"/>
        <w:rPr>
          <w:rFonts w:ascii="Times New Roman" w:hAnsi="Times New Roman" w:cs="Times New Roman"/>
          <w:sz w:val="16"/>
          <w:szCs w:val="16"/>
        </w:rPr>
      </w:pP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Глава 7. Срок предоставления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22. Заявление о постановке на земельный учет рассматривается в течение тридцати календарных дней </w:t>
      </w:r>
      <w:r w:rsidRPr="004742CB">
        <w:rPr>
          <w:rFonts w:ascii="Times New Roman" w:hAnsi="Times New Roman" w:cs="Times New Roman"/>
          <w:color w:val="0000FF"/>
          <w:sz w:val="16"/>
          <w:szCs w:val="16"/>
        </w:rPr>
        <w:t>со дня его подачи.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23. Срок выдачи (направления) результата предоставления муниципальной услуги - в течение трех рабочих дней со дня принятия решения.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24. Срок приостановления предоставления муниципальной услуги законодательством не предусмотрен.</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Глава 8. Перечень нормативных правовых актов, регулирующих</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отношения, возникающие в связи с предоставлением</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both"/>
        <w:rPr>
          <w:rFonts w:ascii="Times New Roman" w:hAnsi="Times New Roman" w:cs="Times New Roman"/>
          <w:sz w:val="16"/>
          <w:szCs w:val="16"/>
        </w:rPr>
      </w:pPr>
      <w:bookmarkStart w:id="1" w:name="P169"/>
      <w:bookmarkEnd w:id="1"/>
      <w:r w:rsidRPr="004742CB">
        <w:rPr>
          <w:rFonts w:ascii="Times New Roman" w:hAnsi="Times New Roman" w:cs="Times New Roman"/>
          <w:sz w:val="16"/>
          <w:szCs w:val="16"/>
        </w:rPr>
        <w:t>25. Предоставление муниципальной услуги осуществляется в соответствии с действующим законодательством.</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Правовой основой предоставления муниципальной услуги являются следующие нормативные правовые акты:</w:t>
      </w:r>
    </w:p>
    <w:p w:rsidR="00C47B02" w:rsidRPr="004742CB" w:rsidRDefault="00C47B02" w:rsidP="00C47B02">
      <w:pPr>
        <w:pStyle w:val="ConsPlusNormal"/>
        <w:ind w:firstLine="0"/>
        <w:jc w:val="both"/>
        <w:rPr>
          <w:rFonts w:ascii="Times New Roman" w:hAnsi="Times New Roman" w:cs="Times New Roman"/>
          <w:color w:val="000000"/>
          <w:sz w:val="16"/>
          <w:szCs w:val="16"/>
        </w:rPr>
      </w:pPr>
      <w:r w:rsidRPr="004742CB">
        <w:rPr>
          <w:rFonts w:ascii="Times New Roman" w:hAnsi="Times New Roman" w:cs="Times New Roman"/>
          <w:color w:val="000000"/>
          <w:sz w:val="16"/>
          <w:szCs w:val="16"/>
        </w:rPr>
        <w:t xml:space="preserve">а) </w:t>
      </w:r>
      <w:hyperlink r:id="rId14" w:history="1">
        <w:r w:rsidRPr="004742CB">
          <w:rPr>
            <w:rFonts w:ascii="Times New Roman" w:hAnsi="Times New Roman" w:cs="Times New Roman"/>
            <w:color w:val="000000"/>
            <w:sz w:val="16"/>
            <w:szCs w:val="16"/>
          </w:rPr>
          <w:t>Конституция</w:t>
        </w:r>
      </w:hyperlink>
      <w:r w:rsidRPr="004742CB">
        <w:rPr>
          <w:rFonts w:ascii="Times New Roman" w:hAnsi="Times New Roman" w:cs="Times New Roman"/>
          <w:color w:val="000000"/>
          <w:sz w:val="16"/>
          <w:szCs w:val="16"/>
        </w:rPr>
        <w:t xml:space="preserve"> Российской Федерации (Российская газета, 25.12.1993);</w:t>
      </w:r>
    </w:p>
    <w:p w:rsidR="00C47B02" w:rsidRPr="004742CB" w:rsidRDefault="00C47B02" w:rsidP="00C47B02">
      <w:pPr>
        <w:pStyle w:val="ConsPlusNormal"/>
        <w:ind w:firstLine="0"/>
        <w:jc w:val="both"/>
        <w:rPr>
          <w:rFonts w:ascii="Times New Roman" w:hAnsi="Times New Roman" w:cs="Times New Roman"/>
          <w:color w:val="000000"/>
          <w:sz w:val="16"/>
          <w:szCs w:val="16"/>
        </w:rPr>
      </w:pPr>
      <w:r w:rsidRPr="004742CB">
        <w:rPr>
          <w:rFonts w:ascii="Times New Roman" w:hAnsi="Times New Roman" w:cs="Times New Roman"/>
          <w:color w:val="000000"/>
          <w:sz w:val="16"/>
          <w:szCs w:val="16"/>
        </w:rPr>
        <w:t xml:space="preserve">б) Земельный </w:t>
      </w:r>
      <w:hyperlink r:id="rId15" w:history="1">
        <w:r w:rsidRPr="004742CB">
          <w:rPr>
            <w:rFonts w:ascii="Times New Roman" w:hAnsi="Times New Roman" w:cs="Times New Roman"/>
            <w:color w:val="000000"/>
            <w:sz w:val="16"/>
            <w:szCs w:val="16"/>
          </w:rPr>
          <w:t>кодекс</w:t>
        </w:r>
      </w:hyperlink>
      <w:r w:rsidRPr="004742CB">
        <w:rPr>
          <w:rFonts w:ascii="Times New Roman" w:hAnsi="Times New Roman" w:cs="Times New Roman"/>
          <w:color w:val="000000"/>
          <w:sz w:val="16"/>
          <w:szCs w:val="16"/>
        </w:rPr>
        <w:t xml:space="preserve"> Российской Федерации от 25.10.2001 N 136-ФЗ ("Собрание законодательства Российской Федерации", 29.10.2001, N 44, статья 4147);</w:t>
      </w:r>
    </w:p>
    <w:p w:rsidR="00C47B02" w:rsidRPr="004742CB" w:rsidRDefault="00C47B02" w:rsidP="00C47B02">
      <w:pPr>
        <w:pStyle w:val="ConsPlusNormal"/>
        <w:ind w:firstLine="0"/>
        <w:jc w:val="both"/>
        <w:rPr>
          <w:rFonts w:ascii="Times New Roman" w:hAnsi="Times New Roman" w:cs="Times New Roman"/>
          <w:color w:val="000000"/>
          <w:sz w:val="16"/>
          <w:szCs w:val="16"/>
        </w:rPr>
      </w:pPr>
      <w:r w:rsidRPr="004742CB">
        <w:rPr>
          <w:rFonts w:ascii="Times New Roman" w:hAnsi="Times New Roman" w:cs="Times New Roman"/>
          <w:color w:val="000000"/>
          <w:sz w:val="16"/>
          <w:szCs w:val="16"/>
        </w:rPr>
        <w:t xml:space="preserve">в) Федеральный </w:t>
      </w:r>
      <w:hyperlink r:id="rId16" w:history="1">
        <w:r w:rsidRPr="004742CB">
          <w:rPr>
            <w:rFonts w:ascii="Times New Roman" w:hAnsi="Times New Roman" w:cs="Times New Roman"/>
            <w:color w:val="000000"/>
            <w:sz w:val="16"/>
            <w:szCs w:val="16"/>
          </w:rPr>
          <w:t>закон</w:t>
        </w:r>
      </w:hyperlink>
      <w:r w:rsidRPr="004742CB">
        <w:rPr>
          <w:rFonts w:ascii="Times New Roman" w:hAnsi="Times New Roman" w:cs="Times New Roman"/>
          <w:color w:val="000000"/>
          <w:sz w:val="16"/>
          <w:szCs w:val="16"/>
        </w:rPr>
        <w:t xml:space="preserve"> от 25.10.2001 N 137-ФЗ "О введении в действие Земельного кодекса Российской Федерации" ("Собрание законодательства Российской Федерации", 29.10.2001, N 44, ст. 4148);</w:t>
      </w:r>
    </w:p>
    <w:p w:rsidR="00C47B02" w:rsidRPr="004742CB" w:rsidRDefault="00C47B02" w:rsidP="00C47B02">
      <w:pPr>
        <w:pStyle w:val="ConsPlusNormal"/>
        <w:ind w:firstLine="0"/>
        <w:jc w:val="both"/>
        <w:rPr>
          <w:rFonts w:ascii="Times New Roman" w:hAnsi="Times New Roman" w:cs="Times New Roman"/>
          <w:color w:val="000000"/>
          <w:sz w:val="16"/>
          <w:szCs w:val="16"/>
        </w:rPr>
      </w:pPr>
      <w:r w:rsidRPr="004742CB">
        <w:rPr>
          <w:rFonts w:ascii="Times New Roman" w:hAnsi="Times New Roman" w:cs="Times New Roman"/>
          <w:color w:val="000000"/>
          <w:sz w:val="16"/>
          <w:szCs w:val="16"/>
        </w:rPr>
        <w:t xml:space="preserve">г) Федеральный </w:t>
      </w:r>
      <w:hyperlink r:id="rId17" w:history="1">
        <w:r w:rsidRPr="004742CB">
          <w:rPr>
            <w:rFonts w:ascii="Times New Roman" w:hAnsi="Times New Roman" w:cs="Times New Roman"/>
            <w:color w:val="000000"/>
            <w:sz w:val="16"/>
            <w:szCs w:val="16"/>
          </w:rPr>
          <w:t>закон</w:t>
        </w:r>
      </w:hyperlink>
      <w:r w:rsidRPr="004742CB">
        <w:rPr>
          <w:rFonts w:ascii="Times New Roman" w:hAnsi="Times New Roman" w:cs="Times New Roman"/>
          <w:color w:val="000000"/>
          <w:sz w:val="16"/>
          <w:szCs w:val="16"/>
        </w:rPr>
        <w:t xml:space="preserve"> от 27.07.2010 N 210-ФЗ "Об организации предоставления государственных и муниципальных услуг" ("Российская газета",  30.07.2010, N 168);</w:t>
      </w:r>
    </w:p>
    <w:p w:rsidR="00C47B02" w:rsidRPr="004742CB" w:rsidRDefault="00C47B02" w:rsidP="00C47B02">
      <w:pPr>
        <w:pStyle w:val="ConsPlusNormal"/>
        <w:ind w:firstLine="0"/>
        <w:jc w:val="both"/>
        <w:rPr>
          <w:rFonts w:ascii="Times New Roman" w:hAnsi="Times New Roman" w:cs="Times New Roman"/>
          <w:color w:val="000000"/>
          <w:sz w:val="16"/>
          <w:szCs w:val="16"/>
        </w:rPr>
      </w:pPr>
      <w:proofErr w:type="spellStart"/>
      <w:r w:rsidRPr="004742CB">
        <w:rPr>
          <w:rFonts w:ascii="Times New Roman" w:hAnsi="Times New Roman" w:cs="Times New Roman"/>
          <w:color w:val="000000"/>
          <w:sz w:val="16"/>
          <w:szCs w:val="16"/>
        </w:rPr>
        <w:t>д</w:t>
      </w:r>
      <w:proofErr w:type="spellEnd"/>
      <w:r w:rsidRPr="004742CB">
        <w:rPr>
          <w:rFonts w:ascii="Times New Roman" w:hAnsi="Times New Roman" w:cs="Times New Roman"/>
          <w:color w:val="000000"/>
          <w:sz w:val="16"/>
          <w:szCs w:val="16"/>
        </w:rPr>
        <w:t>) Федеральный закон от 19 июля 2018 года №204-ФЗ «О внесении изменений в Федеральный закон «Об организации предоставления государственных и муниципальных услуг в части установления дополнительных гарантий граждан при получении государственных и муниципальных услуг»;</w:t>
      </w:r>
    </w:p>
    <w:p w:rsidR="00C47B02" w:rsidRPr="004742CB" w:rsidRDefault="00C47B02" w:rsidP="00C47B02">
      <w:pPr>
        <w:pStyle w:val="ConsPlusNormal"/>
        <w:ind w:firstLine="0"/>
        <w:jc w:val="both"/>
        <w:rPr>
          <w:rFonts w:ascii="Times New Roman" w:hAnsi="Times New Roman" w:cs="Times New Roman"/>
          <w:color w:val="000000"/>
          <w:sz w:val="16"/>
          <w:szCs w:val="16"/>
        </w:rPr>
      </w:pPr>
      <w:r w:rsidRPr="004742CB">
        <w:rPr>
          <w:rFonts w:ascii="Times New Roman" w:hAnsi="Times New Roman" w:cs="Times New Roman"/>
          <w:color w:val="000000"/>
          <w:sz w:val="16"/>
          <w:szCs w:val="16"/>
        </w:rPr>
        <w:t xml:space="preserve">е) Федеральный </w:t>
      </w:r>
      <w:hyperlink r:id="rId18" w:history="1">
        <w:r w:rsidRPr="004742CB">
          <w:rPr>
            <w:rFonts w:ascii="Times New Roman" w:hAnsi="Times New Roman" w:cs="Times New Roman"/>
            <w:color w:val="000000"/>
            <w:sz w:val="16"/>
            <w:szCs w:val="16"/>
          </w:rPr>
          <w:t>закон</w:t>
        </w:r>
      </w:hyperlink>
      <w:r w:rsidRPr="004742CB">
        <w:rPr>
          <w:rFonts w:ascii="Times New Roman" w:hAnsi="Times New Roman" w:cs="Times New Roman"/>
          <w:color w:val="000000"/>
          <w:sz w:val="16"/>
          <w:szCs w:val="16"/>
        </w:rPr>
        <w:t xml:space="preserve"> от 06.10.2003 N 131-ФЗ "Об общих принципах организации местного самоуправления в Российской Федерации" ("Собрание законодательства Российской Федерации", 06.10.2003, N 40, ст. 3822);</w:t>
      </w:r>
    </w:p>
    <w:p w:rsidR="00C47B02" w:rsidRPr="004742CB" w:rsidRDefault="00C47B02" w:rsidP="00C47B02">
      <w:pPr>
        <w:pStyle w:val="ConsPlusNormal"/>
        <w:ind w:firstLine="0"/>
        <w:jc w:val="both"/>
        <w:rPr>
          <w:rFonts w:ascii="Times New Roman" w:hAnsi="Times New Roman" w:cs="Times New Roman"/>
          <w:color w:val="000000"/>
          <w:sz w:val="16"/>
          <w:szCs w:val="16"/>
        </w:rPr>
      </w:pPr>
      <w:r w:rsidRPr="004742CB">
        <w:rPr>
          <w:rFonts w:ascii="Times New Roman" w:hAnsi="Times New Roman" w:cs="Times New Roman"/>
          <w:color w:val="000000"/>
          <w:sz w:val="16"/>
          <w:szCs w:val="16"/>
        </w:rPr>
        <w:t xml:space="preserve">ж) </w:t>
      </w:r>
      <w:hyperlink r:id="rId19" w:history="1">
        <w:r w:rsidRPr="004742CB">
          <w:rPr>
            <w:rFonts w:ascii="Times New Roman" w:hAnsi="Times New Roman" w:cs="Times New Roman"/>
            <w:color w:val="000000"/>
            <w:sz w:val="16"/>
            <w:szCs w:val="16"/>
          </w:rPr>
          <w:t>Закон</w:t>
        </w:r>
      </w:hyperlink>
      <w:r w:rsidRPr="004742CB">
        <w:rPr>
          <w:rFonts w:ascii="Times New Roman" w:hAnsi="Times New Roman" w:cs="Times New Roman"/>
          <w:color w:val="000000"/>
          <w:sz w:val="16"/>
          <w:szCs w:val="16"/>
        </w:rPr>
        <w:t xml:space="preserve"> Иркутской области от 28.12.2015 N 146-оз "О бесплатном предоставлении земельных участков в собственность граждан" (газета "Областная", 30.12.2015, N 148);</w:t>
      </w:r>
    </w:p>
    <w:p w:rsidR="00C47B02" w:rsidRPr="004742CB" w:rsidRDefault="00C47B02" w:rsidP="00C47B02">
      <w:pPr>
        <w:pStyle w:val="ConsPlusNormal"/>
        <w:ind w:firstLine="0"/>
        <w:jc w:val="both"/>
        <w:rPr>
          <w:rFonts w:ascii="Times New Roman" w:hAnsi="Times New Roman" w:cs="Times New Roman"/>
          <w:color w:val="000000"/>
          <w:sz w:val="16"/>
          <w:szCs w:val="16"/>
        </w:rPr>
      </w:pPr>
      <w:proofErr w:type="spellStart"/>
      <w:r w:rsidRPr="004742CB">
        <w:rPr>
          <w:rFonts w:ascii="Times New Roman" w:hAnsi="Times New Roman" w:cs="Times New Roman"/>
          <w:color w:val="000000"/>
          <w:sz w:val="16"/>
          <w:szCs w:val="16"/>
        </w:rPr>
        <w:t>з</w:t>
      </w:r>
      <w:proofErr w:type="spellEnd"/>
      <w:r w:rsidRPr="004742CB">
        <w:rPr>
          <w:rFonts w:ascii="Times New Roman" w:hAnsi="Times New Roman" w:cs="Times New Roman"/>
          <w:color w:val="000000"/>
          <w:sz w:val="16"/>
          <w:szCs w:val="16"/>
        </w:rPr>
        <w:t>) Постановление Правительства Иркутской области от 29.06.2017 № 428-пп «Об установлении перечня документов, подтверждающих отнесение заявителей к категории граждан, обладающих правом  на предоставление земельных участков в собственность бесплатно» (газета «Областная», 05.07.2017, № 72);</w:t>
      </w:r>
    </w:p>
    <w:p w:rsidR="00C47B02" w:rsidRPr="004742CB" w:rsidRDefault="00C47B02" w:rsidP="00C47B02">
      <w:pPr>
        <w:autoSpaceDE w:val="0"/>
        <w:autoSpaceDN w:val="0"/>
        <w:adjustRightInd w:val="0"/>
        <w:spacing w:after="0" w:line="240" w:lineRule="auto"/>
        <w:jc w:val="both"/>
        <w:rPr>
          <w:rFonts w:ascii="Times New Roman" w:hAnsi="Times New Roman" w:cs="Times New Roman"/>
          <w:sz w:val="16"/>
          <w:szCs w:val="16"/>
          <w:lang w:eastAsia="en-US"/>
        </w:rPr>
      </w:pPr>
      <w:r w:rsidRPr="004742CB">
        <w:rPr>
          <w:rFonts w:ascii="Times New Roman" w:hAnsi="Times New Roman" w:cs="Times New Roman"/>
          <w:color w:val="000000"/>
          <w:sz w:val="16"/>
          <w:szCs w:val="16"/>
        </w:rPr>
        <w:t>и)</w:t>
      </w:r>
      <w:r w:rsidRPr="004742CB">
        <w:rPr>
          <w:rFonts w:ascii="Times New Roman" w:hAnsi="Times New Roman" w:cs="Times New Roman"/>
          <w:color w:val="000000"/>
          <w:sz w:val="16"/>
          <w:szCs w:val="16"/>
          <w:lang w:eastAsia="en-US"/>
        </w:rPr>
        <w:t xml:space="preserve"> Устав Замзорского муниципального</w:t>
      </w:r>
      <w:r w:rsidRPr="004742CB">
        <w:rPr>
          <w:rFonts w:ascii="Times New Roman" w:hAnsi="Times New Roman" w:cs="Times New Roman"/>
          <w:sz w:val="16"/>
          <w:szCs w:val="16"/>
          <w:lang w:eastAsia="en-US"/>
        </w:rPr>
        <w:t xml:space="preserve"> образования.</w:t>
      </w:r>
    </w:p>
    <w:p w:rsidR="00C47B02" w:rsidRPr="004742CB" w:rsidRDefault="00C47B02" w:rsidP="00C47B02">
      <w:pPr>
        <w:autoSpaceDE w:val="0"/>
        <w:autoSpaceDN w:val="0"/>
        <w:adjustRightInd w:val="0"/>
        <w:spacing w:after="0" w:line="240" w:lineRule="auto"/>
        <w:jc w:val="both"/>
        <w:rPr>
          <w:rFonts w:ascii="Times New Roman" w:hAnsi="Times New Roman" w:cs="Times New Roman"/>
          <w:sz w:val="16"/>
          <w:szCs w:val="16"/>
          <w:lang w:eastAsia="en-US"/>
        </w:rPr>
      </w:pP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Глава 9. Перечень документов, необходимых в соответствии</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с нормативными правовыми актами для предоставления</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 xml:space="preserve">муниципальной услуги и услуг, которые являются необходимыми и </w:t>
      </w:r>
      <w:r w:rsidRPr="004742CB">
        <w:rPr>
          <w:rFonts w:ascii="Times New Roman" w:hAnsi="Times New Roman" w:cs="Times New Roman"/>
          <w:sz w:val="16"/>
          <w:szCs w:val="16"/>
        </w:rPr>
        <w:lastRenderedPageBreak/>
        <w:t>обязательными для предоставления муниципальной услуги, подлежащих представлению заявителем, способы их получения заявителем</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both"/>
        <w:rPr>
          <w:rFonts w:ascii="Times New Roman" w:hAnsi="Times New Roman" w:cs="Times New Roman"/>
          <w:sz w:val="16"/>
          <w:szCs w:val="16"/>
        </w:rPr>
      </w:pPr>
      <w:bookmarkStart w:id="2" w:name="P191"/>
      <w:bookmarkEnd w:id="2"/>
      <w:r w:rsidRPr="004742CB">
        <w:rPr>
          <w:rFonts w:ascii="Times New Roman" w:hAnsi="Times New Roman" w:cs="Times New Roman"/>
          <w:sz w:val="16"/>
          <w:szCs w:val="16"/>
        </w:rPr>
        <w:t xml:space="preserve"> К документам, необходимым для предоставления муниципальной услуги, относятся: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26. Для категории  граждан, обладающих правом на предоставление земельных участков в собственность бесплатно, предусмотренной случаем, установленным пунктом 1 части 1 статьи 2 Закона Иркутской области N 146-ОЗ (для граждан, являющихся арендаторами земельных участков из фонда перераспределения земель для осуществления крестьянским (фермерским) хозяйством его деятельности):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 1) заявление о постановке на земельный учет, согласно </w:t>
      </w:r>
      <w:hyperlink w:anchor="P621" w:history="1">
        <w:r w:rsidRPr="004742CB">
          <w:rPr>
            <w:rFonts w:ascii="Times New Roman" w:hAnsi="Times New Roman" w:cs="Times New Roman"/>
            <w:sz w:val="16"/>
            <w:szCs w:val="16"/>
          </w:rPr>
          <w:t xml:space="preserve">Приложению </w:t>
        </w:r>
      </w:hyperlink>
      <w:hyperlink w:anchor="P697" w:history="1">
        <w:r w:rsidRPr="004742CB">
          <w:rPr>
            <w:rFonts w:ascii="Times New Roman" w:hAnsi="Times New Roman" w:cs="Times New Roman"/>
            <w:sz w:val="16"/>
            <w:szCs w:val="16"/>
          </w:rPr>
          <w:t>2</w:t>
        </w:r>
      </w:hyperlink>
      <w:r w:rsidRPr="004742CB">
        <w:rPr>
          <w:rFonts w:ascii="Times New Roman" w:hAnsi="Times New Roman" w:cs="Times New Roman"/>
          <w:sz w:val="16"/>
          <w:szCs w:val="16"/>
        </w:rPr>
        <w:t xml:space="preserve"> к настоящему административному регламенту;</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2) копия паспорта заявителя;  </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3) документ, подтверждающий полномочия лица, подписавшего заявление, в случае подачи заявления представителем заявителя;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4) договор аренды земельного участка;</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5) документ, выданный арендодателем, подтверждающий уплату в полном объеме в добровольном порядке арендной платы по договору аренды земельного участка, а  также  неустойки, предусмотренной законодательством и договором аренды земельного участка (в случае нарушения сроков уплаты арендной платы по договору аренды земельного участка);</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6) выписка из Единого государственного реестра недвижимости об объекте недвижимости в отношении земельного участка;</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7)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27. Для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0" w:history="1">
        <w:r w:rsidRPr="004742CB">
          <w:rPr>
            <w:rFonts w:ascii="Times New Roman" w:hAnsi="Times New Roman" w:cs="Times New Roman"/>
            <w:sz w:val="16"/>
            <w:szCs w:val="16"/>
          </w:rPr>
          <w:t>пунктом 2 части 1 статьи 2</w:t>
        </w:r>
      </w:hyperlink>
      <w:r w:rsidRPr="004742CB">
        <w:rPr>
          <w:rFonts w:ascii="Times New Roman" w:hAnsi="Times New Roman" w:cs="Times New Roman"/>
          <w:sz w:val="16"/>
          <w:szCs w:val="16"/>
        </w:rPr>
        <w:t xml:space="preserve"> Закона Иркутской области N 146-ОЗ:</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1) заявление о постановке на земельный учет, согласно </w:t>
      </w:r>
      <w:hyperlink w:anchor="P621" w:history="1">
        <w:r w:rsidRPr="004742CB">
          <w:rPr>
            <w:rFonts w:ascii="Times New Roman" w:hAnsi="Times New Roman" w:cs="Times New Roman"/>
            <w:sz w:val="16"/>
            <w:szCs w:val="16"/>
          </w:rPr>
          <w:t xml:space="preserve">Приложению </w:t>
        </w:r>
      </w:hyperlink>
      <w:hyperlink w:anchor="P697" w:history="1">
        <w:r w:rsidRPr="004742CB">
          <w:rPr>
            <w:rFonts w:ascii="Times New Roman" w:hAnsi="Times New Roman" w:cs="Times New Roman"/>
            <w:sz w:val="16"/>
            <w:szCs w:val="16"/>
          </w:rPr>
          <w:t>2</w:t>
        </w:r>
      </w:hyperlink>
      <w:r w:rsidRPr="004742CB">
        <w:rPr>
          <w:rFonts w:ascii="Times New Roman" w:hAnsi="Times New Roman" w:cs="Times New Roman"/>
          <w:sz w:val="16"/>
          <w:szCs w:val="16"/>
        </w:rPr>
        <w:t xml:space="preserve"> к настоящему административному регламенту;</w:t>
      </w:r>
    </w:p>
    <w:p w:rsidR="00C47B02" w:rsidRPr="004742CB" w:rsidRDefault="00C47B02" w:rsidP="00C47B02">
      <w:pPr>
        <w:pStyle w:val="ConsPlusNormal"/>
        <w:ind w:firstLine="0"/>
        <w:jc w:val="both"/>
        <w:rPr>
          <w:rFonts w:ascii="Times New Roman" w:hAnsi="Times New Roman" w:cs="Times New Roman"/>
          <w:sz w:val="16"/>
          <w:szCs w:val="16"/>
        </w:rPr>
      </w:pPr>
      <w:proofErr w:type="gramStart"/>
      <w:r w:rsidRPr="004742CB">
        <w:rPr>
          <w:rFonts w:ascii="Times New Roman" w:hAnsi="Times New Roman" w:cs="Times New Roman"/>
          <w:sz w:val="16"/>
          <w:szCs w:val="16"/>
        </w:rPr>
        <w:t>2) копия (копии) паспорта (паспортов) заявителя (заявителей) либо копия (копии) паспорта (паспортов) родителей (усыновителей, опекунов или попечителей) (единственного родителя (усыновителя, опекуна или попечителя)), детей, достигших  возраста 14 лет, при обращении с заявлением молодого родителя неполной семьи, не достигшего возраста 36 лет;</w:t>
      </w:r>
      <w:proofErr w:type="gramEnd"/>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3) документ, подтверждающий полномочия лица, подписавшего заявление, в случае подачи заявления представителем заявителя;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4)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C47B02" w:rsidRPr="004742CB" w:rsidRDefault="00C47B02" w:rsidP="00C47B02">
      <w:pPr>
        <w:pStyle w:val="ConsPlusNormal"/>
        <w:ind w:firstLine="0"/>
        <w:jc w:val="both"/>
        <w:rPr>
          <w:rFonts w:ascii="Times New Roman" w:hAnsi="Times New Roman" w:cs="Times New Roman"/>
          <w:sz w:val="16"/>
          <w:szCs w:val="16"/>
        </w:rPr>
      </w:pPr>
      <w:bookmarkStart w:id="3" w:name="P41"/>
      <w:bookmarkStart w:id="4" w:name="P42"/>
      <w:bookmarkEnd w:id="3"/>
      <w:bookmarkEnd w:id="4"/>
      <w:r w:rsidRPr="004742CB">
        <w:rPr>
          <w:rFonts w:ascii="Times New Roman" w:hAnsi="Times New Roman" w:cs="Times New Roman"/>
          <w:sz w:val="16"/>
          <w:szCs w:val="16"/>
        </w:rPr>
        <w:t>5)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C47B02" w:rsidRPr="004742CB" w:rsidRDefault="00C47B02" w:rsidP="00C47B02">
      <w:pPr>
        <w:pStyle w:val="ConsPlusNormal"/>
        <w:ind w:firstLine="0"/>
        <w:jc w:val="both"/>
        <w:rPr>
          <w:rFonts w:ascii="Times New Roman" w:hAnsi="Times New Roman" w:cs="Times New Roman"/>
          <w:sz w:val="16"/>
          <w:szCs w:val="16"/>
        </w:rPr>
      </w:pPr>
      <w:bookmarkStart w:id="5" w:name="P43"/>
      <w:bookmarkEnd w:id="5"/>
      <w:r w:rsidRPr="004742CB">
        <w:rPr>
          <w:rFonts w:ascii="Times New Roman" w:hAnsi="Times New Roman" w:cs="Times New Roman"/>
          <w:sz w:val="16"/>
          <w:szCs w:val="16"/>
        </w:rPr>
        <w:t>6) удостоверение ветерана Великой Отечественной войны или удостоверение, образец которого утвержден до 1 января 1992 года (для ветеранов Великой Отечественной войны);</w:t>
      </w:r>
    </w:p>
    <w:p w:rsidR="00C47B02" w:rsidRPr="004742CB" w:rsidRDefault="00C47B02" w:rsidP="00C47B02">
      <w:pPr>
        <w:pStyle w:val="ConsPlusNormal"/>
        <w:ind w:firstLine="0"/>
        <w:jc w:val="both"/>
        <w:rPr>
          <w:rFonts w:ascii="Times New Roman" w:hAnsi="Times New Roman" w:cs="Times New Roman"/>
          <w:sz w:val="16"/>
          <w:szCs w:val="16"/>
        </w:rPr>
      </w:pPr>
      <w:bookmarkStart w:id="6" w:name="P44"/>
      <w:bookmarkEnd w:id="6"/>
      <w:r w:rsidRPr="004742CB">
        <w:rPr>
          <w:rFonts w:ascii="Times New Roman" w:hAnsi="Times New Roman" w:cs="Times New Roman"/>
          <w:sz w:val="16"/>
          <w:szCs w:val="16"/>
        </w:rPr>
        <w:t>7) удостоверение ветерана боевых действий или свидетельство (удостоверение) о праве на льготы, образец которого утвержден до 1 января 1992 года (для ветеранов боевых действий на территории СССР, на территории Российской Федерации и территориях других государств);</w:t>
      </w:r>
    </w:p>
    <w:p w:rsidR="00C47B02" w:rsidRPr="004742CB" w:rsidRDefault="00C47B02" w:rsidP="00C47B02">
      <w:pPr>
        <w:pStyle w:val="ConsPlusNormal"/>
        <w:ind w:firstLine="0"/>
        <w:jc w:val="both"/>
        <w:rPr>
          <w:rFonts w:ascii="Times New Roman" w:hAnsi="Times New Roman" w:cs="Times New Roman"/>
          <w:sz w:val="16"/>
          <w:szCs w:val="16"/>
        </w:rPr>
      </w:pPr>
      <w:bookmarkStart w:id="7" w:name="P45"/>
      <w:bookmarkEnd w:id="7"/>
      <w:r w:rsidRPr="004742CB">
        <w:rPr>
          <w:rFonts w:ascii="Times New Roman" w:hAnsi="Times New Roman" w:cs="Times New Roman"/>
          <w:sz w:val="16"/>
          <w:szCs w:val="16"/>
        </w:rPr>
        <w:t xml:space="preserve">8) справка уполномоченного органа о реабилитации, выданная в соответствии с </w:t>
      </w:r>
      <w:hyperlink r:id="rId21" w:history="1">
        <w:r w:rsidRPr="004742CB">
          <w:rPr>
            <w:rFonts w:ascii="Times New Roman" w:hAnsi="Times New Roman" w:cs="Times New Roman"/>
            <w:sz w:val="16"/>
            <w:szCs w:val="16"/>
          </w:rPr>
          <w:t>Законом</w:t>
        </w:r>
      </w:hyperlink>
      <w:r w:rsidRPr="004742CB">
        <w:rPr>
          <w:rFonts w:ascii="Times New Roman" w:hAnsi="Times New Roman" w:cs="Times New Roman"/>
          <w:sz w:val="16"/>
          <w:szCs w:val="16"/>
        </w:rPr>
        <w:t xml:space="preserve"> Российской Федерации от 18 октября 1991 года N 1761-1 "О реабилитации жертв политических репрессий" (для лиц, признанных реабилитированными в соответствии с </w:t>
      </w:r>
      <w:hyperlink r:id="rId22" w:history="1">
        <w:r w:rsidRPr="004742CB">
          <w:rPr>
            <w:rFonts w:ascii="Times New Roman" w:hAnsi="Times New Roman" w:cs="Times New Roman"/>
            <w:sz w:val="16"/>
            <w:szCs w:val="16"/>
          </w:rPr>
          <w:t>Законом</w:t>
        </w:r>
      </w:hyperlink>
      <w:r w:rsidRPr="004742CB">
        <w:rPr>
          <w:rFonts w:ascii="Times New Roman" w:hAnsi="Times New Roman" w:cs="Times New Roman"/>
          <w:sz w:val="16"/>
          <w:szCs w:val="16"/>
        </w:rPr>
        <w:t xml:space="preserve"> Российской Федерации от 18 октября 1991 года N 1761-1 "О реабилитации жертв политических репрессий");</w:t>
      </w:r>
    </w:p>
    <w:p w:rsidR="00C47B02" w:rsidRPr="004742CB" w:rsidRDefault="00C47B02" w:rsidP="00C47B02">
      <w:pPr>
        <w:pStyle w:val="ConsPlusNormal"/>
        <w:ind w:firstLine="0"/>
        <w:jc w:val="both"/>
        <w:rPr>
          <w:rFonts w:ascii="Times New Roman" w:hAnsi="Times New Roman" w:cs="Times New Roman"/>
          <w:sz w:val="16"/>
          <w:szCs w:val="16"/>
        </w:rPr>
      </w:pPr>
      <w:bookmarkStart w:id="8" w:name="P46"/>
      <w:bookmarkEnd w:id="8"/>
      <w:r w:rsidRPr="004742CB">
        <w:rPr>
          <w:rFonts w:ascii="Times New Roman" w:hAnsi="Times New Roman" w:cs="Times New Roman"/>
          <w:sz w:val="16"/>
          <w:szCs w:val="16"/>
        </w:rPr>
        <w:t>9) копия трудовой книжки, заверенная работодателем (для работников государственных и муниципальных учреждений, для которых учреждение является основным местом работы);</w:t>
      </w:r>
    </w:p>
    <w:p w:rsidR="00C47B02" w:rsidRPr="004742CB" w:rsidRDefault="00C47B02" w:rsidP="00C47B02">
      <w:pPr>
        <w:pStyle w:val="ConsPlusNormal"/>
        <w:ind w:firstLine="0"/>
        <w:jc w:val="both"/>
        <w:rPr>
          <w:rFonts w:ascii="Times New Roman" w:hAnsi="Times New Roman" w:cs="Times New Roman"/>
          <w:sz w:val="16"/>
          <w:szCs w:val="16"/>
        </w:rPr>
      </w:pPr>
      <w:bookmarkStart w:id="9" w:name="P47"/>
      <w:bookmarkEnd w:id="9"/>
      <w:r w:rsidRPr="004742CB">
        <w:rPr>
          <w:rFonts w:ascii="Times New Roman" w:hAnsi="Times New Roman" w:cs="Times New Roman"/>
          <w:sz w:val="16"/>
          <w:szCs w:val="16"/>
        </w:rPr>
        <w:t>10) 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 11) для молодых родителей неполной семьи,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копия (копии) свидетельств (свидетельства) о рождении детей (ребенка);</w:t>
      </w:r>
    </w:p>
    <w:p w:rsidR="00C47B02" w:rsidRPr="004742CB" w:rsidRDefault="00C47B02" w:rsidP="00C47B02">
      <w:pPr>
        <w:pStyle w:val="ConsPlusNormal"/>
        <w:ind w:firstLine="0"/>
        <w:jc w:val="both"/>
        <w:rPr>
          <w:rFonts w:ascii="Times New Roman" w:hAnsi="Times New Roman" w:cs="Times New Roman"/>
          <w:sz w:val="16"/>
          <w:szCs w:val="16"/>
        </w:rPr>
      </w:pPr>
      <w:bookmarkStart w:id="10" w:name="P49"/>
      <w:bookmarkEnd w:id="10"/>
      <w:r w:rsidRPr="004742CB">
        <w:rPr>
          <w:rFonts w:ascii="Times New Roman" w:hAnsi="Times New Roman" w:cs="Times New Roman"/>
          <w:sz w:val="16"/>
          <w:szCs w:val="16"/>
        </w:rPr>
        <w:t>- свидетельство о смерти одного из родителей;</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свидетельство о расторжении брака;</w:t>
      </w:r>
    </w:p>
    <w:p w:rsidR="00C47B02" w:rsidRPr="004742CB" w:rsidRDefault="00C47B02" w:rsidP="00C47B02">
      <w:pPr>
        <w:pStyle w:val="ConsPlusNormal"/>
        <w:ind w:firstLine="0"/>
        <w:jc w:val="both"/>
        <w:rPr>
          <w:rFonts w:ascii="Times New Roman" w:hAnsi="Times New Roman" w:cs="Times New Roman"/>
          <w:sz w:val="16"/>
          <w:szCs w:val="16"/>
        </w:rPr>
      </w:pPr>
      <w:bookmarkStart w:id="11" w:name="P51"/>
      <w:bookmarkEnd w:id="11"/>
      <w:r w:rsidRPr="004742CB">
        <w:rPr>
          <w:rFonts w:ascii="Times New Roman" w:hAnsi="Times New Roman" w:cs="Times New Roman"/>
          <w:sz w:val="16"/>
          <w:szCs w:val="16"/>
        </w:rPr>
        <w:lastRenderedPageBreak/>
        <w:t>-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C47B02" w:rsidRPr="004742CB" w:rsidRDefault="00C47B02" w:rsidP="00C47B02">
      <w:pPr>
        <w:pStyle w:val="ConsPlusNormal"/>
        <w:ind w:firstLine="0"/>
        <w:jc w:val="both"/>
        <w:rPr>
          <w:rFonts w:ascii="Times New Roman" w:hAnsi="Times New Roman" w:cs="Times New Roman"/>
          <w:sz w:val="16"/>
          <w:szCs w:val="16"/>
        </w:rPr>
      </w:pPr>
      <w:bookmarkStart w:id="12" w:name="P52"/>
      <w:bookmarkEnd w:id="12"/>
      <w:r w:rsidRPr="004742CB">
        <w:rPr>
          <w:rFonts w:ascii="Times New Roman" w:hAnsi="Times New Roman" w:cs="Times New Roman"/>
          <w:sz w:val="16"/>
          <w:szCs w:val="16"/>
        </w:rPr>
        <w:t xml:space="preserve">12) решение суда о расторжении брака или признании брака </w:t>
      </w:r>
      <w:proofErr w:type="gramStart"/>
      <w:r w:rsidRPr="004742CB">
        <w:rPr>
          <w:rFonts w:ascii="Times New Roman" w:hAnsi="Times New Roman" w:cs="Times New Roman"/>
          <w:sz w:val="16"/>
          <w:szCs w:val="16"/>
        </w:rPr>
        <w:t>недействительным</w:t>
      </w:r>
      <w:proofErr w:type="gramEnd"/>
      <w:r w:rsidRPr="004742CB">
        <w:rPr>
          <w:rFonts w:ascii="Times New Roman" w:hAnsi="Times New Roman" w:cs="Times New Roman"/>
          <w:sz w:val="16"/>
          <w:szCs w:val="16"/>
        </w:rPr>
        <w:t>, вступившее в законную силу.</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28. </w:t>
      </w:r>
      <w:proofErr w:type="gramStart"/>
      <w:r w:rsidRPr="004742CB">
        <w:rPr>
          <w:rFonts w:ascii="Times New Roman" w:hAnsi="Times New Roman" w:cs="Times New Roman"/>
          <w:sz w:val="16"/>
          <w:szCs w:val="16"/>
        </w:rPr>
        <w:t xml:space="preserve">Для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3" w:history="1">
        <w:r w:rsidRPr="004742CB">
          <w:rPr>
            <w:rFonts w:ascii="Times New Roman" w:hAnsi="Times New Roman" w:cs="Times New Roman"/>
            <w:sz w:val="16"/>
            <w:szCs w:val="16"/>
          </w:rPr>
          <w:t>пунктом 4 части 1 статьи 2</w:t>
        </w:r>
      </w:hyperlink>
      <w:r w:rsidRPr="004742CB">
        <w:rPr>
          <w:rFonts w:ascii="Times New Roman" w:hAnsi="Times New Roman" w:cs="Times New Roman"/>
          <w:sz w:val="16"/>
          <w:szCs w:val="16"/>
        </w:rPr>
        <w:t xml:space="preserve"> Закона Иркутской области N 146-ОЗ (для граждан, награжденных орденом "За заслуги перед Отечеством" I степени, для граждан, награжденных орденом "За заслуги перед Отечеством" II степени, для граждан, награжденных орденом "За заслуги перед Отечеством" III степени, для граждан, награжденных орденом</w:t>
      </w:r>
      <w:proofErr w:type="gramEnd"/>
      <w:r w:rsidRPr="004742CB">
        <w:rPr>
          <w:rFonts w:ascii="Times New Roman" w:hAnsi="Times New Roman" w:cs="Times New Roman"/>
          <w:sz w:val="16"/>
          <w:szCs w:val="16"/>
        </w:rPr>
        <w:t xml:space="preserve"> "</w:t>
      </w:r>
      <w:proofErr w:type="gramStart"/>
      <w:r w:rsidRPr="004742CB">
        <w:rPr>
          <w:rFonts w:ascii="Times New Roman" w:hAnsi="Times New Roman" w:cs="Times New Roman"/>
          <w:sz w:val="16"/>
          <w:szCs w:val="16"/>
        </w:rPr>
        <w:t>За заслуги перед Отечеством" IV степени):</w:t>
      </w:r>
      <w:proofErr w:type="gramEnd"/>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1) заявление о постановке на земельный учет, согласно </w:t>
      </w:r>
      <w:hyperlink w:anchor="P621" w:history="1">
        <w:r w:rsidRPr="004742CB">
          <w:rPr>
            <w:rFonts w:ascii="Times New Roman" w:hAnsi="Times New Roman" w:cs="Times New Roman"/>
            <w:sz w:val="16"/>
            <w:szCs w:val="16"/>
          </w:rPr>
          <w:t xml:space="preserve">Приложению </w:t>
        </w:r>
      </w:hyperlink>
      <w:hyperlink w:anchor="P697" w:history="1">
        <w:r w:rsidRPr="004742CB">
          <w:rPr>
            <w:rFonts w:ascii="Times New Roman" w:hAnsi="Times New Roman" w:cs="Times New Roman"/>
            <w:sz w:val="16"/>
            <w:szCs w:val="16"/>
          </w:rPr>
          <w:t>2</w:t>
        </w:r>
      </w:hyperlink>
      <w:r w:rsidRPr="004742CB">
        <w:rPr>
          <w:rFonts w:ascii="Times New Roman" w:hAnsi="Times New Roman" w:cs="Times New Roman"/>
          <w:sz w:val="16"/>
          <w:szCs w:val="16"/>
        </w:rPr>
        <w:t xml:space="preserve"> к настоящему административному регламенту;</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2) документ, подтверждающий полномочия лица, подписавшего заявление, в случае подачи заявления представителем заявителя;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3) копия паспорта заявителя;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4)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C47B02" w:rsidRPr="004742CB" w:rsidRDefault="00C47B02" w:rsidP="00C47B02">
      <w:pPr>
        <w:pStyle w:val="ConsPlusNormal"/>
        <w:ind w:firstLine="0"/>
        <w:jc w:val="both"/>
        <w:rPr>
          <w:rFonts w:ascii="Times New Roman" w:hAnsi="Times New Roman" w:cs="Times New Roman"/>
          <w:sz w:val="16"/>
          <w:szCs w:val="16"/>
        </w:rPr>
      </w:pPr>
      <w:bookmarkStart w:id="13" w:name="P63"/>
      <w:bookmarkStart w:id="14" w:name="P64"/>
      <w:bookmarkEnd w:id="13"/>
      <w:bookmarkEnd w:id="14"/>
      <w:proofErr w:type="gramStart"/>
      <w:r w:rsidRPr="004742CB">
        <w:rPr>
          <w:rFonts w:ascii="Times New Roman" w:hAnsi="Times New Roman" w:cs="Times New Roman"/>
          <w:sz w:val="16"/>
          <w:szCs w:val="16"/>
        </w:rPr>
        <w:t>5) документ, подтверждающий награждение заявителя соответственно орденом "За заслуги перед Отечеством" I степени, орденом "За заслуги перед Отечеством" II степени, орденом "За заслуги перед Отечеством" III степени, орденом "За заслуги перед Отечеством" IV степени.</w:t>
      </w:r>
      <w:proofErr w:type="gramEnd"/>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29. </w:t>
      </w:r>
      <w:proofErr w:type="gramStart"/>
      <w:r w:rsidRPr="004742CB">
        <w:rPr>
          <w:rFonts w:ascii="Times New Roman" w:hAnsi="Times New Roman" w:cs="Times New Roman"/>
          <w:sz w:val="16"/>
          <w:szCs w:val="16"/>
        </w:rPr>
        <w:t xml:space="preserve">Для категории граждан, обладающих правом на предоставление земельных участков в собственность бесплатно, предусмотренной случаем, установленным </w:t>
      </w:r>
      <w:hyperlink r:id="rId24" w:history="1">
        <w:r w:rsidRPr="004742CB">
          <w:rPr>
            <w:rFonts w:ascii="Times New Roman" w:hAnsi="Times New Roman" w:cs="Times New Roman"/>
            <w:sz w:val="16"/>
            <w:szCs w:val="16"/>
          </w:rPr>
          <w:t>пунктом 5 части 1 статьи 2</w:t>
        </w:r>
      </w:hyperlink>
      <w:r w:rsidRPr="004742CB">
        <w:rPr>
          <w:rFonts w:ascii="Times New Roman" w:hAnsi="Times New Roman" w:cs="Times New Roman"/>
          <w:sz w:val="16"/>
          <w:szCs w:val="16"/>
        </w:rPr>
        <w:t xml:space="preserve"> Закона Иркутской области N 146-ОЗ (для многодетной семьи, состоящей из родителей (усыновителей, опекунов или попечителей) или единственного родителя (усыновителя, опекуна или попечителя), трех и более детей, в том числе детей, находящихся под опекой или попечительством, не достигших возраста 18</w:t>
      </w:r>
      <w:proofErr w:type="gramEnd"/>
      <w:r w:rsidRPr="004742CB">
        <w:rPr>
          <w:rFonts w:ascii="Times New Roman" w:hAnsi="Times New Roman" w:cs="Times New Roman"/>
          <w:sz w:val="16"/>
          <w:szCs w:val="16"/>
        </w:rPr>
        <w:t xml:space="preserve"> лет на дату подачи заявления о постановке на земельный учет):</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1) заявление о постановке на земельный учет, согласно </w:t>
      </w:r>
      <w:hyperlink w:anchor="P621" w:history="1">
        <w:r w:rsidRPr="004742CB">
          <w:rPr>
            <w:rFonts w:ascii="Times New Roman" w:hAnsi="Times New Roman" w:cs="Times New Roman"/>
            <w:sz w:val="16"/>
            <w:szCs w:val="16"/>
          </w:rPr>
          <w:t xml:space="preserve">Приложению </w:t>
        </w:r>
      </w:hyperlink>
      <w:hyperlink w:anchor="P697" w:history="1">
        <w:r w:rsidRPr="004742CB">
          <w:rPr>
            <w:rFonts w:ascii="Times New Roman" w:hAnsi="Times New Roman" w:cs="Times New Roman"/>
            <w:sz w:val="16"/>
            <w:szCs w:val="16"/>
          </w:rPr>
          <w:t>1</w:t>
        </w:r>
      </w:hyperlink>
      <w:r w:rsidRPr="004742CB">
        <w:rPr>
          <w:rFonts w:ascii="Times New Roman" w:hAnsi="Times New Roman" w:cs="Times New Roman"/>
          <w:sz w:val="16"/>
          <w:szCs w:val="16"/>
        </w:rPr>
        <w:t xml:space="preserve"> к настоящему административному регламенту;</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2) документ, подтверждающий полномочия лица, подписавшего заявление, в случае подачи заявления представителем заявителя;</w:t>
      </w:r>
    </w:p>
    <w:p w:rsidR="00C47B02" w:rsidRPr="004742CB" w:rsidRDefault="00C47B02" w:rsidP="00C47B02">
      <w:pPr>
        <w:pStyle w:val="ConsPlusNormal"/>
        <w:ind w:firstLine="0"/>
        <w:jc w:val="both"/>
        <w:rPr>
          <w:rFonts w:ascii="Times New Roman" w:hAnsi="Times New Roman" w:cs="Times New Roman"/>
          <w:sz w:val="16"/>
          <w:szCs w:val="16"/>
        </w:rPr>
      </w:pPr>
      <w:proofErr w:type="gramStart"/>
      <w:r w:rsidRPr="004742CB">
        <w:rPr>
          <w:rFonts w:ascii="Times New Roman" w:hAnsi="Times New Roman" w:cs="Times New Roman"/>
          <w:sz w:val="16"/>
          <w:szCs w:val="16"/>
        </w:rPr>
        <w:t>3) копия (копии) паспорта (паспортов) заявителя (заявителей) либо копия (копии) паспорта (паспортов) родителей (усыновителей, опекунов или попечителей) (единственного родителя (усыновителя, опекуна или попечителя)), детей, достигших  возраста 14 лет;</w:t>
      </w:r>
      <w:proofErr w:type="gramEnd"/>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4) копия (копии) свидетельств (свидетельства) о рождении детей;</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5) выписка из Единого государственного реестра недвижимости о правах отдельного лица на имевшиеся (имеющиеся) у него объекты недвижимости в отношении членов семьи;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6) акт органа опеки и попечительства о назначении опекуна или попечителя.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30. Для категории граждан, предусмотренной случаем, установленным </w:t>
      </w:r>
      <w:hyperlink r:id="rId25" w:history="1">
        <w:r w:rsidRPr="004742CB">
          <w:rPr>
            <w:rFonts w:ascii="Times New Roman" w:hAnsi="Times New Roman" w:cs="Times New Roman"/>
            <w:sz w:val="16"/>
            <w:szCs w:val="16"/>
          </w:rPr>
          <w:t>пунктом 6 части 1 статьи 2</w:t>
        </w:r>
      </w:hyperlink>
      <w:r w:rsidRPr="004742CB">
        <w:rPr>
          <w:rFonts w:ascii="Times New Roman" w:hAnsi="Times New Roman" w:cs="Times New Roman"/>
          <w:sz w:val="16"/>
          <w:szCs w:val="16"/>
        </w:rPr>
        <w:t xml:space="preserve"> Закона Иркутской области N 146-ОЗ (для граждан, имеющих право на получение социальных выплат в связи с выездом из районов Крайнего Севера и приравненных к ним местностей):</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1) заявление о постановке на земельный учет, согласно </w:t>
      </w:r>
      <w:hyperlink w:anchor="P621" w:history="1">
        <w:r w:rsidRPr="004742CB">
          <w:rPr>
            <w:rFonts w:ascii="Times New Roman" w:hAnsi="Times New Roman" w:cs="Times New Roman"/>
            <w:sz w:val="16"/>
            <w:szCs w:val="16"/>
          </w:rPr>
          <w:t xml:space="preserve">Приложению </w:t>
        </w:r>
      </w:hyperlink>
      <w:hyperlink w:anchor="P697" w:history="1">
        <w:r w:rsidRPr="004742CB">
          <w:rPr>
            <w:rFonts w:ascii="Times New Roman" w:hAnsi="Times New Roman" w:cs="Times New Roman"/>
            <w:sz w:val="16"/>
            <w:szCs w:val="16"/>
          </w:rPr>
          <w:t>2</w:t>
        </w:r>
      </w:hyperlink>
      <w:r w:rsidRPr="004742CB">
        <w:rPr>
          <w:rFonts w:ascii="Times New Roman" w:hAnsi="Times New Roman" w:cs="Times New Roman"/>
          <w:sz w:val="16"/>
          <w:szCs w:val="16"/>
        </w:rPr>
        <w:t xml:space="preserve"> к настоящему административному регламенту;</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2) документ, подтверждающий полномочия лица, подписавшего заявление, в случае подачи заявления представителем заявителя;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3) копия паспорта заявителя;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4)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C47B02" w:rsidRPr="004742CB" w:rsidRDefault="00C47B02" w:rsidP="00C47B02">
      <w:pPr>
        <w:pStyle w:val="ConsPlusNormal"/>
        <w:ind w:firstLine="0"/>
        <w:jc w:val="both"/>
        <w:rPr>
          <w:rFonts w:ascii="Times New Roman" w:hAnsi="Times New Roman" w:cs="Times New Roman"/>
          <w:sz w:val="16"/>
          <w:szCs w:val="16"/>
        </w:rPr>
      </w:pPr>
      <w:proofErr w:type="gramStart"/>
      <w:r w:rsidRPr="004742CB">
        <w:rPr>
          <w:rFonts w:ascii="Times New Roman" w:hAnsi="Times New Roman" w:cs="Times New Roman"/>
          <w:sz w:val="16"/>
          <w:szCs w:val="16"/>
        </w:rPr>
        <w:t>5)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4742CB">
        <w:rPr>
          <w:rFonts w:ascii="Times New Roman" w:hAnsi="Times New Roman" w:cs="Times New Roman"/>
          <w:sz w:val="16"/>
          <w:szCs w:val="16"/>
        </w:rPr>
        <w:t>, и не получил соответствующую социальную выплату.</w:t>
      </w:r>
    </w:p>
    <w:p w:rsidR="00C47B02" w:rsidRPr="004742CB" w:rsidRDefault="00C47B02" w:rsidP="00C47B02">
      <w:pPr>
        <w:pStyle w:val="ConsPlusNormal"/>
        <w:ind w:firstLine="0"/>
        <w:jc w:val="both"/>
        <w:rPr>
          <w:rFonts w:ascii="Times New Roman" w:hAnsi="Times New Roman" w:cs="Times New Roman"/>
          <w:sz w:val="16"/>
          <w:szCs w:val="16"/>
        </w:rPr>
      </w:pPr>
      <w:bookmarkStart w:id="15" w:name="P71"/>
      <w:bookmarkEnd w:id="15"/>
      <w:r w:rsidRPr="004742CB">
        <w:rPr>
          <w:rFonts w:ascii="Times New Roman" w:hAnsi="Times New Roman" w:cs="Times New Roman"/>
          <w:sz w:val="16"/>
          <w:szCs w:val="16"/>
        </w:rPr>
        <w:t xml:space="preserve">31. </w:t>
      </w:r>
      <w:proofErr w:type="gramStart"/>
      <w:r w:rsidRPr="004742CB">
        <w:rPr>
          <w:rFonts w:ascii="Times New Roman" w:hAnsi="Times New Roman" w:cs="Times New Roman"/>
          <w:sz w:val="16"/>
          <w:szCs w:val="16"/>
        </w:rPr>
        <w:t>Для категории граждан, обладающих правом на предоставление земельных участков в собственность бесплатно для индивидуального жилищного строительства, дачного строительства, ведения личного подсобного хозяйства, садоводства и огородничества (для граждан, удостоенных званий Героя Советского Союза, Героя Российской Федерации, Героя Социалистического Труда, Героя Труда Российской Федерации, или являющихся полными кавалерами ордена Славы, либо награжденных орденом Трудовой Славы трех степеней):</w:t>
      </w:r>
      <w:proofErr w:type="gramEnd"/>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1) заявление о постановке на земельный учет, согласно </w:t>
      </w:r>
      <w:hyperlink w:anchor="P621" w:history="1">
        <w:r w:rsidRPr="004742CB">
          <w:rPr>
            <w:rFonts w:ascii="Times New Roman" w:hAnsi="Times New Roman" w:cs="Times New Roman"/>
            <w:sz w:val="16"/>
            <w:szCs w:val="16"/>
          </w:rPr>
          <w:t xml:space="preserve">Приложению </w:t>
        </w:r>
      </w:hyperlink>
      <w:hyperlink w:anchor="P697" w:history="1">
        <w:r w:rsidRPr="004742CB">
          <w:rPr>
            <w:rFonts w:ascii="Times New Roman" w:hAnsi="Times New Roman" w:cs="Times New Roman"/>
            <w:sz w:val="16"/>
            <w:szCs w:val="16"/>
          </w:rPr>
          <w:t>2</w:t>
        </w:r>
      </w:hyperlink>
      <w:r w:rsidRPr="004742CB">
        <w:rPr>
          <w:rFonts w:ascii="Times New Roman" w:hAnsi="Times New Roman" w:cs="Times New Roman"/>
          <w:sz w:val="16"/>
          <w:szCs w:val="16"/>
        </w:rPr>
        <w:t xml:space="preserve"> к настоящему административному регламенту;</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lastRenderedPageBreak/>
        <w:t>2) документ, подтверждающий полномочия лица, подписавшего заявление, в случае подачи заявления представителем заявителя;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3) копия паспорта заявителя;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4) выписка из Единого государственного реестра недвижимости о правах отдельного лица на имевшиеся (имеющиеся) у него объекты недвижимости в отношении заявителя;</w:t>
      </w:r>
    </w:p>
    <w:p w:rsidR="00C47B02" w:rsidRPr="004742CB" w:rsidRDefault="00C47B02" w:rsidP="00C47B02">
      <w:pPr>
        <w:pStyle w:val="ConsPlusNormal"/>
        <w:ind w:firstLine="0"/>
        <w:jc w:val="both"/>
        <w:rPr>
          <w:rFonts w:ascii="Times New Roman" w:hAnsi="Times New Roman" w:cs="Times New Roman"/>
          <w:sz w:val="16"/>
          <w:szCs w:val="16"/>
        </w:rPr>
      </w:pPr>
      <w:bookmarkStart w:id="16" w:name="P79"/>
      <w:bookmarkStart w:id="17" w:name="P80"/>
      <w:bookmarkEnd w:id="16"/>
      <w:bookmarkEnd w:id="17"/>
      <w:proofErr w:type="gramStart"/>
      <w:r w:rsidRPr="004742CB">
        <w:rPr>
          <w:rFonts w:ascii="Times New Roman" w:hAnsi="Times New Roman" w:cs="Times New Roman"/>
          <w:sz w:val="16"/>
          <w:szCs w:val="16"/>
        </w:rPr>
        <w:t>5) документы, удостоверяющие статус соответственно Героя Советского Союза, Героя Российской Федерации, Героя Социалистического Труда, Героя Труда Российской Федерации, полного кавалера ордена Славы, подтверждающие награждение орденом Трудовой Славы трех степеней.</w:t>
      </w:r>
      <w:proofErr w:type="gramEnd"/>
    </w:p>
    <w:p w:rsidR="00C47B02" w:rsidRPr="004742CB" w:rsidRDefault="00C47B02" w:rsidP="00C47B02">
      <w:pPr>
        <w:pStyle w:val="ConsPlusNormal"/>
        <w:ind w:firstLine="0"/>
        <w:jc w:val="both"/>
        <w:rPr>
          <w:rFonts w:ascii="Times New Roman" w:hAnsi="Times New Roman" w:cs="Times New Roman"/>
          <w:sz w:val="16"/>
          <w:szCs w:val="16"/>
        </w:rPr>
      </w:pPr>
      <w:bookmarkStart w:id="18" w:name="P205"/>
      <w:bookmarkEnd w:id="18"/>
      <w:r w:rsidRPr="004742CB">
        <w:rPr>
          <w:rFonts w:ascii="Times New Roman" w:hAnsi="Times New Roman" w:cs="Times New Roman"/>
          <w:sz w:val="16"/>
          <w:szCs w:val="16"/>
        </w:rPr>
        <w:t>32. Администрация не вправе требовать от заявителя представления документов, не предусмотренных пунктами  26-31 настоящего административного регламента.</w:t>
      </w:r>
    </w:p>
    <w:p w:rsidR="00C47B02" w:rsidRPr="004742CB" w:rsidRDefault="00C47B02" w:rsidP="00C47B02">
      <w:pPr>
        <w:pStyle w:val="ConsPlusNormal"/>
        <w:ind w:firstLine="0"/>
        <w:jc w:val="both"/>
        <w:rPr>
          <w:rFonts w:ascii="Times New Roman" w:hAnsi="Times New Roman" w:cs="Times New Roman"/>
          <w:sz w:val="16"/>
          <w:szCs w:val="16"/>
        </w:rPr>
      </w:pPr>
      <w:bookmarkStart w:id="19" w:name="P206"/>
      <w:bookmarkEnd w:id="19"/>
      <w:r w:rsidRPr="004742CB">
        <w:rPr>
          <w:rFonts w:ascii="Times New Roman" w:hAnsi="Times New Roman" w:cs="Times New Roman"/>
          <w:sz w:val="16"/>
          <w:szCs w:val="16"/>
        </w:rPr>
        <w:t>33. Документы, представляемые заявителями должны соответствовать следующим требованиям:</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а) должны иметь печати (при наличии),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б) тексты документов должны быть написаны разборчиво;</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в) не должны иметь подчисток, приписок, зачеркнутых слов и не оговоренных в них исправлений;</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г) не должны быть исполнены карандашом;</w:t>
      </w:r>
    </w:p>
    <w:p w:rsidR="00C47B02" w:rsidRPr="004742CB" w:rsidRDefault="00C47B02" w:rsidP="00C47B02">
      <w:pPr>
        <w:pStyle w:val="ConsPlusNormal"/>
        <w:ind w:firstLine="0"/>
        <w:jc w:val="both"/>
        <w:rPr>
          <w:rFonts w:ascii="Times New Roman" w:hAnsi="Times New Roman" w:cs="Times New Roman"/>
          <w:sz w:val="16"/>
          <w:szCs w:val="16"/>
        </w:rPr>
      </w:pPr>
      <w:proofErr w:type="spellStart"/>
      <w:r w:rsidRPr="004742CB">
        <w:rPr>
          <w:rFonts w:ascii="Times New Roman" w:hAnsi="Times New Roman" w:cs="Times New Roman"/>
          <w:sz w:val="16"/>
          <w:szCs w:val="16"/>
        </w:rPr>
        <w:t>д</w:t>
      </w:r>
      <w:proofErr w:type="spellEnd"/>
      <w:r w:rsidRPr="004742CB">
        <w:rPr>
          <w:rFonts w:ascii="Times New Roman" w:hAnsi="Times New Roman" w:cs="Times New Roman"/>
          <w:sz w:val="16"/>
          <w:szCs w:val="16"/>
        </w:rPr>
        <w:t>) не должны иметь повреждений, наличие которых не позволяет однозначно истолковать их содержание.</w:t>
      </w:r>
    </w:p>
    <w:p w:rsidR="00C47B02" w:rsidRPr="004742CB" w:rsidRDefault="00C47B02" w:rsidP="00C47B02">
      <w:pPr>
        <w:pStyle w:val="ConsPlusNormal"/>
        <w:ind w:firstLine="0"/>
        <w:jc w:val="both"/>
        <w:rPr>
          <w:rFonts w:ascii="Times New Roman" w:hAnsi="Times New Roman" w:cs="Times New Roman"/>
          <w:sz w:val="16"/>
          <w:szCs w:val="16"/>
        </w:rPr>
      </w:pPr>
      <w:bookmarkStart w:id="20" w:name="P212"/>
      <w:bookmarkEnd w:id="20"/>
      <w:r w:rsidRPr="004742CB">
        <w:rPr>
          <w:rFonts w:ascii="Times New Roman" w:hAnsi="Times New Roman" w:cs="Times New Roman"/>
          <w:sz w:val="16"/>
          <w:szCs w:val="16"/>
        </w:rPr>
        <w:t>34. В заявлении, представленном в электронном виде, указывается один из следующих способов предоставления результатов рассмотрения заявления: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а) в виде бумажного документа, который заявитель получает непосредственно при личном обращении;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б) в виде бумажного документа, который направляется уполномоченным органом заявителю посредством почтового отправления;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в) в виде электронного документа, размещенного на официальном сайте, ссылка на который направляется уполномоченным органом заявителю посредством электронной почты;</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г) в виде электронного документа, который направляется уполномоченным органом заявителю посредством электронной почты.</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Глава 10. Перечень документов, необходимых в соответствии</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с нормативными правовыми актами для предоставления</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муниципальной услуги, которые находятся в распоряжении</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 xml:space="preserve">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муниципальных услуг и которые </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заявитель вправе представить</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both"/>
        <w:rPr>
          <w:rFonts w:ascii="Times New Roman" w:hAnsi="Times New Roman" w:cs="Times New Roman"/>
          <w:sz w:val="16"/>
          <w:szCs w:val="16"/>
        </w:rPr>
      </w:pPr>
      <w:bookmarkStart w:id="21" w:name="P227"/>
      <w:bookmarkEnd w:id="21"/>
      <w:r w:rsidRPr="004742CB">
        <w:rPr>
          <w:rFonts w:ascii="Times New Roman" w:hAnsi="Times New Roman" w:cs="Times New Roman"/>
          <w:sz w:val="16"/>
          <w:szCs w:val="16"/>
        </w:rPr>
        <w:t>35.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Иркутской области и иных органов, участвующих в предоставлении муниципальной услуги, и которые заявитель вправе представить, относятся: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а) выписка из Единого государственного реестра недвижимости о правах отдельного лица на имевшиеся (имеющиеся) у него объекты недвижимости;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б) документ, подтверждающий, что гражданин состоит на учете в качестве нуждающегося в жилых помещениях, предоставляемых по договорам социального найма;</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в) справка уполномоченного органа о реабилитации, выданная в соответствии с </w:t>
      </w:r>
      <w:hyperlink r:id="rId26" w:history="1">
        <w:r w:rsidRPr="004742CB">
          <w:rPr>
            <w:rFonts w:ascii="Times New Roman" w:hAnsi="Times New Roman" w:cs="Times New Roman"/>
            <w:sz w:val="16"/>
            <w:szCs w:val="16"/>
          </w:rPr>
          <w:t>Законом</w:t>
        </w:r>
      </w:hyperlink>
      <w:r w:rsidRPr="004742CB">
        <w:rPr>
          <w:rFonts w:ascii="Times New Roman" w:hAnsi="Times New Roman" w:cs="Times New Roman"/>
          <w:sz w:val="16"/>
          <w:szCs w:val="16"/>
        </w:rPr>
        <w:t xml:space="preserve"> Российской Федерации от 18 октября 1991 года N 1761-1 "О реабилитации жертв политических репрессий" (для лиц, признанных реабилитированными в соответствии с </w:t>
      </w:r>
      <w:hyperlink r:id="rId27" w:history="1">
        <w:r w:rsidRPr="004742CB">
          <w:rPr>
            <w:rFonts w:ascii="Times New Roman" w:hAnsi="Times New Roman" w:cs="Times New Roman"/>
            <w:sz w:val="16"/>
            <w:szCs w:val="16"/>
          </w:rPr>
          <w:t>Законом</w:t>
        </w:r>
      </w:hyperlink>
      <w:r w:rsidRPr="004742CB">
        <w:rPr>
          <w:rFonts w:ascii="Times New Roman" w:hAnsi="Times New Roman" w:cs="Times New Roman"/>
          <w:sz w:val="16"/>
          <w:szCs w:val="16"/>
        </w:rPr>
        <w:t xml:space="preserve"> Российской Федерации от 18 октября 1991 года N 1761-1 "О реабилитации жертв политических репрессий");</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г) свидетельство о заключении брака (для супругов, не достигших возраста 36 лет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w:t>
      </w:r>
    </w:p>
    <w:p w:rsidR="00C47B02" w:rsidRPr="004742CB" w:rsidRDefault="00C47B02" w:rsidP="00C47B02">
      <w:pPr>
        <w:pStyle w:val="ConsPlusNormal"/>
        <w:ind w:firstLine="0"/>
        <w:jc w:val="both"/>
        <w:rPr>
          <w:rFonts w:ascii="Times New Roman" w:hAnsi="Times New Roman" w:cs="Times New Roman"/>
          <w:sz w:val="16"/>
          <w:szCs w:val="16"/>
        </w:rPr>
      </w:pPr>
      <w:proofErr w:type="spellStart"/>
      <w:r w:rsidRPr="004742CB">
        <w:rPr>
          <w:rFonts w:ascii="Times New Roman" w:hAnsi="Times New Roman" w:cs="Times New Roman"/>
          <w:sz w:val="16"/>
          <w:szCs w:val="16"/>
        </w:rPr>
        <w:t>д</w:t>
      </w:r>
      <w:proofErr w:type="spellEnd"/>
      <w:r w:rsidRPr="004742CB">
        <w:rPr>
          <w:rFonts w:ascii="Times New Roman" w:hAnsi="Times New Roman" w:cs="Times New Roman"/>
          <w:sz w:val="16"/>
          <w:szCs w:val="16"/>
        </w:rPr>
        <w:t>) свидетельство о смерти одного из родителей;</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е) свидетельство о расторжении брака;</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ж) справка о рождении, выданная органом записи актов гражданского состояния, содержащая информацию о том, что сведения об отце ребенка внесены в запись акта о рождении на основании заявления матери ребенка;</w:t>
      </w:r>
    </w:p>
    <w:p w:rsidR="00C47B02" w:rsidRPr="004742CB" w:rsidRDefault="00C47B02" w:rsidP="00C47B02">
      <w:pPr>
        <w:pStyle w:val="ConsPlusNormal"/>
        <w:ind w:firstLine="0"/>
        <w:jc w:val="both"/>
        <w:rPr>
          <w:rFonts w:ascii="Times New Roman" w:hAnsi="Times New Roman" w:cs="Times New Roman"/>
          <w:sz w:val="16"/>
          <w:szCs w:val="16"/>
        </w:rPr>
      </w:pPr>
      <w:proofErr w:type="spellStart"/>
      <w:r w:rsidRPr="004742CB">
        <w:rPr>
          <w:rFonts w:ascii="Times New Roman" w:hAnsi="Times New Roman" w:cs="Times New Roman"/>
          <w:sz w:val="16"/>
          <w:szCs w:val="16"/>
        </w:rPr>
        <w:lastRenderedPageBreak/>
        <w:t>з</w:t>
      </w:r>
      <w:proofErr w:type="spellEnd"/>
      <w:r w:rsidRPr="004742CB">
        <w:rPr>
          <w:rFonts w:ascii="Times New Roman" w:hAnsi="Times New Roman" w:cs="Times New Roman"/>
          <w:sz w:val="16"/>
          <w:szCs w:val="16"/>
        </w:rPr>
        <w:t>) акт органа опеки и попечительства о назначении опекуна или попечителя.</w:t>
      </w:r>
    </w:p>
    <w:p w:rsidR="00C47B02" w:rsidRPr="004742CB" w:rsidRDefault="00C47B02" w:rsidP="00C47B02">
      <w:pPr>
        <w:pStyle w:val="ConsPlusNormal"/>
        <w:ind w:firstLine="0"/>
        <w:jc w:val="both"/>
        <w:rPr>
          <w:rFonts w:ascii="Times New Roman" w:hAnsi="Times New Roman" w:cs="Times New Roman"/>
          <w:sz w:val="16"/>
          <w:szCs w:val="16"/>
        </w:rPr>
      </w:pPr>
      <w:proofErr w:type="gramStart"/>
      <w:r w:rsidRPr="004742CB">
        <w:rPr>
          <w:rFonts w:ascii="Times New Roman" w:hAnsi="Times New Roman" w:cs="Times New Roman"/>
          <w:sz w:val="16"/>
          <w:szCs w:val="16"/>
        </w:rPr>
        <w:t>и) справка органа, уполномоченного на ведение учета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 о том, что гражданин состоит на учете граждан, имеющих право на получение социальных выплат для приобретения жилья в связи с переселением из районов Крайнего Севера и приравненных к ним местностей</w:t>
      </w:r>
      <w:proofErr w:type="gramEnd"/>
      <w:r w:rsidRPr="004742CB">
        <w:rPr>
          <w:rFonts w:ascii="Times New Roman" w:hAnsi="Times New Roman" w:cs="Times New Roman"/>
          <w:sz w:val="16"/>
          <w:szCs w:val="16"/>
        </w:rPr>
        <w:t xml:space="preserve">, и не получил соответствующую социальную выплату.   </w:t>
      </w:r>
    </w:p>
    <w:p w:rsidR="00C47B02" w:rsidRPr="004742CB" w:rsidRDefault="00C47B02" w:rsidP="00C47B02">
      <w:pPr>
        <w:widowControl w:val="0"/>
        <w:autoSpaceDE w:val="0"/>
        <w:autoSpaceDN w:val="0"/>
        <w:adjustRightInd w:val="0"/>
        <w:spacing w:after="0" w:line="240" w:lineRule="auto"/>
        <w:jc w:val="both"/>
        <w:rPr>
          <w:rFonts w:ascii="Times New Roman" w:hAnsi="Times New Roman" w:cs="Times New Roman"/>
          <w:sz w:val="16"/>
          <w:szCs w:val="16"/>
        </w:rPr>
      </w:pPr>
      <w:bookmarkStart w:id="22" w:name="P231"/>
      <w:bookmarkEnd w:id="22"/>
      <w:r w:rsidRPr="004742CB">
        <w:rPr>
          <w:rFonts w:ascii="Times New Roman" w:hAnsi="Times New Roman" w:cs="Times New Roman"/>
          <w:sz w:val="16"/>
          <w:szCs w:val="16"/>
        </w:rPr>
        <w:t>36.  Орган, предоставляющий государственную услугу, не вправе требовать от заявителей:</w:t>
      </w:r>
    </w:p>
    <w:p w:rsidR="00C47B02" w:rsidRPr="004742CB" w:rsidRDefault="00C47B02" w:rsidP="00C47B02">
      <w:pPr>
        <w:widowControl w:val="0"/>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47B02" w:rsidRPr="004742CB" w:rsidRDefault="00C47B02" w:rsidP="00C47B02">
      <w:pPr>
        <w:autoSpaceDE w:val="0"/>
        <w:autoSpaceDN w:val="0"/>
        <w:adjustRightInd w:val="0"/>
        <w:spacing w:after="0" w:line="240" w:lineRule="auto"/>
        <w:jc w:val="both"/>
        <w:rPr>
          <w:rFonts w:ascii="Times New Roman" w:hAnsi="Times New Roman" w:cs="Times New Roman"/>
          <w:sz w:val="16"/>
          <w:szCs w:val="16"/>
        </w:rPr>
      </w:pPr>
      <w:proofErr w:type="gramStart"/>
      <w:r w:rsidRPr="004742CB">
        <w:rPr>
          <w:rFonts w:ascii="Times New Roman" w:hAnsi="Times New Roman" w:cs="Times New Roman"/>
          <w:sz w:val="16"/>
          <w:szCs w:val="16"/>
        </w:rPr>
        <w:t>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местного самоуправления,  предоставляющих муниципальные услуги, либо подведомственных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Иркутской области, муниципальными правовыми актами, за исключением документов, включенных в перечень документов</w:t>
      </w:r>
      <w:proofErr w:type="gramEnd"/>
      <w:r w:rsidRPr="004742CB">
        <w:rPr>
          <w:rFonts w:ascii="Times New Roman" w:hAnsi="Times New Roman" w:cs="Times New Roman"/>
          <w:sz w:val="16"/>
          <w:szCs w:val="16"/>
        </w:rPr>
        <w:t xml:space="preserve">, определенный </w:t>
      </w:r>
      <w:proofErr w:type="gramStart"/>
      <w:r w:rsidRPr="004742CB">
        <w:rPr>
          <w:rFonts w:ascii="Times New Roman" w:hAnsi="Times New Roman" w:cs="Times New Roman"/>
          <w:sz w:val="16"/>
          <w:szCs w:val="16"/>
        </w:rPr>
        <w:t>ч</w:t>
      </w:r>
      <w:proofErr w:type="gramEnd"/>
      <w:r w:rsidRPr="004742CB">
        <w:rPr>
          <w:rFonts w:ascii="Times New Roman" w:hAnsi="Times New Roman" w:cs="Times New Roman"/>
          <w:sz w:val="16"/>
          <w:szCs w:val="16"/>
        </w:rPr>
        <w:t>. 6 ст. 7 Федерального закона от 27.07.2010 г. №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муниципальные услуги, по собственной инициативе;</w:t>
      </w:r>
    </w:p>
    <w:p w:rsidR="00C47B02" w:rsidRPr="004742CB" w:rsidRDefault="00C47B02" w:rsidP="00C47B02">
      <w:pPr>
        <w:autoSpaceDE w:val="0"/>
        <w:autoSpaceDN w:val="0"/>
        <w:adjustRightInd w:val="0"/>
        <w:spacing w:after="0" w:line="240" w:lineRule="auto"/>
        <w:jc w:val="both"/>
        <w:rPr>
          <w:rFonts w:ascii="Times New Roman" w:hAnsi="Times New Roman" w:cs="Times New Roman"/>
          <w:sz w:val="16"/>
          <w:szCs w:val="16"/>
        </w:rPr>
      </w:pPr>
      <w:proofErr w:type="gramStart"/>
      <w:r w:rsidRPr="004742CB">
        <w:rPr>
          <w:rFonts w:ascii="Times New Roman" w:hAnsi="Times New Roman" w:cs="Times New Roman"/>
          <w:sz w:val="16"/>
          <w:szCs w:val="16"/>
        </w:rPr>
        <w:t>3)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при предоставлении муниципальных услуг и предоставляются организациями, участвующими в предоставлении муниципальных услуг;</w:t>
      </w:r>
      <w:proofErr w:type="gramEnd"/>
    </w:p>
    <w:p w:rsidR="00C47B02" w:rsidRPr="004742CB" w:rsidRDefault="00C47B02" w:rsidP="00C47B02">
      <w:pPr>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47B02" w:rsidRPr="004742CB" w:rsidRDefault="00C47B02" w:rsidP="00C47B02">
      <w:pPr>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7B02" w:rsidRPr="004742CB" w:rsidRDefault="00C47B02" w:rsidP="00C47B02">
      <w:pPr>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7B02" w:rsidRPr="004742CB" w:rsidRDefault="00C47B02" w:rsidP="00C47B02">
      <w:pPr>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7B02" w:rsidRPr="004742CB" w:rsidRDefault="00C47B02" w:rsidP="00C47B02">
      <w:pPr>
        <w:autoSpaceDE w:val="0"/>
        <w:autoSpaceDN w:val="0"/>
        <w:adjustRightInd w:val="0"/>
        <w:spacing w:after="0" w:line="240" w:lineRule="auto"/>
        <w:jc w:val="both"/>
        <w:rPr>
          <w:rFonts w:ascii="Times New Roman" w:hAnsi="Times New Roman" w:cs="Times New Roman"/>
          <w:sz w:val="16"/>
          <w:szCs w:val="16"/>
        </w:rPr>
      </w:pPr>
      <w:proofErr w:type="gramStart"/>
      <w:r w:rsidRPr="004742CB">
        <w:rPr>
          <w:rFonts w:ascii="Times New Roman" w:hAnsi="Times New Roman" w:cs="Times New Roman"/>
          <w:sz w:val="16"/>
          <w:szCs w:val="16"/>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w:t>
      </w:r>
      <w:proofErr w:type="gramEnd"/>
      <w:r w:rsidRPr="004742CB">
        <w:rPr>
          <w:rFonts w:ascii="Times New Roman" w:hAnsi="Times New Roman" w:cs="Times New Roman"/>
          <w:sz w:val="16"/>
          <w:szCs w:val="16"/>
        </w:rPr>
        <w:t>, а также приносятся извинения за доставленные неудобства.</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Глава 11. Перечень оснований для отказа в приеме заявления</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и документов, необходимых для предоставления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both"/>
        <w:rPr>
          <w:rFonts w:ascii="Times New Roman" w:hAnsi="Times New Roman" w:cs="Times New Roman"/>
          <w:sz w:val="16"/>
          <w:szCs w:val="16"/>
        </w:rPr>
      </w:pPr>
      <w:bookmarkStart w:id="23" w:name="P239"/>
      <w:bookmarkEnd w:id="23"/>
      <w:r w:rsidRPr="004742CB">
        <w:rPr>
          <w:rFonts w:ascii="Times New Roman" w:hAnsi="Times New Roman" w:cs="Times New Roman"/>
          <w:sz w:val="16"/>
          <w:szCs w:val="16"/>
        </w:rPr>
        <w:t>37. Основаниями для отказа в приеме заявления и документов являются: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  - с заявлением обратилось ненадлежащее лицо;</w:t>
      </w:r>
    </w:p>
    <w:p w:rsidR="00C47B02" w:rsidRPr="004742CB" w:rsidRDefault="00C47B02" w:rsidP="00C47B02">
      <w:pPr>
        <w:widowControl w:val="0"/>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 xml:space="preserve">- представление неполного пакета документов, предусмотренных  </w:t>
      </w:r>
      <w:hyperlink w:anchor="P169" w:history="1">
        <w:r w:rsidRPr="004742CB">
          <w:rPr>
            <w:rFonts w:ascii="Times New Roman" w:hAnsi="Times New Roman" w:cs="Times New Roman"/>
            <w:sz w:val="16"/>
            <w:szCs w:val="16"/>
          </w:rPr>
          <w:t xml:space="preserve">пунктами </w:t>
        </w:r>
      </w:hyperlink>
      <w:r w:rsidRPr="004742CB">
        <w:rPr>
          <w:rFonts w:ascii="Times New Roman" w:hAnsi="Times New Roman" w:cs="Times New Roman"/>
          <w:sz w:val="16"/>
          <w:szCs w:val="16"/>
        </w:rPr>
        <w:t xml:space="preserve">26-31, из которых заявитель вправе представить по собственной инициативе документы, указанные в пункте 35 </w:t>
      </w:r>
      <w:r w:rsidRPr="004742CB">
        <w:rPr>
          <w:rFonts w:ascii="Times New Roman" w:hAnsi="Times New Roman" w:cs="Times New Roman"/>
          <w:sz w:val="16"/>
          <w:szCs w:val="16"/>
        </w:rPr>
        <w:lastRenderedPageBreak/>
        <w:t>настоящего административного регламента;</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несоответствие документов требованиям, указанным в пункте 33 настоящего административного регламента;</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наличие в заявлении нецензурных либо оскорбительных выражений, угроз жизни, здоровью и имуществу должностных лиц уполномоченного органа, а также членов их семей.</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38. В случае отказа в приеме документов, поданных в администрацию путем личного обращения, специалист администрации сообщает заявителю или его представителю об основаниях для отказа во время приема документов. В случае отсутствия возможности у заявителя исправить несоответствие требованиям на месте, выдается уведомление об отказе.</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В случае отказа в приеме документов, поданных через организации почтовой связи, администрация не позднее 2 рабочих дней со дня регистрации документов в администрации направляет заявителю или его представителю уведомление об отказе с указанием причин отказа на адрес, указанный им в заявлении.</w:t>
      </w:r>
    </w:p>
    <w:p w:rsidR="00C47B02" w:rsidRPr="004742CB" w:rsidRDefault="00C47B02" w:rsidP="00C47B02">
      <w:pPr>
        <w:pStyle w:val="ConsPlusNormal"/>
        <w:ind w:firstLine="0"/>
        <w:jc w:val="both"/>
        <w:rPr>
          <w:rFonts w:ascii="Times New Roman" w:hAnsi="Times New Roman" w:cs="Times New Roman"/>
          <w:color w:val="0000FF"/>
          <w:sz w:val="16"/>
          <w:szCs w:val="16"/>
        </w:rPr>
      </w:pPr>
      <w:r w:rsidRPr="004742CB">
        <w:rPr>
          <w:rFonts w:ascii="Times New Roman" w:hAnsi="Times New Roman" w:cs="Times New Roman"/>
          <w:sz w:val="16"/>
          <w:szCs w:val="16"/>
        </w:rPr>
        <w:t xml:space="preserve">В случае отказа в приеме документов, поданных в форме электронных документов, заявителю или его представителю с использованием информационно-телекоммуникационной сети "Интернет" в течение 2 рабочих дней со дня получения документов, поданных в форме электронных документов, направляется уведомление об отказе в приеме </w:t>
      </w:r>
      <w:r w:rsidRPr="004742CB">
        <w:rPr>
          <w:rFonts w:ascii="Times New Roman" w:hAnsi="Times New Roman" w:cs="Times New Roman"/>
          <w:color w:val="0000FF"/>
          <w:sz w:val="16"/>
          <w:szCs w:val="16"/>
        </w:rPr>
        <w:t>документов по адресу электронной почты, указанному в обращении.</w:t>
      </w:r>
    </w:p>
    <w:p w:rsidR="00C47B02" w:rsidRPr="004742CB" w:rsidRDefault="00C47B02" w:rsidP="00C47B02">
      <w:pPr>
        <w:pStyle w:val="ConsPlusNormal"/>
        <w:ind w:firstLine="0"/>
        <w:jc w:val="both"/>
        <w:rPr>
          <w:rFonts w:ascii="Times New Roman" w:hAnsi="Times New Roman" w:cs="Times New Roman"/>
          <w:color w:val="0000FF"/>
          <w:sz w:val="16"/>
          <w:szCs w:val="16"/>
        </w:rPr>
      </w:pPr>
      <w:proofErr w:type="gramStart"/>
      <w:r w:rsidRPr="004742CB">
        <w:rPr>
          <w:rFonts w:ascii="Times New Roman" w:hAnsi="Times New Roman" w:cs="Times New Roman"/>
          <w:color w:val="0000FF"/>
          <w:sz w:val="16"/>
          <w:szCs w:val="16"/>
        </w:rPr>
        <w:t>В течение десяти дней со дня поступления заявления о предоставлении земельного участка уполномоченный орган возвращает это заявление заявителю, если оно не соответствует положениям пункта 1 статьи 39.17 Земельного кодекса РФ, подано в иной уполномоченный орган или к заявлению не приложены документы, предоставляемые в соответствии с пунктом 2 статьи 39.17 Земельного кодекса РФ.</w:t>
      </w:r>
      <w:proofErr w:type="gramEnd"/>
      <w:r w:rsidRPr="004742CB">
        <w:rPr>
          <w:rFonts w:ascii="Times New Roman" w:hAnsi="Times New Roman" w:cs="Times New Roman"/>
          <w:color w:val="0000FF"/>
          <w:sz w:val="16"/>
          <w:szCs w:val="16"/>
        </w:rPr>
        <w:t xml:space="preserve"> При этом уполномоченным органом должны быть указаны причины возврата заявления о предоставлении земельного участка.</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39. Отказ в приеме документов не препятствует повторному обращению гражданина или его представителя в уполномоченный орган.</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Глава 12. Перечень оснований для приостановления или отказа</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в предоставлении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40. Основания для приостановления предоставления муниципальной услуги законодательством Российской Федерации и Иркутской области не предусмотрены.</w:t>
      </w:r>
    </w:p>
    <w:p w:rsidR="00C47B02" w:rsidRPr="004742CB" w:rsidRDefault="00C47B02" w:rsidP="00C47B02">
      <w:pPr>
        <w:pStyle w:val="ConsPlusNormal"/>
        <w:ind w:firstLine="0"/>
        <w:jc w:val="both"/>
        <w:rPr>
          <w:rFonts w:ascii="Times New Roman" w:hAnsi="Times New Roman" w:cs="Times New Roman"/>
          <w:color w:val="0000FF"/>
          <w:sz w:val="16"/>
          <w:szCs w:val="16"/>
        </w:rPr>
      </w:pPr>
      <w:r w:rsidRPr="004742CB">
        <w:rPr>
          <w:rFonts w:ascii="Times New Roman" w:hAnsi="Times New Roman" w:cs="Times New Roman"/>
          <w:color w:val="0000FF"/>
          <w:sz w:val="16"/>
          <w:szCs w:val="16"/>
        </w:rPr>
        <w:t>41. Основания  для отказа в принятии на земельный учет граждан, имеющих право на предоставление земельных участков в собственность бесплатно.</w:t>
      </w:r>
    </w:p>
    <w:p w:rsidR="00C47B02" w:rsidRPr="004742CB" w:rsidRDefault="00C47B02" w:rsidP="00C47B02">
      <w:pPr>
        <w:pStyle w:val="ConsPlusNormal"/>
        <w:ind w:firstLine="0"/>
        <w:jc w:val="both"/>
        <w:rPr>
          <w:rFonts w:ascii="Times New Roman" w:hAnsi="Times New Roman" w:cs="Times New Roman"/>
          <w:color w:val="0000FF"/>
          <w:sz w:val="16"/>
          <w:szCs w:val="16"/>
        </w:rPr>
      </w:pPr>
      <w:r w:rsidRPr="004742CB">
        <w:rPr>
          <w:rFonts w:ascii="Times New Roman" w:hAnsi="Times New Roman" w:cs="Times New Roman"/>
          <w:color w:val="0000FF"/>
          <w:sz w:val="16"/>
          <w:szCs w:val="16"/>
        </w:rPr>
        <w:t>Администрация Замзорского муниципального образования принимает решение об отказе в предоставлении земельного участка в собственность бесплатно при наличии хотя бы одного из оснований, установленных ст.39.16 Земельного кодекса РФ, а также в случае если:</w:t>
      </w:r>
    </w:p>
    <w:p w:rsidR="00C47B02" w:rsidRPr="004742CB" w:rsidRDefault="00C47B02" w:rsidP="00C47B02">
      <w:pPr>
        <w:pStyle w:val="ConsPlusNormal"/>
        <w:ind w:firstLine="0"/>
        <w:jc w:val="both"/>
        <w:rPr>
          <w:rFonts w:ascii="Times New Roman" w:hAnsi="Times New Roman" w:cs="Times New Roman"/>
          <w:color w:val="0000FF"/>
          <w:sz w:val="16"/>
          <w:szCs w:val="16"/>
        </w:rPr>
      </w:pPr>
      <w:r w:rsidRPr="004742CB">
        <w:rPr>
          <w:rFonts w:ascii="Times New Roman" w:hAnsi="Times New Roman" w:cs="Times New Roman"/>
          <w:color w:val="0000FF"/>
          <w:sz w:val="16"/>
          <w:szCs w:val="16"/>
        </w:rPr>
        <w:t>1) с заявлением о предоставлении земельного участка в собственность бесплатно обратились граждане, не обладающие в соответствии с Земельным кодексом РФ, федеральными законами, настоящим Законом правом на предоставление земельного участка в собственность бесплатно;</w:t>
      </w:r>
    </w:p>
    <w:p w:rsidR="00C47B02" w:rsidRPr="004742CB" w:rsidRDefault="00C47B02" w:rsidP="00C47B02">
      <w:pPr>
        <w:pStyle w:val="ConsPlusNormal"/>
        <w:ind w:firstLine="0"/>
        <w:jc w:val="both"/>
        <w:rPr>
          <w:rFonts w:ascii="Times New Roman" w:hAnsi="Times New Roman" w:cs="Times New Roman"/>
          <w:color w:val="0000FF"/>
          <w:sz w:val="16"/>
          <w:szCs w:val="16"/>
        </w:rPr>
      </w:pPr>
      <w:proofErr w:type="gramStart"/>
      <w:r w:rsidRPr="004742CB">
        <w:rPr>
          <w:rFonts w:ascii="Times New Roman" w:hAnsi="Times New Roman" w:cs="Times New Roman"/>
          <w:color w:val="0000FF"/>
          <w:sz w:val="16"/>
          <w:szCs w:val="16"/>
        </w:rPr>
        <w:t>2) заявители на дату подачи заявления о предварительном согласовании предоставления земельного участка в собственность бесплатно или заявления о предоставлении земельного участка в собственность бесплатно не относятся к категориям граждан, обладающих в соответствии с федеральным законодательством, настоящим Законом правом на приобретение земельных участков в собственность бесплатно, за исключением случаев обращения с заявлением многодетной семьи;</w:t>
      </w:r>
      <w:proofErr w:type="gramEnd"/>
    </w:p>
    <w:p w:rsidR="00C47B02" w:rsidRPr="004742CB" w:rsidRDefault="00C47B02" w:rsidP="00C47B02">
      <w:pPr>
        <w:pStyle w:val="ConsPlusNormal"/>
        <w:ind w:firstLine="0"/>
        <w:jc w:val="both"/>
        <w:rPr>
          <w:rFonts w:ascii="Times New Roman" w:hAnsi="Times New Roman" w:cs="Times New Roman"/>
          <w:color w:val="0000FF"/>
          <w:sz w:val="16"/>
          <w:szCs w:val="16"/>
        </w:rPr>
      </w:pPr>
      <w:r w:rsidRPr="004742CB">
        <w:rPr>
          <w:rFonts w:ascii="Times New Roman" w:hAnsi="Times New Roman" w:cs="Times New Roman"/>
          <w:color w:val="0000FF"/>
          <w:sz w:val="16"/>
          <w:szCs w:val="16"/>
        </w:rPr>
        <w:t>3) заявителю (одному из заявителей) предоставлен земельный участок в безвозмездное пользование в соответствии с подпунктами 6, 7 пункта 2 статьи 39.10 Земельного кодекса РФ;</w:t>
      </w:r>
    </w:p>
    <w:p w:rsidR="00C47B02" w:rsidRPr="004742CB" w:rsidRDefault="00C47B02" w:rsidP="00C47B02">
      <w:pPr>
        <w:pStyle w:val="ConsPlusNormal"/>
        <w:ind w:firstLine="0"/>
        <w:jc w:val="both"/>
        <w:rPr>
          <w:rFonts w:ascii="Times New Roman" w:hAnsi="Times New Roman" w:cs="Times New Roman"/>
          <w:color w:val="0000FF"/>
          <w:sz w:val="16"/>
          <w:szCs w:val="16"/>
        </w:rPr>
      </w:pPr>
      <w:r w:rsidRPr="004742CB">
        <w:rPr>
          <w:rFonts w:ascii="Times New Roman" w:hAnsi="Times New Roman" w:cs="Times New Roman"/>
          <w:color w:val="0000FF"/>
          <w:sz w:val="16"/>
          <w:szCs w:val="16"/>
        </w:rPr>
        <w:t>4) с заявлением о предоставлении земельного участка в собственность бесплатно обратились граждане, не состоящие на земельном учете, за исключением случаев обращения с указанным заявлением фермеров, инвалидов, пострадавших граждан, граждан, удостоенных званий Героя Советского Союза, Героя Российской Федерации или являющихся полными кавалерами ордена Славы;</w:t>
      </w:r>
    </w:p>
    <w:p w:rsidR="00C47B02" w:rsidRPr="004742CB" w:rsidRDefault="00C47B02" w:rsidP="00C47B02">
      <w:pPr>
        <w:pStyle w:val="ConsPlusNormal"/>
        <w:ind w:firstLine="0"/>
        <w:jc w:val="both"/>
        <w:rPr>
          <w:rFonts w:ascii="Times New Roman" w:hAnsi="Times New Roman" w:cs="Times New Roman"/>
          <w:color w:val="0000FF"/>
          <w:sz w:val="16"/>
          <w:szCs w:val="16"/>
        </w:rPr>
      </w:pPr>
      <w:r w:rsidRPr="004742CB">
        <w:rPr>
          <w:rFonts w:ascii="Times New Roman" w:hAnsi="Times New Roman" w:cs="Times New Roman"/>
          <w:color w:val="0000FF"/>
          <w:sz w:val="16"/>
          <w:szCs w:val="16"/>
        </w:rPr>
        <w:t>5) граждане, состоящие на земельном учете, обратились с заявлением о предоставлении земельного участка в собственность бесплатно не в порядке очередности их постановки на земельный учет.</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42. Отказ в принятии на земельный учет гражданина для предоставления земельного участка в собственность бесплатно может быть обжалован в порядке, установленном законодательством.</w:t>
      </w:r>
    </w:p>
    <w:p w:rsidR="00C47B02" w:rsidRPr="004742CB" w:rsidRDefault="00C47B02" w:rsidP="00C47B02">
      <w:pPr>
        <w:pStyle w:val="ConsPlusNormal"/>
        <w:ind w:firstLine="0"/>
        <w:jc w:val="center"/>
        <w:rPr>
          <w:rFonts w:ascii="Times New Roman" w:hAnsi="Times New Roman" w:cs="Times New Roman"/>
          <w:sz w:val="16"/>
          <w:szCs w:val="16"/>
        </w:rPr>
      </w:pP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 xml:space="preserve">Глава 13. Перечень услуг, которые являются необходимыми и </w:t>
      </w:r>
      <w:r w:rsidRPr="004742CB">
        <w:rPr>
          <w:rFonts w:ascii="Times New Roman" w:hAnsi="Times New Roman" w:cs="Times New Roman"/>
          <w:sz w:val="16"/>
          <w:szCs w:val="16"/>
        </w:rPr>
        <w:lastRenderedPageBreak/>
        <w:t>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47B02" w:rsidRPr="004742CB" w:rsidRDefault="00C47B02" w:rsidP="00C47B02">
      <w:pPr>
        <w:pStyle w:val="ConsPlusNormal"/>
        <w:ind w:firstLine="0"/>
        <w:jc w:val="center"/>
        <w:rPr>
          <w:rFonts w:ascii="Times New Roman" w:hAnsi="Times New Roman" w:cs="Times New Roman"/>
          <w:sz w:val="16"/>
          <w:szCs w:val="16"/>
        </w:rPr>
      </w:pP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43. В соответствии с Перечнем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утвержденным решением Думы Замзорского муниципального образования, услуги, которые являются необходимыми и обязательными для предоставления муниципальной услуги, отсутствуют.</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widowControl w:val="0"/>
        <w:autoSpaceDE w:val="0"/>
        <w:autoSpaceDN w:val="0"/>
        <w:adjustRightInd w:val="0"/>
        <w:spacing w:after="0" w:line="240" w:lineRule="auto"/>
        <w:jc w:val="center"/>
        <w:outlineLvl w:val="2"/>
        <w:rPr>
          <w:rFonts w:ascii="Times New Roman" w:hAnsi="Times New Roman" w:cs="Times New Roman"/>
          <w:sz w:val="16"/>
          <w:szCs w:val="16"/>
        </w:rPr>
      </w:pPr>
      <w:r w:rsidRPr="004742CB">
        <w:rPr>
          <w:rFonts w:ascii="Times New Roman" w:hAnsi="Times New Roman" w:cs="Times New Roman"/>
          <w:sz w:val="16"/>
          <w:szCs w:val="16"/>
        </w:rPr>
        <w:t xml:space="preserve">Глава 14. Порядок, размер и основания взимания государственной пошлины или иной платы, взимаемой за предоставление муниципальной услуги, </w:t>
      </w:r>
    </w:p>
    <w:p w:rsidR="00C47B02" w:rsidRPr="004742CB" w:rsidRDefault="00C47B02" w:rsidP="00C47B02">
      <w:pPr>
        <w:widowControl w:val="0"/>
        <w:autoSpaceDE w:val="0"/>
        <w:autoSpaceDN w:val="0"/>
        <w:adjustRightInd w:val="0"/>
        <w:spacing w:after="0" w:line="240" w:lineRule="auto"/>
        <w:jc w:val="center"/>
        <w:outlineLvl w:val="2"/>
        <w:rPr>
          <w:rFonts w:ascii="Times New Roman" w:hAnsi="Times New Roman" w:cs="Times New Roman"/>
          <w:sz w:val="16"/>
          <w:szCs w:val="16"/>
        </w:rPr>
      </w:pPr>
      <w:r w:rsidRPr="004742CB">
        <w:rPr>
          <w:rFonts w:ascii="Times New Roman" w:hAnsi="Times New Roman" w:cs="Times New Roman"/>
          <w:sz w:val="16"/>
          <w:szCs w:val="16"/>
        </w:rPr>
        <w:t>в том числе в электронной форме</w:t>
      </w:r>
    </w:p>
    <w:p w:rsidR="00C47B02" w:rsidRPr="004742CB" w:rsidRDefault="00C47B02" w:rsidP="00C47B02">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C47B02" w:rsidRPr="004742CB" w:rsidRDefault="00C47B02" w:rsidP="00C47B02">
      <w:pPr>
        <w:widowControl w:val="0"/>
        <w:autoSpaceDE w:val="0"/>
        <w:autoSpaceDN w:val="0"/>
        <w:adjustRightInd w:val="0"/>
        <w:spacing w:after="0" w:line="240" w:lineRule="auto"/>
        <w:jc w:val="both"/>
        <w:rPr>
          <w:rFonts w:ascii="Times New Roman" w:hAnsi="Times New Roman" w:cs="Times New Roman"/>
          <w:sz w:val="16"/>
          <w:szCs w:val="16"/>
        </w:rPr>
      </w:pPr>
      <w:bookmarkStart w:id="24" w:name="Par277"/>
      <w:bookmarkEnd w:id="24"/>
      <w:r w:rsidRPr="004742CB">
        <w:rPr>
          <w:rFonts w:ascii="Times New Roman" w:hAnsi="Times New Roman" w:cs="Times New Roman"/>
          <w:sz w:val="16"/>
          <w:szCs w:val="16"/>
        </w:rPr>
        <w:t>44.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C47B02" w:rsidRPr="004742CB" w:rsidRDefault="00C47B02" w:rsidP="00C47B02">
      <w:pPr>
        <w:widowControl w:val="0"/>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45.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C47B02" w:rsidRPr="004742CB" w:rsidRDefault="00C47B02" w:rsidP="00C47B02">
      <w:pPr>
        <w:spacing w:after="0" w:line="240" w:lineRule="auto"/>
        <w:jc w:val="center"/>
        <w:rPr>
          <w:rFonts w:ascii="Times New Roman" w:hAnsi="Times New Roman" w:cs="Times New Roman"/>
          <w:sz w:val="16"/>
          <w:szCs w:val="16"/>
        </w:rPr>
      </w:pPr>
      <w:r w:rsidRPr="004742CB">
        <w:rPr>
          <w:rFonts w:ascii="Times New Roman" w:hAnsi="Times New Roman" w:cs="Times New Roman"/>
          <w:sz w:val="16"/>
          <w:szCs w:val="16"/>
        </w:rPr>
        <w:t>Глава 15.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47B02" w:rsidRPr="004742CB" w:rsidRDefault="00C47B02" w:rsidP="00C47B02">
      <w:pPr>
        <w:spacing w:after="0" w:line="240" w:lineRule="auto"/>
        <w:jc w:val="both"/>
        <w:rPr>
          <w:rFonts w:ascii="Times New Roman" w:hAnsi="Times New Roman" w:cs="Times New Roman"/>
          <w:sz w:val="16"/>
          <w:szCs w:val="16"/>
        </w:rPr>
      </w:pPr>
    </w:p>
    <w:p w:rsidR="00C47B02" w:rsidRPr="004742CB" w:rsidRDefault="00C47B02" w:rsidP="00C47B02">
      <w:pPr>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46. Порядок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C47B02" w:rsidRPr="004742CB" w:rsidRDefault="00C47B02" w:rsidP="00C47B02">
      <w:pPr>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47. Размер и основания взимания платы за получение документов в результате оказания услуг, которые являются необходимыми и обязательными для предоставления муниципальной услуги, не установлен.</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Глава 16. Максимальный срок ожидания в очереди при подаче</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заявления о предоставлении муниципальной услуги</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и при получении результата предоставления такой услуги</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48. Максимальное время ожидания в очереди при подаче заявления и документов не должно превышать 15 минут.</w:t>
      </w:r>
    </w:p>
    <w:p w:rsidR="00C47B02" w:rsidRPr="004742CB" w:rsidRDefault="00C47B02" w:rsidP="00C47B02">
      <w:pPr>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49. Максимальное время ожидания в очереди при получении результата муниципальной услуги не должно превышать 15 минут.</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Глава 17. Срок и порядок регистрации заявления заявителя</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о предоставлении муниципальной услуги, в том числе</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в электронной форме</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tabs>
          <w:tab w:val="left" w:pos="993"/>
        </w:tabs>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50. Регистрация заявления и документов о предоставлении муниципальной услуги, в том числе в электронной форме осуществляется должностным лицом, ответственным за регистрацию заявлений.</w:t>
      </w:r>
    </w:p>
    <w:p w:rsidR="00C47B02" w:rsidRPr="004742CB" w:rsidRDefault="00C47B02" w:rsidP="00C47B02">
      <w:pPr>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51. Максимальное время регистрации заявления о предоставлении муниципальной услуги составляет 15 минут.</w:t>
      </w:r>
    </w:p>
    <w:p w:rsidR="00C47B02" w:rsidRPr="004742CB" w:rsidRDefault="00C47B02" w:rsidP="00C47B02">
      <w:pPr>
        <w:spacing w:after="0" w:line="240" w:lineRule="auto"/>
        <w:jc w:val="both"/>
        <w:rPr>
          <w:rFonts w:ascii="Times New Roman" w:hAnsi="Times New Roman" w:cs="Times New Roman"/>
          <w:sz w:val="16"/>
          <w:szCs w:val="16"/>
        </w:rPr>
      </w:pPr>
    </w:p>
    <w:p w:rsidR="00C47B02" w:rsidRPr="004742CB" w:rsidRDefault="00C47B02" w:rsidP="00C47B02">
      <w:pPr>
        <w:spacing w:after="0" w:line="240" w:lineRule="auto"/>
        <w:jc w:val="center"/>
        <w:rPr>
          <w:rFonts w:ascii="Times New Roman" w:hAnsi="Times New Roman" w:cs="Times New Roman"/>
          <w:color w:val="0000FF"/>
          <w:sz w:val="16"/>
          <w:szCs w:val="16"/>
        </w:rPr>
      </w:pPr>
      <w:r w:rsidRPr="004742CB">
        <w:rPr>
          <w:rFonts w:ascii="Times New Roman" w:hAnsi="Times New Roman" w:cs="Times New Roman"/>
          <w:color w:val="0000FF"/>
          <w:sz w:val="16"/>
          <w:szCs w:val="16"/>
        </w:rPr>
        <w:t xml:space="preserve">Глава 18.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w:t>
      </w:r>
      <w:proofErr w:type="spellStart"/>
      <w:r w:rsidRPr="004742CB">
        <w:rPr>
          <w:rFonts w:ascii="Times New Roman" w:hAnsi="Times New Roman" w:cs="Times New Roman"/>
          <w:color w:val="0000FF"/>
          <w:sz w:val="16"/>
          <w:szCs w:val="16"/>
        </w:rPr>
        <w:t>мультимедийной</w:t>
      </w:r>
      <w:proofErr w:type="spellEnd"/>
      <w:r w:rsidRPr="004742CB">
        <w:rPr>
          <w:rFonts w:ascii="Times New Roman" w:hAnsi="Times New Roman" w:cs="Times New Roman"/>
          <w:color w:val="0000FF"/>
          <w:sz w:val="16"/>
          <w:szCs w:val="16"/>
        </w:rPr>
        <w:t xml:space="preserve"> информации о порядке предоставления таких услуг.</w:t>
      </w:r>
    </w:p>
    <w:p w:rsidR="00C47B02" w:rsidRPr="004742CB" w:rsidRDefault="00C47B02" w:rsidP="00C47B02">
      <w:pPr>
        <w:pStyle w:val="ConsPlusNormal"/>
        <w:ind w:firstLine="0"/>
        <w:jc w:val="center"/>
        <w:rPr>
          <w:rFonts w:ascii="Times New Roman" w:hAnsi="Times New Roman" w:cs="Times New Roman"/>
          <w:sz w:val="16"/>
          <w:szCs w:val="16"/>
        </w:rPr>
      </w:pP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52. Вход в здание администрации оборудуется информационной табличкой (вывеской), содержащей информацию о полном наименовании уполномоченного органа.</w:t>
      </w:r>
    </w:p>
    <w:p w:rsidR="00C47B02" w:rsidRPr="004742CB" w:rsidRDefault="00C47B02" w:rsidP="00C47B02">
      <w:pPr>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53. Уполномоченный орган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обеспечивает:</w:t>
      </w:r>
    </w:p>
    <w:p w:rsidR="00C47B02" w:rsidRPr="004742CB" w:rsidRDefault="00C47B02" w:rsidP="00C47B02">
      <w:pPr>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 xml:space="preserve">1) условия беспрепятственного доступа к объекту (зданию, помещению), в котором предоставляется государственная услуга, а также для беспрепятственного пользования транспортом, средствами связи и информации; </w:t>
      </w:r>
    </w:p>
    <w:p w:rsidR="00C47B02" w:rsidRPr="004742CB" w:rsidRDefault="00C47B02" w:rsidP="00C47B02">
      <w:pPr>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2) возможность самостоятельного передвижения по территории, на которой расположены объекты (здания, сооружения),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C47B02" w:rsidRPr="004742CB" w:rsidRDefault="00C47B02" w:rsidP="00C47B02">
      <w:pPr>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lastRenderedPageBreak/>
        <w:t>3) сопровождение инвалидов, имеющих стойкие расстройства функции зрения и самостоятельного передвижения;</w:t>
      </w:r>
    </w:p>
    <w:p w:rsidR="00C47B02" w:rsidRPr="004742CB" w:rsidRDefault="00C47B02" w:rsidP="00C47B02">
      <w:pPr>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4) надлежащее размещение оборудования и носителей информации, необходимых для обеспечения беспрепятственного доступа инвалидов к объектам (зданиям, сооружениям), в которых предоставляется государственная услуга с учетом ограничений их жизнедеятельности;</w:t>
      </w:r>
    </w:p>
    <w:p w:rsidR="00C47B02" w:rsidRPr="004742CB" w:rsidRDefault="00C47B02" w:rsidP="00C47B02">
      <w:pPr>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C47B02" w:rsidRPr="004742CB" w:rsidRDefault="00C47B02" w:rsidP="00C47B02">
      <w:pPr>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 xml:space="preserve">6) допуск </w:t>
      </w:r>
      <w:proofErr w:type="spellStart"/>
      <w:r w:rsidRPr="004742CB">
        <w:rPr>
          <w:rFonts w:ascii="Times New Roman" w:hAnsi="Times New Roman" w:cs="Times New Roman"/>
          <w:sz w:val="16"/>
          <w:szCs w:val="16"/>
        </w:rPr>
        <w:t>сурдопереводчика</w:t>
      </w:r>
      <w:proofErr w:type="spellEnd"/>
      <w:r w:rsidRPr="004742CB">
        <w:rPr>
          <w:rFonts w:ascii="Times New Roman" w:hAnsi="Times New Roman" w:cs="Times New Roman"/>
          <w:sz w:val="16"/>
          <w:szCs w:val="16"/>
        </w:rPr>
        <w:t xml:space="preserve"> и </w:t>
      </w:r>
      <w:proofErr w:type="spellStart"/>
      <w:r w:rsidRPr="004742CB">
        <w:rPr>
          <w:rFonts w:ascii="Times New Roman" w:hAnsi="Times New Roman" w:cs="Times New Roman"/>
          <w:sz w:val="16"/>
          <w:szCs w:val="16"/>
        </w:rPr>
        <w:t>тифлосурдопереводчика</w:t>
      </w:r>
      <w:proofErr w:type="spellEnd"/>
      <w:r w:rsidRPr="004742CB">
        <w:rPr>
          <w:rFonts w:ascii="Times New Roman" w:hAnsi="Times New Roman" w:cs="Times New Roman"/>
          <w:sz w:val="16"/>
          <w:szCs w:val="16"/>
        </w:rPr>
        <w:t>;</w:t>
      </w:r>
    </w:p>
    <w:p w:rsidR="00C47B02" w:rsidRPr="004742CB" w:rsidRDefault="00C47B02" w:rsidP="00C47B02">
      <w:pPr>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7) допуск собаки-проводника на объекты (здания, помещения), в которых предоставляется государственная услуга;</w:t>
      </w:r>
    </w:p>
    <w:p w:rsidR="00C47B02" w:rsidRPr="004742CB" w:rsidRDefault="00C47B02" w:rsidP="00C47B02">
      <w:pPr>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8) оказание инвалидам помощи в преодолении барьеров, мешающих получению ими государственной услуги наравне с другими лицами.</w:t>
      </w:r>
    </w:p>
    <w:p w:rsidR="00C47B02" w:rsidRPr="004742CB" w:rsidRDefault="00C47B02" w:rsidP="00C47B02">
      <w:pPr>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 xml:space="preserve">В случаях невозможности полностью приспособить объект с учетом потребности инвалида ему обеспечивается доступ к месту предоставления государственной услуги либо, когда это возможно, она </w:t>
      </w:r>
      <w:proofErr w:type="gramStart"/>
      <w:r w:rsidRPr="004742CB">
        <w:rPr>
          <w:rFonts w:ascii="Times New Roman" w:hAnsi="Times New Roman" w:cs="Times New Roman"/>
          <w:sz w:val="16"/>
          <w:szCs w:val="16"/>
        </w:rPr>
        <w:t>предоставляется по месту жительства инвалида иди</w:t>
      </w:r>
      <w:proofErr w:type="gramEnd"/>
      <w:r w:rsidRPr="004742CB">
        <w:rPr>
          <w:rFonts w:ascii="Times New Roman" w:hAnsi="Times New Roman" w:cs="Times New Roman"/>
          <w:sz w:val="16"/>
          <w:szCs w:val="16"/>
        </w:rPr>
        <w:t xml:space="preserve"> в дистанционном режиме.</w:t>
      </w:r>
    </w:p>
    <w:p w:rsidR="00C47B02" w:rsidRPr="004742CB" w:rsidRDefault="00C47B02" w:rsidP="00C47B02">
      <w:pPr>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На стоянке (остановке) автотранспортных средств места предоставления муниципальной услуги,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транспортных средств бесплатно.</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54. Информационные таблички (вывески) размещаются рядом с входом, либо на двери входа. Вход в здание должен быть оборудован удобной лестницей, при наличии технической возможности - с поручнями и пандусами.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55. Прием заявлений и документов, необходимых для предоставления муниципальной услуги, осуществляется в кабинетах администрации.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Вход в кабинет оборудуется информационной табличкой (вывеской) с указанием номера кабинета, в котором осуществляется предоставление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56. Каждое рабочее место специалистов администрации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57. Места ожидания должны соответствовать  оптимальным условиям работы должностных лиц администрации.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58.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59. Места для заполнения документов оборудуются: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а) информационными стендами;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б) стульями и столами для возможности оформления документов.</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60. В целях обеспечения конфиденциальности сведений о заявителе одним специалистом администрации одновременно ведется прием только одного заявителя. Одновременный прием двух и более заявителей не допускается.</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Глава 19. Показатели доступности и качества муниципальной</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услуги, в том числе количество взаимодействий заявителя</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61. Основными показателями доступности и качества муниципальной услуги являются: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соблюдение требований к местам предоставления муниципальной услуги, их транспортной доступности;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среднее время ожидания в очереди при подаче документов;</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количество обращений об обжаловании решений и действий (бездействия) администрации, а также должностных лиц Комитета;</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количество взаимодействий заявителя с должностными лицами Комитета.</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62. Основными требованиями к качеству рассмотрения обращений заявителей являются: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достоверность предоставляемой заявителям информации о ходе рассмотрения обращения;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полнота информирования заявителей о ходе рассмотрения обращения;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наглядность форм предоставляемой информации об административных процедурах;</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удобство и доступность получения заявителями информации о порядке предоставления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оперативность вынесения решения в отношении рассматриваемого обращения.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lastRenderedPageBreak/>
        <w:t>63. Взаимодействие заявителя со специалистом осуществляется при личном приеме граждан в соответствии с графиком приема.</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64. Взаимодействие заявителя со специалистом  осуществляется при личном обращении заявителя: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для подачи документов, необходимых для предоставления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за получением результата предоставления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65. Продолжительность взаимодействия заявителя со  специалистом  при предоставлении муниципальной услуги не должна превышать 15 минут по каждому из указанных видов взаимодействия.</w:t>
      </w:r>
    </w:p>
    <w:p w:rsidR="00C47B02" w:rsidRPr="004742CB" w:rsidRDefault="00C47B02" w:rsidP="00C47B02">
      <w:pPr>
        <w:pStyle w:val="ConsPlusNormal"/>
        <w:ind w:firstLine="0"/>
        <w:jc w:val="center"/>
        <w:rPr>
          <w:rFonts w:ascii="Times New Roman" w:hAnsi="Times New Roman" w:cs="Times New Roman"/>
          <w:sz w:val="16"/>
          <w:szCs w:val="16"/>
        </w:rPr>
      </w:pP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Глава 20.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66. Заявители имеют возможность получения муниципальной услуги в электронной форме посредством Портала в части: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1) получения информации о порядке предоставления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3) направления запроса и документов, необходимых для предоставления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4) получения результата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67. </w:t>
      </w:r>
      <w:proofErr w:type="gramStart"/>
      <w:r w:rsidRPr="004742CB">
        <w:rPr>
          <w:rFonts w:ascii="Times New Roman" w:hAnsi="Times New Roman" w:cs="Times New Roman"/>
          <w:sz w:val="16"/>
          <w:szCs w:val="16"/>
        </w:rPr>
        <w:t xml:space="preserve">При направлении запроса о предоставлении муниципальной услуги в электронной форме заявитель формирует заявление на предоставление муниципальной услуги в форме электронного документа и подписывает его усиленной квалифицированной электронной подписью в соответствии с требованиями Федерального </w:t>
      </w:r>
      <w:hyperlink r:id="rId28" w:history="1">
        <w:r w:rsidRPr="004742CB">
          <w:rPr>
            <w:rFonts w:ascii="Times New Roman" w:hAnsi="Times New Roman" w:cs="Times New Roman"/>
            <w:sz w:val="16"/>
            <w:szCs w:val="16"/>
          </w:rPr>
          <w:t>закона</w:t>
        </w:r>
      </w:hyperlink>
      <w:r w:rsidRPr="004742CB">
        <w:rPr>
          <w:rFonts w:ascii="Times New Roman" w:hAnsi="Times New Roman" w:cs="Times New Roman"/>
          <w:sz w:val="16"/>
          <w:szCs w:val="16"/>
        </w:rPr>
        <w:t xml:space="preserve"> от 6 апреля 2011 года N 63-ФЗ "Об электронной подписи" и требованиями Федерального </w:t>
      </w:r>
      <w:hyperlink r:id="rId29" w:history="1">
        <w:r w:rsidRPr="004742CB">
          <w:rPr>
            <w:rFonts w:ascii="Times New Roman" w:hAnsi="Times New Roman" w:cs="Times New Roman"/>
            <w:sz w:val="16"/>
            <w:szCs w:val="16"/>
          </w:rPr>
          <w:t>закона</w:t>
        </w:r>
      </w:hyperlink>
      <w:r w:rsidRPr="004742CB">
        <w:rPr>
          <w:rFonts w:ascii="Times New Roman" w:hAnsi="Times New Roman" w:cs="Times New Roman"/>
          <w:sz w:val="16"/>
          <w:szCs w:val="16"/>
        </w:rPr>
        <w:t xml:space="preserve"> от 27 июля 2010 года N 210-ФЗ "Об организации предоставления государственных и</w:t>
      </w:r>
      <w:proofErr w:type="gramEnd"/>
      <w:r w:rsidRPr="004742CB">
        <w:rPr>
          <w:rFonts w:ascii="Times New Roman" w:hAnsi="Times New Roman" w:cs="Times New Roman"/>
          <w:sz w:val="16"/>
          <w:szCs w:val="16"/>
        </w:rPr>
        <w:t xml:space="preserve"> муниципальных услуг".</w:t>
      </w:r>
    </w:p>
    <w:p w:rsidR="00C47B02" w:rsidRPr="004742CB" w:rsidRDefault="00C47B02" w:rsidP="00C47B02">
      <w:pPr>
        <w:widowControl w:val="0"/>
        <w:tabs>
          <w:tab w:val="left" w:pos="-142"/>
          <w:tab w:val="left" w:pos="0"/>
        </w:tabs>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68. При направлении заявления и прилагаемых к нему документов в электронной форме представителем заявителя, действующим на основании доверенности, доверенность должна быть представлена в форме электронного документа, подписанного усиленной квалифицированной  электронной подписью уполномоченного лица, выдавшего (подписавшего) доверенность.</w:t>
      </w:r>
    </w:p>
    <w:p w:rsidR="00C47B02" w:rsidRPr="004742CB" w:rsidRDefault="00C47B02" w:rsidP="00C47B02">
      <w:pPr>
        <w:widowControl w:val="0"/>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 xml:space="preserve">69. В течение 3 рабочих дней </w:t>
      </w:r>
      <w:proofErr w:type="gramStart"/>
      <w:r w:rsidRPr="004742CB">
        <w:rPr>
          <w:rFonts w:ascii="Times New Roman" w:hAnsi="Times New Roman" w:cs="Times New Roman"/>
          <w:sz w:val="16"/>
          <w:szCs w:val="16"/>
        </w:rPr>
        <w:t>с даты направления</w:t>
      </w:r>
      <w:proofErr w:type="gramEnd"/>
      <w:r w:rsidRPr="004742CB">
        <w:rPr>
          <w:rFonts w:ascii="Times New Roman" w:hAnsi="Times New Roman" w:cs="Times New Roman"/>
          <w:sz w:val="16"/>
          <w:szCs w:val="16"/>
        </w:rPr>
        <w:t xml:space="preserve"> запроса о предоставлении муниципальной услуги в электронной форме заявитель предоставляет в уполномоченный орган документы, указанные  в пунктах 26-31 административного регламента, из которых заявитель вправе представить по собственной инициативе документы, указанные в пункте 35 настоящего административного регламента.</w:t>
      </w:r>
    </w:p>
    <w:p w:rsidR="00C47B02" w:rsidRPr="004742CB" w:rsidRDefault="00C47B02" w:rsidP="00C47B02">
      <w:pPr>
        <w:widowControl w:val="0"/>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 xml:space="preserve">70. </w:t>
      </w:r>
      <w:proofErr w:type="gramStart"/>
      <w:r w:rsidRPr="004742CB">
        <w:rPr>
          <w:rFonts w:ascii="Times New Roman" w:hAnsi="Times New Roman" w:cs="Times New Roman"/>
          <w:sz w:val="16"/>
          <w:szCs w:val="16"/>
        </w:rPr>
        <w:t>Для обработки персональных данных при регистрации субъекта персональных данных на Портале получение согласия заявителя в соответствии с требованиями</w:t>
      </w:r>
      <w:proofErr w:type="gramEnd"/>
      <w:r w:rsidRPr="004742CB">
        <w:rPr>
          <w:rFonts w:ascii="Times New Roman" w:hAnsi="Times New Roman" w:cs="Times New Roman"/>
          <w:sz w:val="16"/>
          <w:szCs w:val="16"/>
        </w:rPr>
        <w:t xml:space="preserve"> статьи 6 Федерального закона от 27 июля 2006 года № 152-ФЗ «О персональных данных» не требуется.</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Раздел 3. Состав, последовательность и сроки выполнения</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административных процедур, требования к порядку их</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выполнения, в том числе особенности выполнения</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административных процедур в электронной форме</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 xml:space="preserve">Глава 21. Состав и последовательность </w:t>
      </w:r>
      <w:proofErr w:type="gramStart"/>
      <w:r w:rsidRPr="004742CB">
        <w:rPr>
          <w:rFonts w:ascii="Times New Roman" w:hAnsi="Times New Roman" w:cs="Times New Roman"/>
          <w:sz w:val="16"/>
          <w:szCs w:val="16"/>
        </w:rPr>
        <w:t>административных</w:t>
      </w:r>
      <w:proofErr w:type="gramEnd"/>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процедур</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71. Предоставление муниципальной услуги включает в себя следующие административные процедуры:</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1) прием и регистрация заявления и документов, подлежащих представлению заявителем;</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2) формирование и направление межведомственных запросов в органы (организации), участвующие в предоставлении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3) принятие решения о постановке на земельный учет граждан, имеющих право на предоставление земельного участка в собственность бесплатно (об отказе в принятии на учет);</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4) направление (выдача) результатов предоставления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72. </w:t>
      </w:r>
      <w:hyperlink w:anchor="P754" w:history="1">
        <w:r w:rsidRPr="004742CB">
          <w:rPr>
            <w:rFonts w:ascii="Times New Roman" w:hAnsi="Times New Roman" w:cs="Times New Roman"/>
            <w:color w:val="000000"/>
            <w:sz w:val="16"/>
            <w:szCs w:val="16"/>
          </w:rPr>
          <w:t>Блок-схема</w:t>
        </w:r>
      </w:hyperlink>
      <w:r w:rsidRPr="004742CB">
        <w:rPr>
          <w:rFonts w:ascii="Times New Roman" w:hAnsi="Times New Roman" w:cs="Times New Roman"/>
          <w:sz w:val="16"/>
          <w:szCs w:val="16"/>
        </w:rPr>
        <w:t xml:space="preserve"> предоставления муниципальной услуги приведена в Приложении 3 к настоящему административному регламенту.</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Глава 22. Прием и регистрация заявления и документов,</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подлежащих представлению заявителем</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lastRenderedPageBreak/>
        <w:t xml:space="preserve">73. Основанием для начала административной процедуры является поступление в администрацию заявления по форме согласно </w:t>
      </w:r>
      <w:hyperlink w:anchor="P621" w:history="1">
        <w:r w:rsidRPr="004742CB">
          <w:rPr>
            <w:rFonts w:ascii="Times New Roman" w:hAnsi="Times New Roman" w:cs="Times New Roman"/>
            <w:sz w:val="16"/>
            <w:szCs w:val="16"/>
          </w:rPr>
          <w:t>Приложениям 1</w:t>
        </w:r>
      </w:hyperlink>
      <w:r w:rsidRPr="004742CB">
        <w:rPr>
          <w:rFonts w:ascii="Times New Roman" w:hAnsi="Times New Roman" w:cs="Times New Roman"/>
          <w:sz w:val="16"/>
          <w:szCs w:val="16"/>
        </w:rPr>
        <w:t xml:space="preserve">, </w:t>
      </w:r>
      <w:hyperlink w:anchor="P697" w:history="1">
        <w:r w:rsidRPr="004742CB">
          <w:rPr>
            <w:rFonts w:ascii="Times New Roman" w:hAnsi="Times New Roman" w:cs="Times New Roman"/>
            <w:sz w:val="16"/>
            <w:szCs w:val="16"/>
          </w:rPr>
          <w:t>2</w:t>
        </w:r>
      </w:hyperlink>
      <w:r w:rsidRPr="004742CB">
        <w:rPr>
          <w:rFonts w:ascii="Times New Roman" w:hAnsi="Times New Roman" w:cs="Times New Roman"/>
          <w:sz w:val="16"/>
          <w:szCs w:val="16"/>
        </w:rPr>
        <w:t xml:space="preserve"> к настоящему административному регламенту с приложением документов одним из следующих способов:</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а) путем личного обращения заявителя;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б) через организации почтовой связи;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в) посредством Портала.</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74. В день поступления (получения через организации почтовой связи, с помощью средств электронной связи), личном обращении заявление регистрируется специалистом, ответственным за регистрацию входящей корреспонденции, в журнале регистрации обращений (заявлений) граждан и юридических лиц.</w:t>
      </w:r>
    </w:p>
    <w:p w:rsidR="00C47B02" w:rsidRPr="004742CB" w:rsidRDefault="00C47B02" w:rsidP="00C47B02">
      <w:pPr>
        <w:widowControl w:val="0"/>
        <w:autoSpaceDE w:val="0"/>
        <w:autoSpaceDN w:val="0"/>
        <w:adjustRightInd w:val="0"/>
        <w:spacing w:after="0" w:line="240" w:lineRule="auto"/>
        <w:jc w:val="both"/>
        <w:rPr>
          <w:rFonts w:ascii="Times New Roman" w:hAnsi="Times New Roman" w:cs="Times New Roman"/>
          <w:sz w:val="16"/>
          <w:szCs w:val="16"/>
          <w:lang w:eastAsia="en-US"/>
        </w:rPr>
      </w:pPr>
      <w:r w:rsidRPr="004742CB">
        <w:rPr>
          <w:rFonts w:ascii="Times New Roman" w:hAnsi="Times New Roman" w:cs="Times New Roman"/>
          <w:sz w:val="16"/>
          <w:szCs w:val="16"/>
        </w:rPr>
        <w:t xml:space="preserve">75. </w:t>
      </w:r>
      <w:r w:rsidRPr="004742CB">
        <w:rPr>
          <w:rFonts w:ascii="Times New Roman" w:hAnsi="Times New Roman" w:cs="Times New Roman"/>
          <w:sz w:val="16"/>
          <w:szCs w:val="16"/>
          <w:lang w:eastAsia="en-US"/>
        </w:rPr>
        <w:t>Днем обращения заявителя считается дата регистрации  заявления и документов.</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76. Максимальное время приема заявления и прилагаемых к нему документов при личном обращении заявителя не превышает 15 минут.</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77. При поступлении заявления и прилагаемых к нему документов посредством почтового отправления опись направляется заявителю заказным почтовым отправлением с уведомлением о вручении в течение 2 рабочих дней </w:t>
      </w:r>
      <w:proofErr w:type="gramStart"/>
      <w:r w:rsidRPr="004742CB">
        <w:rPr>
          <w:rFonts w:ascii="Times New Roman" w:hAnsi="Times New Roman" w:cs="Times New Roman"/>
          <w:sz w:val="16"/>
          <w:szCs w:val="16"/>
        </w:rPr>
        <w:t>с даты получения</w:t>
      </w:r>
      <w:proofErr w:type="gramEnd"/>
      <w:r w:rsidRPr="004742CB">
        <w:rPr>
          <w:rFonts w:ascii="Times New Roman" w:hAnsi="Times New Roman" w:cs="Times New Roman"/>
          <w:sz w:val="16"/>
          <w:szCs w:val="16"/>
        </w:rPr>
        <w:t xml:space="preserve"> заявления и прилагаемых к нему документов.</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78. В случае поступления заявления и прилагаемых к нему документов (при наличии) в электронной форме специалист, ответственный за прием и регистрацию документов, осуществляет следующую последовательность действий:</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1) просматривает электронные образцы заявления и прилагаемых к нему документов;</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2) осуществляет контроль полученных электронных образцов заявления и прилагаемых к нему документов на предмет целостности;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3) фиксирует дату получения заявления и прилагаемых к нему документов;</w:t>
      </w:r>
    </w:p>
    <w:p w:rsidR="00C47B02" w:rsidRPr="004742CB" w:rsidRDefault="00C47B02" w:rsidP="00C47B02">
      <w:pPr>
        <w:pStyle w:val="ConsPlusNormal"/>
        <w:ind w:firstLine="0"/>
        <w:jc w:val="both"/>
        <w:rPr>
          <w:rFonts w:ascii="Times New Roman" w:hAnsi="Times New Roman" w:cs="Times New Roman"/>
          <w:sz w:val="16"/>
          <w:szCs w:val="16"/>
        </w:rPr>
      </w:pPr>
      <w:proofErr w:type="gramStart"/>
      <w:r w:rsidRPr="004742CB">
        <w:rPr>
          <w:rFonts w:ascii="Times New Roman" w:hAnsi="Times New Roman" w:cs="Times New Roman"/>
          <w:sz w:val="16"/>
          <w:szCs w:val="16"/>
        </w:rPr>
        <w:t xml:space="preserve">4) направляет заявителю через личный кабинет </w:t>
      </w:r>
      <w:r w:rsidRPr="004742CB">
        <w:rPr>
          <w:rFonts w:ascii="Times New Roman" w:hAnsi="Times New Roman" w:cs="Times New Roman"/>
          <w:color w:val="0000FF"/>
          <w:sz w:val="16"/>
          <w:szCs w:val="16"/>
        </w:rPr>
        <w:t xml:space="preserve">портала </w:t>
      </w:r>
      <w:proofErr w:type="spellStart"/>
      <w:r w:rsidRPr="004742CB">
        <w:rPr>
          <w:rFonts w:ascii="Times New Roman" w:hAnsi="Times New Roman" w:cs="Times New Roman"/>
          <w:color w:val="0000FF"/>
          <w:sz w:val="16"/>
          <w:szCs w:val="16"/>
        </w:rPr>
        <w:t>Госуслуги</w:t>
      </w:r>
      <w:proofErr w:type="spellEnd"/>
      <w:r w:rsidRPr="004742CB">
        <w:rPr>
          <w:rFonts w:ascii="Times New Roman" w:hAnsi="Times New Roman" w:cs="Times New Roman"/>
          <w:color w:val="0000FF"/>
          <w:sz w:val="16"/>
          <w:szCs w:val="16"/>
        </w:rPr>
        <w:t xml:space="preserve"> </w:t>
      </w:r>
      <w:r w:rsidRPr="004742CB">
        <w:rPr>
          <w:rFonts w:ascii="Times New Roman" w:hAnsi="Times New Roman" w:cs="Times New Roman"/>
          <w:sz w:val="16"/>
          <w:szCs w:val="16"/>
        </w:rPr>
        <w:t xml:space="preserve">уведомление о получении заявления и прилагаемых к нему документов (при наличии) с указанием на необходимость представить для сверки подлинников документов (копии, заверенные в установленном порядке), указанных в </w:t>
      </w:r>
      <w:hyperlink w:anchor="P212" w:history="1">
        <w:r w:rsidRPr="004742CB">
          <w:rPr>
            <w:rFonts w:ascii="Times New Roman" w:hAnsi="Times New Roman" w:cs="Times New Roman"/>
            <w:color w:val="0000FF"/>
            <w:sz w:val="16"/>
            <w:szCs w:val="16"/>
          </w:rPr>
          <w:t xml:space="preserve">пунктах </w:t>
        </w:r>
      </w:hyperlink>
      <w:r w:rsidRPr="004742CB">
        <w:rPr>
          <w:rFonts w:ascii="Times New Roman" w:hAnsi="Times New Roman" w:cs="Times New Roman"/>
          <w:sz w:val="16"/>
          <w:szCs w:val="16"/>
        </w:rPr>
        <w:t xml:space="preserve">26-31 настоящего административного регламента, из которых вправе представить по собственной инициативе документы, указанные в </w:t>
      </w:r>
      <w:hyperlink w:anchor="P239" w:history="1">
        <w:r w:rsidRPr="004742CB">
          <w:rPr>
            <w:rFonts w:ascii="Times New Roman" w:hAnsi="Times New Roman" w:cs="Times New Roman"/>
            <w:color w:val="0000FF"/>
            <w:sz w:val="16"/>
            <w:szCs w:val="16"/>
          </w:rPr>
          <w:t xml:space="preserve">пункте </w:t>
        </w:r>
      </w:hyperlink>
      <w:r w:rsidRPr="004742CB">
        <w:rPr>
          <w:rFonts w:ascii="Times New Roman" w:hAnsi="Times New Roman" w:cs="Times New Roman"/>
          <w:sz w:val="16"/>
          <w:szCs w:val="16"/>
        </w:rPr>
        <w:t>35 настоящего административного регламента в срок, не превышающий 2</w:t>
      </w:r>
      <w:proofErr w:type="gramEnd"/>
      <w:r w:rsidRPr="004742CB">
        <w:rPr>
          <w:rFonts w:ascii="Times New Roman" w:hAnsi="Times New Roman" w:cs="Times New Roman"/>
          <w:sz w:val="16"/>
          <w:szCs w:val="16"/>
        </w:rPr>
        <w:t xml:space="preserve"> рабочих дней </w:t>
      </w:r>
      <w:proofErr w:type="gramStart"/>
      <w:r w:rsidRPr="004742CB">
        <w:rPr>
          <w:rFonts w:ascii="Times New Roman" w:hAnsi="Times New Roman" w:cs="Times New Roman"/>
          <w:sz w:val="16"/>
          <w:szCs w:val="16"/>
        </w:rPr>
        <w:t>с даты получения</w:t>
      </w:r>
      <w:proofErr w:type="gramEnd"/>
      <w:r w:rsidRPr="004742CB">
        <w:rPr>
          <w:rFonts w:ascii="Times New Roman" w:hAnsi="Times New Roman" w:cs="Times New Roman"/>
          <w:sz w:val="16"/>
          <w:szCs w:val="16"/>
        </w:rPr>
        <w:t xml:space="preserve"> ходатайства и прилагаемых к нему документов (при наличии) в электронной форме.</w:t>
      </w:r>
    </w:p>
    <w:p w:rsidR="00C47B02" w:rsidRPr="004742CB" w:rsidRDefault="00C47B02" w:rsidP="00C47B02">
      <w:pPr>
        <w:pStyle w:val="ConsPlusNormal"/>
        <w:ind w:firstLine="0"/>
        <w:jc w:val="both"/>
        <w:rPr>
          <w:rFonts w:ascii="Times New Roman" w:hAnsi="Times New Roman" w:cs="Times New Roman"/>
          <w:color w:val="0000FF"/>
          <w:sz w:val="16"/>
          <w:szCs w:val="16"/>
        </w:rPr>
      </w:pPr>
      <w:r w:rsidRPr="004742CB">
        <w:rPr>
          <w:rFonts w:ascii="Times New Roman" w:hAnsi="Times New Roman" w:cs="Times New Roman"/>
          <w:color w:val="0000FF"/>
          <w:sz w:val="16"/>
          <w:szCs w:val="16"/>
        </w:rPr>
        <w:t>79. Способом фиксации результата административной процедуры является регистрация заявления в Журнале регистрации обращений (заявлений) граждан и юридических лиц или отказ в приеме заявления и документов по основаниям, предусмотренным пунктом 37 настоящего административного регламента.</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80. Результатом исполнения административной процедуры является регистрация заявления и документов или отказ в приеме заявления и документов по основаниям, предусмотренным </w:t>
      </w:r>
      <w:hyperlink w:anchor="P231" w:history="1">
        <w:r w:rsidRPr="004742CB">
          <w:rPr>
            <w:rFonts w:ascii="Times New Roman" w:hAnsi="Times New Roman" w:cs="Times New Roman"/>
            <w:sz w:val="16"/>
            <w:szCs w:val="16"/>
          </w:rPr>
          <w:t xml:space="preserve">пунктом </w:t>
        </w:r>
      </w:hyperlink>
      <w:r w:rsidRPr="004742CB">
        <w:rPr>
          <w:rFonts w:ascii="Times New Roman" w:hAnsi="Times New Roman" w:cs="Times New Roman"/>
          <w:sz w:val="16"/>
          <w:szCs w:val="16"/>
        </w:rPr>
        <w:t>37 настоящего административного регламента.</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 xml:space="preserve">Глава 23. Формирование и направление </w:t>
      </w:r>
      <w:proofErr w:type="gramStart"/>
      <w:r w:rsidRPr="004742CB">
        <w:rPr>
          <w:rFonts w:ascii="Times New Roman" w:hAnsi="Times New Roman" w:cs="Times New Roman"/>
          <w:sz w:val="16"/>
          <w:szCs w:val="16"/>
        </w:rPr>
        <w:t>межведомственных</w:t>
      </w:r>
      <w:proofErr w:type="gramEnd"/>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запросов в органы, участвующие в предоставлении</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81. Основанием для начала административной процедуры является непредставление заявителем документов, предусмотренных </w:t>
      </w:r>
      <w:hyperlink w:anchor="P212" w:history="1">
        <w:r w:rsidRPr="004742CB">
          <w:rPr>
            <w:rFonts w:ascii="Times New Roman" w:hAnsi="Times New Roman" w:cs="Times New Roman"/>
            <w:sz w:val="16"/>
            <w:szCs w:val="16"/>
          </w:rPr>
          <w:t xml:space="preserve">пунктом </w:t>
        </w:r>
      </w:hyperlink>
      <w:r w:rsidRPr="004742CB">
        <w:rPr>
          <w:rFonts w:ascii="Times New Roman" w:hAnsi="Times New Roman" w:cs="Times New Roman"/>
          <w:sz w:val="16"/>
          <w:szCs w:val="16"/>
        </w:rPr>
        <w:t>35 настоящего административного регламента.</w:t>
      </w:r>
    </w:p>
    <w:p w:rsidR="00C47B02" w:rsidRPr="004742CB" w:rsidRDefault="00C47B02" w:rsidP="00C47B02">
      <w:pPr>
        <w:widowControl w:val="0"/>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 xml:space="preserve">82. </w:t>
      </w:r>
      <w:proofErr w:type="gramStart"/>
      <w:r w:rsidRPr="004742CB">
        <w:rPr>
          <w:rFonts w:ascii="Times New Roman" w:hAnsi="Times New Roman" w:cs="Times New Roman"/>
          <w:sz w:val="16"/>
          <w:szCs w:val="16"/>
        </w:rPr>
        <w:t>В течение трех рабочих дней, следующих за днем регистрации поступившего заявления, специалист администрации, ответственный за предоставление муниципальной услуги, осуществляет направление межведомственных запросов в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и информация, перечисленные в пункте 35 настоящего административного регламента, в случае, если указанные документы не были представлены заявителем</w:t>
      </w:r>
      <w:proofErr w:type="gramEnd"/>
      <w:r w:rsidRPr="004742CB">
        <w:rPr>
          <w:rFonts w:ascii="Times New Roman" w:hAnsi="Times New Roman" w:cs="Times New Roman"/>
          <w:sz w:val="16"/>
          <w:szCs w:val="16"/>
        </w:rPr>
        <w:t xml:space="preserve"> самостоятельно,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C47B02" w:rsidRPr="004742CB" w:rsidRDefault="00C47B02" w:rsidP="00C47B02">
      <w:pPr>
        <w:widowControl w:val="0"/>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83. Направление межведомственного запроса и представление документов и информации, перечисленных в пункте 35 настоящего административного регламента, допускаются только в целях, связанных с предоставлением муниципальной услуги.</w:t>
      </w:r>
    </w:p>
    <w:p w:rsidR="00C47B02" w:rsidRPr="004742CB" w:rsidRDefault="00C47B02" w:rsidP="00C47B02">
      <w:pPr>
        <w:widowControl w:val="0"/>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 xml:space="preserve">84. Межведомственный запрос о представлении документов, указанных в пункте 35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30" w:history="1">
        <w:r w:rsidRPr="004742CB">
          <w:rPr>
            <w:rFonts w:ascii="Times New Roman" w:hAnsi="Times New Roman" w:cs="Times New Roman"/>
            <w:sz w:val="16"/>
            <w:szCs w:val="16"/>
          </w:rPr>
          <w:t>статьи 7.2</w:t>
        </w:r>
      </w:hyperlink>
      <w:r w:rsidRPr="004742CB">
        <w:rPr>
          <w:rFonts w:ascii="Times New Roman" w:hAnsi="Times New Roman" w:cs="Times New Roman"/>
          <w:sz w:val="16"/>
          <w:szCs w:val="16"/>
        </w:rPr>
        <w:t xml:space="preserve"> Федерального закона от 27 </w:t>
      </w:r>
      <w:r w:rsidRPr="004742CB">
        <w:rPr>
          <w:rFonts w:ascii="Times New Roman" w:hAnsi="Times New Roman" w:cs="Times New Roman"/>
          <w:sz w:val="16"/>
          <w:szCs w:val="16"/>
        </w:rPr>
        <w:lastRenderedPageBreak/>
        <w:t>июля 2010 года №210-ФЗ «Об организации предоставления государственных и муниципальных услуг».</w:t>
      </w:r>
    </w:p>
    <w:p w:rsidR="00C47B02" w:rsidRPr="004742CB" w:rsidRDefault="00C47B02" w:rsidP="00C47B02">
      <w:pPr>
        <w:widowControl w:val="0"/>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C47B02" w:rsidRPr="004742CB" w:rsidRDefault="00C47B02" w:rsidP="00C47B02">
      <w:pPr>
        <w:widowControl w:val="0"/>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85. Специалист администрации в день получения ответов на межведомственные запросы приобщает их к соответствующему заявлению.</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86. Межведомственные запросы направляются в письменной форме на бумажном носителе или в форме электронного документа.</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87. Способом фиксации результата административной процедуры является фиксация факта поступления документов, указанных в пункте 35 регламента, полученных в рамках межведомственного взаимодействия, в журнале регистрации межведомственных запросов.</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Глава 24. Принятие решения о постановке на земельный учет граждан, имеющих право на предоставление земельного участка в собственность бесплатно (об отказе в принятии на земельный  учет)</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widowControl w:val="0"/>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88</w:t>
      </w:r>
      <w:r w:rsidRPr="004742CB">
        <w:rPr>
          <w:rFonts w:ascii="Times New Roman" w:hAnsi="Times New Roman" w:cs="Times New Roman"/>
          <w:color w:val="FF0000"/>
          <w:sz w:val="16"/>
          <w:szCs w:val="16"/>
        </w:rPr>
        <w:t>.</w:t>
      </w:r>
      <w:r w:rsidRPr="004742CB">
        <w:rPr>
          <w:rFonts w:ascii="Times New Roman" w:hAnsi="Times New Roman" w:cs="Times New Roman"/>
          <w:sz w:val="16"/>
          <w:szCs w:val="16"/>
        </w:rPr>
        <w:t> Основанием для начала административной процедуры является наличие полного пакета документов, необходимого для предоставления муниципальной услуги.</w:t>
      </w:r>
    </w:p>
    <w:p w:rsidR="00C47B02" w:rsidRPr="004742CB" w:rsidRDefault="00C47B02" w:rsidP="00C47B02">
      <w:pPr>
        <w:pStyle w:val="ConsPlusNormal"/>
        <w:ind w:firstLine="0"/>
        <w:jc w:val="both"/>
        <w:rPr>
          <w:rFonts w:ascii="Times New Roman" w:hAnsi="Times New Roman" w:cs="Times New Roman"/>
          <w:color w:val="0000FF"/>
          <w:sz w:val="16"/>
          <w:szCs w:val="16"/>
        </w:rPr>
      </w:pPr>
      <w:r w:rsidRPr="004742CB">
        <w:rPr>
          <w:rFonts w:ascii="Times New Roman" w:hAnsi="Times New Roman" w:cs="Times New Roman"/>
          <w:color w:val="0000FF"/>
          <w:sz w:val="16"/>
          <w:szCs w:val="16"/>
        </w:rPr>
        <w:t xml:space="preserve">89. Способом фиксации результата административной процедуры является подписание главой муниципального образования постановления о постановке на земельный учет граждан, имеющих право на предоставление земельного участка в собственность бесплатно, либо об отказе в постановке на земельный учет и регистрации его в Журнале регистрации постановлений администрации Замзорского муниципального образования. </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90. Результатом выполнения административной процедуры является подписание главой муниципального образования постановления о постановке на земельный учет граждан, имеющих право на предоставление земельного участка в собственность бесплатно, либо об отказе в постановке на земельный учет заявителя.</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Глава 25. Направление (выдача) результатов предоставления</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91. Основанием для начала административной процедуры является подписание главой муниципального образования постановления о принятии на земельный учет граждан, имеющих право на предоставление земельных участков в собственность бесплатно либо об отказе в постановке на учет и поступление соответствующего постановления специалисту администрации для выдачи  или направлению заявителю.</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92. Специалист администрации в течение 3 рабочих дней со дня издания постановления выдаёт заявителю или его представителю под личную подпись  или направляет </w:t>
      </w:r>
      <w:proofErr w:type="gramStart"/>
      <w:r w:rsidRPr="004742CB">
        <w:rPr>
          <w:rFonts w:ascii="Times New Roman" w:hAnsi="Times New Roman" w:cs="Times New Roman"/>
          <w:sz w:val="16"/>
          <w:szCs w:val="16"/>
        </w:rPr>
        <w:t>по почте на имя заявителя уведомление о принятом решении с указанием номера очереди на момент</w:t>
      </w:r>
      <w:proofErr w:type="gramEnd"/>
      <w:r w:rsidRPr="004742CB">
        <w:rPr>
          <w:rFonts w:ascii="Times New Roman" w:hAnsi="Times New Roman" w:cs="Times New Roman"/>
          <w:sz w:val="16"/>
          <w:szCs w:val="16"/>
        </w:rPr>
        <w:t xml:space="preserve"> постановки на учет.</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93. Результатом исполнения административной процедуры является направление заявителю уведомления о постановке на земельный учет либо уведомления об отказе в постановке на земельный учет.</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 xml:space="preserve">Раздел 4. Формы </w:t>
      </w:r>
      <w:proofErr w:type="gramStart"/>
      <w:r w:rsidRPr="004742CB">
        <w:rPr>
          <w:rFonts w:ascii="Times New Roman" w:hAnsi="Times New Roman" w:cs="Times New Roman"/>
          <w:sz w:val="16"/>
          <w:szCs w:val="16"/>
        </w:rPr>
        <w:t>контроля за</w:t>
      </w:r>
      <w:proofErr w:type="gramEnd"/>
      <w:r w:rsidRPr="004742CB">
        <w:rPr>
          <w:rFonts w:ascii="Times New Roman" w:hAnsi="Times New Roman" w:cs="Times New Roman"/>
          <w:sz w:val="16"/>
          <w:szCs w:val="16"/>
        </w:rPr>
        <w:t xml:space="preserve"> предоставлением муниципальной</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услуги</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Глава 26. Порядок осуществления текущего контроля</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за соблюдением и исполнением муниципальными служащими административного регламента, а также принятием ими решений</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94. Текущий </w:t>
      </w:r>
      <w:proofErr w:type="gramStart"/>
      <w:r w:rsidRPr="004742CB">
        <w:rPr>
          <w:rFonts w:ascii="Times New Roman" w:hAnsi="Times New Roman" w:cs="Times New Roman"/>
          <w:sz w:val="16"/>
          <w:szCs w:val="16"/>
        </w:rPr>
        <w:t>контроль за</w:t>
      </w:r>
      <w:proofErr w:type="gramEnd"/>
      <w:r w:rsidRPr="004742CB">
        <w:rPr>
          <w:rFonts w:ascii="Times New Roman" w:hAnsi="Times New Roman" w:cs="Times New Roman"/>
          <w:sz w:val="16"/>
          <w:szCs w:val="16"/>
        </w:rPr>
        <w:t xml:space="preserve"> соблюдением последовательности действий, определенных административными процедурами по предоставлению муниципальной услуги и принятием решений специалистом </w:t>
      </w:r>
      <w:r w:rsidRPr="004742CB">
        <w:rPr>
          <w:rFonts w:ascii="Times New Roman" w:hAnsi="Times New Roman" w:cs="Times New Roman"/>
          <w:sz w:val="16"/>
          <w:szCs w:val="16"/>
          <w:lang w:eastAsia="en-US"/>
        </w:rPr>
        <w:t xml:space="preserve">администрации </w:t>
      </w:r>
      <w:r w:rsidRPr="004742CB">
        <w:rPr>
          <w:rFonts w:ascii="Times New Roman" w:hAnsi="Times New Roman" w:cs="Times New Roman"/>
          <w:sz w:val="16"/>
          <w:szCs w:val="16"/>
        </w:rPr>
        <w:t>осуществляется главой Замзорского муниципального образования.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95. Основными задачами текущего контроля являются: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а) обеспечение своевременного и качественного предоставления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б) выявление нарушений в сроках и качестве предоставления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в) выявление и устранение причин и условий, способствующих ненадлежащему предоставлению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г) принятие мер по надлежащему предоставлению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96. Текущий контроль осуществляется на постоянной основе.</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 xml:space="preserve">Глава 27. Порядок и периодичность осуществления </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 xml:space="preserve">плановых и внеплановых проверок полноты </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и качества предоставления</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lastRenderedPageBreak/>
        <w:t>муниципальной услуги</w:t>
      </w:r>
    </w:p>
    <w:p w:rsidR="00C47B02" w:rsidRPr="004742CB" w:rsidRDefault="00C47B02" w:rsidP="00C47B02">
      <w:pPr>
        <w:pStyle w:val="ConsPlusNormal"/>
        <w:ind w:firstLine="0"/>
        <w:jc w:val="both"/>
        <w:rPr>
          <w:rFonts w:ascii="Times New Roman" w:hAnsi="Times New Roman" w:cs="Times New Roman"/>
          <w:color w:val="FF0000"/>
          <w:sz w:val="16"/>
          <w:szCs w:val="16"/>
        </w:rPr>
      </w:pP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97. </w:t>
      </w:r>
      <w:proofErr w:type="gramStart"/>
      <w:r w:rsidRPr="004742CB">
        <w:rPr>
          <w:rFonts w:ascii="Times New Roman" w:hAnsi="Times New Roman" w:cs="Times New Roman"/>
          <w:sz w:val="16"/>
          <w:szCs w:val="16"/>
        </w:rPr>
        <w:t>Контроль за</w:t>
      </w:r>
      <w:proofErr w:type="gramEnd"/>
      <w:r w:rsidRPr="004742CB">
        <w:rPr>
          <w:rFonts w:ascii="Times New Roman" w:hAnsi="Times New Roman" w:cs="Times New Roman"/>
          <w:sz w:val="16"/>
          <w:szCs w:val="16"/>
        </w:rPr>
        <w:t xml:space="preserve"> полнотой и качеством предоставления муниципальной услуги осуществляется в формах:</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1) проведения плановых проверок;</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2) рассмотрения жалоб на действия (бездействие) должностных лиц уполномоченного органа, связанных с предоставлением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98. В целях осуществления </w:t>
      </w:r>
      <w:proofErr w:type="gramStart"/>
      <w:r w:rsidRPr="004742CB">
        <w:rPr>
          <w:rFonts w:ascii="Times New Roman" w:hAnsi="Times New Roman" w:cs="Times New Roman"/>
          <w:sz w:val="16"/>
          <w:szCs w:val="16"/>
        </w:rPr>
        <w:t>контроля за</w:t>
      </w:r>
      <w:proofErr w:type="gramEnd"/>
      <w:r w:rsidRPr="004742CB">
        <w:rPr>
          <w:rFonts w:ascii="Times New Roman" w:hAnsi="Times New Roman" w:cs="Times New Roman"/>
          <w:sz w:val="16"/>
          <w:szCs w:val="16"/>
        </w:rPr>
        <w:t xml:space="preserve">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99.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ответственных за предоставление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100. Заявитель информируется о результатах проверки поданной им жалобы, а также о решениях, принятых по результатам проведенной проверки, в установленном законодательством Российской Федерации порядке.</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101.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Глава 28. Ответственность должностных лиц уполномоченного</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органа за решения и действия (бездействие), принимаемые</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(осуществляемые) ими в ходе предоставления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 xml:space="preserve">102. Обязанность соблюдения положений настоящего административного регламента закрепляется в должностных инструкциях должностных лиц </w:t>
      </w:r>
      <w:r w:rsidRPr="004742CB">
        <w:rPr>
          <w:rFonts w:ascii="Times New Roman" w:hAnsi="Times New Roman" w:cs="Times New Roman"/>
          <w:sz w:val="16"/>
          <w:szCs w:val="16"/>
          <w:lang w:eastAsia="en-US"/>
        </w:rPr>
        <w:t>администрации</w:t>
      </w:r>
      <w:r w:rsidRPr="004742CB">
        <w:rPr>
          <w:rFonts w:ascii="Times New Roman" w:hAnsi="Times New Roman" w:cs="Times New Roman"/>
          <w:sz w:val="16"/>
          <w:szCs w:val="16"/>
        </w:rPr>
        <w:t>.</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rPr>
        <w:t>103. При выявлении нарушений прав заявителей в связи с исполнением настоящего административного регламента виновные в нарушении должностные лица привлекаются к ответственности в соответствии с законодательством Российской Федерации.</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widowControl w:val="0"/>
        <w:autoSpaceDE w:val="0"/>
        <w:autoSpaceDN w:val="0"/>
        <w:adjustRightInd w:val="0"/>
        <w:spacing w:after="0" w:line="240" w:lineRule="auto"/>
        <w:jc w:val="center"/>
        <w:outlineLvl w:val="2"/>
        <w:rPr>
          <w:rFonts w:ascii="Times New Roman" w:hAnsi="Times New Roman" w:cs="Times New Roman"/>
          <w:sz w:val="16"/>
          <w:szCs w:val="16"/>
        </w:rPr>
      </w:pPr>
      <w:r w:rsidRPr="004742CB">
        <w:rPr>
          <w:rFonts w:ascii="Times New Roman" w:hAnsi="Times New Roman" w:cs="Times New Roman"/>
          <w:sz w:val="16"/>
          <w:szCs w:val="16"/>
        </w:rPr>
        <w:t xml:space="preserve">Глава 29. Порядок  и формы </w:t>
      </w:r>
      <w:proofErr w:type="gramStart"/>
      <w:r w:rsidRPr="004742CB">
        <w:rPr>
          <w:rFonts w:ascii="Times New Roman" w:hAnsi="Times New Roman" w:cs="Times New Roman"/>
          <w:sz w:val="16"/>
          <w:szCs w:val="16"/>
        </w:rPr>
        <w:t>контроля за</w:t>
      </w:r>
      <w:proofErr w:type="gramEnd"/>
      <w:r w:rsidRPr="004742CB">
        <w:rPr>
          <w:rFonts w:ascii="Times New Roman" w:hAnsi="Times New Roman" w:cs="Times New Roman"/>
          <w:sz w:val="16"/>
          <w:szCs w:val="16"/>
        </w:rPr>
        <w:t xml:space="preserve"> предоставлением муниципальной услуги со стороны   граждан, </w:t>
      </w:r>
    </w:p>
    <w:p w:rsidR="00C47B02" w:rsidRPr="004742CB" w:rsidRDefault="00C47B02" w:rsidP="00C47B02">
      <w:pPr>
        <w:widowControl w:val="0"/>
        <w:autoSpaceDE w:val="0"/>
        <w:autoSpaceDN w:val="0"/>
        <w:adjustRightInd w:val="0"/>
        <w:spacing w:after="0" w:line="240" w:lineRule="auto"/>
        <w:jc w:val="center"/>
        <w:outlineLvl w:val="2"/>
        <w:rPr>
          <w:rFonts w:ascii="Times New Roman" w:hAnsi="Times New Roman" w:cs="Times New Roman"/>
          <w:sz w:val="16"/>
          <w:szCs w:val="16"/>
        </w:rPr>
      </w:pPr>
      <w:r w:rsidRPr="004742CB">
        <w:rPr>
          <w:rFonts w:ascii="Times New Roman" w:hAnsi="Times New Roman" w:cs="Times New Roman"/>
          <w:sz w:val="16"/>
          <w:szCs w:val="16"/>
        </w:rPr>
        <w:t>их объединений и организаций</w:t>
      </w:r>
    </w:p>
    <w:p w:rsidR="00C47B02" w:rsidRPr="004742CB" w:rsidRDefault="00C47B02" w:rsidP="00C47B02">
      <w:pPr>
        <w:widowControl w:val="0"/>
        <w:autoSpaceDE w:val="0"/>
        <w:autoSpaceDN w:val="0"/>
        <w:adjustRightInd w:val="0"/>
        <w:spacing w:after="0" w:line="240" w:lineRule="auto"/>
        <w:jc w:val="center"/>
        <w:outlineLvl w:val="2"/>
        <w:rPr>
          <w:rFonts w:ascii="Times New Roman" w:hAnsi="Times New Roman" w:cs="Times New Roman"/>
          <w:sz w:val="16"/>
          <w:szCs w:val="16"/>
        </w:rPr>
      </w:pPr>
    </w:p>
    <w:p w:rsidR="00C47B02" w:rsidRPr="004742CB" w:rsidRDefault="00C47B02" w:rsidP="00C47B02">
      <w:pPr>
        <w:widowControl w:val="0"/>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lang w:eastAsia="ko-KR"/>
        </w:rPr>
        <w:t>104. </w:t>
      </w:r>
      <w:proofErr w:type="gramStart"/>
      <w:r w:rsidRPr="004742CB">
        <w:rPr>
          <w:rFonts w:ascii="Times New Roman" w:hAnsi="Times New Roman" w:cs="Times New Roman"/>
          <w:sz w:val="16"/>
          <w:szCs w:val="16"/>
        </w:rPr>
        <w:t>Контроль за</w:t>
      </w:r>
      <w:proofErr w:type="gramEnd"/>
      <w:r w:rsidRPr="004742CB">
        <w:rPr>
          <w:rFonts w:ascii="Times New Roman" w:hAnsi="Times New Roman" w:cs="Times New Roman"/>
          <w:sz w:val="16"/>
          <w:szCs w:val="16"/>
        </w:rPr>
        <w:t xml:space="preserve">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C47B02" w:rsidRPr="004742CB" w:rsidRDefault="00C47B02" w:rsidP="00C47B02">
      <w:pPr>
        <w:widowControl w:val="0"/>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 xml:space="preserve">нарушения прав и законных интересов заявителей решением, действием (бездействием) </w:t>
      </w:r>
      <w:r w:rsidRPr="004742CB">
        <w:rPr>
          <w:rFonts w:ascii="Times New Roman" w:hAnsi="Times New Roman" w:cs="Times New Roman"/>
          <w:sz w:val="16"/>
          <w:szCs w:val="16"/>
          <w:lang w:eastAsia="en-US"/>
        </w:rPr>
        <w:t>администрации</w:t>
      </w:r>
      <w:r w:rsidRPr="004742CB">
        <w:rPr>
          <w:rFonts w:ascii="Times New Roman" w:hAnsi="Times New Roman" w:cs="Times New Roman"/>
          <w:sz w:val="16"/>
          <w:szCs w:val="16"/>
        </w:rPr>
        <w:t xml:space="preserve"> и должностных лиц;</w:t>
      </w:r>
    </w:p>
    <w:p w:rsidR="00C47B02" w:rsidRPr="004742CB" w:rsidRDefault="00C47B02" w:rsidP="00C47B02">
      <w:pPr>
        <w:widowControl w:val="0"/>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C47B02" w:rsidRPr="004742CB" w:rsidRDefault="00C47B02" w:rsidP="00C47B02">
      <w:pPr>
        <w:widowControl w:val="0"/>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некорректного поведения должностных лиц, нарушения правил служебной этики при предоставлении муниципальной услуги.</w:t>
      </w:r>
    </w:p>
    <w:p w:rsidR="00C47B02" w:rsidRPr="004742CB" w:rsidRDefault="00C47B02" w:rsidP="00C47B02">
      <w:pPr>
        <w:widowControl w:val="0"/>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105. Информацию, указанную в пункте 101</w:t>
      </w:r>
      <w:hyperlink w:anchor="Par401" w:history="1"/>
      <w:r w:rsidRPr="004742CB">
        <w:rPr>
          <w:rFonts w:ascii="Times New Roman" w:hAnsi="Times New Roman" w:cs="Times New Roman"/>
          <w:sz w:val="16"/>
          <w:szCs w:val="16"/>
        </w:rPr>
        <w:t xml:space="preserve"> настоящего административного регламента, заявители могут сообщить по телефонам, указанным в пункте 15 настоящего административного регламента, или на официальном сайте </w:t>
      </w:r>
      <w:r w:rsidRPr="004742CB">
        <w:rPr>
          <w:rFonts w:ascii="Times New Roman" w:hAnsi="Times New Roman" w:cs="Times New Roman"/>
          <w:sz w:val="16"/>
          <w:szCs w:val="16"/>
          <w:lang w:eastAsia="en-US"/>
        </w:rPr>
        <w:t xml:space="preserve">администрации </w:t>
      </w:r>
      <w:r w:rsidRPr="004742CB">
        <w:rPr>
          <w:rFonts w:ascii="Times New Roman" w:hAnsi="Times New Roman" w:cs="Times New Roman"/>
          <w:sz w:val="16"/>
          <w:szCs w:val="16"/>
        </w:rPr>
        <w:t>в информационно-телекоммуникационной сети «Интернет».</w:t>
      </w:r>
    </w:p>
    <w:p w:rsidR="00C47B02" w:rsidRPr="004742CB" w:rsidRDefault="00C47B02" w:rsidP="00C47B02">
      <w:pPr>
        <w:widowControl w:val="0"/>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 xml:space="preserve">106. Срок рассмотрения обращений со стороны граждан, их объединений и организаций составляет 30 </w:t>
      </w:r>
      <w:r w:rsidRPr="004742CB">
        <w:rPr>
          <w:rFonts w:ascii="Times New Roman" w:hAnsi="Times New Roman" w:cs="Times New Roman"/>
          <w:color w:val="0000FF"/>
          <w:sz w:val="16"/>
          <w:szCs w:val="16"/>
        </w:rPr>
        <w:t>календарных</w:t>
      </w:r>
      <w:r w:rsidRPr="004742CB">
        <w:rPr>
          <w:rFonts w:ascii="Times New Roman" w:hAnsi="Times New Roman" w:cs="Times New Roman"/>
          <w:sz w:val="16"/>
          <w:szCs w:val="16"/>
        </w:rPr>
        <w:t xml:space="preserve"> дней с момента их регистрации.</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107. </w:t>
      </w:r>
      <w:proofErr w:type="gramStart"/>
      <w:r w:rsidRPr="004742CB">
        <w:rPr>
          <w:rFonts w:ascii="Times New Roman" w:hAnsi="Times New Roman" w:cs="Times New Roman"/>
          <w:sz w:val="16"/>
          <w:szCs w:val="16"/>
          <w:lang w:eastAsia="ko-KR"/>
        </w:rPr>
        <w:t>Контроль за</w:t>
      </w:r>
      <w:proofErr w:type="gramEnd"/>
      <w:r w:rsidRPr="004742CB">
        <w:rPr>
          <w:rFonts w:ascii="Times New Roman" w:hAnsi="Times New Roman" w:cs="Times New Roman"/>
          <w:sz w:val="16"/>
          <w:szCs w:val="16"/>
          <w:lang w:eastAsia="ko-KR"/>
        </w:rPr>
        <w:t xml:space="preserve"> предоставлением муниципальной услуги осуществляется в соответствии с действующим законодательством.</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Раздел 5. Досудебный (внесудебный) порядок обжалования</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решений и действий (бездействия) органа, предоставляющего</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муниципальную услугу, а также их  должностных лиц</w:t>
      </w:r>
    </w:p>
    <w:p w:rsidR="00C47B02" w:rsidRPr="004742CB" w:rsidRDefault="00C47B02" w:rsidP="00C47B02">
      <w:pPr>
        <w:pStyle w:val="ConsPlusNormal"/>
        <w:ind w:firstLine="0"/>
        <w:jc w:val="center"/>
        <w:rPr>
          <w:rFonts w:ascii="Times New Roman" w:hAnsi="Times New Roman" w:cs="Times New Roman"/>
          <w:sz w:val="16"/>
          <w:szCs w:val="16"/>
        </w:rPr>
      </w:pP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Глава 30. Обжалование решений и действий (бездействия)</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администрации, а также должностных лиц</w:t>
      </w:r>
    </w:p>
    <w:p w:rsidR="00C47B02" w:rsidRPr="004742CB" w:rsidRDefault="00C47B02" w:rsidP="00C47B02">
      <w:pPr>
        <w:pStyle w:val="ConsPlusNormal"/>
        <w:ind w:firstLine="0"/>
        <w:jc w:val="center"/>
        <w:rPr>
          <w:rFonts w:ascii="Times New Roman" w:hAnsi="Times New Roman" w:cs="Times New Roman"/>
          <w:sz w:val="16"/>
          <w:szCs w:val="16"/>
        </w:rPr>
      </w:pPr>
      <w:r w:rsidRPr="004742CB">
        <w:rPr>
          <w:rFonts w:ascii="Times New Roman" w:hAnsi="Times New Roman" w:cs="Times New Roman"/>
          <w:sz w:val="16"/>
          <w:szCs w:val="16"/>
        </w:rPr>
        <w:t>администрации</w:t>
      </w:r>
    </w:p>
    <w:p w:rsidR="00C47B02" w:rsidRPr="004742CB" w:rsidRDefault="00C47B02" w:rsidP="00C47B02">
      <w:pPr>
        <w:pStyle w:val="ConsPlusNormal"/>
        <w:ind w:firstLine="0"/>
        <w:jc w:val="both"/>
        <w:rPr>
          <w:rFonts w:ascii="Times New Roman" w:hAnsi="Times New Roman" w:cs="Times New Roman"/>
          <w:sz w:val="16"/>
          <w:szCs w:val="16"/>
        </w:rPr>
      </w:pP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 xml:space="preserve">108.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w:t>
      </w:r>
      <w:r w:rsidRPr="004742CB">
        <w:rPr>
          <w:rFonts w:ascii="Times New Roman" w:hAnsi="Times New Roman" w:cs="Times New Roman"/>
          <w:sz w:val="16"/>
          <w:szCs w:val="16"/>
          <w:lang w:eastAsia="en-US"/>
        </w:rPr>
        <w:t>администрации</w:t>
      </w:r>
      <w:r w:rsidRPr="004742CB">
        <w:rPr>
          <w:rFonts w:ascii="Times New Roman" w:hAnsi="Times New Roman" w:cs="Times New Roman"/>
          <w:sz w:val="16"/>
          <w:szCs w:val="16"/>
          <w:lang w:eastAsia="ko-KR"/>
        </w:rPr>
        <w:t xml:space="preserve">, а также </w:t>
      </w:r>
      <w:r w:rsidRPr="004742CB">
        <w:rPr>
          <w:rFonts w:ascii="Times New Roman" w:hAnsi="Times New Roman" w:cs="Times New Roman"/>
          <w:sz w:val="16"/>
          <w:szCs w:val="16"/>
          <w:lang w:eastAsia="ko-KR"/>
        </w:rPr>
        <w:lastRenderedPageBreak/>
        <w:t xml:space="preserve">должностных лиц </w:t>
      </w:r>
      <w:r w:rsidRPr="004742CB">
        <w:rPr>
          <w:rFonts w:ascii="Times New Roman" w:hAnsi="Times New Roman" w:cs="Times New Roman"/>
          <w:sz w:val="16"/>
          <w:szCs w:val="16"/>
          <w:lang w:eastAsia="en-US"/>
        </w:rPr>
        <w:t>администрации</w:t>
      </w:r>
      <w:r w:rsidRPr="004742CB">
        <w:rPr>
          <w:rFonts w:ascii="Times New Roman" w:hAnsi="Times New Roman" w:cs="Times New Roman"/>
          <w:sz w:val="16"/>
          <w:szCs w:val="16"/>
          <w:lang w:eastAsia="ko-KR"/>
        </w:rPr>
        <w:t>, связанные с предоставлением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 xml:space="preserve">109. С целью обжалования решений и действий (бездействия) </w:t>
      </w:r>
      <w:r w:rsidRPr="004742CB">
        <w:rPr>
          <w:rFonts w:ascii="Times New Roman" w:hAnsi="Times New Roman" w:cs="Times New Roman"/>
          <w:sz w:val="16"/>
          <w:szCs w:val="16"/>
          <w:lang w:eastAsia="en-US"/>
        </w:rPr>
        <w:t>администрации</w:t>
      </w:r>
      <w:r w:rsidRPr="004742CB">
        <w:rPr>
          <w:rFonts w:ascii="Times New Roman" w:hAnsi="Times New Roman" w:cs="Times New Roman"/>
          <w:sz w:val="16"/>
          <w:szCs w:val="16"/>
          <w:lang w:eastAsia="ko-KR"/>
        </w:rPr>
        <w:t>, а также должностных лиц администрации</w:t>
      </w:r>
      <w:r w:rsidRPr="004742CB">
        <w:rPr>
          <w:rFonts w:ascii="Times New Roman" w:hAnsi="Times New Roman" w:cs="Times New Roman"/>
          <w:sz w:val="16"/>
          <w:szCs w:val="16"/>
          <w:lang w:eastAsia="en-US"/>
        </w:rPr>
        <w:t xml:space="preserve"> </w:t>
      </w:r>
      <w:r w:rsidRPr="004742CB">
        <w:rPr>
          <w:rFonts w:ascii="Times New Roman" w:hAnsi="Times New Roman" w:cs="Times New Roman"/>
          <w:sz w:val="16"/>
          <w:szCs w:val="16"/>
          <w:lang w:eastAsia="ko-KR"/>
        </w:rPr>
        <w:t xml:space="preserve">заинтересованное лицо вправе обратиться в </w:t>
      </w:r>
      <w:r w:rsidRPr="004742CB">
        <w:rPr>
          <w:rFonts w:ascii="Times New Roman" w:hAnsi="Times New Roman" w:cs="Times New Roman"/>
          <w:sz w:val="16"/>
          <w:szCs w:val="16"/>
          <w:lang w:eastAsia="en-US"/>
        </w:rPr>
        <w:t xml:space="preserve">администрацию </w:t>
      </w:r>
      <w:r w:rsidRPr="004742CB">
        <w:rPr>
          <w:rFonts w:ascii="Times New Roman" w:hAnsi="Times New Roman" w:cs="Times New Roman"/>
          <w:sz w:val="16"/>
          <w:szCs w:val="16"/>
          <w:lang w:eastAsia="ko-KR"/>
        </w:rPr>
        <w:t xml:space="preserve">с жалобой об обжаловании решений и действий (бездействия) </w:t>
      </w:r>
      <w:r w:rsidRPr="004742CB">
        <w:rPr>
          <w:rFonts w:ascii="Times New Roman" w:hAnsi="Times New Roman" w:cs="Times New Roman"/>
          <w:sz w:val="16"/>
          <w:szCs w:val="16"/>
          <w:lang w:eastAsia="en-US"/>
        </w:rPr>
        <w:t>администрации</w:t>
      </w:r>
      <w:r w:rsidRPr="004742CB">
        <w:rPr>
          <w:rFonts w:ascii="Times New Roman" w:hAnsi="Times New Roman" w:cs="Times New Roman"/>
          <w:sz w:val="16"/>
          <w:szCs w:val="16"/>
          <w:lang w:eastAsia="ko-KR"/>
        </w:rPr>
        <w:t xml:space="preserve">, а также должностных лиц </w:t>
      </w:r>
      <w:r w:rsidRPr="004742CB">
        <w:rPr>
          <w:rFonts w:ascii="Times New Roman" w:hAnsi="Times New Roman" w:cs="Times New Roman"/>
          <w:sz w:val="16"/>
          <w:szCs w:val="16"/>
          <w:lang w:eastAsia="en-US"/>
        </w:rPr>
        <w:t>администрации</w:t>
      </w:r>
      <w:r w:rsidRPr="004742CB">
        <w:rPr>
          <w:rFonts w:ascii="Times New Roman" w:hAnsi="Times New Roman" w:cs="Times New Roman"/>
          <w:sz w:val="16"/>
          <w:szCs w:val="16"/>
          <w:lang w:eastAsia="ko-KR"/>
        </w:rPr>
        <w:t>.</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110. Информацию о порядке подачи и рассмотрения жалобы заинтересованные лица могут получить:</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а) на стендах, расположенных в холле администрации Замзорского муниципального образования;</w:t>
      </w:r>
    </w:p>
    <w:p w:rsidR="00C47B02" w:rsidRPr="004742CB" w:rsidRDefault="00C47B02" w:rsidP="00C47B02">
      <w:pPr>
        <w:widowControl w:val="0"/>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lang w:eastAsia="ko-KR"/>
        </w:rPr>
        <w:t xml:space="preserve">б) на официальном сайте </w:t>
      </w:r>
      <w:r w:rsidRPr="004742CB">
        <w:rPr>
          <w:rFonts w:ascii="Times New Roman" w:hAnsi="Times New Roman" w:cs="Times New Roman"/>
          <w:sz w:val="16"/>
          <w:szCs w:val="16"/>
          <w:lang w:eastAsia="en-US"/>
        </w:rPr>
        <w:t xml:space="preserve">администрации </w:t>
      </w:r>
      <w:r w:rsidRPr="004742CB">
        <w:rPr>
          <w:rFonts w:ascii="Times New Roman" w:hAnsi="Times New Roman" w:cs="Times New Roman"/>
          <w:sz w:val="16"/>
          <w:szCs w:val="16"/>
          <w:lang w:eastAsia="ko-KR"/>
        </w:rPr>
        <w:t xml:space="preserve">в информационно-телекоммуникационной сети «Интернет» </w:t>
      </w:r>
      <w:r w:rsidRPr="004742CB">
        <w:rPr>
          <w:rFonts w:ascii="Times New Roman" w:hAnsi="Times New Roman" w:cs="Times New Roman"/>
          <w:sz w:val="16"/>
          <w:szCs w:val="16"/>
          <w:lang w:val="en-US"/>
        </w:rPr>
        <w:t>www</w:t>
      </w:r>
      <w:r w:rsidRPr="004742CB">
        <w:rPr>
          <w:rFonts w:ascii="Times New Roman" w:hAnsi="Times New Roman" w:cs="Times New Roman"/>
          <w:sz w:val="16"/>
          <w:szCs w:val="16"/>
        </w:rPr>
        <w:t>.</w:t>
      </w:r>
      <w:r w:rsidRPr="004742CB">
        <w:rPr>
          <w:rFonts w:ascii="Times New Roman" w:hAnsi="Times New Roman" w:cs="Times New Roman"/>
          <w:color w:val="000000"/>
          <w:sz w:val="16"/>
          <w:szCs w:val="16"/>
        </w:rPr>
        <w:t xml:space="preserve"> </w:t>
      </w:r>
      <w:hyperlink w:history="1">
        <w:r w:rsidRPr="004742CB">
          <w:rPr>
            <w:rStyle w:val="af0"/>
            <w:rFonts w:ascii="Times New Roman" w:hAnsi="Times New Roman" w:cs="Times New Roman"/>
            <w:sz w:val="16"/>
            <w:szCs w:val="16"/>
          </w:rPr>
          <w:t xml:space="preserve">http:// </w:t>
        </w:r>
        <w:proofErr w:type="spellStart"/>
        <w:r w:rsidRPr="004742CB">
          <w:rPr>
            <w:rStyle w:val="af0"/>
            <w:rFonts w:ascii="Times New Roman" w:hAnsi="Times New Roman" w:cs="Times New Roman"/>
            <w:sz w:val="16"/>
            <w:szCs w:val="16"/>
          </w:rPr>
          <w:t>zamzor</w:t>
        </w:r>
        <w:proofErr w:type="spellEnd"/>
        <w:r w:rsidRPr="004742CB">
          <w:rPr>
            <w:rStyle w:val="af0"/>
            <w:rFonts w:ascii="Times New Roman" w:hAnsi="Times New Roman" w:cs="Times New Roman"/>
            <w:sz w:val="16"/>
            <w:szCs w:val="16"/>
          </w:rPr>
          <w:t>.</w:t>
        </w:r>
        <w:proofErr w:type="spellStart"/>
        <w:r w:rsidRPr="004742CB">
          <w:rPr>
            <w:rStyle w:val="af0"/>
            <w:rFonts w:ascii="Times New Roman" w:hAnsi="Times New Roman" w:cs="Times New Roman"/>
            <w:sz w:val="16"/>
            <w:szCs w:val="16"/>
            <w:lang w:val="en-US"/>
          </w:rPr>
          <w:t>ru</w:t>
        </w:r>
        <w:proofErr w:type="spellEnd"/>
        <w:r w:rsidRPr="004742CB">
          <w:rPr>
            <w:rStyle w:val="af0"/>
            <w:rFonts w:ascii="Times New Roman" w:hAnsi="Times New Roman" w:cs="Times New Roman"/>
            <w:sz w:val="16"/>
            <w:szCs w:val="16"/>
          </w:rPr>
          <w:t>/</w:t>
        </w:r>
      </w:hyperlink>
      <w:r w:rsidRPr="004742CB">
        <w:rPr>
          <w:rFonts w:ascii="Times New Roman" w:hAnsi="Times New Roman" w:cs="Times New Roman"/>
          <w:sz w:val="16"/>
          <w:szCs w:val="16"/>
        </w:rPr>
        <w:t>;</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в) посредством Портала;</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г) путем личного обращения заинтересованных лиц в уполномоченный орган;</w:t>
      </w:r>
    </w:p>
    <w:p w:rsidR="00C47B02" w:rsidRPr="004742CB" w:rsidRDefault="00C47B02" w:rsidP="00C47B02">
      <w:pPr>
        <w:pStyle w:val="ConsPlusNormal"/>
        <w:ind w:firstLine="0"/>
        <w:jc w:val="both"/>
        <w:rPr>
          <w:rFonts w:ascii="Times New Roman" w:hAnsi="Times New Roman" w:cs="Times New Roman"/>
          <w:sz w:val="16"/>
          <w:szCs w:val="16"/>
          <w:lang w:eastAsia="ko-KR"/>
        </w:rPr>
      </w:pPr>
      <w:proofErr w:type="spellStart"/>
      <w:r w:rsidRPr="004742CB">
        <w:rPr>
          <w:rFonts w:ascii="Times New Roman" w:hAnsi="Times New Roman" w:cs="Times New Roman"/>
          <w:sz w:val="16"/>
          <w:szCs w:val="16"/>
          <w:lang w:eastAsia="ko-KR"/>
        </w:rPr>
        <w:t>д</w:t>
      </w:r>
      <w:proofErr w:type="spellEnd"/>
      <w:r w:rsidRPr="004742CB">
        <w:rPr>
          <w:rFonts w:ascii="Times New Roman" w:hAnsi="Times New Roman" w:cs="Times New Roman"/>
          <w:sz w:val="16"/>
          <w:szCs w:val="16"/>
          <w:lang w:eastAsia="ko-KR"/>
        </w:rPr>
        <w:t>) через организации почтовой связи;</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е) с помощью средств электронной связи;</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ж) с помощью телефонной и факсимильной связи.</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Заинтересованное лицо может обратиться с жалобой, в том числе в следующих случаях:</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а) нарушение срока регистрации заявления заявителя о предоставлении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б) нарушение срока предоставления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 xml:space="preserve">в) требование у заявителя документов </w:t>
      </w:r>
      <w:r w:rsidRPr="004742CB">
        <w:rPr>
          <w:rFonts w:ascii="Times New Roman" w:hAnsi="Times New Roman" w:cs="Times New Roman"/>
          <w:color w:val="0000FF"/>
          <w:sz w:val="16"/>
          <w:szCs w:val="16"/>
          <w:lang w:eastAsia="ko-KR"/>
        </w:rPr>
        <w:t>или информации либо осуществления действий, представление или осуществление которых не предусмотрено</w:t>
      </w:r>
      <w:r w:rsidRPr="004742CB">
        <w:rPr>
          <w:rFonts w:ascii="Times New Roman" w:hAnsi="Times New Roman" w:cs="Times New Roman"/>
          <w:sz w:val="16"/>
          <w:szCs w:val="16"/>
          <w:lang w:eastAsia="ko-KR"/>
        </w:rPr>
        <w:t xml:space="preserve"> нормативными правовыми актами Иркутской области, актами органа местного самоуправления настоящим административным регламентом для предоставления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актами органа местного самоуправления для предоставления муниципальной услуги, у заявителя;</w:t>
      </w:r>
    </w:p>
    <w:p w:rsidR="00C47B02" w:rsidRPr="004742CB" w:rsidRDefault="00C47B02" w:rsidP="00C47B02">
      <w:pPr>
        <w:pStyle w:val="ConsPlusNormal"/>
        <w:ind w:firstLine="0"/>
        <w:jc w:val="both"/>
        <w:rPr>
          <w:rFonts w:ascii="Times New Roman" w:hAnsi="Times New Roman" w:cs="Times New Roman"/>
          <w:sz w:val="16"/>
          <w:szCs w:val="16"/>
          <w:lang w:eastAsia="ko-KR"/>
        </w:rPr>
      </w:pPr>
      <w:proofErr w:type="spellStart"/>
      <w:proofErr w:type="gramStart"/>
      <w:r w:rsidRPr="004742CB">
        <w:rPr>
          <w:rFonts w:ascii="Times New Roman" w:hAnsi="Times New Roman" w:cs="Times New Roman"/>
          <w:sz w:val="16"/>
          <w:szCs w:val="16"/>
          <w:lang w:eastAsia="ko-KR"/>
        </w:rPr>
        <w:t>д</w:t>
      </w:r>
      <w:proofErr w:type="spellEnd"/>
      <w:r w:rsidRPr="004742CB">
        <w:rPr>
          <w:rFonts w:ascii="Times New Roman" w:hAnsi="Times New Roman" w:cs="Times New Roman"/>
          <w:sz w:val="16"/>
          <w:szCs w:val="16"/>
          <w:lang w:eastAsia="ko-KR"/>
        </w:rPr>
        <w:t>)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актами органа местного самоуправления, а также настоящим административным регламентом;</w:t>
      </w:r>
      <w:proofErr w:type="gramEnd"/>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актами органа местного самоуправления;</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ж) отказ специалиста администрации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C47B02" w:rsidRPr="004742CB" w:rsidRDefault="00C47B02" w:rsidP="00C47B02">
      <w:pPr>
        <w:autoSpaceDE w:val="0"/>
        <w:autoSpaceDN w:val="0"/>
        <w:adjustRightInd w:val="0"/>
        <w:spacing w:after="0" w:line="240" w:lineRule="auto"/>
        <w:jc w:val="both"/>
        <w:rPr>
          <w:rFonts w:ascii="Times New Roman" w:hAnsi="Times New Roman" w:cs="Times New Roman"/>
          <w:sz w:val="16"/>
          <w:szCs w:val="16"/>
        </w:rPr>
      </w:pPr>
      <w:proofErr w:type="spellStart"/>
      <w:r w:rsidRPr="004742CB">
        <w:rPr>
          <w:rFonts w:ascii="Times New Roman" w:hAnsi="Times New Roman" w:cs="Times New Roman"/>
          <w:sz w:val="16"/>
          <w:szCs w:val="16"/>
        </w:rPr>
        <w:t>з</w:t>
      </w:r>
      <w:proofErr w:type="spellEnd"/>
      <w:r w:rsidRPr="004742CB">
        <w:rPr>
          <w:rFonts w:ascii="Times New Roman" w:hAnsi="Times New Roman" w:cs="Times New Roman"/>
          <w:sz w:val="16"/>
          <w:szCs w:val="16"/>
        </w:rPr>
        <w:t>) нарушение срока или порядка выдачи документов по результатам предоставления муниципальной услуги;</w:t>
      </w:r>
    </w:p>
    <w:p w:rsidR="00C47B02" w:rsidRPr="004742CB" w:rsidRDefault="00C47B02" w:rsidP="00C47B02">
      <w:pPr>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 xml:space="preserve"> </w:t>
      </w:r>
      <w:proofErr w:type="gramStart"/>
      <w:r w:rsidRPr="004742CB">
        <w:rPr>
          <w:rFonts w:ascii="Times New Roman" w:hAnsi="Times New Roman" w:cs="Times New Roman"/>
          <w:sz w:val="16"/>
          <w:szCs w:val="16"/>
        </w:rPr>
        <w:t>и)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правовыми актами Каменского муниципального образования;</w:t>
      </w:r>
      <w:proofErr w:type="gramEnd"/>
    </w:p>
    <w:p w:rsidR="00C47B02" w:rsidRPr="004742CB" w:rsidRDefault="00C47B02" w:rsidP="00C47B02">
      <w:pPr>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 xml:space="preserve">к)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 </w:t>
      </w:r>
    </w:p>
    <w:p w:rsidR="00C47B02" w:rsidRPr="004742CB" w:rsidRDefault="00C47B02" w:rsidP="00C47B02">
      <w:pPr>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1)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C47B02" w:rsidRPr="004742CB" w:rsidRDefault="00C47B02" w:rsidP="00C47B02">
      <w:pPr>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2)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C47B02" w:rsidRPr="004742CB" w:rsidRDefault="00C47B02" w:rsidP="00C47B02">
      <w:pPr>
        <w:autoSpaceDE w:val="0"/>
        <w:autoSpaceDN w:val="0"/>
        <w:adjustRightInd w:val="0"/>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3)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rPr>
      </w:pPr>
      <w:proofErr w:type="gramStart"/>
      <w:r w:rsidRPr="004742CB">
        <w:rPr>
          <w:rFonts w:ascii="Times New Roman" w:hAnsi="Times New Roman" w:cs="Times New Roman"/>
          <w:sz w:val="16"/>
          <w:szCs w:val="16"/>
        </w:rPr>
        <w:t xml:space="preserve">4)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при первоначальном отказе в приеме документов, необходимых для предоставления муниципальной </w:t>
      </w:r>
      <w:r w:rsidRPr="004742CB">
        <w:rPr>
          <w:rFonts w:ascii="Times New Roman" w:hAnsi="Times New Roman" w:cs="Times New Roman"/>
          <w:sz w:val="16"/>
          <w:szCs w:val="16"/>
        </w:rPr>
        <w:lastRenderedPageBreak/>
        <w:t>услуги, либо в предоставлении муниципальной услуги, о чем в письменном виде за подписью руководителя уполномоченного органа при первоначальном отказе в приеме документов, необходимых для предоставления муниципальной услуги уведомляется заявитель, а также</w:t>
      </w:r>
      <w:proofErr w:type="gramEnd"/>
      <w:r w:rsidRPr="004742CB">
        <w:rPr>
          <w:rFonts w:ascii="Times New Roman" w:hAnsi="Times New Roman" w:cs="Times New Roman"/>
          <w:sz w:val="16"/>
          <w:szCs w:val="16"/>
        </w:rPr>
        <w:t xml:space="preserve"> приносятся извинения за доставленные неудобства.</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111. Жалоба может быть подана в письменной форме на бумажном носителе, в электронной форме одним из следующих способов:</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 xml:space="preserve">а) лично по адресу: </w:t>
      </w:r>
      <w:r w:rsidRPr="004742CB">
        <w:rPr>
          <w:rFonts w:ascii="Times New Roman" w:hAnsi="Times New Roman" w:cs="Times New Roman"/>
          <w:sz w:val="16"/>
          <w:szCs w:val="16"/>
        </w:rPr>
        <w:t>665116, Иркутская область, Нижнеудинский район, п. Замзор, ул</w:t>
      </w:r>
      <w:proofErr w:type="gramStart"/>
      <w:r w:rsidRPr="004742CB">
        <w:rPr>
          <w:rFonts w:ascii="Times New Roman" w:hAnsi="Times New Roman" w:cs="Times New Roman"/>
          <w:sz w:val="16"/>
          <w:szCs w:val="16"/>
        </w:rPr>
        <w:t>.Р</w:t>
      </w:r>
      <w:proofErr w:type="gramEnd"/>
      <w:r w:rsidRPr="004742CB">
        <w:rPr>
          <w:rFonts w:ascii="Times New Roman" w:hAnsi="Times New Roman" w:cs="Times New Roman"/>
          <w:sz w:val="16"/>
          <w:szCs w:val="16"/>
        </w:rPr>
        <w:t>абочая 5.</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б) через организации федеральной почтовой связи;</w:t>
      </w:r>
    </w:p>
    <w:p w:rsidR="00C47B02" w:rsidRPr="004742CB" w:rsidRDefault="00C47B02" w:rsidP="00C47B02">
      <w:pPr>
        <w:pStyle w:val="ConsPlusNormal"/>
        <w:ind w:firstLine="0"/>
        <w:jc w:val="both"/>
        <w:rPr>
          <w:rFonts w:ascii="Times New Roman" w:hAnsi="Times New Roman" w:cs="Times New Roman"/>
          <w:sz w:val="16"/>
          <w:szCs w:val="16"/>
        </w:rPr>
      </w:pPr>
      <w:r w:rsidRPr="004742CB">
        <w:rPr>
          <w:rFonts w:ascii="Times New Roman" w:hAnsi="Times New Roman" w:cs="Times New Roman"/>
          <w:sz w:val="16"/>
          <w:szCs w:val="16"/>
          <w:lang w:eastAsia="ko-KR"/>
        </w:rPr>
        <w:t>в) с использованием информационно-телекоммуникационной сети «Интернет»:</w:t>
      </w:r>
      <w:r w:rsidRPr="004742CB">
        <w:rPr>
          <w:rFonts w:ascii="Times New Roman" w:hAnsi="Times New Roman" w:cs="Times New Roman"/>
          <w:sz w:val="16"/>
          <w:szCs w:val="16"/>
        </w:rPr>
        <w:t xml:space="preserve"> </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электронная почта:</w:t>
      </w:r>
      <w:proofErr w:type="gramStart"/>
      <w:r w:rsidRPr="004742CB">
        <w:rPr>
          <w:rFonts w:ascii="Times New Roman" w:hAnsi="Times New Roman" w:cs="Times New Roman"/>
          <w:sz w:val="16"/>
          <w:szCs w:val="16"/>
          <w:lang w:eastAsia="ko-KR"/>
        </w:rPr>
        <w:t xml:space="preserve"> </w:t>
      </w:r>
      <w:r w:rsidRPr="004742CB">
        <w:rPr>
          <w:rFonts w:ascii="Times New Roman" w:hAnsi="Times New Roman" w:cs="Times New Roman"/>
          <w:sz w:val="16"/>
          <w:szCs w:val="16"/>
        </w:rPr>
        <w:t>:</w:t>
      </w:r>
      <w:proofErr w:type="gramEnd"/>
      <w:r w:rsidRPr="004742CB">
        <w:rPr>
          <w:rFonts w:ascii="Times New Roman" w:hAnsi="Times New Roman" w:cs="Times New Roman"/>
          <w:sz w:val="16"/>
          <w:szCs w:val="16"/>
        </w:rPr>
        <w:t xml:space="preserve"> </w:t>
      </w:r>
      <w:r w:rsidRPr="004742CB">
        <w:rPr>
          <w:rFonts w:ascii="Times New Roman" w:hAnsi="Times New Roman" w:cs="Times New Roman"/>
          <w:iCs/>
          <w:sz w:val="16"/>
          <w:szCs w:val="16"/>
        </w:rPr>
        <w:t>(</w:t>
      </w:r>
      <w:proofErr w:type="spellStart"/>
      <w:r w:rsidRPr="004742CB">
        <w:rPr>
          <w:rFonts w:ascii="Times New Roman" w:hAnsi="Times New Roman" w:cs="Times New Roman"/>
          <w:sz w:val="16"/>
          <w:szCs w:val="16"/>
          <w:lang w:val="en-US"/>
        </w:rPr>
        <w:t>zamzormo</w:t>
      </w:r>
      <w:proofErr w:type="spellEnd"/>
      <w:r w:rsidRPr="004742CB">
        <w:rPr>
          <w:rFonts w:ascii="Times New Roman" w:hAnsi="Times New Roman" w:cs="Times New Roman"/>
          <w:sz w:val="16"/>
          <w:szCs w:val="16"/>
        </w:rPr>
        <w:t>@</w:t>
      </w:r>
      <w:r w:rsidRPr="004742CB">
        <w:rPr>
          <w:rFonts w:ascii="Times New Roman" w:hAnsi="Times New Roman" w:cs="Times New Roman"/>
          <w:sz w:val="16"/>
          <w:szCs w:val="16"/>
          <w:lang w:val="en-US"/>
        </w:rPr>
        <w:t>mail</w:t>
      </w:r>
      <w:r w:rsidRPr="004742CB">
        <w:rPr>
          <w:rFonts w:ascii="Times New Roman" w:hAnsi="Times New Roman" w:cs="Times New Roman"/>
          <w:sz w:val="16"/>
          <w:szCs w:val="16"/>
        </w:rPr>
        <w:t>.</w:t>
      </w:r>
      <w:proofErr w:type="spellStart"/>
      <w:r w:rsidRPr="004742CB">
        <w:rPr>
          <w:rFonts w:ascii="Times New Roman" w:hAnsi="Times New Roman" w:cs="Times New Roman"/>
          <w:sz w:val="16"/>
          <w:szCs w:val="16"/>
          <w:lang w:val="en-US"/>
        </w:rPr>
        <w:t>ru</w:t>
      </w:r>
      <w:proofErr w:type="spellEnd"/>
      <w:r w:rsidRPr="004742CB">
        <w:rPr>
          <w:rFonts w:ascii="Times New Roman" w:hAnsi="Times New Roman" w:cs="Times New Roman"/>
          <w:iCs/>
          <w:sz w:val="16"/>
          <w:szCs w:val="16"/>
        </w:rPr>
        <w:t xml:space="preserve"> )</w:t>
      </w:r>
      <w:r w:rsidRPr="004742CB">
        <w:rPr>
          <w:rFonts w:ascii="Times New Roman" w:hAnsi="Times New Roman" w:cs="Times New Roman"/>
          <w:sz w:val="16"/>
          <w:szCs w:val="16"/>
        </w:rPr>
        <w:t>;</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 xml:space="preserve">официальный сайт уполномоченного органа: </w:t>
      </w:r>
      <w:r w:rsidRPr="004742CB">
        <w:rPr>
          <w:rFonts w:ascii="Times New Roman" w:hAnsi="Times New Roman" w:cs="Times New Roman"/>
          <w:sz w:val="16"/>
          <w:szCs w:val="16"/>
          <w:lang w:val="en-US"/>
        </w:rPr>
        <w:t>www</w:t>
      </w:r>
      <w:r w:rsidRPr="004742CB">
        <w:rPr>
          <w:rFonts w:ascii="Times New Roman" w:hAnsi="Times New Roman" w:cs="Times New Roman"/>
          <w:sz w:val="16"/>
          <w:szCs w:val="16"/>
        </w:rPr>
        <w:t>.</w:t>
      </w:r>
      <w:r w:rsidRPr="004742CB">
        <w:rPr>
          <w:rFonts w:ascii="Times New Roman" w:hAnsi="Times New Roman" w:cs="Times New Roman"/>
          <w:color w:val="000000"/>
          <w:sz w:val="16"/>
          <w:szCs w:val="16"/>
        </w:rPr>
        <w:t xml:space="preserve"> </w:t>
      </w:r>
      <w:hyperlink w:history="1">
        <w:r w:rsidRPr="004742CB">
          <w:rPr>
            <w:rStyle w:val="af0"/>
            <w:rFonts w:ascii="Times New Roman" w:hAnsi="Times New Roman" w:cs="Times New Roman"/>
            <w:sz w:val="16"/>
            <w:szCs w:val="16"/>
          </w:rPr>
          <w:t xml:space="preserve">http:// </w:t>
        </w:r>
        <w:proofErr w:type="spellStart"/>
        <w:r w:rsidRPr="004742CB">
          <w:rPr>
            <w:rStyle w:val="af0"/>
            <w:rFonts w:ascii="Times New Roman" w:hAnsi="Times New Roman" w:cs="Times New Roman"/>
            <w:sz w:val="16"/>
            <w:szCs w:val="16"/>
          </w:rPr>
          <w:t>zamzor</w:t>
        </w:r>
        <w:proofErr w:type="spellEnd"/>
        <w:r w:rsidRPr="004742CB">
          <w:rPr>
            <w:rStyle w:val="af0"/>
            <w:rFonts w:ascii="Times New Roman" w:hAnsi="Times New Roman" w:cs="Times New Roman"/>
            <w:sz w:val="16"/>
            <w:szCs w:val="16"/>
          </w:rPr>
          <w:t>.</w:t>
        </w:r>
        <w:proofErr w:type="spellStart"/>
        <w:r w:rsidRPr="004742CB">
          <w:rPr>
            <w:rStyle w:val="af0"/>
            <w:rFonts w:ascii="Times New Roman" w:hAnsi="Times New Roman" w:cs="Times New Roman"/>
            <w:sz w:val="16"/>
            <w:szCs w:val="16"/>
            <w:lang w:val="en-US"/>
          </w:rPr>
          <w:t>ru</w:t>
        </w:r>
        <w:proofErr w:type="spellEnd"/>
        <w:r w:rsidRPr="004742CB">
          <w:rPr>
            <w:rStyle w:val="af0"/>
            <w:rFonts w:ascii="Times New Roman" w:hAnsi="Times New Roman" w:cs="Times New Roman"/>
            <w:sz w:val="16"/>
            <w:szCs w:val="16"/>
          </w:rPr>
          <w:t>/</w:t>
        </w:r>
      </w:hyperlink>
      <w:r w:rsidRPr="004742CB">
        <w:rPr>
          <w:rFonts w:ascii="Times New Roman" w:hAnsi="Times New Roman" w:cs="Times New Roman"/>
          <w:sz w:val="16"/>
          <w:szCs w:val="16"/>
          <w:lang w:eastAsia="ko-KR"/>
        </w:rPr>
        <w:t>;</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г) посредством Портала.</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112.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Прием жалоб осуществляется в соответствии с графиком приема заявителей.</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113. Жалоба может быть подана при личном приеме заинтересованного лица. Прием заинтересованных лиц осуществляет глава Замзорского муниципального образования первый, третий вторник каждого месяца с 14.00 до 17.00.</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114. Прием заинтересованных лиц  проводится по предварительной записи, которая осуществляется по телефону: 8(39557) 7-03-74.</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115. При личном приеме обратившееся заинтересованное лицо предъявляет документ, удостоверяющий его личность.</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116. Жалоба должна содержать:</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C47B02" w:rsidRPr="004742CB" w:rsidRDefault="00C47B02" w:rsidP="00C47B02">
      <w:pPr>
        <w:pStyle w:val="ConsPlusNormal"/>
        <w:ind w:firstLine="0"/>
        <w:jc w:val="both"/>
        <w:rPr>
          <w:rFonts w:ascii="Times New Roman" w:hAnsi="Times New Roman" w:cs="Times New Roman"/>
          <w:color w:val="0000FF"/>
          <w:sz w:val="16"/>
          <w:szCs w:val="16"/>
          <w:lang w:eastAsia="ko-KR"/>
        </w:rPr>
      </w:pPr>
      <w:r w:rsidRPr="004742CB">
        <w:rPr>
          <w:rFonts w:ascii="Times New Roman" w:hAnsi="Times New Roman" w:cs="Times New Roman"/>
          <w:color w:val="0000FF"/>
          <w:sz w:val="16"/>
          <w:szCs w:val="16"/>
          <w:lang w:eastAsia="ko-KR"/>
        </w:rPr>
        <w:t>б) фамилию, имя, отчество (последне</w:t>
      </w:r>
      <w:proofErr w:type="gramStart"/>
      <w:r w:rsidRPr="004742CB">
        <w:rPr>
          <w:rFonts w:ascii="Times New Roman" w:hAnsi="Times New Roman" w:cs="Times New Roman"/>
          <w:color w:val="0000FF"/>
          <w:sz w:val="16"/>
          <w:szCs w:val="16"/>
          <w:lang w:eastAsia="ko-KR"/>
        </w:rPr>
        <w:t>е-</w:t>
      </w:r>
      <w:proofErr w:type="gramEnd"/>
      <w:r w:rsidRPr="004742CB">
        <w:rPr>
          <w:rFonts w:ascii="Times New Roman" w:hAnsi="Times New Roman" w:cs="Times New Roman"/>
          <w:color w:val="0000FF"/>
          <w:sz w:val="16"/>
          <w:szCs w:val="16"/>
          <w:lang w:eastAsia="ko-KR"/>
        </w:rPr>
        <w:t xml:space="preserve"> при наличии), сведения о месте жительства заявителя-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 xml:space="preserve">в) сведения об обжалуемых решениях и действиях (бездействии) </w:t>
      </w:r>
      <w:r w:rsidRPr="004742CB">
        <w:rPr>
          <w:rFonts w:ascii="Times New Roman" w:hAnsi="Times New Roman" w:cs="Times New Roman"/>
          <w:sz w:val="16"/>
          <w:szCs w:val="16"/>
          <w:lang w:eastAsia="en-US"/>
        </w:rPr>
        <w:t>администрации</w:t>
      </w:r>
      <w:r w:rsidRPr="004742CB">
        <w:rPr>
          <w:rFonts w:ascii="Times New Roman" w:hAnsi="Times New Roman" w:cs="Times New Roman"/>
          <w:sz w:val="16"/>
          <w:szCs w:val="16"/>
          <w:lang w:eastAsia="ko-KR"/>
        </w:rPr>
        <w:t>, специалиста администрации;</w:t>
      </w:r>
    </w:p>
    <w:p w:rsidR="00C47B02" w:rsidRPr="004742CB" w:rsidRDefault="00C47B02" w:rsidP="00C47B02">
      <w:pPr>
        <w:pStyle w:val="ConsPlusNormal"/>
        <w:ind w:firstLine="0"/>
        <w:jc w:val="both"/>
        <w:rPr>
          <w:rFonts w:ascii="Times New Roman" w:hAnsi="Times New Roman" w:cs="Times New Roman"/>
          <w:color w:val="0000FF"/>
          <w:sz w:val="16"/>
          <w:szCs w:val="16"/>
          <w:lang w:eastAsia="ko-KR"/>
        </w:rPr>
      </w:pPr>
      <w:r w:rsidRPr="004742CB">
        <w:rPr>
          <w:rFonts w:ascii="Times New Roman" w:hAnsi="Times New Roman" w:cs="Times New Roman"/>
          <w:color w:val="0000FF"/>
          <w:sz w:val="16"/>
          <w:szCs w:val="16"/>
          <w:lang w:eastAsia="ko-KR"/>
        </w:rPr>
        <w:t>г) </w:t>
      </w:r>
      <w:r w:rsidRPr="004742CB">
        <w:rPr>
          <w:rFonts w:ascii="Times New Roman" w:hAnsi="Times New Roman" w:cs="Times New Roman"/>
          <w:color w:val="0000FF"/>
          <w:sz w:val="16"/>
          <w:szCs w:val="16"/>
        </w:rPr>
        <w:t xml:space="preserve"> </w:t>
      </w:r>
      <w:r w:rsidRPr="004742CB">
        <w:rPr>
          <w:rFonts w:ascii="Times New Roman" w:hAnsi="Times New Roman" w:cs="Times New Roman"/>
          <w:color w:val="0000FF"/>
          <w:sz w:val="16"/>
          <w:szCs w:val="16"/>
          <w:lang w:eastAsia="ko-KR"/>
        </w:rPr>
        <w:t>доводы, на основании которых заявитель не согласен с решением и действием уполномоченного органа, должностного лица уполномоченного органа либо муниципального служащего. Заявителем могут быть представлены документы (при наличии), подтверждающие доводы заявителя, либо их копии.</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117. При рассмотрении жалобы:</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б)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трех рабочих дней со дня регистрации жалобы в администрации.</w:t>
      </w:r>
    </w:p>
    <w:p w:rsidR="00C47B02" w:rsidRPr="004742CB" w:rsidRDefault="00C47B02" w:rsidP="00C47B02">
      <w:pPr>
        <w:autoSpaceDE w:val="0"/>
        <w:autoSpaceDN w:val="0"/>
        <w:adjustRightInd w:val="0"/>
        <w:spacing w:after="0" w:line="240" w:lineRule="auto"/>
        <w:jc w:val="both"/>
        <w:rPr>
          <w:rFonts w:ascii="Times New Roman" w:hAnsi="Times New Roman" w:cs="Times New Roman"/>
          <w:sz w:val="16"/>
          <w:szCs w:val="16"/>
          <w:lang w:eastAsia="en-US"/>
        </w:rPr>
      </w:pPr>
      <w:r w:rsidRPr="004742CB">
        <w:rPr>
          <w:rFonts w:ascii="Times New Roman" w:hAnsi="Times New Roman" w:cs="Times New Roman"/>
          <w:sz w:val="16"/>
          <w:szCs w:val="16"/>
          <w:lang w:eastAsia="ko-KR"/>
        </w:rPr>
        <w:t xml:space="preserve">118. Поступившая в </w:t>
      </w:r>
      <w:r w:rsidRPr="004742CB">
        <w:rPr>
          <w:rFonts w:ascii="Times New Roman" w:hAnsi="Times New Roman" w:cs="Times New Roman"/>
          <w:sz w:val="16"/>
          <w:szCs w:val="16"/>
          <w:lang w:eastAsia="en-US"/>
        </w:rPr>
        <w:t xml:space="preserve">администрацию </w:t>
      </w:r>
      <w:r w:rsidRPr="004742CB">
        <w:rPr>
          <w:rFonts w:ascii="Times New Roman" w:hAnsi="Times New Roman" w:cs="Times New Roman"/>
          <w:sz w:val="16"/>
          <w:szCs w:val="16"/>
          <w:lang w:eastAsia="ko-KR"/>
        </w:rPr>
        <w:t>жалоба подлежит обязательной регистрации в течение одного рабочего дня со дня ее поступления, и в течение трех рабочих дней со дня его регистрации заявителю направляется уведомление о дате и месте ее рассмотрения.</w:t>
      </w:r>
    </w:p>
    <w:p w:rsidR="00C47B02" w:rsidRPr="004742CB" w:rsidRDefault="00C47B02" w:rsidP="00C47B02">
      <w:pPr>
        <w:pStyle w:val="ConsPlusNormal"/>
        <w:ind w:firstLine="0"/>
        <w:jc w:val="both"/>
        <w:rPr>
          <w:rFonts w:ascii="Times New Roman" w:hAnsi="Times New Roman" w:cs="Times New Roman"/>
          <w:sz w:val="16"/>
          <w:szCs w:val="16"/>
          <w:lang w:eastAsia="ko-KR"/>
        </w:rPr>
      </w:pPr>
      <w:proofErr w:type="gramStart"/>
      <w:r w:rsidRPr="004742CB">
        <w:rPr>
          <w:rFonts w:ascii="Times New Roman" w:hAnsi="Times New Roman" w:cs="Times New Roman"/>
          <w:sz w:val="16"/>
          <w:szCs w:val="16"/>
          <w:lang w:eastAsia="ko-KR"/>
        </w:rPr>
        <w:t xml:space="preserve">Жалоба, поступившая в </w:t>
      </w:r>
      <w:r w:rsidRPr="004742CB">
        <w:rPr>
          <w:rFonts w:ascii="Times New Roman" w:hAnsi="Times New Roman" w:cs="Times New Roman"/>
          <w:sz w:val="16"/>
          <w:szCs w:val="16"/>
          <w:lang w:eastAsia="en-US"/>
        </w:rPr>
        <w:t>администрацию</w:t>
      </w:r>
      <w:r w:rsidRPr="004742CB">
        <w:rPr>
          <w:rFonts w:ascii="Times New Roman" w:hAnsi="Times New Roman" w:cs="Times New Roman"/>
          <w:sz w:val="16"/>
          <w:szCs w:val="16"/>
          <w:lang w:eastAsia="ko-KR"/>
        </w:rPr>
        <w:t xml:space="preserve">, подлежит рассмотрению в течение 15 рабочих дней со дня ее регистрации, в случае обжалования отказа </w:t>
      </w:r>
      <w:r w:rsidRPr="004742CB">
        <w:rPr>
          <w:rFonts w:ascii="Times New Roman" w:hAnsi="Times New Roman" w:cs="Times New Roman"/>
          <w:sz w:val="16"/>
          <w:szCs w:val="16"/>
          <w:lang w:eastAsia="en-US"/>
        </w:rPr>
        <w:t>администрации</w:t>
      </w:r>
      <w:r w:rsidRPr="004742CB">
        <w:rPr>
          <w:rFonts w:ascii="Times New Roman" w:hAnsi="Times New Roman" w:cs="Times New Roman"/>
          <w:sz w:val="16"/>
          <w:szCs w:val="16"/>
          <w:lang w:eastAsia="ko-KR"/>
        </w:rPr>
        <w:t>,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roofErr w:type="gramEnd"/>
    </w:p>
    <w:p w:rsidR="00C47B02" w:rsidRPr="004742CB" w:rsidRDefault="00C47B02" w:rsidP="00C47B02">
      <w:pPr>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lang w:eastAsia="ko-KR"/>
        </w:rPr>
        <w:t>119. </w:t>
      </w:r>
      <w:bookmarkStart w:id="25" w:name="Par509"/>
      <w:bookmarkEnd w:id="25"/>
      <w:r w:rsidRPr="004742CB">
        <w:rPr>
          <w:rFonts w:ascii="Times New Roman" w:hAnsi="Times New Roman" w:cs="Times New Roman"/>
          <w:sz w:val="16"/>
          <w:szCs w:val="16"/>
        </w:rPr>
        <w:t>Порядок рассмотрения отдельных жалоб:</w:t>
      </w:r>
    </w:p>
    <w:p w:rsidR="00C47B02" w:rsidRPr="004742CB" w:rsidRDefault="00C47B02" w:rsidP="00C47B02">
      <w:pPr>
        <w:spacing w:after="0" w:line="240" w:lineRule="auto"/>
        <w:jc w:val="both"/>
        <w:rPr>
          <w:rFonts w:ascii="Times New Roman" w:hAnsi="Times New Roman" w:cs="Times New Roman"/>
          <w:sz w:val="16"/>
          <w:szCs w:val="16"/>
        </w:rPr>
      </w:pPr>
      <w:r w:rsidRPr="004742CB">
        <w:rPr>
          <w:rFonts w:ascii="Times New Roman" w:hAnsi="Times New Roman" w:cs="Times New Roman"/>
          <w:sz w:val="16"/>
          <w:szCs w:val="16"/>
        </w:rPr>
        <w:t xml:space="preserve">а) если в жалобе не указаны фамилия заявителя - физического лица либо наименование заявителя - юридического лица, а также адрес </w:t>
      </w:r>
      <w:r w:rsidRPr="004742CB">
        <w:rPr>
          <w:rFonts w:ascii="Times New Roman" w:hAnsi="Times New Roman" w:cs="Times New Roman"/>
          <w:sz w:val="16"/>
          <w:szCs w:val="16"/>
        </w:rPr>
        <w:lastRenderedPageBreak/>
        <w:t>электронной почты или почтовый адрес, по которым должен быть направлен ответ заявителю, ответ на жалобу не дается;</w:t>
      </w:r>
    </w:p>
    <w:p w:rsidR="00C47B02" w:rsidRPr="004742CB" w:rsidRDefault="00C47B02" w:rsidP="00C47B02">
      <w:pPr>
        <w:spacing w:after="0" w:line="240" w:lineRule="auto"/>
        <w:jc w:val="both"/>
        <w:rPr>
          <w:rFonts w:ascii="Times New Roman" w:hAnsi="Times New Roman" w:cs="Times New Roman"/>
          <w:sz w:val="16"/>
          <w:szCs w:val="16"/>
        </w:rPr>
      </w:pPr>
      <w:proofErr w:type="gramStart"/>
      <w:r w:rsidRPr="004742CB">
        <w:rPr>
          <w:rFonts w:ascii="Times New Roman" w:hAnsi="Times New Roman" w:cs="Times New Roman"/>
          <w:sz w:val="16"/>
          <w:szCs w:val="16"/>
        </w:rPr>
        <w:t>б) при получении жалобы, в которой содержатся нецензурные или оскорбительные выражения, угрозы жизни, здоровью или имуществу должностного лица, а также членам его семьи, жалоба остается без ответа по существу поставленных в ней вопросов и в течение 7 рабочих дней в письменной форме на бумажном носителе или в электронной форме сообщается лицу, направившему жалобу, о недопустимости злоупотребления правом;</w:t>
      </w:r>
      <w:proofErr w:type="gramEnd"/>
    </w:p>
    <w:p w:rsidR="00C47B02" w:rsidRPr="004742CB" w:rsidRDefault="00C47B02" w:rsidP="00C47B02">
      <w:pPr>
        <w:spacing w:after="0" w:line="240" w:lineRule="auto"/>
        <w:jc w:val="both"/>
        <w:rPr>
          <w:rFonts w:ascii="Times New Roman" w:hAnsi="Times New Roman" w:cs="Times New Roman"/>
          <w:sz w:val="16"/>
          <w:szCs w:val="16"/>
        </w:rPr>
      </w:pPr>
      <w:proofErr w:type="gramStart"/>
      <w:r w:rsidRPr="004742CB">
        <w:rPr>
          <w:rFonts w:ascii="Times New Roman" w:hAnsi="Times New Roman" w:cs="Times New Roman"/>
          <w:sz w:val="16"/>
          <w:szCs w:val="16"/>
        </w:rPr>
        <w:t>в) если текст письменной жалобы не поддается прочтению, ответ на жалобу не дается, о чем в течение 7 рабочих дней со дня регистрации жалобы в письменной форме на бумажном носителе или в электронной форме сообщается лицу, направившему жалобу, в том случае, если его фамилия и почтовый адрес (адрес электронной почты) поддаются прочтению;</w:t>
      </w:r>
      <w:proofErr w:type="gramEnd"/>
    </w:p>
    <w:p w:rsidR="00C47B02" w:rsidRPr="004742CB" w:rsidRDefault="00C47B02" w:rsidP="00C47B02">
      <w:pPr>
        <w:spacing w:after="0" w:line="240" w:lineRule="auto"/>
        <w:jc w:val="both"/>
        <w:rPr>
          <w:rFonts w:ascii="Times New Roman" w:hAnsi="Times New Roman" w:cs="Times New Roman"/>
          <w:sz w:val="16"/>
          <w:szCs w:val="16"/>
        </w:rPr>
      </w:pPr>
      <w:proofErr w:type="gramStart"/>
      <w:r w:rsidRPr="004742CB">
        <w:rPr>
          <w:rFonts w:ascii="Times New Roman" w:hAnsi="Times New Roman" w:cs="Times New Roman"/>
          <w:sz w:val="16"/>
          <w:szCs w:val="16"/>
        </w:rPr>
        <w:t xml:space="preserve">г) если в жалобе содержится вопрос, на который заявителю неоднократно давались письменные ответы по существу и в связи с ранее направляемыми жалобами, при этом в жалобе не приводятся новые доводы или обстоятельства, глава муниципального образования принимает решение о безосновательности очередной жалобы и прекращении переписки по данному вопросу при условии, что указанная жалоба и ранее направляемые жалобы направлялись в </w:t>
      </w:r>
      <w:r w:rsidRPr="004742CB">
        <w:rPr>
          <w:rFonts w:ascii="Times New Roman" w:hAnsi="Times New Roman" w:cs="Times New Roman"/>
          <w:sz w:val="16"/>
          <w:szCs w:val="16"/>
          <w:lang w:eastAsia="en-US"/>
        </w:rPr>
        <w:t>администрацию</w:t>
      </w:r>
      <w:r w:rsidRPr="004742CB">
        <w:rPr>
          <w:rFonts w:ascii="Times New Roman" w:hAnsi="Times New Roman" w:cs="Times New Roman"/>
          <w:sz w:val="16"/>
          <w:szCs w:val="16"/>
        </w:rPr>
        <w:t>.</w:t>
      </w:r>
      <w:proofErr w:type="gramEnd"/>
      <w:r w:rsidRPr="004742CB">
        <w:rPr>
          <w:rFonts w:ascii="Times New Roman" w:hAnsi="Times New Roman" w:cs="Times New Roman"/>
          <w:sz w:val="16"/>
          <w:szCs w:val="16"/>
        </w:rPr>
        <w:t xml:space="preserve"> О данном решении лицо, направившее жалобу, уведомляется в письменной форме на бумажном носителе или в электронной форме в течение 7 рабочих дней.</w:t>
      </w:r>
    </w:p>
    <w:p w:rsidR="00C47B02" w:rsidRPr="004742CB" w:rsidRDefault="00C47B02" w:rsidP="00C47B02">
      <w:pPr>
        <w:pStyle w:val="ConsPlusNormal"/>
        <w:ind w:firstLine="0"/>
        <w:jc w:val="both"/>
        <w:rPr>
          <w:rFonts w:ascii="Times New Roman" w:hAnsi="Times New Roman" w:cs="Times New Roman"/>
          <w:color w:val="0000FF"/>
          <w:sz w:val="16"/>
          <w:szCs w:val="16"/>
          <w:lang w:eastAsia="ko-KR"/>
        </w:rPr>
      </w:pPr>
      <w:r w:rsidRPr="004742CB">
        <w:rPr>
          <w:rFonts w:ascii="Times New Roman" w:hAnsi="Times New Roman" w:cs="Times New Roman"/>
          <w:color w:val="0000FF"/>
          <w:sz w:val="16"/>
          <w:szCs w:val="16"/>
          <w:lang w:eastAsia="ko-KR"/>
        </w:rPr>
        <w:t>120. По результатам рассмотрения жалобы администрация принимает одно из следующих решений:</w:t>
      </w:r>
    </w:p>
    <w:p w:rsidR="00C47B02" w:rsidRPr="004742CB" w:rsidRDefault="00C47B02" w:rsidP="00C47B02">
      <w:pPr>
        <w:pStyle w:val="ConsPlusNormal"/>
        <w:ind w:firstLine="0"/>
        <w:jc w:val="both"/>
        <w:rPr>
          <w:rFonts w:ascii="Times New Roman" w:hAnsi="Times New Roman" w:cs="Times New Roman"/>
          <w:color w:val="0000FF"/>
          <w:sz w:val="16"/>
          <w:szCs w:val="16"/>
          <w:lang w:eastAsia="ko-KR"/>
        </w:rPr>
      </w:pPr>
      <w:proofErr w:type="gramStart"/>
      <w:r w:rsidRPr="004742CB">
        <w:rPr>
          <w:rFonts w:ascii="Times New Roman" w:hAnsi="Times New Roman" w:cs="Times New Roman"/>
          <w:color w:val="0000FF"/>
          <w:sz w:val="16"/>
          <w:szCs w:val="16"/>
          <w:lang w:eastAsia="ko-KR"/>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Замзорского муниципального образования;</w:t>
      </w:r>
      <w:proofErr w:type="gramEnd"/>
    </w:p>
    <w:p w:rsidR="00C47B02" w:rsidRPr="004742CB" w:rsidRDefault="00C47B02" w:rsidP="00C47B02">
      <w:pPr>
        <w:pStyle w:val="ConsPlusNormal"/>
        <w:ind w:firstLine="0"/>
        <w:jc w:val="both"/>
        <w:rPr>
          <w:rFonts w:ascii="Times New Roman" w:hAnsi="Times New Roman" w:cs="Times New Roman"/>
          <w:color w:val="0000FF"/>
          <w:sz w:val="16"/>
          <w:szCs w:val="16"/>
          <w:lang w:eastAsia="ko-KR"/>
        </w:rPr>
      </w:pPr>
      <w:r w:rsidRPr="004742CB">
        <w:rPr>
          <w:rFonts w:ascii="Times New Roman" w:hAnsi="Times New Roman" w:cs="Times New Roman"/>
          <w:color w:val="0000FF"/>
          <w:sz w:val="16"/>
          <w:szCs w:val="16"/>
          <w:lang w:eastAsia="ko-KR"/>
        </w:rPr>
        <w:t>2)  в удовлетворении жалобы отказывается.</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121. Не позднее дня, следующего за днем принятия решения, указанного в пункте 119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122. В ответе по результатам рассмотрения жалобы указываются:</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в) фамилия, имя и (если имеется) отчество заинтересованного лица, подавшего жалобу;</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г) основания для принятия решения по жалобе;</w:t>
      </w:r>
    </w:p>
    <w:p w:rsidR="00C47B02" w:rsidRPr="004742CB" w:rsidRDefault="00C47B02" w:rsidP="00C47B02">
      <w:pPr>
        <w:pStyle w:val="ConsPlusNormal"/>
        <w:ind w:firstLine="0"/>
        <w:jc w:val="both"/>
        <w:rPr>
          <w:rFonts w:ascii="Times New Roman" w:hAnsi="Times New Roman" w:cs="Times New Roman"/>
          <w:sz w:val="16"/>
          <w:szCs w:val="16"/>
          <w:lang w:eastAsia="ko-KR"/>
        </w:rPr>
      </w:pPr>
      <w:proofErr w:type="spellStart"/>
      <w:r w:rsidRPr="004742CB">
        <w:rPr>
          <w:rFonts w:ascii="Times New Roman" w:hAnsi="Times New Roman" w:cs="Times New Roman"/>
          <w:sz w:val="16"/>
          <w:szCs w:val="16"/>
          <w:lang w:eastAsia="ko-KR"/>
        </w:rPr>
        <w:t>д</w:t>
      </w:r>
      <w:proofErr w:type="spellEnd"/>
      <w:r w:rsidRPr="004742CB">
        <w:rPr>
          <w:rFonts w:ascii="Times New Roman" w:hAnsi="Times New Roman" w:cs="Times New Roman"/>
          <w:sz w:val="16"/>
          <w:szCs w:val="16"/>
          <w:lang w:eastAsia="ko-KR"/>
        </w:rPr>
        <w:t>) принятое по жалобе решение;</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ж) сведения о порядке обжалования принятого по жалобе решения.</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123. Основаниями отказа в удовлетворении жалобы являются:</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а) наличие вступившего в законную силу решения суда, арбитражного суда по жалобе о том же предмете и по тем же основаниям;</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б) подача жалобы лицом, полномочия которого не подтверждены в порядке, установленном законодательством Российской Федерации;</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в) наличие решения по жалобе, принятого ранее в отношении того же заинтересованного лица и по тому же предмету жалобы.</w:t>
      </w:r>
    </w:p>
    <w:p w:rsidR="00C47B02" w:rsidRPr="004742CB" w:rsidRDefault="00C47B02" w:rsidP="00C47B02">
      <w:pPr>
        <w:pStyle w:val="ConsPlusNormal"/>
        <w:ind w:firstLine="0"/>
        <w:jc w:val="both"/>
        <w:rPr>
          <w:rFonts w:ascii="Times New Roman" w:hAnsi="Times New Roman" w:cs="Times New Roman"/>
          <w:sz w:val="16"/>
          <w:szCs w:val="16"/>
          <w:lang w:eastAsia="ko-KR"/>
        </w:rPr>
      </w:pPr>
      <w:r w:rsidRPr="004742CB">
        <w:rPr>
          <w:rFonts w:ascii="Times New Roman" w:hAnsi="Times New Roman" w:cs="Times New Roman"/>
          <w:sz w:val="16"/>
          <w:szCs w:val="16"/>
          <w:lang w:eastAsia="ko-KR"/>
        </w:rPr>
        <w:t>124. Решение, принятое по результатам рассмотрения жалобы, может быть обжаловано в порядке, установленном законодательством.</w:t>
      </w:r>
    </w:p>
    <w:p w:rsidR="00C47B02" w:rsidRPr="004742CB" w:rsidRDefault="00C47B02" w:rsidP="00C47B02">
      <w:pPr>
        <w:pStyle w:val="ConsPlusNormal"/>
        <w:ind w:firstLine="0"/>
        <w:jc w:val="both"/>
        <w:rPr>
          <w:rFonts w:ascii="Times New Roman" w:hAnsi="Times New Roman" w:cs="Times New Roman"/>
          <w:color w:val="0000FF"/>
          <w:sz w:val="16"/>
          <w:szCs w:val="16"/>
          <w:lang w:eastAsia="ko-KR"/>
        </w:rPr>
      </w:pPr>
      <w:r w:rsidRPr="004742CB">
        <w:rPr>
          <w:rFonts w:ascii="Times New Roman" w:hAnsi="Times New Roman" w:cs="Times New Roman"/>
          <w:color w:val="0000FF"/>
          <w:sz w:val="16"/>
          <w:szCs w:val="16"/>
          <w:lang w:eastAsia="ko-KR"/>
        </w:rPr>
        <w:t xml:space="preserve">125. В случае установления в ходе или по результатам </w:t>
      </w:r>
      <w:proofErr w:type="gramStart"/>
      <w:r w:rsidRPr="004742CB">
        <w:rPr>
          <w:rFonts w:ascii="Times New Roman" w:hAnsi="Times New Roman" w:cs="Times New Roman"/>
          <w:color w:val="0000FF"/>
          <w:sz w:val="16"/>
          <w:szCs w:val="16"/>
          <w:lang w:eastAsia="ko-KR"/>
        </w:rPr>
        <w:t>рассмотрения жалобы признаков состава административного правонарушения</w:t>
      </w:r>
      <w:proofErr w:type="gramEnd"/>
      <w:r w:rsidRPr="004742CB">
        <w:rPr>
          <w:rFonts w:ascii="Times New Roman" w:hAnsi="Times New Roman" w:cs="Times New Roman"/>
          <w:color w:val="0000FF"/>
          <w:sz w:val="16"/>
          <w:szCs w:val="16"/>
          <w:lang w:eastAsia="ko-KR"/>
        </w:rPr>
        <w:t xml:space="preserve"> или преступления работник, наделенный полномочиями по рассмотрению жалоб, незамедлительно направляет имеющиеся материалы в органы прокуратуры.</w:t>
      </w:r>
    </w:p>
    <w:p w:rsidR="00C47B02" w:rsidRDefault="00C47B02" w:rsidP="00C47B02">
      <w:pPr>
        <w:pStyle w:val="ConsPlusNormal"/>
        <w:ind w:firstLine="0"/>
        <w:jc w:val="right"/>
        <w:rPr>
          <w:rFonts w:ascii="Times New Roman" w:hAnsi="Times New Roman" w:cs="Times New Roman"/>
          <w:sz w:val="16"/>
          <w:szCs w:val="16"/>
        </w:rPr>
        <w:sectPr w:rsidR="00C47B02" w:rsidSect="00013B3D">
          <w:type w:val="continuous"/>
          <w:pgSz w:w="11906" w:h="16838"/>
          <w:pgMar w:top="1231" w:right="720" w:bottom="720" w:left="720" w:header="708" w:footer="708" w:gutter="0"/>
          <w:pgBorders>
            <w:top w:val="thinThickSmallGap" w:sz="24" w:space="1" w:color="auto"/>
          </w:pgBorders>
          <w:cols w:num="2" w:space="708"/>
          <w:titlePg/>
          <w:docGrid w:linePitch="360"/>
        </w:sectPr>
      </w:pPr>
    </w:p>
    <w:p w:rsidR="00C47B02" w:rsidRPr="00C47B02" w:rsidRDefault="00C47B02" w:rsidP="00C47B02">
      <w:pPr>
        <w:pStyle w:val="ConsPlusNormal"/>
        <w:ind w:firstLine="0"/>
        <w:jc w:val="right"/>
        <w:rPr>
          <w:rFonts w:ascii="Times New Roman" w:hAnsi="Times New Roman" w:cs="Times New Roman"/>
          <w:sz w:val="12"/>
          <w:szCs w:val="12"/>
        </w:rPr>
      </w:pPr>
      <w:r>
        <w:rPr>
          <w:rFonts w:ascii="Times New Roman" w:hAnsi="Times New Roman" w:cs="Times New Roman"/>
          <w:sz w:val="12"/>
          <w:szCs w:val="12"/>
        </w:rPr>
        <w:lastRenderedPageBreak/>
        <w:t>_____________________________________________________________________________________________________________________________________________________________________________</w:t>
      </w:r>
      <w:r w:rsidRPr="00C47B02">
        <w:rPr>
          <w:rFonts w:ascii="Times New Roman" w:hAnsi="Times New Roman" w:cs="Times New Roman"/>
          <w:sz w:val="12"/>
          <w:szCs w:val="12"/>
        </w:rPr>
        <w:t>Приложение 1</w:t>
      </w:r>
    </w:p>
    <w:p w:rsidR="00C47B02" w:rsidRPr="00C47B02" w:rsidRDefault="00C47B02" w:rsidP="00C47B02">
      <w:pPr>
        <w:pStyle w:val="ConsPlusNormal"/>
        <w:ind w:firstLine="0"/>
        <w:jc w:val="right"/>
        <w:rPr>
          <w:rFonts w:ascii="Times New Roman" w:hAnsi="Times New Roman" w:cs="Times New Roman"/>
          <w:sz w:val="12"/>
          <w:szCs w:val="12"/>
        </w:rPr>
      </w:pPr>
      <w:r w:rsidRPr="00C47B02">
        <w:rPr>
          <w:rFonts w:ascii="Times New Roman" w:hAnsi="Times New Roman" w:cs="Times New Roman"/>
          <w:sz w:val="12"/>
          <w:szCs w:val="12"/>
        </w:rPr>
        <w:t>к административному регламенту</w:t>
      </w:r>
    </w:p>
    <w:p w:rsidR="00C47B02" w:rsidRPr="00C47B02" w:rsidRDefault="00C47B02" w:rsidP="00C47B02">
      <w:pPr>
        <w:pStyle w:val="ConsPlusNormal"/>
        <w:ind w:firstLine="0"/>
        <w:jc w:val="right"/>
        <w:rPr>
          <w:rFonts w:ascii="Times New Roman" w:hAnsi="Times New Roman" w:cs="Times New Roman"/>
          <w:sz w:val="12"/>
          <w:szCs w:val="12"/>
        </w:rPr>
      </w:pPr>
      <w:r w:rsidRPr="00C47B02">
        <w:rPr>
          <w:rFonts w:ascii="Times New Roman" w:hAnsi="Times New Roman" w:cs="Times New Roman"/>
          <w:sz w:val="12"/>
          <w:szCs w:val="12"/>
        </w:rPr>
        <w:t>предоставления муниципальной услуги</w:t>
      </w:r>
    </w:p>
    <w:p w:rsidR="00C47B02" w:rsidRPr="00C47B02" w:rsidRDefault="00C47B02" w:rsidP="00C47B02">
      <w:pPr>
        <w:pStyle w:val="ConsPlusNormal"/>
        <w:ind w:firstLine="0"/>
        <w:jc w:val="right"/>
        <w:rPr>
          <w:rFonts w:ascii="Times New Roman" w:hAnsi="Times New Roman" w:cs="Times New Roman"/>
          <w:sz w:val="12"/>
          <w:szCs w:val="12"/>
        </w:rPr>
      </w:pPr>
      <w:r w:rsidRPr="00C47B02">
        <w:rPr>
          <w:rFonts w:ascii="Times New Roman" w:hAnsi="Times New Roman" w:cs="Times New Roman"/>
          <w:sz w:val="12"/>
          <w:szCs w:val="12"/>
        </w:rPr>
        <w:t>"Принятие на земельный учет граждан,</w:t>
      </w:r>
    </w:p>
    <w:p w:rsidR="00C47B02" w:rsidRPr="00C47B02" w:rsidRDefault="00C47B02" w:rsidP="00C47B02">
      <w:pPr>
        <w:pStyle w:val="ConsPlusNormal"/>
        <w:ind w:firstLine="0"/>
        <w:jc w:val="right"/>
        <w:rPr>
          <w:rFonts w:ascii="Times New Roman" w:hAnsi="Times New Roman" w:cs="Times New Roman"/>
          <w:sz w:val="12"/>
          <w:szCs w:val="12"/>
        </w:rPr>
      </w:pPr>
      <w:proofErr w:type="gramStart"/>
      <w:r w:rsidRPr="00C47B02">
        <w:rPr>
          <w:rFonts w:ascii="Times New Roman" w:hAnsi="Times New Roman" w:cs="Times New Roman"/>
          <w:sz w:val="12"/>
          <w:szCs w:val="12"/>
        </w:rPr>
        <w:t>имеющих</w:t>
      </w:r>
      <w:proofErr w:type="gramEnd"/>
      <w:r w:rsidRPr="00C47B02">
        <w:rPr>
          <w:rFonts w:ascii="Times New Roman" w:hAnsi="Times New Roman" w:cs="Times New Roman"/>
          <w:sz w:val="12"/>
          <w:szCs w:val="12"/>
        </w:rPr>
        <w:t xml:space="preserve"> право на предоставление</w:t>
      </w:r>
    </w:p>
    <w:p w:rsidR="00C47B02" w:rsidRPr="00C47B02" w:rsidRDefault="00C47B02" w:rsidP="00C47B02">
      <w:pPr>
        <w:pStyle w:val="ConsPlusNormal"/>
        <w:ind w:firstLine="0"/>
        <w:jc w:val="right"/>
        <w:rPr>
          <w:rFonts w:ascii="Times New Roman" w:hAnsi="Times New Roman" w:cs="Times New Roman"/>
          <w:sz w:val="12"/>
          <w:szCs w:val="12"/>
        </w:rPr>
      </w:pPr>
      <w:r w:rsidRPr="00C47B02">
        <w:rPr>
          <w:rFonts w:ascii="Times New Roman" w:hAnsi="Times New Roman" w:cs="Times New Roman"/>
          <w:sz w:val="12"/>
          <w:szCs w:val="12"/>
        </w:rPr>
        <w:t xml:space="preserve"> земельных участков в собственность бесплатно"</w:t>
      </w:r>
    </w:p>
    <w:p w:rsidR="00C47B02" w:rsidRPr="00C47B02" w:rsidRDefault="00C47B02" w:rsidP="00C47B02">
      <w:pPr>
        <w:pStyle w:val="ConsPlusNormal"/>
        <w:ind w:firstLine="0"/>
        <w:jc w:val="both"/>
        <w:rPr>
          <w:rFonts w:ascii="Times New Roman" w:hAnsi="Times New Roman" w:cs="Times New Roman"/>
          <w:sz w:val="12"/>
          <w:szCs w:val="12"/>
        </w:rPr>
      </w:pPr>
    </w:p>
    <w:tbl>
      <w:tblPr>
        <w:tblW w:w="5940" w:type="dxa"/>
        <w:tblInd w:w="4361" w:type="dxa"/>
        <w:tblLayout w:type="fixed"/>
        <w:tblLook w:val="01E0"/>
      </w:tblPr>
      <w:tblGrid>
        <w:gridCol w:w="5940"/>
      </w:tblGrid>
      <w:tr w:rsidR="00C47B02" w:rsidRPr="00C47B02" w:rsidTr="00C47B02">
        <w:tc>
          <w:tcPr>
            <w:tcW w:w="5940" w:type="dxa"/>
          </w:tcPr>
          <w:p w:rsidR="00C47B02" w:rsidRPr="00C47B02" w:rsidRDefault="00C47B02" w:rsidP="00C47B02">
            <w:pPr>
              <w:pStyle w:val="ConsPlusNonformat"/>
              <w:widowControl/>
              <w:rPr>
                <w:rFonts w:ascii="Times New Roman" w:hAnsi="Times New Roman" w:cs="Times New Roman"/>
                <w:sz w:val="12"/>
                <w:szCs w:val="12"/>
              </w:rPr>
            </w:pPr>
            <w:r w:rsidRPr="00C47B02">
              <w:rPr>
                <w:rFonts w:ascii="Times New Roman" w:hAnsi="Times New Roman" w:cs="Times New Roman"/>
                <w:sz w:val="12"/>
                <w:szCs w:val="12"/>
              </w:rPr>
              <w:t>Главе Замзорского муниципального образования ________________________________</w:t>
            </w:r>
          </w:p>
          <w:p w:rsidR="00C47B02" w:rsidRPr="00C47B02" w:rsidRDefault="00C47B02" w:rsidP="00C47B02">
            <w:pPr>
              <w:pStyle w:val="ConsPlusNonformat"/>
              <w:widowControl/>
              <w:rPr>
                <w:rFonts w:ascii="Times New Roman" w:hAnsi="Times New Roman" w:cs="Times New Roman"/>
                <w:sz w:val="12"/>
                <w:szCs w:val="12"/>
              </w:rPr>
            </w:pPr>
            <w:r w:rsidRPr="00C47B02">
              <w:rPr>
                <w:rFonts w:ascii="Times New Roman" w:hAnsi="Times New Roman" w:cs="Times New Roman"/>
                <w:sz w:val="12"/>
                <w:szCs w:val="12"/>
              </w:rPr>
              <w:t>от ___________________________________</w:t>
            </w:r>
          </w:p>
          <w:p w:rsidR="00C47B02" w:rsidRPr="00C47B02" w:rsidRDefault="00C47B02" w:rsidP="00C47B02">
            <w:pPr>
              <w:pStyle w:val="ConsPlusNonformat"/>
              <w:widowControl/>
              <w:rPr>
                <w:rFonts w:ascii="Times New Roman" w:hAnsi="Times New Roman" w:cs="Times New Roman"/>
                <w:sz w:val="12"/>
                <w:szCs w:val="12"/>
              </w:rPr>
            </w:pPr>
            <w:r w:rsidRPr="00C47B02">
              <w:rPr>
                <w:rFonts w:ascii="Times New Roman" w:hAnsi="Times New Roman" w:cs="Times New Roman"/>
                <w:sz w:val="12"/>
                <w:szCs w:val="12"/>
              </w:rPr>
              <w:t>_____________________________________</w:t>
            </w:r>
          </w:p>
          <w:p w:rsidR="00C47B02" w:rsidRPr="00C47B02" w:rsidRDefault="00C47B02" w:rsidP="00C47B02">
            <w:pPr>
              <w:pStyle w:val="ConsPlusNonformat"/>
              <w:widowControl/>
              <w:jc w:val="center"/>
              <w:rPr>
                <w:rFonts w:ascii="Times New Roman" w:hAnsi="Times New Roman" w:cs="Times New Roman"/>
                <w:sz w:val="12"/>
                <w:szCs w:val="12"/>
              </w:rPr>
            </w:pPr>
            <w:r w:rsidRPr="00C47B02">
              <w:rPr>
                <w:rFonts w:ascii="Times New Roman" w:hAnsi="Times New Roman" w:cs="Times New Roman"/>
                <w:sz w:val="12"/>
                <w:szCs w:val="12"/>
              </w:rPr>
              <w:t>Адрес:_______________________________</w:t>
            </w:r>
          </w:p>
          <w:p w:rsidR="00C47B02" w:rsidRPr="00C47B02" w:rsidRDefault="00C47B02" w:rsidP="00C47B02">
            <w:pPr>
              <w:pStyle w:val="ConsPlusNonformat"/>
              <w:widowControl/>
              <w:jc w:val="center"/>
              <w:rPr>
                <w:rFonts w:ascii="Times New Roman" w:hAnsi="Times New Roman" w:cs="Times New Roman"/>
                <w:sz w:val="12"/>
                <w:szCs w:val="12"/>
              </w:rPr>
            </w:pPr>
            <w:r w:rsidRPr="00C47B02">
              <w:rPr>
                <w:rFonts w:ascii="Times New Roman" w:hAnsi="Times New Roman" w:cs="Times New Roman"/>
                <w:sz w:val="12"/>
                <w:szCs w:val="12"/>
              </w:rPr>
              <w:t>____________________________________</w:t>
            </w:r>
          </w:p>
          <w:p w:rsidR="00C47B02" w:rsidRPr="00C47B02" w:rsidRDefault="00C47B02" w:rsidP="00C47B02">
            <w:pPr>
              <w:pStyle w:val="ConsPlusNonformat"/>
              <w:widowControl/>
              <w:jc w:val="center"/>
              <w:rPr>
                <w:rFonts w:ascii="Times New Roman" w:hAnsi="Times New Roman" w:cs="Times New Roman"/>
                <w:sz w:val="12"/>
                <w:szCs w:val="12"/>
                <w:vertAlign w:val="superscript"/>
              </w:rPr>
            </w:pPr>
            <w:r w:rsidRPr="00C47B02">
              <w:rPr>
                <w:rFonts w:ascii="Times New Roman" w:hAnsi="Times New Roman" w:cs="Times New Roman"/>
                <w:sz w:val="12"/>
                <w:szCs w:val="12"/>
              </w:rPr>
              <w:t xml:space="preserve">  </w:t>
            </w:r>
            <w:r w:rsidRPr="00C47B02">
              <w:rPr>
                <w:rFonts w:ascii="Times New Roman" w:hAnsi="Times New Roman" w:cs="Times New Roman"/>
                <w:sz w:val="12"/>
                <w:szCs w:val="12"/>
                <w:vertAlign w:val="superscript"/>
              </w:rPr>
              <w:t>(почтовый адрес)</w:t>
            </w:r>
          </w:p>
          <w:p w:rsidR="00C47B02" w:rsidRPr="00C47B02" w:rsidRDefault="00C47B02" w:rsidP="00C47B02">
            <w:pPr>
              <w:pStyle w:val="ConsPlusNonformat"/>
              <w:widowControl/>
              <w:rPr>
                <w:rFonts w:ascii="Times New Roman" w:hAnsi="Times New Roman" w:cs="Times New Roman"/>
                <w:sz w:val="12"/>
                <w:szCs w:val="12"/>
              </w:rPr>
            </w:pPr>
            <w:r w:rsidRPr="00C47B02">
              <w:rPr>
                <w:rFonts w:ascii="Times New Roman" w:hAnsi="Times New Roman" w:cs="Times New Roman"/>
                <w:sz w:val="12"/>
                <w:szCs w:val="12"/>
              </w:rPr>
              <w:t xml:space="preserve"> </w:t>
            </w:r>
            <w:proofErr w:type="spellStart"/>
            <w:r w:rsidRPr="00C47B02">
              <w:rPr>
                <w:rFonts w:ascii="Times New Roman" w:hAnsi="Times New Roman" w:cs="Times New Roman"/>
                <w:sz w:val="12"/>
                <w:szCs w:val="12"/>
              </w:rPr>
              <w:t>Конт</w:t>
            </w:r>
            <w:proofErr w:type="gramStart"/>
            <w:r w:rsidRPr="00C47B02">
              <w:rPr>
                <w:rFonts w:ascii="Times New Roman" w:hAnsi="Times New Roman" w:cs="Times New Roman"/>
                <w:sz w:val="12"/>
                <w:szCs w:val="12"/>
              </w:rPr>
              <w:t>.т</w:t>
            </w:r>
            <w:proofErr w:type="gramEnd"/>
            <w:r w:rsidRPr="00C47B02">
              <w:rPr>
                <w:rFonts w:ascii="Times New Roman" w:hAnsi="Times New Roman" w:cs="Times New Roman"/>
                <w:sz w:val="12"/>
                <w:szCs w:val="12"/>
              </w:rPr>
              <w:t>елефон</w:t>
            </w:r>
            <w:proofErr w:type="spellEnd"/>
            <w:r w:rsidRPr="00C47B02">
              <w:rPr>
                <w:rFonts w:ascii="Times New Roman" w:hAnsi="Times New Roman" w:cs="Times New Roman"/>
                <w:sz w:val="12"/>
                <w:szCs w:val="12"/>
              </w:rPr>
              <w:t>: _________________________</w:t>
            </w:r>
          </w:p>
          <w:p w:rsidR="00C47B02" w:rsidRPr="00C47B02" w:rsidRDefault="00C47B02" w:rsidP="00C47B02">
            <w:pPr>
              <w:autoSpaceDE w:val="0"/>
              <w:autoSpaceDN w:val="0"/>
              <w:adjustRightInd w:val="0"/>
              <w:spacing w:after="0" w:line="240" w:lineRule="auto"/>
              <w:rPr>
                <w:rFonts w:ascii="Times New Roman" w:hAnsi="Times New Roman" w:cs="Times New Roman"/>
                <w:sz w:val="12"/>
                <w:szCs w:val="12"/>
              </w:rPr>
            </w:pPr>
          </w:p>
        </w:tc>
      </w:tr>
    </w:tbl>
    <w:p w:rsidR="00C47B02" w:rsidRPr="00C47B02" w:rsidRDefault="00C47B02" w:rsidP="00C47B02">
      <w:pPr>
        <w:pStyle w:val="ConsPlusNonformat"/>
        <w:widowControl/>
        <w:jc w:val="center"/>
        <w:rPr>
          <w:rFonts w:ascii="Times New Roman" w:hAnsi="Times New Roman" w:cs="Times New Roman"/>
          <w:sz w:val="12"/>
          <w:szCs w:val="12"/>
        </w:rPr>
      </w:pPr>
      <w:r w:rsidRPr="00C47B02">
        <w:rPr>
          <w:rFonts w:ascii="Times New Roman" w:hAnsi="Times New Roman" w:cs="Times New Roman"/>
          <w:sz w:val="12"/>
          <w:szCs w:val="12"/>
        </w:rPr>
        <w:lastRenderedPageBreak/>
        <w:t>Заявление</w:t>
      </w:r>
    </w:p>
    <w:p w:rsidR="00C47B02" w:rsidRPr="00C47B02" w:rsidRDefault="00C47B02" w:rsidP="00C47B02">
      <w:pPr>
        <w:pStyle w:val="ConsPlusNonformat"/>
        <w:widowControl/>
        <w:tabs>
          <w:tab w:val="left" w:pos="4678"/>
        </w:tabs>
        <w:jc w:val="both"/>
        <w:rPr>
          <w:rFonts w:ascii="Times New Roman" w:hAnsi="Times New Roman" w:cs="Times New Roman"/>
          <w:sz w:val="12"/>
          <w:szCs w:val="12"/>
        </w:rPr>
      </w:pPr>
      <w:r w:rsidRPr="00C47B02">
        <w:rPr>
          <w:rFonts w:ascii="Times New Roman" w:hAnsi="Times New Roman" w:cs="Times New Roman"/>
          <w:sz w:val="12"/>
          <w:szCs w:val="12"/>
        </w:rPr>
        <w:t xml:space="preserve">Прошу принять меня на земельный учет граждан, имеющих право на предоставление земельного участка бесплатно в собственность </w:t>
      </w:r>
      <w:proofErr w:type="gramStart"/>
      <w:r w:rsidRPr="00C47B02">
        <w:rPr>
          <w:rFonts w:ascii="Times New Roman" w:hAnsi="Times New Roman" w:cs="Times New Roman"/>
          <w:sz w:val="12"/>
          <w:szCs w:val="12"/>
        </w:rPr>
        <w:t>для</w:t>
      </w:r>
      <w:proofErr w:type="gramEnd"/>
      <w:r w:rsidRPr="00C47B02">
        <w:rPr>
          <w:rFonts w:ascii="Times New Roman" w:hAnsi="Times New Roman" w:cs="Times New Roman"/>
          <w:sz w:val="12"/>
          <w:szCs w:val="12"/>
        </w:rPr>
        <w:t>: ___________________________________________________________________-</w:t>
      </w:r>
    </w:p>
    <w:p w:rsidR="00C47B02" w:rsidRPr="00C47B02" w:rsidRDefault="00C47B02" w:rsidP="00C47B02">
      <w:pPr>
        <w:pStyle w:val="ConsPlusNonformat"/>
        <w:widowControl/>
        <w:tabs>
          <w:tab w:val="left" w:pos="4678"/>
        </w:tabs>
        <w:jc w:val="both"/>
        <w:rPr>
          <w:rFonts w:ascii="Times New Roman" w:hAnsi="Times New Roman" w:cs="Times New Roman"/>
          <w:sz w:val="12"/>
          <w:szCs w:val="12"/>
        </w:rPr>
      </w:pPr>
      <w:r w:rsidRPr="00C47B02">
        <w:rPr>
          <w:rFonts w:ascii="Times New Roman" w:hAnsi="Times New Roman" w:cs="Times New Roman"/>
          <w:sz w:val="12"/>
          <w:szCs w:val="12"/>
        </w:rPr>
        <w:t>_____________________________________________________________________________</w:t>
      </w:r>
    </w:p>
    <w:p w:rsidR="00C47B02" w:rsidRPr="00C47B02" w:rsidRDefault="00C47B02" w:rsidP="00C47B02">
      <w:pPr>
        <w:pStyle w:val="ConsPlusNonformat"/>
        <w:widowControl/>
        <w:tabs>
          <w:tab w:val="left" w:pos="7095"/>
        </w:tabs>
        <w:jc w:val="both"/>
        <w:rPr>
          <w:rFonts w:ascii="Times New Roman" w:hAnsi="Times New Roman" w:cs="Times New Roman"/>
          <w:sz w:val="12"/>
          <w:szCs w:val="12"/>
          <w:vertAlign w:val="superscript"/>
        </w:rPr>
      </w:pPr>
      <w:r w:rsidRPr="00C47B02">
        <w:rPr>
          <w:rFonts w:ascii="Times New Roman" w:hAnsi="Times New Roman" w:cs="Times New Roman"/>
          <w:sz w:val="12"/>
          <w:szCs w:val="12"/>
        </w:rPr>
        <w:t xml:space="preserve">                                                                    </w:t>
      </w:r>
      <w:r w:rsidRPr="00C47B02">
        <w:rPr>
          <w:rFonts w:ascii="Times New Roman" w:hAnsi="Times New Roman" w:cs="Times New Roman"/>
          <w:sz w:val="12"/>
          <w:szCs w:val="12"/>
          <w:vertAlign w:val="superscript"/>
        </w:rPr>
        <w:t>(цель использования земельного участка)</w:t>
      </w:r>
      <w:r w:rsidRPr="00C47B02">
        <w:rPr>
          <w:rFonts w:ascii="Times New Roman" w:hAnsi="Times New Roman" w:cs="Times New Roman"/>
          <w:sz w:val="12"/>
          <w:szCs w:val="12"/>
        </w:rPr>
        <w:t xml:space="preserve"> </w:t>
      </w:r>
    </w:p>
    <w:p w:rsidR="00C47B02" w:rsidRPr="00C47B02" w:rsidRDefault="00C47B02" w:rsidP="00C47B02">
      <w:pPr>
        <w:pStyle w:val="ConsPlusNonformat"/>
        <w:widowControl/>
        <w:jc w:val="both"/>
        <w:rPr>
          <w:rFonts w:ascii="Times New Roman" w:hAnsi="Times New Roman" w:cs="Times New Roman"/>
          <w:sz w:val="12"/>
          <w:szCs w:val="12"/>
        </w:rPr>
      </w:pPr>
      <w:r w:rsidRPr="00C47B02">
        <w:rPr>
          <w:rFonts w:ascii="Times New Roman" w:hAnsi="Times New Roman" w:cs="Times New Roman"/>
          <w:sz w:val="12"/>
          <w:szCs w:val="12"/>
        </w:rPr>
        <w:t>На территории ______________________________________________________________</w:t>
      </w:r>
    </w:p>
    <w:p w:rsidR="00C47B02" w:rsidRPr="00C47B02" w:rsidRDefault="00C47B02" w:rsidP="00C47B02">
      <w:pPr>
        <w:pStyle w:val="ConsPlusNonformat"/>
        <w:widowControl/>
        <w:jc w:val="both"/>
        <w:rPr>
          <w:rFonts w:ascii="Times New Roman" w:hAnsi="Times New Roman" w:cs="Times New Roman"/>
          <w:sz w:val="12"/>
          <w:szCs w:val="12"/>
        </w:rPr>
      </w:pPr>
      <w:r w:rsidRPr="00C47B02">
        <w:rPr>
          <w:rFonts w:ascii="Times New Roman" w:hAnsi="Times New Roman" w:cs="Times New Roman"/>
          <w:sz w:val="12"/>
          <w:szCs w:val="12"/>
        </w:rPr>
        <w:t xml:space="preserve">В связи с тем, что моя семья </w:t>
      </w:r>
      <w:proofErr w:type="gramStart"/>
      <w:r w:rsidRPr="00C47B02">
        <w:rPr>
          <w:rFonts w:ascii="Times New Roman" w:hAnsi="Times New Roman" w:cs="Times New Roman"/>
          <w:sz w:val="12"/>
          <w:szCs w:val="12"/>
        </w:rPr>
        <w:t>относится к категории многодетных состоит</w:t>
      </w:r>
      <w:proofErr w:type="gramEnd"/>
      <w:r w:rsidRPr="00C47B02">
        <w:rPr>
          <w:rFonts w:ascii="Times New Roman" w:hAnsi="Times New Roman" w:cs="Times New Roman"/>
          <w:sz w:val="12"/>
          <w:szCs w:val="12"/>
        </w:rPr>
        <w:t xml:space="preserve"> из ______  человек, в том числе _____ детей в возрасте до 18 лет (в том числе усыновленные, пасынки и падчерицы).</w:t>
      </w:r>
    </w:p>
    <w:p w:rsidR="00C47B02" w:rsidRPr="00C47B02" w:rsidRDefault="00C47B02" w:rsidP="00C47B02">
      <w:pPr>
        <w:pStyle w:val="ConsPlusNonformat"/>
        <w:widowControl/>
        <w:jc w:val="both"/>
        <w:rPr>
          <w:rFonts w:ascii="Times New Roman" w:hAnsi="Times New Roman" w:cs="Times New Roman"/>
          <w:sz w:val="12"/>
          <w:szCs w:val="12"/>
        </w:rPr>
      </w:pPr>
      <w:r w:rsidRPr="00C47B02">
        <w:rPr>
          <w:rFonts w:ascii="Times New Roman" w:hAnsi="Times New Roman" w:cs="Times New Roman"/>
          <w:sz w:val="12"/>
          <w:szCs w:val="12"/>
        </w:rPr>
        <w:t>Состав    семьи:</w:t>
      </w:r>
    </w:p>
    <w:p w:rsidR="00C47B02" w:rsidRPr="00C47B02" w:rsidRDefault="00C47B02" w:rsidP="00C47B02">
      <w:pPr>
        <w:pStyle w:val="ConsPlusNonformat"/>
        <w:widowControl/>
        <w:rPr>
          <w:rFonts w:ascii="Times New Roman" w:hAnsi="Times New Roman" w:cs="Times New Roman"/>
          <w:sz w:val="12"/>
          <w:szCs w:val="12"/>
        </w:rPr>
      </w:pPr>
      <w:r w:rsidRPr="00C47B02">
        <w:rPr>
          <w:rFonts w:ascii="Times New Roman" w:hAnsi="Times New Roman" w:cs="Times New Roman"/>
          <w:b/>
          <w:sz w:val="12"/>
          <w:szCs w:val="12"/>
        </w:rPr>
        <w:t>Мать</w:t>
      </w:r>
      <w:r w:rsidRPr="00C47B02">
        <w:rPr>
          <w:rFonts w:ascii="Times New Roman" w:hAnsi="Times New Roman" w:cs="Times New Roman"/>
          <w:sz w:val="12"/>
          <w:szCs w:val="12"/>
        </w:rPr>
        <w:t xml:space="preserve"> (в том числе одинокая) _____________________________________________________________________________;       </w:t>
      </w:r>
    </w:p>
    <w:p w:rsidR="00C47B02" w:rsidRPr="00C47B02" w:rsidRDefault="00C47B02" w:rsidP="00C47B02">
      <w:pPr>
        <w:pStyle w:val="ConsPlusNonformat"/>
        <w:widowControl/>
        <w:jc w:val="center"/>
        <w:rPr>
          <w:rFonts w:ascii="Times New Roman" w:hAnsi="Times New Roman" w:cs="Times New Roman"/>
          <w:sz w:val="12"/>
          <w:szCs w:val="12"/>
          <w:vertAlign w:val="superscript"/>
        </w:rPr>
      </w:pPr>
      <w:r w:rsidRPr="00C47B02">
        <w:rPr>
          <w:rFonts w:ascii="Times New Roman" w:hAnsi="Times New Roman" w:cs="Times New Roman"/>
          <w:sz w:val="12"/>
          <w:szCs w:val="12"/>
          <w:vertAlign w:val="superscript"/>
        </w:rPr>
        <w:t>(фамилия, имя, отчество полностью, дата рождения)</w:t>
      </w:r>
    </w:p>
    <w:p w:rsidR="00C47B02" w:rsidRPr="00C47B02" w:rsidRDefault="00C47B02" w:rsidP="00C47B02">
      <w:pPr>
        <w:pStyle w:val="ConsPlusNonformat"/>
        <w:widowControl/>
        <w:jc w:val="center"/>
        <w:rPr>
          <w:rFonts w:ascii="Times New Roman" w:hAnsi="Times New Roman" w:cs="Times New Roman"/>
          <w:sz w:val="12"/>
          <w:szCs w:val="12"/>
        </w:rPr>
      </w:pPr>
      <w:r w:rsidRPr="00C47B02">
        <w:rPr>
          <w:rFonts w:ascii="Times New Roman" w:hAnsi="Times New Roman" w:cs="Times New Roman"/>
          <w:sz w:val="12"/>
          <w:szCs w:val="12"/>
        </w:rPr>
        <w:t>_____________________________________________________________________________</w:t>
      </w:r>
    </w:p>
    <w:p w:rsidR="00C47B02" w:rsidRPr="00C47B02" w:rsidRDefault="00C47B02" w:rsidP="00C47B02">
      <w:pPr>
        <w:pStyle w:val="ConsPlusNonformat"/>
        <w:widowControl/>
        <w:jc w:val="center"/>
        <w:rPr>
          <w:rFonts w:ascii="Times New Roman" w:hAnsi="Times New Roman" w:cs="Times New Roman"/>
          <w:sz w:val="12"/>
          <w:szCs w:val="12"/>
          <w:vertAlign w:val="superscript"/>
        </w:rPr>
      </w:pPr>
      <w:r w:rsidRPr="00C47B02">
        <w:rPr>
          <w:rFonts w:ascii="Times New Roman" w:hAnsi="Times New Roman" w:cs="Times New Roman"/>
          <w:sz w:val="12"/>
          <w:szCs w:val="12"/>
          <w:vertAlign w:val="superscript"/>
        </w:rPr>
        <w:t>( документ, удостоверяющий личность)</w:t>
      </w:r>
    </w:p>
    <w:p w:rsidR="00C47B02" w:rsidRPr="00C47B02" w:rsidRDefault="00C47B02" w:rsidP="00C47B02">
      <w:pPr>
        <w:pStyle w:val="ConsPlusNonformat"/>
        <w:widowControl/>
        <w:jc w:val="center"/>
        <w:rPr>
          <w:rFonts w:ascii="Times New Roman" w:hAnsi="Times New Roman" w:cs="Times New Roman"/>
          <w:sz w:val="12"/>
          <w:szCs w:val="12"/>
        </w:rPr>
      </w:pPr>
      <w:r w:rsidRPr="00C47B02">
        <w:rPr>
          <w:rFonts w:ascii="Times New Roman" w:hAnsi="Times New Roman" w:cs="Times New Roman"/>
          <w:b/>
          <w:sz w:val="12"/>
          <w:szCs w:val="12"/>
        </w:rPr>
        <w:t xml:space="preserve">Отец </w:t>
      </w:r>
      <w:r w:rsidRPr="00C47B02">
        <w:rPr>
          <w:rFonts w:ascii="Times New Roman" w:hAnsi="Times New Roman" w:cs="Times New Roman"/>
          <w:sz w:val="12"/>
          <w:szCs w:val="12"/>
        </w:rPr>
        <w:t>(в том числе одинокий)_________________________________________________________</w:t>
      </w:r>
    </w:p>
    <w:p w:rsidR="00C47B02" w:rsidRPr="00C47B02" w:rsidRDefault="00C47B02" w:rsidP="00C47B02">
      <w:pPr>
        <w:pStyle w:val="ConsPlusNonformat"/>
        <w:widowControl/>
        <w:jc w:val="center"/>
        <w:rPr>
          <w:rFonts w:ascii="Times New Roman" w:hAnsi="Times New Roman" w:cs="Times New Roman"/>
          <w:sz w:val="12"/>
          <w:szCs w:val="12"/>
          <w:vertAlign w:val="superscript"/>
        </w:rPr>
      </w:pPr>
      <w:r w:rsidRPr="00C47B02">
        <w:rPr>
          <w:rFonts w:ascii="Times New Roman" w:hAnsi="Times New Roman" w:cs="Times New Roman"/>
          <w:sz w:val="12"/>
          <w:szCs w:val="12"/>
          <w:vertAlign w:val="superscript"/>
        </w:rPr>
        <w:t>(фамилия, имя, отчество полностью, дата рождения)</w:t>
      </w:r>
    </w:p>
    <w:p w:rsidR="00C47B02" w:rsidRPr="00C47B02" w:rsidRDefault="00C47B02" w:rsidP="00C47B02">
      <w:pPr>
        <w:pStyle w:val="ConsPlusNonformat"/>
        <w:widowControl/>
        <w:jc w:val="center"/>
        <w:rPr>
          <w:rFonts w:ascii="Times New Roman" w:hAnsi="Times New Roman" w:cs="Times New Roman"/>
          <w:sz w:val="12"/>
          <w:szCs w:val="12"/>
        </w:rPr>
      </w:pPr>
      <w:r w:rsidRPr="00C47B02">
        <w:rPr>
          <w:rFonts w:ascii="Times New Roman" w:hAnsi="Times New Roman" w:cs="Times New Roman"/>
          <w:sz w:val="12"/>
          <w:szCs w:val="12"/>
        </w:rPr>
        <w:t>_____________________________________________________________________________;</w:t>
      </w:r>
    </w:p>
    <w:p w:rsidR="00C47B02" w:rsidRPr="00C47B02" w:rsidRDefault="00C47B02" w:rsidP="00C47B02">
      <w:pPr>
        <w:pStyle w:val="ConsPlusNonformat"/>
        <w:widowControl/>
        <w:jc w:val="center"/>
        <w:rPr>
          <w:rFonts w:ascii="Times New Roman" w:hAnsi="Times New Roman" w:cs="Times New Roman"/>
          <w:sz w:val="12"/>
          <w:szCs w:val="12"/>
          <w:vertAlign w:val="superscript"/>
        </w:rPr>
      </w:pPr>
      <w:r w:rsidRPr="00C47B02">
        <w:rPr>
          <w:rFonts w:ascii="Times New Roman" w:hAnsi="Times New Roman" w:cs="Times New Roman"/>
          <w:sz w:val="12"/>
          <w:szCs w:val="12"/>
          <w:vertAlign w:val="superscript"/>
        </w:rPr>
        <w:t>( документ, удостоверяющий личность)</w:t>
      </w:r>
    </w:p>
    <w:p w:rsidR="00C47B02" w:rsidRPr="00C47B02" w:rsidRDefault="00C47B02" w:rsidP="00C47B02">
      <w:pPr>
        <w:pStyle w:val="ConsPlusNonformat"/>
        <w:widowControl/>
        <w:jc w:val="center"/>
        <w:rPr>
          <w:rFonts w:ascii="Times New Roman" w:hAnsi="Times New Roman" w:cs="Times New Roman"/>
          <w:sz w:val="12"/>
          <w:szCs w:val="12"/>
        </w:rPr>
      </w:pPr>
      <w:r w:rsidRPr="00C47B02">
        <w:rPr>
          <w:rFonts w:ascii="Times New Roman" w:hAnsi="Times New Roman" w:cs="Times New Roman"/>
          <w:sz w:val="12"/>
          <w:szCs w:val="12"/>
        </w:rPr>
        <w:t>Дети: 1.____________________________________________________</w:t>
      </w:r>
    </w:p>
    <w:p w:rsidR="00C47B02" w:rsidRPr="00C47B02" w:rsidRDefault="00C47B02" w:rsidP="00C47B02">
      <w:pPr>
        <w:pStyle w:val="ConsPlusNonformat"/>
        <w:widowControl/>
        <w:jc w:val="center"/>
        <w:rPr>
          <w:rFonts w:ascii="Times New Roman" w:hAnsi="Times New Roman" w:cs="Times New Roman"/>
          <w:sz w:val="12"/>
          <w:szCs w:val="12"/>
          <w:vertAlign w:val="superscript"/>
        </w:rPr>
      </w:pPr>
      <w:r w:rsidRPr="00C47B02">
        <w:rPr>
          <w:rFonts w:ascii="Times New Roman" w:hAnsi="Times New Roman" w:cs="Times New Roman"/>
          <w:sz w:val="12"/>
          <w:szCs w:val="12"/>
          <w:vertAlign w:val="superscript"/>
        </w:rPr>
        <w:t xml:space="preserve"> (фамилия, имя, отчество)</w:t>
      </w:r>
      <w:r w:rsidRPr="00C47B02">
        <w:rPr>
          <w:rFonts w:ascii="Times New Roman" w:hAnsi="Times New Roman" w:cs="Times New Roman"/>
          <w:sz w:val="12"/>
          <w:szCs w:val="12"/>
        </w:rPr>
        <w:t xml:space="preserve">            </w:t>
      </w:r>
      <w:r w:rsidRPr="00C47B02">
        <w:rPr>
          <w:rFonts w:ascii="Times New Roman" w:hAnsi="Times New Roman" w:cs="Times New Roman"/>
          <w:sz w:val="12"/>
          <w:szCs w:val="12"/>
        </w:rPr>
        <w:tab/>
      </w:r>
      <w:r w:rsidRPr="00C47B02">
        <w:rPr>
          <w:rFonts w:ascii="Times New Roman" w:hAnsi="Times New Roman" w:cs="Times New Roman"/>
          <w:sz w:val="12"/>
          <w:szCs w:val="12"/>
        </w:rPr>
        <w:tab/>
      </w:r>
      <w:r w:rsidRPr="00C47B02">
        <w:rPr>
          <w:rFonts w:ascii="Times New Roman" w:hAnsi="Times New Roman" w:cs="Times New Roman"/>
          <w:sz w:val="12"/>
          <w:szCs w:val="12"/>
        </w:rPr>
        <w:tab/>
        <w:t xml:space="preserve">                        </w:t>
      </w:r>
      <w:r w:rsidRPr="00C47B02">
        <w:rPr>
          <w:rFonts w:ascii="Times New Roman" w:hAnsi="Times New Roman" w:cs="Times New Roman"/>
          <w:sz w:val="12"/>
          <w:szCs w:val="12"/>
          <w:vertAlign w:val="superscript"/>
        </w:rPr>
        <w:t>(дата рождения)</w:t>
      </w:r>
    </w:p>
    <w:p w:rsidR="00C47B02" w:rsidRPr="00C47B02" w:rsidRDefault="00C47B02" w:rsidP="00C47B02">
      <w:pPr>
        <w:pStyle w:val="ConsPlusNonformat"/>
        <w:widowControl/>
        <w:jc w:val="center"/>
        <w:rPr>
          <w:rFonts w:ascii="Times New Roman" w:hAnsi="Times New Roman" w:cs="Times New Roman"/>
          <w:sz w:val="12"/>
          <w:szCs w:val="12"/>
        </w:rPr>
      </w:pPr>
      <w:r w:rsidRPr="00C47B02">
        <w:rPr>
          <w:rFonts w:ascii="Times New Roman" w:hAnsi="Times New Roman" w:cs="Times New Roman"/>
          <w:sz w:val="12"/>
          <w:szCs w:val="12"/>
        </w:rPr>
        <w:t>_____________________________________________________________________________;</w:t>
      </w:r>
    </w:p>
    <w:p w:rsidR="00C47B02" w:rsidRPr="00C47B02" w:rsidRDefault="00C47B02" w:rsidP="00C47B02">
      <w:pPr>
        <w:pStyle w:val="ConsPlusNonformat"/>
        <w:widowControl/>
        <w:jc w:val="center"/>
        <w:rPr>
          <w:rFonts w:ascii="Times New Roman" w:hAnsi="Times New Roman" w:cs="Times New Roman"/>
          <w:sz w:val="12"/>
          <w:szCs w:val="12"/>
          <w:vertAlign w:val="superscript"/>
        </w:rPr>
      </w:pPr>
      <w:r w:rsidRPr="00C47B02">
        <w:rPr>
          <w:rFonts w:ascii="Times New Roman" w:hAnsi="Times New Roman" w:cs="Times New Roman"/>
          <w:sz w:val="12"/>
          <w:szCs w:val="12"/>
          <w:vertAlign w:val="superscript"/>
        </w:rPr>
        <w:t>( документ, удостоверяющий личность)</w:t>
      </w:r>
    </w:p>
    <w:p w:rsidR="00C47B02" w:rsidRPr="00C47B02" w:rsidRDefault="00C47B02" w:rsidP="00C47B02">
      <w:pPr>
        <w:pStyle w:val="ConsPlusNonformat"/>
        <w:widowControl/>
        <w:jc w:val="center"/>
        <w:rPr>
          <w:rFonts w:ascii="Times New Roman" w:hAnsi="Times New Roman" w:cs="Times New Roman"/>
          <w:sz w:val="12"/>
          <w:szCs w:val="12"/>
        </w:rPr>
      </w:pPr>
      <w:r w:rsidRPr="00C47B02">
        <w:rPr>
          <w:rFonts w:ascii="Times New Roman" w:hAnsi="Times New Roman" w:cs="Times New Roman"/>
          <w:sz w:val="12"/>
          <w:szCs w:val="12"/>
        </w:rPr>
        <w:t>2.__________________________________________________________________, ______;</w:t>
      </w:r>
    </w:p>
    <w:p w:rsidR="00C47B02" w:rsidRPr="00C47B02" w:rsidRDefault="00C47B02" w:rsidP="00C47B02">
      <w:pPr>
        <w:pStyle w:val="ConsPlusNonformat"/>
        <w:widowControl/>
        <w:jc w:val="center"/>
        <w:rPr>
          <w:rFonts w:ascii="Times New Roman" w:hAnsi="Times New Roman" w:cs="Times New Roman"/>
          <w:sz w:val="12"/>
          <w:szCs w:val="12"/>
          <w:vertAlign w:val="superscript"/>
        </w:rPr>
      </w:pPr>
      <w:r w:rsidRPr="00C47B02">
        <w:rPr>
          <w:rFonts w:ascii="Times New Roman" w:hAnsi="Times New Roman" w:cs="Times New Roman"/>
          <w:sz w:val="12"/>
          <w:szCs w:val="12"/>
          <w:vertAlign w:val="superscript"/>
        </w:rPr>
        <w:t xml:space="preserve">                                                                                     (фамилия, имя, отчество)           </w:t>
      </w:r>
      <w:r w:rsidRPr="00C47B02">
        <w:rPr>
          <w:rFonts w:ascii="Times New Roman" w:hAnsi="Times New Roman" w:cs="Times New Roman"/>
          <w:sz w:val="12"/>
          <w:szCs w:val="12"/>
          <w:vertAlign w:val="superscript"/>
        </w:rPr>
        <w:tab/>
      </w:r>
      <w:r w:rsidRPr="00C47B02">
        <w:rPr>
          <w:rFonts w:ascii="Times New Roman" w:hAnsi="Times New Roman" w:cs="Times New Roman"/>
          <w:sz w:val="12"/>
          <w:szCs w:val="12"/>
          <w:vertAlign w:val="superscript"/>
        </w:rPr>
        <w:tab/>
      </w:r>
      <w:r w:rsidRPr="00C47B02">
        <w:rPr>
          <w:rFonts w:ascii="Times New Roman" w:hAnsi="Times New Roman" w:cs="Times New Roman"/>
          <w:sz w:val="12"/>
          <w:szCs w:val="12"/>
          <w:vertAlign w:val="superscript"/>
        </w:rPr>
        <w:tab/>
      </w:r>
      <w:r w:rsidRPr="00C47B02">
        <w:rPr>
          <w:rFonts w:ascii="Times New Roman" w:hAnsi="Times New Roman" w:cs="Times New Roman"/>
          <w:sz w:val="12"/>
          <w:szCs w:val="12"/>
          <w:vertAlign w:val="superscript"/>
        </w:rPr>
        <w:tab/>
        <w:t xml:space="preserve">          (дата рождения)</w:t>
      </w:r>
    </w:p>
    <w:p w:rsidR="00C47B02" w:rsidRPr="00C47B02" w:rsidRDefault="00C47B02" w:rsidP="00C47B02">
      <w:pPr>
        <w:pStyle w:val="ConsPlusNonformat"/>
        <w:widowControl/>
        <w:jc w:val="center"/>
        <w:rPr>
          <w:rFonts w:ascii="Times New Roman" w:hAnsi="Times New Roman" w:cs="Times New Roman"/>
          <w:sz w:val="12"/>
          <w:szCs w:val="12"/>
        </w:rPr>
      </w:pPr>
      <w:r w:rsidRPr="00C47B02">
        <w:rPr>
          <w:rFonts w:ascii="Times New Roman" w:hAnsi="Times New Roman" w:cs="Times New Roman"/>
          <w:sz w:val="12"/>
          <w:szCs w:val="12"/>
        </w:rPr>
        <w:t>_____________________________________________________________________________;</w:t>
      </w:r>
    </w:p>
    <w:p w:rsidR="00C47B02" w:rsidRPr="00C47B02" w:rsidRDefault="00C47B02" w:rsidP="00C47B02">
      <w:pPr>
        <w:pStyle w:val="ConsPlusNonformat"/>
        <w:widowControl/>
        <w:jc w:val="center"/>
        <w:rPr>
          <w:rFonts w:ascii="Times New Roman" w:hAnsi="Times New Roman" w:cs="Times New Roman"/>
          <w:sz w:val="12"/>
          <w:szCs w:val="12"/>
          <w:vertAlign w:val="superscript"/>
        </w:rPr>
      </w:pPr>
      <w:r w:rsidRPr="00C47B02">
        <w:rPr>
          <w:rFonts w:ascii="Times New Roman" w:hAnsi="Times New Roman" w:cs="Times New Roman"/>
          <w:sz w:val="12"/>
          <w:szCs w:val="12"/>
          <w:vertAlign w:val="superscript"/>
        </w:rPr>
        <w:t>( документ, удостоверяющий личность)</w:t>
      </w:r>
    </w:p>
    <w:p w:rsidR="00C47B02" w:rsidRPr="00C47B02" w:rsidRDefault="00C47B02" w:rsidP="00C47B02">
      <w:pPr>
        <w:pStyle w:val="ConsPlusNonformat"/>
        <w:widowControl/>
        <w:jc w:val="center"/>
        <w:outlineLvl w:val="0"/>
        <w:rPr>
          <w:rFonts w:ascii="Times New Roman" w:hAnsi="Times New Roman" w:cs="Times New Roman"/>
          <w:sz w:val="12"/>
          <w:szCs w:val="12"/>
        </w:rPr>
      </w:pPr>
      <w:r w:rsidRPr="00C47B02">
        <w:rPr>
          <w:rFonts w:ascii="Times New Roman" w:hAnsi="Times New Roman" w:cs="Times New Roman"/>
          <w:sz w:val="12"/>
          <w:szCs w:val="12"/>
        </w:rPr>
        <w:t>3. ___________________________________________________________________,__________</w:t>
      </w:r>
    </w:p>
    <w:p w:rsidR="00C47B02" w:rsidRPr="00C47B02" w:rsidRDefault="00C47B02" w:rsidP="00C47B02">
      <w:pPr>
        <w:pStyle w:val="ConsPlusNonformat"/>
        <w:widowControl/>
        <w:jc w:val="center"/>
        <w:rPr>
          <w:rFonts w:ascii="Times New Roman" w:hAnsi="Times New Roman" w:cs="Times New Roman"/>
          <w:sz w:val="12"/>
          <w:szCs w:val="12"/>
          <w:vertAlign w:val="superscript"/>
        </w:rPr>
      </w:pPr>
      <w:r w:rsidRPr="00C47B02">
        <w:rPr>
          <w:rFonts w:ascii="Times New Roman" w:hAnsi="Times New Roman" w:cs="Times New Roman"/>
          <w:sz w:val="12"/>
          <w:szCs w:val="12"/>
          <w:vertAlign w:val="superscript"/>
        </w:rPr>
        <w:t xml:space="preserve">                                                                    (фамилия, имя, отчество)           </w:t>
      </w:r>
      <w:r w:rsidRPr="00C47B02">
        <w:rPr>
          <w:rFonts w:ascii="Times New Roman" w:hAnsi="Times New Roman" w:cs="Times New Roman"/>
          <w:sz w:val="12"/>
          <w:szCs w:val="12"/>
          <w:vertAlign w:val="superscript"/>
        </w:rPr>
        <w:tab/>
      </w:r>
      <w:r w:rsidRPr="00C47B02">
        <w:rPr>
          <w:rFonts w:ascii="Times New Roman" w:hAnsi="Times New Roman" w:cs="Times New Roman"/>
          <w:sz w:val="12"/>
          <w:szCs w:val="12"/>
          <w:vertAlign w:val="superscript"/>
        </w:rPr>
        <w:tab/>
      </w:r>
      <w:r w:rsidRPr="00C47B02">
        <w:rPr>
          <w:rFonts w:ascii="Times New Roman" w:hAnsi="Times New Roman" w:cs="Times New Roman"/>
          <w:sz w:val="12"/>
          <w:szCs w:val="12"/>
          <w:vertAlign w:val="superscript"/>
        </w:rPr>
        <w:tab/>
      </w:r>
      <w:r w:rsidRPr="00C47B02">
        <w:rPr>
          <w:rFonts w:ascii="Times New Roman" w:hAnsi="Times New Roman" w:cs="Times New Roman"/>
          <w:sz w:val="12"/>
          <w:szCs w:val="12"/>
          <w:vertAlign w:val="superscript"/>
        </w:rPr>
        <w:tab/>
        <w:t xml:space="preserve">             (дата рождения)</w:t>
      </w:r>
    </w:p>
    <w:p w:rsidR="00C47B02" w:rsidRPr="00C47B02" w:rsidRDefault="00C47B02" w:rsidP="00C47B02">
      <w:pPr>
        <w:pStyle w:val="ConsPlusNonformat"/>
        <w:widowControl/>
        <w:jc w:val="center"/>
        <w:rPr>
          <w:rFonts w:ascii="Times New Roman" w:hAnsi="Times New Roman" w:cs="Times New Roman"/>
          <w:sz w:val="12"/>
          <w:szCs w:val="12"/>
        </w:rPr>
      </w:pPr>
      <w:r w:rsidRPr="00C47B02">
        <w:rPr>
          <w:rFonts w:ascii="Times New Roman" w:hAnsi="Times New Roman" w:cs="Times New Roman"/>
          <w:sz w:val="12"/>
          <w:szCs w:val="12"/>
        </w:rPr>
        <w:t>_____________________________________________________________________________</w:t>
      </w:r>
    </w:p>
    <w:p w:rsidR="00C47B02" w:rsidRPr="00C47B02" w:rsidRDefault="00C47B02" w:rsidP="00C47B02">
      <w:pPr>
        <w:pStyle w:val="ConsPlusNonformat"/>
        <w:widowControl/>
        <w:jc w:val="center"/>
        <w:rPr>
          <w:rFonts w:ascii="Times New Roman" w:hAnsi="Times New Roman" w:cs="Times New Roman"/>
          <w:sz w:val="12"/>
          <w:szCs w:val="12"/>
          <w:vertAlign w:val="superscript"/>
        </w:rPr>
      </w:pPr>
      <w:r w:rsidRPr="00C47B02">
        <w:rPr>
          <w:rFonts w:ascii="Times New Roman" w:hAnsi="Times New Roman" w:cs="Times New Roman"/>
          <w:sz w:val="12"/>
          <w:szCs w:val="12"/>
          <w:vertAlign w:val="superscript"/>
        </w:rPr>
        <w:t>( документ, удостоверяющий личность)</w:t>
      </w:r>
    </w:p>
    <w:p w:rsidR="00C47B02" w:rsidRPr="00C47B02" w:rsidRDefault="00C47B02" w:rsidP="00C47B02">
      <w:pPr>
        <w:pStyle w:val="ConsPlusNonformat"/>
        <w:widowControl/>
        <w:jc w:val="center"/>
        <w:outlineLvl w:val="0"/>
        <w:rPr>
          <w:rFonts w:ascii="Times New Roman" w:hAnsi="Times New Roman" w:cs="Times New Roman"/>
          <w:sz w:val="12"/>
          <w:szCs w:val="12"/>
        </w:rPr>
      </w:pPr>
      <w:r w:rsidRPr="00C47B02">
        <w:rPr>
          <w:rFonts w:ascii="Times New Roman" w:hAnsi="Times New Roman" w:cs="Times New Roman"/>
          <w:sz w:val="12"/>
          <w:szCs w:val="12"/>
        </w:rPr>
        <w:t>4. ________________________________________________________________, _________;</w:t>
      </w:r>
    </w:p>
    <w:p w:rsidR="00C47B02" w:rsidRPr="00C47B02" w:rsidRDefault="00C47B02" w:rsidP="00C47B02">
      <w:pPr>
        <w:pStyle w:val="ConsPlusNonformat"/>
        <w:widowControl/>
        <w:jc w:val="center"/>
        <w:rPr>
          <w:rFonts w:ascii="Times New Roman" w:hAnsi="Times New Roman" w:cs="Times New Roman"/>
          <w:sz w:val="12"/>
          <w:szCs w:val="12"/>
          <w:vertAlign w:val="superscript"/>
        </w:rPr>
      </w:pPr>
      <w:r w:rsidRPr="00C47B02">
        <w:rPr>
          <w:rFonts w:ascii="Times New Roman" w:hAnsi="Times New Roman" w:cs="Times New Roman"/>
          <w:sz w:val="12"/>
          <w:szCs w:val="12"/>
          <w:vertAlign w:val="superscript"/>
        </w:rPr>
        <w:t xml:space="preserve">                                                                    (фамилия, имя, отчество)           </w:t>
      </w:r>
      <w:r w:rsidRPr="00C47B02">
        <w:rPr>
          <w:rFonts w:ascii="Times New Roman" w:hAnsi="Times New Roman" w:cs="Times New Roman"/>
          <w:sz w:val="12"/>
          <w:szCs w:val="12"/>
          <w:vertAlign w:val="superscript"/>
        </w:rPr>
        <w:tab/>
      </w:r>
      <w:r w:rsidRPr="00C47B02">
        <w:rPr>
          <w:rFonts w:ascii="Times New Roman" w:hAnsi="Times New Roman" w:cs="Times New Roman"/>
          <w:sz w:val="12"/>
          <w:szCs w:val="12"/>
          <w:vertAlign w:val="superscript"/>
        </w:rPr>
        <w:tab/>
      </w:r>
      <w:r w:rsidRPr="00C47B02">
        <w:rPr>
          <w:rFonts w:ascii="Times New Roman" w:hAnsi="Times New Roman" w:cs="Times New Roman"/>
          <w:sz w:val="12"/>
          <w:szCs w:val="12"/>
          <w:vertAlign w:val="superscript"/>
        </w:rPr>
        <w:tab/>
      </w:r>
      <w:r w:rsidRPr="00C47B02">
        <w:rPr>
          <w:rFonts w:ascii="Times New Roman" w:hAnsi="Times New Roman" w:cs="Times New Roman"/>
          <w:sz w:val="12"/>
          <w:szCs w:val="12"/>
          <w:vertAlign w:val="superscript"/>
        </w:rPr>
        <w:tab/>
        <w:t xml:space="preserve">             (дата рождения)</w:t>
      </w:r>
    </w:p>
    <w:p w:rsidR="00C47B02" w:rsidRPr="00C47B02" w:rsidRDefault="00C47B02" w:rsidP="00C47B02">
      <w:pPr>
        <w:pStyle w:val="ConsPlusNonformat"/>
        <w:widowControl/>
        <w:jc w:val="center"/>
        <w:rPr>
          <w:rFonts w:ascii="Times New Roman" w:hAnsi="Times New Roman" w:cs="Times New Roman"/>
          <w:sz w:val="12"/>
          <w:szCs w:val="12"/>
        </w:rPr>
      </w:pPr>
      <w:r w:rsidRPr="00C47B02">
        <w:rPr>
          <w:rFonts w:ascii="Times New Roman" w:hAnsi="Times New Roman" w:cs="Times New Roman"/>
          <w:sz w:val="12"/>
          <w:szCs w:val="12"/>
        </w:rPr>
        <w:t>_____________________________________________________________________________;</w:t>
      </w:r>
    </w:p>
    <w:p w:rsidR="00C47B02" w:rsidRPr="00C47B02" w:rsidRDefault="00C47B02" w:rsidP="00C47B02">
      <w:pPr>
        <w:pStyle w:val="ConsPlusNonformat"/>
        <w:widowControl/>
        <w:jc w:val="center"/>
        <w:rPr>
          <w:rFonts w:ascii="Times New Roman" w:hAnsi="Times New Roman" w:cs="Times New Roman"/>
          <w:sz w:val="12"/>
          <w:szCs w:val="12"/>
          <w:vertAlign w:val="superscript"/>
        </w:rPr>
      </w:pPr>
      <w:r w:rsidRPr="00C47B02">
        <w:rPr>
          <w:rFonts w:ascii="Times New Roman" w:hAnsi="Times New Roman" w:cs="Times New Roman"/>
          <w:sz w:val="12"/>
          <w:szCs w:val="12"/>
          <w:vertAlign w:val="superscript"/>
        </w:rPr>
        <w:t>( документ, удостоверяющий личность)</w:t>
      </w:r>
    </w:p>
    <w:p w:rsidR="00C47B02" w:rsidRPr="00C47B02" w:rsidRDefault="00C47B02" w:rsidP="00C47B02">
      <w:pPr>
        <w:pStyle w:val="ConsPlusNonformat"/>
        <w:widowControl/>
        <w:jc w:val="center"/>
        <w:outlineLvl w:val="0"/>
        <w:rPr>
          <w:rFonts w:ascii="Times New Roman" w:hAnsi="Times New Roman" w:cs="Times New Roman"/>
          <w:sz w:val="12"/>
          <w:szCs w:val="12"/>
        </w:rPr>
      </w:pPr>
      <w:r w:rsidRPr="00C47B02">
        <w:rPr>
          <w:rFonts w:ascii="Times New Roman" w:hAnsi="Times New Roman" w:cs="Times New Roman"/>
          <w:sz w:val="12"/>
          <w:szCs w:val="12"/>
        </w:rPr>
        <w:t>5. ___________________________________________________________, _____________;</w:t>
      </w:r>
    </w:p>
    <w:p w:rsidR="00C47B02" w:rsidRPr="00C47B02" w:rsidRDefault="00C47B02" w:rsidP="00C47B02">
      <w:pPr>
        <w:pStyle w:val="ConsPlusNonformat"/>
        <w:widowControl/>
        <w:jc w:val="center"/>
        <w:rPr>
          <w:rFonts w:ascii="Times New Roman" w:hAnsi="Times New Roman" w:cs="Times New Roman"/>
          <w:sz w:val="12"/>
          <w:szCs w:val="12"/>
          <w:vertAlign w:val="superscript"/>
        </w:rPr>
      </w:pPr>
      <w:r w:rsidRPr="00C47B02">
        <w:rPr>
          <w:rFonts w:ascii="Times New Roman" w:hAnsi="Times New Roman" w:cs="Times New Roman"/>
          <w:sz w:val="12"/>
          <w:szCs w:val="12"/>
          <w:vertAlign w:val="superscript"/>
        </w:rPr>
        <w:t xml:space="preserve">                                                              (фамилия, имя, отчество)           </w:t>
      </w:r>
      <w:r w:rsidRPr="00C47B02">
        <w:rPr>
          <w:rFonts w:ascii="Times New Roman" w:hAnsi="Times New Roman" w:cs="Times New Roman"/>
          <w:sz w:val="12"/>
          <w:szCs w:val="12"/>
          <w:vertAlign w:val="superscript"/>
        </w:rPr>
        <w:tab/>
      </w:r>
      <w:r w:rsidRPr="00C47B02">
        <w:rPr>
          <w:rFonts w:ascii="Times New Roman" w:hAnsi="Times New Roman" w:cs="Times New Roman"/>
          <w:sz w:val="12"/>
          <w:szCs w:val="12"/>
          <w:vertAlign w:val="superscript"/>
        </w:rPr>
        <w:tab/>
      </w:r>
      <w:r w:rsidRPr="00C47B02">
        <w:rPr>
          <w:rFonts w:ascii="Times New Roman" w:hAnsi="Times New Roman" w:cs="Times New Roman"/>
          <w:sz w:val="12"/>
          <w:szCs w:val="12"/>
          <w:vertAlign w:val="superscript"/>
        </w:rPr>
        <w:tab/>
        <w:t xml:space="preserve">                               (дата рождения)</w:t>
      </w:r>
    </w:p>
    <w:p w:rsidR="00C47B02" w:rsidRPr="00C47B02" w:rsidRDefault="00C47B02" w:rsidP="00C47B02">
      <w:pPr>
        <w:pStyle w:val="ConsPlusNonformat"/>
        <w:widowControl/>
        <w:jc w:val="center"/>
        <w:rPr>
          <w:rFonts w:ascii="Times New Roman" w:hAnsi="Times New Roman" w:cs="Times New Roman"/>
          <w:sz w:val="12"/>
          <w:szCs w:val="12"/>
        </w:rPr>
      </w:pPr>
      <w:r w:rsidRPr="00C47B02">
        <w:rPr>
          <w:rFonts w:ascii="Times New Roman" w:hAnsi="Times New Roman" w:cs="Times New Roman"/>
          <w:sz w:val="12"/>
          <w:szCs w:val="12"/>
        </w:rPr>
        <w:t>_____________________________________________________________________________;</w:t>
      </w:r>
    </w:p>
    <w:p w:rsidR="00C47B02" w:rsidRPr="00C47B02" w:rsidRDefault="00C47B02" w:rsidP="00C47B02">
      <w:pPr>
        <w:pStyle w:val="ConsPlusNonformat"/>
        <w:widowControl/>
        <w:jc w:val="center"/>
        <w:rPr>
          <w:rFonts w:ascii="Times New Roman" w:hAnsi="Times New Roman" w:cs="Times New Roman"/>
          <w:sz w:val="12"/>
          <w:szCs w:val="12"/>
          <w:vertAlign w:val="superscript"/>
        </w:rPr>
      </w:pPr>
      <w:r w:rsidRPr="00C47B02">
        <w:rPr>
          <w:rFonts w:ascii="Times New Roman" w:hAnsi="Times New Roman" w:cs="Times New Roman"/>
          <w:sz w:val="12"/>
          <w:szCs w:val="12"/>
          <w:vertAlign w:val="superscript"/>
        </w:rPr>
        <w:t>( документ, удостоверяющий личность)</w:t>
      </w:r>
    </w:p>
    <w:p w:rsidR="00C47B02" w:rsidRPr="00C47B02" w:rsidRDefault="00C47B02" w:rsidP="00C47B02">
      <w:pPr>
        <w:pStyle w:val="ConsPlusNonformat"/>
        <w:widowControl/>
        <w:jc w:val="both"/>
        <w:rPr>
          <w:rFonts w:ascii="Times New Roman" w:hAnsi="Times New Roman" w:cs="Times New Roman"/>
          <w:sz w:val="12"/>
          <w:szCs w:val="12"/>
        </w:rPr>
      </w:pPr>
      <w:proofErr w:type="gramStart"/>
      <w:r w:rsidRPr="00C47B02">
        <w:rPr>
          <w:rFonts w:ascii="Times New Roman" w:hAnsi="Times New Roman" w:cs="Times New Roman"/>
          <w:sz w:val="12"/>
          <w:szCs w:val="12"/>
        </w:rPr>
        <w:t xml:space="preserve">Так же сообщаю, что ранее земельные участки для ведения личного подсобного    хозяйства    (полевой    земельный   участок),   садоводства, огородничества, индивидуального жилищного строительства, личного подсобного хозяйства  (приусадебный  земельный  участок  с  возведением  жилого дома), ведения крестьянского (фермерского) хозяйства  не  предоставлялись в соответствии со </w:t>
      </w:r>
      <w:hyperlink r:id="rId31" w:history="1">
        <w:r w:rsidRPr="00C47B02">
          <w:rPr>
            <w:rFonts w:ascii="Times New Roman" w:hAnsi="Times New Roman" w:cs="Times New Roman"/>
            <w:color w:val="0000FF"/>
            <w:sz w:val="12"/>
            <w:szCs w:val="12"/>
          </w:rPr>
          <w:t>статьей 2</w:t>
        </w:r>
      </w:hyperlink>
      <w:r w:rsidRPr="00C47B02">
        <w:rPr>
          <w:rFonts w:ascii="Times New Roman" w:hAnsi="Times New Roman" w:cs="Times New Roman"/>
          <w:sz w:val="12"/>
          <w:szCs w:val="12"/>
        </w:rPr>
        <w:t xml:space="preserve"> Закона Иркутской области от 28.12.2015 N 146-оз "О бесплатном  предоставлении  земельных  участков  в  собственность  граждан"    </w:t>
      </w:r>
      <w:proofErr w:type="gramEnd"/>
    </w:p>
    <w:p w:rsidR="00C47B02" w:rsidRPr="00C47B02" w:rsidRDefault="00C47B02" w:rsidP="00C47B02">
      <w:pPr>
        <w:pStyle w:val="ConsPlusNonformat"/>
        <w:widowControl/>
        <w:jc w:val="both"/>
        <w:rPr>
          <w:rFonts w:ascii="Times New Roman" w:hAnsi="Times New Roman" w:cs="Times New Roman"/>
          <w:sz w:val="12"/>
          <w:szCs w:val="12"/>
        </w:rPr>
      </w:pPr>
      <w:r w:rsidRPr="00C47B02">
        <w:rPr>
          <w:rFonts w:ascii="Times New Roman" w:hAnsi="Times New Roman" w:cs="Times New Roman"/>
          <w:sz w:val="12"/>
          <w:szCs w:val="12"/>
        </w:rPr>
        <w:t>Представленные мною сведения являются полными и достоверными</w:t>
      </w:r>
    </w:p>
    <w:p w:rsidR="00C47B02" w:rsidRPr="00C47B02" w:rsidRDefault="00C47B02" w:rsidP="00C47B02">
      <w:pPr>
        <w:widowControl w:val="0"/>
        <w:autoSpaceDE w:val="0"/>
        <w:autoSpaceDN w:val="0"/>
        <w:adjustRightInd w:val="0"/>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ab/>
      </w:r>
    </w:p>
    <w:p w:rsidR="00C47B02" w:rsidRPr="00C47B02" w:rsidRDefault="00C47B02" w:rsidP="00C47B02">
      <w:pPr>
        <w:widowControl w:val="0"/>
        <w:autoSpaceDE w:val="0"/>
        <w:autoSpaceDN w:val="0"/>
        <w:adjustRightInd w:val="0"/>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К заявлению прилагаются:</w:t>
      </w:r>
    </w:p>
    <w:p w:rsidR="00C47B02" w:rsidRPr="00C47B02" w:rsidRDefault="00C47B02" w:rsidP="00C47B02">
      <w:pPr>
        <w:pStyle w:val="ConsPlusNormal"/>
        <w:ind w:firstLine="0"/>
        <w:jc w:val="both"/>
        <w:rPr>
          <w:rFonts w:ascii="Times New Roman" w:hAnsi="Times New Roman" w:cs="Times New Roman"/>
          <w:sz w:val="12"/>
          <w:szCs w:val="1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7710"/>
        <w:gridCol w:w="1260"/>
      </w:tblGrid>
      <w:tr w:rsidR="00C47B02" w:rsidRPr="00C47B02" w:rsidTr="00C47B02">
        <w:trPr>
          <w:trHeight w:val="20"/>
        </w:trPr>
        <w:tc>
          <w:tcPr>
            <w:tcW w:w="567" w:type="dxa"/>
          </w:tcPr>
          <w:p w:rsidR="00C47B02" w:rsidRPr="00C47B02" w:rsidRDefault="00C47B02" w:rsidP="00C47B02">
            <w:pPr>
              <w:pStyle w:val="ConsPlusNormal"/>
              <w:ind w:firstLine="0"/>
              <w:jc w:val="center"/>
              <w:rPr>
                <w:rFonts w:ascii="Times New Roman" w:hAnsi="Times New Roman" w:cs="Times New Roman"/>
                <w:sz w:val="12"/>
                <w:szCs w:val="12"/>
              </w:rPr>
            </w:pPr>
            <w:r w:rsidRPr="00C47B02">
              <w:rPr>
                <w:rFonts w:ascii="Times New Roman" w:hAnsi="Times New Roman" w:cs="Times New Roman"/>
                <w:sz w:val="12"/>
                <w:szCs w:val="12"/>
              </w:rPr>
              <w:t xml:space="preserve">N </w:t>
            </w:r>
            <w:proofErr w:type="spellStart"/>
            <w:proofErr w:type="gramStart"/>
            <w:r w:rsidRPr="00C47B02">
              <w:rPr>
                <w:rFonts w:ascii="Times New Roman" w:hAnsi="Times New Roman" w:cs="Times New Roman"/>
                <w:sz w:val="12"/>
                <w:szCs w:val="12"/>
              </w:rPr>
              <w:t>п</w:t>
            </w:r>
            <w:proofErr w:type="spellEnd"/>
            <w:proofErr w:type="gramEnd"/>
            <w:r w:rsidRPr="00C47B02">
              <w:rPr>
                <w:rFonts w:ascii="Times New Roman" w:hAnsi="Times New Roman" w:cs="Times New Roman"/>
                <w:sz w:val="12"/>
                <w:szCs w:val="12"/>
              </w:rPr>
              <w:t>/</w:t>
            </w:r>
            <w:proofErr w:type="spellStart"/>
            <w:r w:rsidRPr="00C47B02">
              <w:rPr>
                <w:rFonts w:ascii="Times New Roman" w:hAnsi="Times New Roman" w:cs="Times New Roman"/>
                <w:sz w:val="12"/>
                <w:szCs w:val="12"/>
              </w:rPr>
              <w:t>п</w:t>
            </w:r>
            <w:proofErr w:type="spellEnd"/>
          </w:p>
        </w:tc>
        <w:tc>
          <w:tcPr>
            <w:tcW w:w="7710" w:type="dxa"/>
          </w:tcPr>
          <w:p w:rsidR="00C47B02" w:rsidRPr="00C47B02" w:rsidRDefault="00C47B02" w:rsidP="00C47B02">
            <w:pPr>
              <w:pStyle w:val="ConsPlusNormal"/>
              <w:ind w:firstLine="0"/>
              <w:jc w:val="center"/>
              <w:rPr>
                <w:rFonts w:ascii="Times New Roman" w:hAnsi="Times New Roman" w:cs="Times New Roman"/>
                <w:sz w:val="12"/>
                <w:szCs w:val="12"/>
              </w:rPr>
            </w:pPr>
            <w:r w:rsidRPr="00C47B02">
              <w:rPr>
                <w:rFonts w:ascii="Times New Roman" w:hAnsi="Times New Roman" w:cs="Times New Roman"/>
                <w:sz w:val="12"/>
                <w:szCs w:val="12"/>
              </w:rPr>
              <w:t>Наименование документа</w:t>
            </w:r>
          </w:p>
        </w:tc>
        <w:tc>
          <w:tcPr>
            <w:tcW w:w="1260" w:type="dxa"/>
          </w:tcPr>
          <w:p w:rsidR="00C47B02" w:rsidRPr="00C47B02" w:rsidRDefault="00C47B02" w:rsidP="00C47B02">
            <w:pPr>
              <w:pStyle w:val="ConsPlusNormal"/>
              <w:ind w:firstLine="0"/>
              <w:jc w:val="center"/>
              <w:rPr>
                <w:rFonts w:ascii="Times New Roman" w:hAnsi="Times New Roman" w:cs="Times New Roman"/>
                <w:sz w:val="12"/>
                <w:szCs w:val="12"/>
              </w:rPr>
            </w:pPr>
            <w:r w:rsidRPr="00C47B02">
              <w:rPr>
                <w:rFonts w:ascii="Times New Roman" w:hAnsi="Times New Roman" w:cs="Times New Roman"/>
                <w:sz w:val="12"/>
                <w:szCs w:val="12"/>
              </w:rPr>
              <w:t>Кол-во страниц</w:t>
            </w:r>
          </w:p>
        </w:tc>
      </w:tr>
      <w:tr w:rsidR="00C47B02" w:rsidRPr="00C47B02" w:rsidTr="00A96E7F">
        <w:trPr>
          <w:trHeight w:val="206"/>
        </w:trPr>
        <w:tc>
          <w:tcPr>
            <w:tcW w:w="567" w:type="dxa"/>
          </w:tcPr>
          <w:p w:rsidR="00C47B02" w:rsidRPr="00C47B02" w:rsidRDefault="00C47B02" w:rsidP="00A96E7F">
            <w:pPr>
              <w:pStyle w:val="ConsPlusNormal"/>
              <w:ind w:firstLine="0"/>
              <w:rPr>
                <w:rFonts w:ascii="Times New Roman" w:hAnsi="Times New Roman" w:cs="Times New Roman"/>
                <w:sz w:val="12"/>
                <w:szCs w:val="12"/>
              </w:rPr>
            </w:pPr>
            <w:r w:rsidRPr="00C47B02">
              <w:rPr>
                <w:rFonts w:ascii="Times New Roman" w:hAnsi="Times New Roman" w:cs="Times New Roman"/>
                <w:sz w:val="12"/>
                <w:szCs w:val="12"/>
              </w:rPr>
              <w:t>1</w:t>
            </w:r>
          </w:p>
        </w:tc>
        <w:tc>
          <w:tcPr>
            <w:tcW w:w="7710" w:type="dxa"/>
          </w:tcPr>
          <w:p w:rsidR="00C47B02" w:rsidRPr="00C47B02" w:rsidRDefault="00C47B02" w:rsidP="00A96E7F">
            <w:pPr>
              <w:pStyle w:val="ConsPlusNormal"/>
              <w:ind w:firstLine="0"/>
              <w:rPr>
                <w:rFonts w:ascii="Times New Roman" w:hAnsi="Times New Roman" w:cs="Times New Roman"/>
                <w:sz w:val="12"/>
                <w:szCs w:val="12"/>
              </w:rPr>
            </w:pPr>
            <w:proofErr w:type="gramStart"/>
            <w:r w:rsidRPr="00C47B02">
              <w:rPr>
                <w:rFonts w:ascii="Times New Roman" w:hAnsi="Times New Roman" w:cs="Times New Roman"/>
                <w:sz w:val="12"/>
                <w:szCs w:val="12"/>
              </w:rPr>
              <w:t>Копии паспорта (паспортов) родителей (усыновителей, опекунов или попечителей), единственного родителя (усыновителя, опекуна или попечителя),</w:t>
            </w:r>
            <w:proofErr w:type="gramEnd"/>
          </w:p>
        </w:tc>
        <w:tc>
          <w:tcPr>
            <w:tcW w:w="1260" w:type="dxa"/>
          </w:tcPr>
          <w:p w:rsidR="00C47B02" w:rsidRPr="00C47B02" w:rsidRDefault="00C47B02" w:rsidP="00C47B02">
            <w:pPr>
              <w:pStyle w:val="ConsPlusNormal"/>
              <w:ind w:firstLine="0"/>
              <w:rPr>
                <w:rFonts w:ascii="Times New Roman" w:hAnsi="Times New Roman" w:cs="Times New Roman"/>
                <w:sz w:val="12"/>
                <w:szCs w:val="12"/>
              </w:rPr>
            </w:pPr>
          </w:p>
        </w:tc>
      </w:tr>
      <w:tr w:rsidR="00C47B02" w:rsidRPr="00C47B02" w:rsidTr="00A96E7F">
        <w:trPr>
          <w:trHeight w:val="20"/>
        </w:trPr>
        <w:tc>
          <w:tcPr>
            <w:tcW w:w="567" w:type="dxa"/>
          </w:tcPr>
          <w:p w:rsidR="00C47B02" w:rsidRPr="00C47B02" w:rsidRDefault="00C47B02" w:rsidP="00A96E7F">
            <w:pPr>
              <w:pStyle w:val="ConsPlusNormal"/>
              <w:ind w:firstLine="0"/>
              <w:rPr>
                <w:rFonts w:ascii="Times New Roman" w:hAnsi="Times New Roman" w:cs="Times New Roman"/>
                <w:sz w:val="12"/>
                <w:szCs w:val="12"/>
              </w:rPr>
            </w:pPr>
            <w:r w:rsidRPr="00C47B02">
              <w:rPr>
                <w:rFonts w:ascii="Times New Roman" w:hAnsi="Times New Roman" w:cs="Times New Roman"/>
                <w:sz w:val="12"/>
                <w:szCs w:val="12"/>
              </w:rPr>
              <w:t>2</w:t>
            </w:r>
          </w:p>
        </w:tc>
        <w:tc>
          <w:tcPr>
            <w:tcW w:w="7710" w:type="dxa"/>
          </w:tcPr>
          <w:p w:rsidR="00C47B02" w:rsidRPr="00C47B02" w:rsidRDefault="00C47B02" w:rsidP="00A96E7F">
            <w:pPr>
              <w:pStyle w:val="ConsPlusNormal"/>
              <w:ind w:firstLine="0"/>
              <w:rPr>
                <w:rFonts w:ascii="Times New Roman" w:hAnsi="Times New Roman" w:cs="Times New Roman"/>
                <w:sz w:val="12"/>
                <w:szCs w:val="12"/>
              </w:rPr>
            </w:pPr>
            <w:r w:rsidRPr="00C47B02">
              <w:rPr>
                <w:rFonts w:ascii="Times New Roman" w:hAnsi="Times New Roman" w:cs="Times New Roman"/>
                <w:sz w:val="12"/>
                <w:szCs w:val="12"/>
              </w:rPr>
              <w:t>Копия свидетельств о рождении детей</w:t>
            </w:r>
          </w:p>
        </w:tc>
        <w:tc>
          <w:tcPr>
            <w:tcW w:w="1260" w:type="dxa"/>
          </w:tcPr>
          <w:p w:rsidR="00C47B02" w:rsidRPr="00C47B02" w:rsidRDefault="00C47B02" w:rsidP="00C47B02">
            <w:pPr>
              <w:pStyle w:val="ConsPlusNormal"/>
              <w:ind w:firstLine="0"/>
              <w:rPr>
                <w:rFonts w:ascii="Times New Roman" w:hAnsi="Times New Roman" w:cs="Times New Roman"/>
                <w:sz w:val="12"/>
                <w:szCs w:val="12"/>
              </w:rPr>
            </w:pPr>
          </w:p>
        </w:tc>
      </w:tr>
      <w:tr w:rsidR="00C47B02" w:rsidRPr="00C47B02" w:rsidTr="00A96E7F">
        <w:trPr>
          <w:trHeight w:val="20"/>
        </w:trPr>
        <w:tc>
          <w:tcPr>
            <w:tcW w:w="567" w:type="dxa"/>
          </w:tcPr>
          <w:p w:rsidR="00C47B02" w:rsidRPr="00C47B02" w:rsidRDefault="00C47B02" w:rsidP="00A96E7F">
            <w:pPr>
              <w:pStyle w:val="ConsPlusNormal"/>
              <w:ind w:firstLine="0"/>
              <w:rPr>
                <w:rFonts w:ascii="Times New Roman" w:hAnsi="Times New Roman" w:cs="Times New Roman"/>
                <w:sz w:val="12"/>
                <w:szCs w:val="12"/>
              </w:rPr>
            </w:pPr>
            <w:r w:rsidRPr="00C47B02">
              <w:rPr>
                <w:rFonts w:ascii="Times New Roman" w:hAnsi="Times New Roman" w:cs="Times New Roman"/>
                <w:sz w:val="12"/>
                <w:szCs w:val="12"/>
              </w:rPr>
              <w:t>3</w:t>
            </w:r>
          </w:p>
        </w:tc>
        <w:tc>
          <w:tcPr>
            <w:tcW w:w="7710" w:type="dxa"/>
          </w:tcPr>
          <w:p w:rsidR="00C47B02" w:rsidRPr="00C47B02" w:rsidRDefault="00C47B02" w:rsidP="00A96E7F">
            <w:pPr>
              <w:pStyle w:val="ConsPlusNormal"/>
              <w:ind w:firstLine="0"/>
              <w:rPr>
                <w:rFonts w:ascii="Times New Roman" w:hAnsi="Times New Roman" w:cs="Times New Roman"/>
                <w:sz w:val="12"/>
                <w:szCs w:val="12"/>
              </w:rPr>
            </w:pPr>
            <w:r w:rsidRPr="00C47B02">
              <w:rPr>
                <w:rFonts w:ascii="Times New Roman" w:hAnsi="Times New Roman" w:cs="Times New Roman"/>
                <w:sz w:val="12"/>
                <w:szCs w:val="12"/>
              </w:rPr>
              <w:t>Копия паспортов детей, достигших 14-летнего возраста</w:t>
            </w:r>
          </w:p>
        </w:tc>
        <w:tc>
          <w:tcPr>
            <w:tcW w:w="1260" w:type="dxa"/>
          </w:tcPr>
          <w:p w:rsidR="00C47B02" w:rsidRPr="00C47B02" w:rsidRDefault="00C47B02" w:rsidP="00C47B02">
            <w:pPr>
              <w:pStyle w:val="ConsPlusNormal"/>
              <w:ind w:firstLine="0"/>
              <w:rPr>
                <w:rFonts w:ascii="Times New Roman" w:hAnsi="Times New Roman" w:cs="Times New Roman"/>
                <w:sz w:val="12"/>
                <w:szCs w:val="12"/>
              </w:rPr>
            </w:pPr>
          </w:p>
        </w:tc>
      </w:tr>
      <w:tr w:rsidR="00C47B02" w:rsidRPr="00C47B02" w:rsidTr="00A96E7F">
        <w:trPr>
          <w:trHeight w:val="20"/>
        </w:trPr>
        <w:tc>
          <w:tcPr>
            <w:tcW w:w="567" w:type="dxa"/>
          </w:tcPr>
          <w:p w:rsidR="00C47B02" w:rsidRPr="00C47B02" w:rsidRDefault="00C47B02" w:rsidP="00A96E7F">
            <w:pPr>
              <w:pStyle w:val="ConsPlusNormal"/>
              <w:ind w:firstLine="0"/>
              <w:rPr>
                <w:rFonts w:ascii="Times New Roman" w:hAnsi="Times New Roman" w:cs="Times New Roman"/>
                <w:sz w:val="12"/>
                <w:szCs w:val="12"/>
              </w:rPr>
            </w:pPr>
            <w:r w:rsidRPr="00C47B02">
              <w:rPr>
                <w:rFonts w:ascii="Times New Roman" w:hAnsi="Times New Roman" w:cs="Times New Roman"/>
                <w:sz w:val="12"/>
                <w:szCs w:val="12"/>
              </w:rPr>
              <w:t>4</w:t>
            </w:r>
          </w:p>
        </w:tc>
        <w:tc>
          <w:tcPr>
            <w:tcW w:w="7710" w:type="dxa"/>
          </w:tcPr>
          <w:p w:rsidR="00C47B02" w:rsidRPr="00C47B02" w:rsidRDefault="00C47B02" w:rsidP="00A96E7F">
            <w:pPr>
              <w:pStyle w:val="ConsPlusNormal"/>
              <w:ind w:firstLine="0"/>
              <w:rPr>
                <w:rFonts w:ascii="Times New Roman" w:hAnsi="Times New Roman" w:cs="Times New Roman"/>
                <w:sz w:val="12"/>
                <w:szCs w:val="12"/>
              </w:rPr>
            </w:pPr>
          </w:p>
        </w:tc>
        <w:tc>
          <w:tcPr>
            <w:tcW w:w="1260" w:type="dxa"/>
          </w:tcPr>
          <w:p w:rsidR="00C47B02" w:rsidRPr="00C47B02" w:rsidRDefault="00C47B02" w:rsidP="00C47B02">
            <w:pPr>
              <w:pStyle w:val="ConsPlusNormal"/>
              <w:ind w:firstLine="0"/>
              <w:rPr>
                <w:rFonts w:ascii="Times New Roman" w:hAnsi="Times New Roman" w:cs="Times New Roman"/>
                <w:sz w:val="12"/>
                <w:szCs w:val="12"/>
              </w:rPr>
            </w:pPr>
          </w:p>
        </w:tc>
      </w:tr>
    </w:tbl>
    <w:p w:rsidR="00C47B02" w:rsidRPr="00C47B02" w:rsidRDefault="00C47B02" w:rsidP="00C47B02">
      <w:pPr>
        <w:pStyle w:val="ConsPlusNormal"/>
        <w:ind w:firstLine="0"/>
        <w:jc w:val="both"/>
        <w:rPr>
          <w:rFonts w:ascii="Times New Roman" w:hAnsi="Times New Roman" w:cs="Times New Roman"/>
          <w:sz w:val="12"/>
          <w:szCs w:val="12"/>
        </w:rPr>
      </w:pPr>
    </w:p>
    <w:p w:rsidR="00C47B02" w:rsidRPr="00C47B02" w:rsidRDefault="00C47B02" w:rsidP="00C47B02">
      <w:pPr>
        <w:pStyle w:val="ConsPlusNonformat"/>
        <w:rPr>
          <w:rFonts w:ascii="Times New Roman" w:hAnsi="Times New Roman" w:cs="Times New Roman"/>
          <w:sz w:val="12"/>
          <w:szCs w:val="12"/>
        </w:rPr>
      </w:pPr>
      <w:r w:rsidRPr="00C47B02">
        <w:rPr>
          <w:rFonts w:ascii="Times New Roman" w:hAnsi="Times New Roman" w:cs="Times New Roman"/>
          <w:sz w:val="12"/>
          <w:szCs w:val="12"/>
        </w:rPr>
        <w:t>__________                                                                                                  ____________</w:t>
      </w:r>
    </w:p>
    <w:p w:rsidR="00C47B02" w:rsidRPr="00A96E7F" w:rsidRDefault="00C47B02" w:rsidP="00A96E7F">
      <w:pPr>
        <w:pStyle w:val="ConsPlusNonformat"/>
        <w:tabs>
          <w:tab w:val="left" w:pos="9045"/>
        </w:tabs>
        <w:rPr>
          <w:rFonts w:ascii="Times New Roman" w:hAnsi="Times New Roman" w:cs="Times New Roman"/>
          <w:sz w:val="12"/>
          <w:szCs w:val="12"/>
          <w:vertAlign w:val="superscript"/>
        </w:rPr>
      </w:pPr>
      <w:r w:rsidRPr="00C47B02">
        <w:rPr>
          <w:rFonts w:ascii="Times New Roman" w:hAnsi="Times New Roman" w:cs="Times New Roman"/>
          <w:sz w:val="12"/>
          <w:szCs w:val="12"/>
          <w:vertAlign w:val="superscript"/>
        </w:rPr>
        <w:t xml:space="preserve">             (дата</w:t>
      </w:r>
      <w:proofErr w:type="gramStart"/>
      <w:r w:rsidRPr="00C47B02">
        <w:rPr>
          <w:rFonts w:ascii="Times New Roman" w:hAnsi="Times New Roman" w:cs="Times New Roman"/>
          <w:sz w:val="12"/>
          <w:szCs w:val="12"/>
          <w:vertAlign w:val="superscript"/>
        </w:rPr>
        <w:t>)(</w:t>
      </w:r>
      <w:proofErr w:type="gramEnd"/>
      <w:r w:rsidRPr="00C47B02">
        <w:rPr>
          <w:rFonts w:ascii="Times New Roman" w:hAnsi="Times New Roman" w:cs="Times New Roman"/>
          <w:sz w:val="12"/>
          <w:szCs w:val="12"/>
          <w:vertAlign w:val="superscript"/>
        </w:rPr>
        <w:t>подпись)</w:t>
      </w:r>
    </w:p>
    <w:p w:rsidR="00C47B02" w:rsidRPr="00C47B02" w:rsidRDefault="00C47B02" w:rsidP="00C47B02">
      <w:pPr>
        <w:pStyle w:val="ConsPlusNonformat"/>
        <w:outlineLvl w:val="0"/>
        <w:rPr>
          <w:rFonts w:ascii="Times New Roman" w:hAnsi="Times New Roman" w:cs="Times New Roman"/>
          <w:sz w:val="12"/>
          <w:szCs w:val="12"/>
        </w:rPr>
      </w:pPr>
      <w:r w:rsidRPr="00C47B02">
        <w:rPr>
          <w:rFonts w:ascii="Times New Roman" w:hAnsi="Times New Roman" w:cs="Times New Roman"/>
          <w:sz w:val="12"/>
          <w:szCs w:val="12"/>
        </w:rPr>
        <w:t>Расписка о принятии документов на руки получена</w:t>
      </w:r>
    </w:p>
    <w:p w:rsidR="00C47B02" w:rsidRPr="00C47B02" w:rsidRDefault="00C47B02" w:rsidP="00C47B02">
      <w:pPr>
        <w:pStyle w:val="ConsPlusNonformat"/>
        <w:rPr>
          <w:rFonts w:ascii="Times New Roman" w:hAnsi="Times New Roman" w:cs="Times New Roman"/>
          <w:sz w:val="12"/>
          <w:szCs w:val="12"/>
        </w:rPr>
      </w:pPr>
      <w:r w:rsidRPr="00C47B02">
        <w:rPr>
          <w:rFonts w:ascii="Times New Roman" w:hAnsi="Times New Roman" w:cs="Times New Roman"/>
          <w:sz w:val="12"/>
          <w:szCs w:val="12"/>
        </w:rPr>
        <w:t>________________ /                 __________________________           /_______________</w:t>
      </w:r>
    </w:p>
    <w:p w:rsidR="00C47B02" w:rsidRPr="00A96E7F" w:rsidRDefault="00C47B02" w:rsidP="00A96E7F">
      <w:pPr>
        <w:pStyle w:val="ConsPlusNonformat"/>
        <w:rPr>
          <w:rFonts w:ascii="Times New Roman" w:hAnsi="Times New Roman" w:cs="Times New Roman"/>
          <w:sz w:val="12"/>
          <w:szCs w:val="12"/>
          <w:vertAlign w:val="superscript"/>
        </w:rPr>
      </w:pPr>
      <w:r w:rsidRPr="00C47B02">
        <w:rPr>
          <w:rFonts w:ascii="Times New Roman" w:hAnsi="Times New Roman" w:cs="Times New Roman"/>
          <w:sz w:val="12"/>
          <w:szCs w:val="12"/>
          <w:vertAlign w:val="superscript"/>
        </w:rPr>
        <w:t xml:space="preserve">   Подпись                                                                                    Фамилия И.О.                                                               Дата</w:t>
      </w:r>
    </w:p>
    <w:p w:rsidR="00C47B02" w:rsidRPr="00C47B02" w:rsidRDefault="00C47B02" w:rsidP="00C47B02">
      <w:pPr>
        <w:spacing w:after="0" w:line="240" w:lineRule="auto"/>
        <w:jc w:val="center"/>
        <w:outlineLvl w:val="0"/>
        <w:rPr>
          <w:rFonts w:ascii="Times New Roman" w:hAnsi="Times New Roman" w:cs="Times New Roman"/>
          <w:sz w:val="12"/>
          <w:szCs w:val="12"/>
        </w:rPr>
      </w:pPr>
      <w:r w:rsidRPr="00C47B02">
        <w:rPr>
          <w:rFonts w:ascii="Times New Roman" w:hAnsi="Times New Roman" w:cs="Times New Roman"/>
          <w:sz w:val="12"/>
          <w:szCs w:val="12"/>
        </w:rPr>
        <w:t>СОГЛАСИЕ</w:t>
      </w:r>
    </w:p>
    <w:p w:rsidR="00C47B02" w:rsidRPr="00C47B02" w:rsidRDefault="00C47B02" w:rsidP="00C47B02">
      <w:pPr>
        <w:spacing w:after="0" w:line="240" w:lineRule="auto"/>
        <w:jc w:val="center"/>
        <w:rPr>
          <w:rFonts w:ascii="Times New Roman" w:hAnsi="Times New Roman" w:cs="Times New Roman"/>
          <w:sz w:val="12"/>
          <w:szCs w:val="12"/>
        </w:rPr>
      </w:pPr>
      <w:r w:rsidRPr="00C47B02">
        <w:rPr>
          <w:rFonts w:ascii="Times New Roman" w:hAnsi="Times New Roman" w:cs="Times New Roman"/>
          <w:sz w:val="12"/>
          <w:szCs w:val="12"/>
        </w:rPr>
        <w:t>на обработку персональных данных</w:t>
      </w:r>
    </w:p>
    <w:p w:rsidR="00C47B02" w:rsidRPr="00C47B02" w:rsidRDefault="00C47B02" w:rsidP="00C47B02">
      <w:pPr>
        <w:spacing w:after="0" w:line="240" w:lineRule="auto"/>
        <w:jc w:val="both"/>
        <w:outlineLvl w:val="0"/>
        <w:rPr>
          <w:rFonts w:ascii="Times New Roman" w:hAnsi="Times New Roman" w:cs="Times New Roman"/>
          <w:sz w:val="12"/>
          <w:szCs w:val="12"/>
        </w:rPr>
      </w:pPr>
      <w:r w:rsidRPr="00C47B02">
        <w:rPr>
          <w:rFonts w:ascii="Times New Roman" w:hAnsi="Times New Roman" w:cs="Times New Roman"/>
          <w:sz w:val="12"/>
          <w:szCs w:val="12"/>
        </w:rPr>
        <w:t xml:space="preserve">            Я, ___________________________________________________________________,</w:t>
      </w:r>
    </w:p>
    <w:p w:rsidR="00C47B02" w:rsidRPr="00C47B02" w:rsidRDefault="00C47B02" w:rsidP="00C47B02">
      <w:pPr>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 xml:space="preserve">                                          (фамилия, имя, отчество субъекта персональных данных)</w:t>
      </w:r>
    </w:p>
    <w:p w:rsidR="00C47B02" w:rsidRPr="00C47B02" w:rsidRDefault="00C47B02" w:rsidP="00C47B02">
      <w:pPr>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 xml:space="preserve">в соответствии с </w:t>
      </w:r>
      <w:hyperlink r:id="rId32" w:history="1">
        <w:r w:rsidRPr="00C47B02">
          <w:rPr>
            <w:rFonts w:ascii="Times New Roman" w:hAnsi="Times New Roman" w:cs="Times New Roman"/>
            <w:color w:val="0000FF"/>
            <w:sz w:val="12"/>
            <w:szCs w:val="12"/>
          </w:rPr>
          <w:t>п. 4 ст. 9</w:t>
        </w:r>
      </w:hyperlink>
      <w:r w:rsidRPr="00C47B02">
        <w:rPr>
          <w:rFonts w:ascii="Times New Roman" w:hAnsi="Times New Roman" w:cs="Times New Roman"/>
          <w:sz w:val="12"/>
          <w:szCs w:val="12"/>
        </w:rPr>
        <w:t xml:space="preserve"> Федерального закона от 27.07.2006 N 152-ФЗ "О персональных данных", </w:t>
      </w:r>
      <w:proofErr w:type="gramStart"/>
      <w:r w:rsidRPr="00C47B02">
        <w:rPr>
          <w:rFonts w:ascii="Times New Roman" w:hAnsi="Times New Roman" w:cs="Times New Roman"/>
          <w:sz w:val="12"/>
          <w:szCs w:val="12"/>
        </w:rPr>
        <w:t>зарегистрирован</w:t>
      </w:r>
      <w:proofErr w:type="gramEnd"/>
      <w:r w:rsidRPr="00C47B02">
        <w:rPr>
          <w:rFonts w:ascii="Times New Roman" w:hAnsi="Times New Roman" w:cs="Times New Roman"/>
          <w:sz w:val="12"/>
          <w:szCs w:val="12"/>
        </w:rPr>
        <w:t>___ по адресу: _________________________________________,</w:t>
      </w:r>
    </w:p>
    <w:p w:rsidR="00C47B02" w:rsidRPr="00C47B02" w:rsidRDefault="00C47B02" w:rsidP="00C47B02">
      <w:pPr>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документ, удостоверяющий личность: __________________________________________,</w:t>
      </w:r>
    </w:p>
    <w:p w:rsidR="00C47B02" w:rsidRPr="00C47B02" w:rsidRDefault="00C47B02" w:rsidP="00C47B02">
      <w:pPr>
        <w:spacing w:after="0" w:line="240" w:lineRule="auto"/>
        <w:jc w:val="both"/>
        <w:outlineLvl w:val="0"/>
        <w:rPr>
          <w:rFonts w:ascii="Times New Roman" w:hAnsi="Times New Roman" w:cs="Times New Roman"/>
          <w:sz w:val="12"/>
          <w:szCs w:val="12"/>
        </w:rPr>
      </w:pPr>
      <w:r w:rsidRPr="00C47B02">
        <w:rPr>
          <w:rFonts w:ascii="Times New Roman" w:hAnsi="Times New Roman" w:cs="Times New Roman"/>
          <w:sz w:val="12"/>
          <w:szCs w:val="12"/>
        </w:rPr>
        <w:t xml:space="preserve">                                                                                           </w:t>
      </w:r>
      <w:proofErr w:type="gramStart"/>
      <w:r w:rsidRPr="00C47B02">
        <w:rPr>
          <w:rFonts w:ascii="Times New Roman" w:hAnsi="Times New Roman" w:cs="Times New Roman"/>
          <w:sz w:val="12"/>
          <w:szCs w:val="12"/>
        </w:rPr>
        <w:t xml:space="preserve">(наименование документа, N, </w:t>
      </w:r>
      <w:proofErr w:type="gramEnd"/>
    </w:p>
    <w:p w:rsidR="00C47B02" w:rsidRPr="00C47B02" w:rsidRDefault="00C47B02" w:rsidP="00C47B02">
      <w:pPr>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_____________________________________________________________________________</w:t>
      </w:r>
    </w:p>
    <w:p w:rsidR="00C47B02" w:rsidRPr="00C47B02" w:rsidRDefault="00C47B02" w:rsidP="00C47B02">
      <w:pPr>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 xml:space="preserve">                                                                         сведения о дате выдачи документа  и выдавшем его органе)</w:t>
      </w:r>
    </w:p>
    <w:p w:rsidR="00C47B02" w:rsidRPr="00C47B02" w:rsidRDefault="00C47B02" w:rsidP="00C47B02">
      <w:pPr>
        <w:spacing w:after="0" w:line="240" w:lineRule="auto"/>
        <w:rPr>
          <w:rFonts w:ascii="Times New Roman" w:hAnsi="Times New Roman" w:cs="Times New Roman"/>
          <w:sz w:val="12"/>
          <w:szCs w:val="12"/>
        </w:rPr>
      </w:pPr>
      <w:r w:rsidRPr="00C47B02">
        <w:rPr>
          <w:rFonts w:ascii="Times New Roman" w:hAnsi="Times New Roman" w:cs="Times New Roman"/>
          <w:sz w:val="12"/>
          <w:szCs w:val="12"/>
        </w:rPr>
        <w:t>в целях _____________________________________________________________________</w:t>
      </w:r>
    </w:p>
    <w:p w:rsidR="00C47B02" w:rsidRPr="00C47B02" w:rsidRDefault="00C47B02" w:rsidP="00C47B02">
      <w:pPr>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 xml:space="preserve">                                                                                         (указать цель обработки данных)</w:t>
      </w:r>
    </w:p>
    <w:p w:rsidR="00C47B02" w:rsidRPr="00C47B02" w:rsidRDefault="00C47B02" w:rsidP="00C47B02">
      <w:pPr>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даю согласие _________________________________________________________________,</w:t>
      </w:r>
    </w:p>
    <w:p w:rsidR="00C47B02" w:rsidRPr="00C47B02" w:rsidRDefault="00C47B02" w:rsidP="00C47B02">
      <w:pPr>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 xml:space="preserve">                                 (указать наименование или Ф.И.О. оператора, получающего согласие субъекта персональных данных)</w:t>
      </w:r>
    </w:p>
    <w:p w:rsidR="00C47B02" w:rsidRPr="00C47B02" w:rsidRDefault="00C47B02" w:rsidP="00C47B02">
      <w:pPr>
        <w:spacing w:after="0" w:line="240" w:lineRule="auto"/>
        <w:rPr>
          <w:rFonts w:ascii="Times New Roman" w:hAnsi="Times New Roman" w:cs="Times New Roman"/>
          <w:sz w:val="12"/>
          <w:szCs w:val="12"/>
        </w:rPr>
      </w:pPr>
      <w:proofErr w:type="gramStart"/>
      <w:r w:rsidRPr="00C47B02">
        <w:rPr>
          <w:rFonts w:ascii="Times New Roman" w:hAnsi="Times New Roman" w:cs="Times New Roman"/>
          <w:sz w:val="12"/>
          <w:szCs w:val="12"/>
        </w:rPr>
        <w:t>находящемуся по адресу: _____________________________________________________,</w:t>
      </w:r>
      <w:proofErr w:type="gramEnd"/>
    </w:p>
    <w:p w:rsidR="00C47B02" w:rsidRPr="00C47B02" w:rsidRDefault="00C47B02" w:rsidP="00C47B02">
      <w:pPr>
        <w:spacing w:after="0" w:line="240" w:lineRule="auto"/>
        <w:rPr>
          <w:rFonts w:ascii="Times New Roman" w:hAnsi="Times New Roman" w:cs="Times New Roman"/>
          <w:sz w:val="12"/>
          <w:szCs w:val="12"/>
        </w:rPr>
      </w:pPr>
      <w:r w:rsidRPr="00C47B02">
        <w:rPr>
          <w:rFonts w:ascii="Times New Roman" w:hAnsi="Times New Roman" w:cs="Times New Roman"/>
          <w:sz w:val="12"/>
          <w:szCs w:val="12"/>
        </w:rPr>
        <w:t>на обработку моих персональных данных, а именно: _______________________________</w:t>
      </w:r>
    </w:p>
    <w:p w:rsidR="00C47B02" w:rsidRPr="00C47B02" w:rsidRDefault="00C47B02" w:rsidP="00C47B02">
      <w:pPr>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____________________________________________________________________________,</w:t>
      </w:r>
    </w:p>
    <w:p w:rsidR="00C47B02" w:rsidRPr="00C47B02" w:rsidRDefault="00C47B02" w:rsidP="00C47B02">
      <w:pPr>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 xml:space="preserve">               (указать перечень персональных данных, на обработку которых  дается согласие субъекта персональных данных)</w:t>
      </w:r>
    </w:p>
    <w:p w:rsidR="00C47B02" w:rsidRPr="00C47B02" w:rsidRDefault="00C47B02" w:rsidP="00C47B02">
      <w:pPr>
        <w:tabs>
          <w:tab w:val="left" w:pos="709"/>
          <w:tab w:val="left" w:pos="851"/>
        </w:tabs>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 xml:space="preserve">то есть на совершение действий, предусмотренных </w:t>
      </w:r>
      <w:hyperlink r:id="rId33" w:history="1">
        <w:r w:rsidRPr="00C47B02">
          <w:rPr>
            <w:rFonts w:ascii="Times New Roman" w:hAnsi="Times New Roman" w:cs="Times New Roman"/>
            <w:color w:val="0000FF"/>
            <w:sz w:val="12"/>
            <w:szCs w:val="12"/>
          </w:rPr>
          <w:t>п.  3 ст. 3</w:t>
        </w:r>
      </w:hyperlink>
      <w:r w:rsidRPr="00C47B02">
        <w:rPr>
          <w:rFonts w:ascii="Times New Roman" w:hAnsi="Times New Roman" w:cs="Times New Roman"/>
          <w:sz w:val="12"/>
          <w:szCs w:val="12"/>
        </w:rPr>
        <w:t xml:space="preserve"> Федерального закона от 27.07.2006 N 152-ФЗ "О персональных данных".</w:t>
      </w:r>
    </w:p>
    <w:p w:rsidR="00C47B02" w:rsidRPr="00C47B02" w:rsidRDefault="00C47B02" w:rsidP="00C47B02">
      <w:pPr>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 xml:space="preserve">           Настоящее согласие действует со дня  его подписания до дня отзыва в письменной форме.</w:t>
      </w:r>
    </w:p>
    <w:p w:rsidR="00C47B02" w:rsidRPr="00C47B02" w:rsidRDefault="00C47B02" w:rsidP="00C47B02">
      <w:pPr>
        <w:tabs>
          <w:tab w:val="center" w:pos="5414"/>
        </w:tabs>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 xml:space="preserve">    "___"______________ 20__ г.</w:t>
      </w:r>
      <w:r w:rsidRPr="00C47B02">
        <w:rPr>
          <w:rFonts w:ascii="Times New Roman" w:hAnsi="Times New Roman" w:cs="Times New Roman"/>
          <w:sz w:val="12"/>
          <w:szCs w:val="12"/>
        </w:rPr>
        <w:tab/>
        <w:t xml:space="preserve">                                             Субъект персональных данных:</w:t>
      </w:r>
    </w:p>
    <w:p w:rsidR="00C47B02" w:rsidRPr="00C47B02" w:rsidRDefault="00C47B02" w:rsidP="00C47B02">
      <w:pPr>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 xml:space="preserve">                                                                                       _____________/___________________</w:t>
      </w:r>
    </w:p>
    <w:p w:rsidR="00C47B02" w:rsidRPr="00C47B02" w:rsidRDefault="00C47B02" w:rsidP="00C47B02">
      <w:pPr>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 xml:space="preserve">                                                                                     </w:t>
      </w:r>
      <w:r>
        <w:rPr>
          <w:rFonts w:ascii="Times New Roman" w:hAnsi="Times New Roman" w:cs="Times New Roman"/>
          <w:sz w:val="12"/>
          <w:szCs w:val="12"/>
        </w:rPr>
        <w:t xml:space="preserve">   </w:t>
      </w:r>
      <w:r w:rsidRPr="00C47B02">
        <w:rPr>
          <w:rFonts w:ascii="Times New Roman" w:hAnsi="Times New Roman" w:cs="Times New Roman"/>
          <w:sz w:val="12"/>
          <w:szCs w:val="12"/>
        </w:rPr>
        <w:t xml:space="preserve"> (подпись)      </w:t>
      </w:r>
      <w:r>
        <w:rPr>
          <w:rFonts w:ascii="Times New Roman" w:hAnsi="Times New Roman" w:cs="Times New Roman"/>
          <w:sz w:val="12"/>
          <w:szCs w:val="12"/>
        </w:rPr>
        <w:t xml:space="preserve">      </w:t>
      </w:r>
      <w:r w:rsidRPr="00C47B02">
        <w:rPr>
          <w:rFonts w:ascii="Times New Roman" w:hAnsi="Times New Roman" w:cs="Times New Roman"/>
          <w:sz w:val="12"/>
          <w:szCs w:val="12"/>
        </w:rPr>
        <w:t xml:space="preserve">       (Ф.И.О.)</w:t>
      </w:r>
    </w:p>
    <w:p w:rsidR="00C47B02" w:rsidRPr="00C47B02" w:rsidRDefault="00C47B02" w:rsidP="00C47B02">
      <w:pPr>
        <w:pStyle w:val="ConsPlusNormal"/>
        <w:ind w:firstLine="0"/>
        <w:jc w:val="right"/>
        <w:rPr>
          <w:rFonts w:ascii="Times New Roman" w:hAnsi="Times New Roman" w:cs="Times New Roman"/>
          <w:sz w:val="12"/>
          <w:szCs w:val="12"/>
        </w:rPr>
      </w:pPr>
      <w:r w:rsidRPr="00C47B02">
        <w:rPr>
          <w:rFonts w:ascii="Times New Roman" w:hAnsi="Times New Roman" w:cs="Times New Roman"/>
          <w:sz w:val="12"/>
          <w:szCs w:val="12"/>
        </w:rPr>
        <w:t>Приложение 2</w:t>
      </w:r>
    </w:p>
    <w:p w:rsidR="00C47B02" w:rsidRPr="00C47B02" w:rsidRDefault="00C47B02" w:rsidP="00C47B02">
      <w:pPr>
        <w:pStyle w:val="ConsPlusNormal"/>
        <w:ind w:firstLine="0"/>
        <w:jc w:val="right"/>
        <w:rPr>
          <w:rFonts w:ascii="Times New Roman" w:hAnsi="Times New Roman" w:cs="Times New Roman"/>
          <w:sz w:val="12"/>
          <w:szCs w:val="12"/>
        </w:rPr>
      </w:pPr>
      <w:r w:rsidRPr="00C47B02">
        <w:rPr>
          <w:rFonts w:ascii="Times New Roman" w:hAnsi="Times New Roman" w:cs="Times New Roman"/>
          <w:sz w:val="12"/>
          <w:szCs w:val="12"/>
        </w:rPr>
        <w:t>к административному регламенту</w:t>
      </w:r>
    </w:p>
    <w:p w:rsidR="00C47B02" w:rsidRPr="00C47B02" w:rsidRDefault="00C47B02" w:rsidP="00C47B02">
      <w:pPr>
        <w:pStyle w:val="ConsPlusNormal"/>
        <w:ind w:firstLine="0"/>
        <w:jc w:val="right"/>
        <w:rPr>
          <w:rFonts w:ascii="Times New Roman" w:hAnsi="Times New Roman" w:cs="Times New Roman"/>
          <w:sz w:val="12"/>
          <w:szCs w:val="12"/>
        </w:rPr>
      </w:pPr>
      <w:r w:rsidRPr="00C47B02">
        <w:rPr>
          <w:rFonts w:ascii="Times New Roman" w:hAnsi="Times New Roman" w:cs="Times New Roman"/>
          <w:sz w:val="12"/>
          <w:szCs w:val="12"/>
        </w:rPr>
        <w:t>предоставления муниципальной услуги</w:t>
      </w:r>
    </w:p>
    <w:p w:rsidR="00C47B02" w:rsidRPr="00C47B02" w:rsidRDefault="00C47B02" w:rsidP="00C47B02">
      <w:pPr>
        <w:pStyle w:val="ConsPlusNormal"/>
        <w:ind w:firstLine="0"/>
        <w:jc w:val="right"/>
        <w:rPr>
          <w:rFonts w:ascii="Times New Roman" w:hAnsi="Times New Roman" w:cs="Times New Roman"/>
          <w:sz w:val="12"/>
          <w:szCs w:val="12"/>
        </w:rPr>
      </w:pPr>
      <w:r w:rsidRPr="00C47B02">
        <w:rPr>
          <w:rFonts w:ascii="Times New Roman" w:hAnsi="Times New Roman" w:cs="Times New Roman"/>
          <w:sz w:val="12"/>
          <w:szCs w:val="12"/>
        </w:rPr>
        <w:t>"Принятие на земельный учет граждан,</w:t>
      </w:r>
    </w:p>
    <w:p w:rsidR="00C47B02" w:rsidRPr="00C47B02" w:rsidRDefault="00C47B02" w:rsidP="00C47B02">
      <w:pPr>
        <w:pStyle w:val="ConsPlusNormal"/>
        <w:ind w:firstLine="0"/>
        <w:jc w:val="right"/>
        <w:rPr>
          <w:rFonts w:ascii="Times New Roman" w:hAnsi="Times New Roman" w:cs="Times New Roman"/>
          <w:sz w:val="12"/>
          <w:szCs w:val="12"/>
        </w:rPr>
      </w:pPr>
      <w:proofErr w:type="gramStart"/>
      <w:r w:rsidRPr="00C47B02">
        <w:rPr>
          <w:rFonts w:ascii="Times New Roman" w:hAnsi="Times New Roman" w:cs="Times New Roman"/>
          <w:sz w:val="12"/>
          <w:szCs w:val="12"/>
        </w:rPr>
        <w:t>имеющих</w:t>
      </w:r>
      <w:proofErr w:type="gramEnd"/>
      <w:r w:rsidRPr="00C47B02">
        <w:rPr>
          <w:rFonts w:ascii="Times New Roman" w:hAnsi="Times New Roman" w:cs="Times New Roman"/>
          <w:sz w:val="12"/>
          <w:szCs w:val="12"/>
        </w:rPr>
        <w:t xml:space="preserve">   право на предоставление</w:t>
      </w:r>
    </w:p>
    <w:p w:rsidR="00C47B02" w:rsidRPr="00C47B02" w:rsidRDefault="00C47B02" w:rsidP="00C47B02">
      <w:pPr>
        <w:pStyle w:val="ConsPlusNormal"/>
        <w:ind w:firstLine="0"/>
        <w:jc w:val="right"/>
        <w:rPr>
          <w:rFonts w:ascii="Times New Roman" w:hAnsi="Times New Roman" w:cs="Times New Roman"/>
          <w:sz w:val="12"/>
          <w:szCs w:val="12"/>
        </w:rPr>
      </w:pPr>
      <w:r w:rsidRPr="00C47B02">
        <w:rPr>
          <w:rFonts w:ascii="Times New Roman" w:hAnsi="Times New Roman" w:cs="Times New Roman"/>
          <w:sz w:val="12"/>
          <w:szCs w:val="12"/>
        </w:rPr>
        <w:t xml:space="preserve"> земельных участков в собственность бесплатно</w:t>
      </w:r>
    </w:p>
    <w:p w:rsidR="00C47B02" w:rsidRPr="00C47B02" w:rsidRDefault="00C47B02" w:rsidP="00C47B02">
      <w:pPr>
        <w:pStyle w:val="ConsPlusNormal"/>
        <w:ind w:firstLine="0"/>
        <w:jc w:val="both"/>
        <w:rPr>
          <w:rFonts w:ascii="Times New Roman" w:hAnsi="Times New Roman" w:cs="Times New Roman"/>
          <w:sz w:val="12"/>
          <w:szCs w:val="12"/>
        </w:rPr>
      </w:pPr>
    </w:p>
    <w:tbl>
      <w:tblPr>
        <w:tblW w:w="5528" w:type="dxa"/>
        <w:tblInd w:w="4361" w:type="dxa"/>
        <w:tblLayout w:type="fixed"/>
        <w:tblLook w:val="01E0"/>
      </w:tblPr>
      <w:tblGrid>
        <w:gridCol w:w="5528"/>
      </w:tblGrid>
      <w:tr w:rsidR="00C47B02" w:rsidRPr="00C47B02" w:rsidTr="00C47B02">
        <w:tc>
          <w:tcPr>
            <w:tcW w:w="5528" w:type="dxa"/>
          </w:tcPr>
          <w:p w:rsidR="00C47B02" w:rsidRPr="00C47B02" w:rsidRDefault="00C47B02" w:rsidP="00C47B02">
            <w:pPr>
              <w:pStyle w:val="ConsPlusNonformat"/>
              <w:widowControl/>
              <w:jc w:val="right"/>
              <w:rPr>
                <w:rFonts w:ascii="Times New Roman" w:hAnsi="Times New Roman" w:cs="Times New Roman"/>
                <w:b/>
                <w:sz w:val="12"/>
                <w:szCs w:val="12"/>
              </w:rPr>
            </w:pPr>
            <w:r w:rsidRPr="00C47B02">
              <w:rPr>
                <w:rFonts w:ascii="Times New Roman" w:hAnsi="Times New Roman" w:cs="Times New Roman"/>
                <w:b/>
                <w:sz w:val="12"/>
                <w:szCs w:val="12"/>
              </w:rPr>
              <w:t>Главе Замзорского муниципального образования ___________________________</w:t>
            </w:r>
          </w:p>
          <w:p w:rsidR="00C47B02" w:rsidRPr="00C47B02" w:rsidRDefault="00C47B02" w:rsidP="00C47B02">
            <w:pPr>
              <w:pStyle w:val="ConsPlusNonformat"/>
              <w:widowControl/>
              <w:jc w:val="right"/>
              <w:rPr>
                <w:rFonts w:ascii="Times New Roman" w:hAnsi="Times New Roman" w:cs="Times New Roman"/>
                <w:b/>
                <w:sz w:val="12"/>
                <w:szCs w:val="12"/>
              </w:rPr>
            </w:pPr>
            <w:r w:rsidRPr="00C47B02">
              <w:rPr>
                <w:rFonts w:ascii="Times New Roman" w:hAnsi="Times New Roman" w:cs="Times New Roman"/>
                <w:b/>
                <w:sz w:val="12"/>
                <w:szCs w:val="12"/>
              </w:rPr>
              <w:t>от ___________________________________</w:t>
            </w:r>
          </w:p>
          <w:p w:rsidR="00C47B02" w:rsidRPr="00C47B02" w:rsidRDefault="00C47B02" w:rsidP="00C47B02">
            <w:pPr>
              <w:pStyle w:val="ConsPlusNonformat"/>
              <w:widowControl/>
              <w:jc w:val="right"/>
              <w:rPr>
                <w:rFonts w:ascii="Times New Roman" w:hAnsi="Times New Roman" w:cs="Times New Roman"/>
                <w:b/>
                <w:sz w:val="12"/>
                <w:szCs w:val="12"/>
              </w:rPr>
            </w:pPr>
            <w:r w:rsidRPr="00C47B02">
              <w:rPr>
                <w:rFonts w:ascii="Times New Roman" w:hAnsi="Times New Roman" w:cs="Times New Roman"/>
                <w:b/>
                <w:sz w:val="12"/>
                <w:szCs w:val="12"/>
              </w:rPr>
              <w:t xml:space="preserve"> _____________________________________</w:t>
            </w:r>
          </w:p>
          <w:p w:rsidR="00C47B02" w:rsidRPr="00C47B02" w:rsidRDefault="00C47B02" w:rsidP="00C47B02">
            <w:pPr>
              <w:pStyle w:val="ConsPlusNonformat"/>
              <w:widowControl/>
              <w:jc w:val="right"/>
              <w:rPr>
                <w:rFonts w:ascii="Times New Roman" w:hAnsi="Times New Roman" w:cs="Times New Roman"/>
                <w:b/>
                <w:sz w:val="12"/>
                <w:szCs w:val="12"/>
              </w:rPr>
            </w:pPr>
            <w:r w:rsidRPr="00C47B02">
              <w:rPr>
                <w:rFonts w:ascii="Times New Roman" w:hAnsi="Times New Roman" w:cs="Times New Roman"/>
                <w:b/>
                <w:sz w:val="12"/>
                <w:szCs w:val="12"/>
              </w:rPr>
              <w:t xml:space="preserve">         Адрес:______________________________</w:t>
            </w:r>
          </w:p>
          <w:p w:rsidR="00C47B02" w:rsidRPr="00C47B02" w:rsidRDefault="00C47B02" w:rsidP="00C47B02">
            <w:pPr>
              <w:pStyle w:val="ConsPlusNonformat"/>
              <w:widowControl/>
              <w:jc w:val="right"/>
              <w:rPr>
                <w:rFonts w:ascii="Times New Roman" w:hAnsi="Times New Roman" w:cs="Times New Roman"/>
                <w:b/>
                <w:sz w:val="12"/>
                <w:szCs w:val="12"/>
              </w:rPr>
            </w:pPr>
            <w:r w:rsidRPr="00C47B02">
              <w:rPr>
                <w:rFonts w:ascii="Times New Roman" w:hAnsi="Times New Roman" w:cs="Times New Roman"/>
                <w:b/>
                <w:sz w:val="12"/>
                <w:szCs w:val="12"/>
              </w:rPr>
              <w:t xml:space="preserve">           ____________________________________</w:t>
            </w:r>
          </w:p>
          <w:p w:rsidR="00C47B02" w:rsidRPr="00C47B02" w:rsidRDefault="00C47B02" w:rsidP="00C47B02">
            <w:pPr>
              <w:pStyle w:val="ConsPlusNonformat"/>
              <w:widowControl/>
              <w:jc w:val="right"/>
              <w:rPr>
                <w:rFonts w:ascii="Times New Roman" w:hAnsi="Times New Roman" w:cs="Times New Roman"/>
                <w:b/>
                <w:sz w:val="12"/>
                <w:szCs w:val="12"/>
                <w:vertAlign w:val="superscript"/>
              </w:rPr>
            </w:pPr>
            <w:r w:rsidRPr="00C47B02">
              <w:rPr>
                <w:rFonts w:ascii="Times New Roman" w:hAnsi="Times New Roman" w:cs="Times New Roman"/>
                <w:b/>
                <w:sz w:val="12"/>
                <w:szCs w:val="12"/>
                <w:vertAlign w:val="superscript"/>
              </w:rPr>
              <w:t>(почтовый адрес)</w:t>
            </w:r>
          </w:p>
          <w:p w:rsidR="00C47B02" w:rsidRPr="00C47B02" w:rsidRDefault="00C47B02" w:rsidP="00C47B02">
            <w:pPr>
              <w:pStyle w:val="ConsPlusNonformat"/>
              <w:widowControl/>
              <w:jc w:val="right"/>
              <w:rPr>
                <w:rFonts w:ascii="Times New Roman" w:hAnsi="Times New Roman" w:cs="Times New Roman"/>
                <w:b/>
                <w:sz w:val="12"/>
                <w:szCs w:val="12"/>
              </w:rPr>
            </w:pPr>
            <w:r w:rsidRPr="00C47B02">
              <w:rPr>
                <w:rFonts w:ascii="Times New Roman" w:hAnsi="Times New Roman" w:cs="Times New Roman"/>
                <w:b/>
                <w:sz w:val="12"/>
                <w:szCs w:val="12"/>
              </w:rPr>
              <w:t xml:space="preserve">          </w:t>
            </w:r>
            <w:proofErr w:type="spellStart"/>
            <w:r w:rsidRPr="00C47B02">
              <w:rPr>
                <w:rFonts w:ascii="Times New Roman" w:hAnsi="Times New Roman" w:cs="Times New Roman"/>
                <w:b/>
                <w:sz w:val="12"/>
                <w:szCs w:val="12"/>
              </w:rPr>
              <w:t>Конт</w:t>
            </w:r>
            <w:proofErr w:type="gramStart"/>
            <w:r w:rsidRPr="00C47B02">
              <w:rPr>
                <w:rFonts w:ascii="Times New Roman" w:hAnsi="Times New Roman" w:cs="Times New Roman"/>
                <w:b/>
                <w:sz w:val="12"/>
                <w:szCs w:val="12"/>
              </w:rPr>
              <w:t>.т</w:t>
            </w:r>
            <w:proofErr w:type="gramEnd"/>
            <w:r w:rsidRPr="00C47B02">
              <w:rPr>
                <w:rFonts w:ascii="Times New Roman" w:hAnsi="Times New Roman" w:cs="Times New Roman"/>
                <w:b/>
                <w:sz w:val="12"/>
                <w:szCs w:val="12"/>
              </w:rPr>
              <w:t>елефон</w:t>
            </w:r>
            <w:proofErr w:type="spellEnd"/>
            <w:r w:rsidRPr="00C47B02">
              <w:rPr>
                <w:rFonts w:ascii="Times New Roman" w:hAnsi="Times New Roman" w:cs="Times New Roman"/>
                <w:b/>
                <w:sz w:val="12"/>
                <w:szCs w:val="12"/>
              </w:rPr>
              <w:t>: _________________________</w:t>
            </w:r>
          </w:p>
          <w:p w:rsidR="00C47B02" w:rsidRPr="00C47B02" w:rsidRDefault="00C47B02" w:rsidP="00C47B02">
            <w:pPr>
              <w:autoSpaceDE w:val="0"/>
              <w:autoSpaceDN w:val="0"/>
              <w:adjustRightInd w:val="0"/>
              <w:spacing w:after="0" w:line="240" w:lineRule="auto"/>
              <w:rPr>
                <w:rFonts w:ascii="Times New Roman" w:hAnsi="Times New Roman" w:cs="Times New Roman"/>
                <w:b/>
                <w:sz w:val="12"/>
                <w:szCs w:val="12"/>
              </w:rPr>
            </w:pPr>
          </w:p>
        </w:tc>
      </w:tr>
    </w:tbl>
    <w:p w:rsidR="00C47B02" w:rsidRPr="00C47B02" w:rsidRDefault="00C47B02" w:rsidP="00C47B02">
      <w:pPr>
        <w:pStyle w:val="ConsPlusNonformat"/>
        <w:jc w:val="center"/>
        <w:rPr>
          <w:rFonts w:ascii="Times New Roman" w:hAnsi="Times New Roman" w:cs="Times New Roman"/>
          <w:sz w:val="12"/>
          <w:szCs w:val="12"/>
        </w:rPr>
      </w:pPr>
      <w:bookmarkStart w:id="26" w:name="P697"/>
      <w:bookmarkEnd w:id="26"/>
      <w:r w:rsidRPr="00C47B02">
        <w:rPr>
          <w:rFonts w:ascii="Times New Roman" w:hAnsi="Times New Roman" w:cs="Times New Roman"/>
          <w:sz w:val="12"/>
          <w:szCs w:val="12"/>
        </w:rPr>
        <w:t>ЗАЯВЛЕНИЕ</w:t>
      </w:r>
    </w:p>
    <w:p w:rsidR="00C47B02" w:rsidRPr="00C47B02" w:rsidRDefault="00C47B02" w:rsidP="00C47B02">
      <w:pPr>
        <w:pStyle w:val="ConsPlusNonformat"/>
        <w:jc w:val="both"/>
        <w:rPr>
          <w:rFonts w:ascii="Times New Roman" w:hAnsi="Times New Roman" w:cs="Times New Roman"/>
          <w:sz w:val="12"/>
          <w:szCs w:val="12"/>
        </w:rPr>
      </w:pPr>
      <w:r w:rsidRPr="00C47B02">
        <w:rPr>
          <w:rFonts w:ascii="Times New Roman" w:hAnsi="Times New Roman" w:cs="Times New Roman"/>
          <w:sz w:val="12"/>
          <w:szCs w:val="12"/>
        </w:rPr>
        <w:t xml:space="preserve">Прошу  поставить  меня  на  учет  как  гражданина,  имеющего  право  на бесплатное предоставление земельного   участка   в   собственность  для строительства   индивидуального  жилого  дома,  в  соответствии  с  пунктом ____________ </w:t>
      </w:r>
      <w:hyperlink r:id="rId34" w:history="1">
        <w:r w:rsidRPr="00C47B02">
          <w:rPr>
            <w:rFonts w:ascii="Times New Roman" w:hAnsi="Times New Roman" w:cs="Times New Roman"/>
            <w:color w:val="0000FF"/>
            <w:sz w:val="12"/>
            <w:szCs w:val="12"/>
          </w:rPr>
          <w:t>статьи 2</w:t>
        </w:r>
      </w:hyperlink>
      <w:r w:rsidRPr="00C47B02">
        <w:rPr>
          <w:rFonts w:ascii="Times New Roman" w:hAnsi="Times New Roman" w:cs="Times New Roman"/>
          <w:sz w:val="12"/>
          <w:szCs w:val="12"/>
        </w:rPr>
        <w:t xml:space="preserve"> Закона Иркутской области от 28.12.2015 N 146-оз "О бесплатном предоставлении земельных участков в собственность граждан".</w:t>
      </w:r>
    </w:p>
    <w:p w:rsidR="00C47B02" w:rsidRPr="00C47B02" w:rsidRDefault="00C47B02" w:rsidP="00C47B02">
      <w:pPr>
        <w:pStyle w:val="ConsPlusNonformat"/>
        <w:outlineLvl w:val="0"/>
        <w:rPr>
          <w:rFonts w:ascii="Times New Roman" w:hAnsi="Times New Roman" w:cs="Times New Roman"/>
          <w:sz w:val="12"/>
          <w:szCs w:val="12"/>
        </w:rPr>
      </w:pPr>
      <w:r w:rsidRPr="00C47B02">
        <w:rPr>
          <w:rFonts w:ascii="Times New Roman" w:hAnsi="Times New Roman" w:cs="Times New Roman"/>
          <w:sz w:val="12"/>
          <w:szCs w:val="12"/>
        </w:rPr>
        <w:t>Отношусь к категории: ____________________________________________________________</w:t>
      </w:r>
    </w:p>
    <w:p w:rsidR="00C47B02" w:rsidRPr="00C47B02" w:rsidRDefault="00C47B02" w:rsidP="00C47B02">
      <w:pPr>
        <w:pStyle w:val="ConsPlusNonformat"/>
        <w:jc w:val="both"/>
        <w:rPr>
          <w:rFonts w:ascii="Times New Roman" w:hAnsi="Times New Roman" w:cs="Times New Roman"/>
          <w:sz w:val="12"/>
          <w:szCs w:val="12"/>
        </w:rPr>
      </w:pPr>
      <w:r w:rsidRPr="00C47B02">
        <w:rPr>
          <w:rFonts w:ascii="Times New Roman" w:hAnsi="Times New Roman" w:cs="Times New Roman"/>
          <w:sz w:val="12"/>
          <w:szCs w:val="12"/>
        </w:rPr>
        <w:t>___________________________________________________________________________________________________________________________________________</w:t>
      </w:r>
    </w:p>
    <w:p w:rsidR="00C47B02" w:rsidRPr="00C47B02" w:rsidRDefault="00C47B02" w:rsidP="00C47B02">
      <w:pPr>
        <w:pStyle w:val="ConsPlusNonformat"/>
        <w:jc w:val="both"/>
        <w:rPr>
          <w:rFonts w:ascii="Times New Roman" w:hAnsi="Times New Roman" w:cs="Times New Roman"/>
          <w:sz w:val="12"/>
          <w:szCs w:val="12"/>
        </w:rPr>
      </w:pPr>
      <w:r w:rsidRPr="00C47B02">
        <w:rPr>
          <w:rFonts w:ascii="Times New Roman" w:hAnsi="Times New Roman" w:cs="Times New Roman"/>
          <w:sz w:val="12"/>
          <w:szCs w:val="12"/>
        </w:rPr>
        <w:t xml:space="preserve">Кроме  того  сообщаю,  что  ранее земельные участки для ведения личного подсобного    хозяйства    (полевой    земельный   участок),   садоводства, огородничества, индивидуального жилищного </w:t>
      </w:r>
      <w:r w:rsidRPr="00C47B02">
        <w:rPr>
          <w:rFonts w:ascii="Times New Roman" w:hAnsi="Times New Roman" w:cs="Times New Roman"/>
          <w:sz w:val="12"/>
          <w:szCs w:val="12"/>
        </w:rPr>
        <w:lastRenderedPageBreak/>
        <w:t xml:space="preserve">строительства, личного подсобного хозяйства  (приусадебный  земельный  участок  с  возведением  жилого дома), ведения   крестьянского   (фермерского)   хозяйства  не  предоставлялись  в соответствии со </w:t>
      </w:r>
      <w:hyperlink r:id="rId35" w:history="1">
        <w:r w:rsidRPr="00C47B02">
          <w:rPr>
            <w:rFonts w:ascii="Times New Roman" w:hAnsi="Times New Roman" w:cs="Times New Roman"/>
            <w:color w:val="0000FF"/>
            <w:sz w:val="12"/>
            <w:szCs w:val="12"/>
          </w:rPr>
          <w:t>статьей 2</w:t>
        </w:r>
      </w:hyperlink>
      <w:r w:rsidRPr="00C47B02">
        <w:rPr>
          <w:rFonts w:ascii="Times New Roman" w:hAnsi="Times New Roman" w:cs="Times New Roman"/>
          <w:sz w:val="12"/>
          <w:szCs w:val="12"/>
        </w:rPr>
        <w:t xml:space="preserve"> Закона.     Обязуюсь  сообщить  о предоставлении земельного участка в собственность бесплатно одному из заявителей в случаях, указанных в </w:t>
      </w:r>
      <w:hyperlink r:id="rId36" w:history="1">
        <w:r w:rsidRPr="00C47B02">
          <w:rPr>
            <w:rFonts w:ascii="Times New Roman" w:hAnsi="Times New Roman" w:cs="Times New Roman"/>
            <w:color w:val="0000FF"/>
            <w:sz w:val="12"/>
            <w:szCs w:val="12"/>
          </w:rPr>
          <w:t>статье 2</w:t>
        </w:r>
      </w:hyperlink>
      <w:r w:rsidRPr="00C47B02">
        <w:rPr>
          <w:rFonts w:ascii="Times New Roman" w:hAnsi="Times New Roman" w:cs="Times New Roman"/>
          <w:sz w:val="12"/>
          <w:szCs w:val="12"/>
        </w:rPr>
        <w:t xml:space="preserve"> Закона.</w:t>
      </w:r>
    </w:p>
    <w:p w:rsidR="00C47B02" w:rsidRPr="00C47B02" w:rsidRDefault="00C47B02" w:rsidP="00C47B02">
      <w:pPr>
        <w:pStyle w:val="ConsPlusNonformat"/>
        <w:widowControl/>
        <w:jc w:val="both"/>
        <w:outlineLvl w:val="0"/>
        <w:rPr>
          <w:rFonts w:ascii="Times New Roman" w:hAnsi="Times New Roman" w:cs="Times New Roman"/>
          <w:sz w:val="12"/>
          <w:szCs w:val="12"/>
        </w:rPr>
      </w:pPr>
      <w:r w:rsidRPr="00C47B02">
        <w:rPr>
          <w:rFonts w:ascii="Times New Roman" w:hAnsi="Times New Roman" w:cs="Times New Roman"/>
          <w:sz w:val="12"/>
          <w:szCs w:val="12"/>
        </w:rPr>
        <w:t>Представленные мною сведения являются полными и достоверными</w:t>
      </w:r>
    </w:p>
    <w:p w:rsidR="00C47B02" w:rsidRPr="00C47B02" w:rsidRDefault="00C47B02" w:rsidP="00C47B02">
      <w:pPr>
        <w:widowControl w:val="0"/>
        <w:autoSpaceDE w:val="0"/>
        <w:autoSpaceDN w:val="0"/>
        <w:adjustRightInd w:val="0"/>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ab/>
        <w:t xml:space="preserve">  </w:t>
      </w:r>
    </w:p>
    <w:p w:rsidR="00C47B02" w:rsidRPr="00C47B02" w:rsidRDefault="00C47B02" w:rsidP="00C47B02">
      <w:pPr>
        <w:pStyle w:val="ConsPlusNonformat"/>
        <w:rPr>
          <w:rFonts w:ascii="Times New Roman" w:hAnsi="Times New Roman" w:cs="Times New Roman"/>
          <w:sz w:val="12"/>
          <w:szCs w:val="12"/>
        </w:rPr>
      </w:pPr>
      <w:r w:rsidRPr="00C47B02">
        <w:rPr>
          <w:rFonts w:ascii="Times New Roman" w:hAnsi="Times New Roman" w:cs="Times New Roman"/>
          <w:sz w:val="12"/>
          <w:szCs w:val="12"/>
        </w:rPr>
        <w:t>__________                                                                                                  ____________</w:t>
      </w:r>
    </w:p>
    <w:p w:rsidR="00C47B02" w:rsidRPr="00C47B02" w:rsidRDefault="00C47B02" w:rsidP="00C47B02">
      <w:pPr>
        <w:pStyle w:val="ConsPlusNonformat"/>
        <w:tabs>
          <w:tab w:val="left" w:pos="9045"/>
        </w:tabs>
        <w:rPr>
          <w:rFonts w:ascii="Times New Roman" w:hAnsi="Times New Roman" w:cs="Times New Roman"/>
          <w:sz w:val="12"/>
          <w:szCs w:val="12"/>
          <w:vertAlign w:val="superscript"/>
        </w:rPr>
      </w:pPr>
      <w:r w:rsidRPr="00C47B02">
        <w:rPr>
          <w:rFonts w:ascii="Times New Roman" w:hAnsi="Times New Roman" w:cs="Times New Roman"/>
          <w:sz w:val="12"/>
          <w:szCs w:val="12"/>
          <w:vertAlign w:val="superscript"/>
        </w:rPr>
        <w:t xml:space="preserve">             (дата)</w:t>
      </w:r>
      <w:r w:rsidRPr="00C47B02">
        <w:rPr>
          <w:rFonts w:ascii="Times New Roman" w:hAnsi="Times New Roman" w:cs="Times New Roman"/>
          <w:sz w:val="12"/>
          <w:szCs w:val="12"/>
          <w:vertAlign w:val="superscript"/>
        </w:rPr>
        <w:tab/>
        <w:t>(подпись)</w:t>
      </w:r>
    </w:p>
    <w:p w:rsidR="00C47B02" w:rsidRDefault="00C47B02" w:rsidP="00C47B02">
      <w:pPr>
        <w:pStyle w:val="ConsPlusNonformat"/>
        <w:jc w:val="both"/>
        <w:rPr>
          <w:rFonts w:ascii="Times New Roman" w:hAnsi="Times New Roman" w:cs="Times New Roman"/>
          <w:sz w:val="12"/>
          <w:szCs w:val="12"/>
        </w:rPr>
      </w:pPr>
      <w:r w:rsidRPr="00C47B02">
        <w:rPr>
          <w:rFonts w:ascii="Times New Roman" w:hAnsi="Times New Roman" w:cs="Times New Roman"/>
          <w:sz w:val="12"/>
          <w:szCs w:val="12"/>
        </w:rPr>
        <w:t>-К заявлению прилагаю:</w:t>
      </w:r>
    </w:p>
    <w:tbl>
      <w:tblPr>
        <w:tblStyle w:val="af"/>
        <w:tblW w:w="0" w:type="auto"/>
        <w:tblLook w:val="04A0"/>
      </w:tblPr>
      <w:tblGrid>
        <w:gridCol w:w="495"/>
        <w:gridCol w:w="8402"/>
        <w:gridCol w:w="1701"/>
      </w:tblGrid>
      <w:tr w:rsidR="00A96E7F" w:rsidTr="00A96E7F">
        <w:tc>
          <w:tcPr>
            <w:tcW w:w="0" w:type="auto"/>
          </w:tcPr>
          <w:p w:rsidR="00A96E7F" w:rsidRPr="00C47B02" w:rsidRDefault="00A96E7F" w:rsidP="00A96E7F">
            <w:pPr>
              <w:pStyle w:val="ConsPlusNormal"/>
              <w:ind w:firstLine="0"/>
              <w:jc w:val="center"/>
              <w:rPr>
                <w:rFonts w:ascii="Times New Roman" w:hAnsi="Times New Roman" w:cs="Times New Roman"/>
                <w:sz w:val="12"/>
                <w:szCs w:val="12"/>
              </w:rPr>
            </w:pPr>
            <w:r w:rsidRPr="00C47B02">
              <w:rPr>
                <w:rFonts w:ascii="Times New Roman" w:hAnsi="Times New Roman" w:cs="Times New Roman"/>
                <w:sz w:val="12"/>
                <w:szCs w:val="12"/>
              </w:rPr>
              <w:t xml:space="preserve">N </w:t>
            </w:r>
            <w:proofErr w:type="spellStart"/>
            <w:proofErr w:type="gramStart"/>
            <w:r w:rsidRPr="00C47B02">
              <w:rPr>
                <w:rFonts w:ascii="Times New Roman" w:hAnsi="Times New Roman" w:cs="Times New Roman"/>
                <w:sz w:val="12"/>
                <w:szCs w:val="12"/>
              </w:rPr>
              <w:t>п</w:t>
            </w:r>
            <w:proofErr w:type="spellEnd"/>
            <w:proofErr w:type="gramEnd"/>
            <w:r w:rsidRPr="00C47B02">
              <w:rPr>
                <w:rFonts w:ascii="Times New Roman" w:hAnsi="Times New Roman" w:cs="Times New Roman"/>
                <w:sz w:val="12"/>
                <w:szCs w:val="12"/>
              </w:rPr>
              <w:t>/</w:t>
            </w:r>
            <w:proofErr w:type="spellStart"/>
            <w:r w:rsidRPr="00C47B02">
              <w:rPr>
                <w:rFonts w:ascii="Times New Roman" w:hAnsi="Times New Roman" w:cs="Times New Roman"/>
                <w:sz w:val="12"/>
                <w:szCs w:val="12"/>
              </w:rPr>
              <w:t>п</w:t>
            </w:r>
            <w:proofErr w:type="spellEnd"/>
          </w:p>
        </w:tc>
        <w:tc>
          <w:tcPr>
            <w:tcW w:w="8402" w:type="dxa"/>
          </w:tcPr>
          <w:p w:rsidR="00A96E7F" w:rsidRDefault="00A96E7F" w:rsidP="00A96E7F">
            <w:pPr>
              <w:pStyle w:val="ConsPlusNonformat"/>
              <w:jc w:val="center"/>
              <w:rPr>
                <w:rFonts w:ascii="Times New Roman" w:hAnsi="Times New Roman" w:cs="Times New Roman"/>
                <w:sz w:val="12"/>
                <w:szCs w:val="12"/>
              </w:rPr>
            </w:pPr>
            <w:r w:rsidRPr="00C47B02">
              <w:rPr>
                <w:rFonts w:ascii="Times New Roman" w:hAnsi="Times New Roman" w:cs="Times New Roman"/>
                <w:sz w:val="12"/>
                <w:szCs w:val="12"/>
              </w:rPr>
              <w:t>Наименование документа</w:t>
            </w:r>
          </w:p>
        </w:tc>
        <w:tc>
          <w:tcPr>
            <w:tcW w:w="1701" w:type="dxa"/>
          </w:tcPr>
          <w:p w:rsidR="00A96E7F" w:rsidRDefault="00A96E7F" w:rsidP="00A96E7F">
            <w:pPr>
              <w:pStyle w:val="ConsPlusNonformat"/>
              <w:jc w:val="center"/>
              <w:rPr>
                <w:rFonts w:ascii="Times New Roman" w:hAnsi="Times New Roman" w:cs="Times New Roman"/>
                <w:sz w:val="12"/>
                <w:szCs w:val="12"/>
              </w:rPr>
            </w:pPr>
            <w:r w:rsidRPr="00C47B02">
              <w:rPr>
                <w:rFonts w:ascii="Times New Roman" w:hAnsi="Times New Roman" w:cs="Times New Roman"/>
                <w:sz w:val="12"/>
                <w:szCs w:val="12"/>
              </w:rPr>
              <w:t>Кол-во страниц</w:t>
            </w:r>
          </w:p>
        </w:tc>
      </w:tr>
      <w:tr w:rsidR="00A96E7F" w:rsidTr="00A96E7F">
        <w:tc>
          <w:tcPr>
            <w:tcW w:w="0" w:type="auto"/>
          </w:tcPr>
          <w:p w:rsidR="00A96E7F" w:rsidRPr="00C47B02" w:rsidRDefault="00A96E7F" w:rsidP="0032121E">
            <w:pPr>
              <w:pStyle w:val="ConsPlusNormal"/>
              <w:ind w:firstLine="0"/>
              <w:rPr>
                <w:rFonts w:ascii="Times New Roman" w:hAnsi="Times New Roman" w:cs="Times New Roman"/>
                <w:sz w:val="12"/>
                <w:szCs w:val="12"/>
              </w:rPr>
            </w:pPr>
            <w:r>
              <w:rPr>
                <w:rFonts w:ascii="Times New Roman" w:hAnsi="Times New Roman" w:cs="Times New Roman"/>
                <w:sz w:val="12"/>
                <w:szCs w:val="12"/>
              </w:rPr>
              <w:t>1</w:t>
            </w:r>
          </w:p>
        </w:tc>
        <w:tc>
          <w:tcPr>
            <w:tcW w:w="8402" w:type="dxa"/>
          </w:tcPr>
          <w:p w:rsidR="00A96E7F" w:rsidRDefault="00A96E7F" w:rsidP="00C47B02">
            <w:pPr>
              <w:pStyle w:val="ConsPlusNonformat"/>
              <w:jc w:val="both"/>
              <w:rPr>
                <w:rFonts w:ascii="Times New Roman" w:hAnsi="Times New Roman" w:cs="Times New Roman"/>
                <w:sz w:val="12"/>
                <w:szCs w:val="12"/>
              </w:rPr>
            </w:pPr>
          </w:p>
        </w:tc>
        <w:tc>
          <w:tcPr>
            <w:tcW w:w="1701" w:type="dxa"/>
          </w:tcPr>
          <w:p w:rsidR="00A96E7F" w:rsidRDefault="00A96E7F" w:rsidP="00C47B02">
            <w:pPr>
              <w:pStyle w:val="ConsPlusNonformat"/>
              <w:jc w:val="both"/>
              <w:rPr>
                <w:rFonts w:ascii="Times New Roman" w:hAnsi="Times New Roman" w:cs="Times New Roman"/>
                <w:sz w:val="12"/>
                <w:szCs w:val="12"/>
              </w:rPr>
            </w:pPr>
          </w:p>
        </w:tc>
      </w:tr>
      <w:tr w:rsidR="00A96E7F" w:rsidTr="00A96E7F">
        <w:tc>
          <w:tcPr>
            <w:tcW w:w="0" w:type="auto"/>
          </w:tcPr>
          <w:p w:rsidR="00A96E7F" w:rsidRPr="00C47B02" w:rsidRDefault="00A96E7F" w:rsidP="0032121E">
            <w:pPr>
              <w:pStyle w:val="ConsPlusNormal"/>
              <w:ind w:firstLine="0"/>
              <w:rPr>
                <w:rFonts w:ascii="Times New Roman" w:hAnsi="Times New Roman" w:cs="Times New Roman"/>
                <w:sz w:val="12"/>
                <w:szCs w:val="12"/>
              </w:rPr>
            </w:pPr>
            <w:r w:rsidRPr="00C47B02">
              <w:rPr>
                <w:rFonts w:ascii="Times New Roman" w:hAnsi="Times New Roman" w:cs="Times New Roman"/>
                <w:sz w:val="12"/>
                <w:szCs w:val="12"/>
              </w:rPr>
              <w:t>2</w:t>
            </w:r>
          </w:p>
        </w:tc>
        <w:tc>
          <w:tcPr>
            <w:tcW w:w="8402" w:type="dxa"/>
          </w:tcPr>
          <w:p w:rsidR="00A96E7F" w:rsidRDefault="00A96E7F" w:rsidP="00C47B02">
            <w:pPr>
              <w:pStyle w:val="ConsPlusNonformat"/>
              <w:jc w:val="both"/>
              <w:rPr>
                <w:rFonts w:ascii="Times New Roman" w:hAnsi="Times New Roman" w:cs="Times New Roman"/>
                <w:sz w:val="12"/>
                <w:szCs w:val="12"/>
              </w:rPr>
            </w:pPr>
          </w:p>
        </w:tc>
        <w:tc>
          <w:tcPr>
            <w:tcW w:w="1701" w:type="dxa"/>
          </w:tcPr>
          <w:p w:rsidR="00A96E7F" w:rsidRDefault="00A96E7F" w:rsidP="00C47B02">
            <w:pPr>
              <w:pStyle w:val="ConsPlusNonformat"/>
              <w:jc w:val="both"/>
              <w:rPr>
                <w:rFonts w:ascii="Times New Roman" w:hAnsi="Times New Roman" w:cs="Times New Roman"/>
                <w:sz w:val="12"/>
                <w:szCs w:val="12"/>
              </w:rPr>
            </w:pPr>
          </w:p>
        </w:tc>
      </w:tr>
      <w:tr w:rsidR="00A96E7F" w:rsidTr="00A96E7F">
        <w:tc>
          <w:tcPr>
            <w:tcW w:w="0" w:type="auto"/>
          </w:tcPr>
          <w:p w:rsidR="00A96E7F" w:rsidRPr="00C47B02" w:rsidRDefault="00A96E7F" w:rsidP="0032121E">
            <w:pPr>
              <w:pStyle w:val="ConsPlusNormal"/>
              <w:ind w:firstLine="0"/>
              <w:rPr>
                <w:rFonts w:ascii="Times New Roman" w:hAnsi="Times New Roman" w:cs="Times New Roman"/>
                <w:sz w:val="12"/>
                <w:szCs w:val="12"/>
              </w:rPr>
            </w:pPr>
            <w:r w:rsidRPr="00C47B02">
              <w:rPr>
                <w:rFonts w:ascii="Times New Roman" w:hAnsi="Times New Roman" w:cs="Times New Roman"/>
                <w:sz w:val="12"/>
                <w:szCs w:val="12"/>
              </w:rPr>
              <w:t>3</w:t>
            </w:r>
          </w:p>
        </w:tc>
        <w:tc>
          <w:tcPr>
            <w:tcW w:w="8402" w:type="dxa"/>
          </w:tcPr>
          <w:p w:rsidR="00A96E7F" w:rsidRDefault="00A96E7F" w:rsidP="00C47B02">
            <w:pPr>
              <w:pStyle w:val="ConsPlusNonformat"/>
              <w:jc w:val="both"/>
              <w:rPr>
                <w:rFonts w:ascii="Times New Roman" w:hAnsi="Times New Roman" w:cs="Times New Roman"/>
                <w:sz w:val="12"/>
                <w:szCs w:val="12"/>
              </w:rPr>
            </w:pPr>
          </w:p>
        </w:tc>
        <w:tc>
          <w:tcPr>
            <w:tcW w:w="1701" w:type="dxa"/>
          </w:tcPr>
          <w:p w:rsidR="00A96E7F" w:rsidRDefault="00A96E7F" w:rsidP="00C47B02">
            <w:pPr>
              <w:pStyle w:val="ConsPlusNonformat"/>
              <w:jc w:val="both"/>
              <w:rPr>
                <w:rFonts w:ascii="Times New Roman" w:hAnsi="Times New Roman" w:cs="Times New Roman"/>
                <w:sz w:val="12"/>
                <w:szCs w:val="12"/>
              </w:rPr>
            </w:pPr>
          </w:p>
        </w:tc>
      </w:tr>
      <w:tr w:rsidR="00A96E7F" w:rsidTr="00A96E7F">
        <w:tc>
          <w:tcPr>
            <w:tcW w:w="0" w:type="auto"/>
          </w:tcPr>
          <w:p w:rsidR="00A96E7F" w:rsidRPr="00C47B02" w:rsidRDefault="00A96E7F" w:rsidP="0032121E">
            <w:pPr>
              <w:pStyle w:val="ConsPlusNormal"/>
              <w:ind w:firstLine="0"/>
              <w:rPr>
                <w:rFonts w:ascii="Times New Roman" w:hAnsi="Times New Roman" w:cs="Times New Roman"/>
                <w:sz w:val="12"/>
                <w:szCs w:val="12"/>
              </w:rPr>
            </w:pPr>
            <w:r w:rsidRPr="00C47B02">
              <w:rPr>
                <w:rFonts w:ascii="Times New Roman" w:hAnsi="Times New Roman" w:cs="Times New Roman"/>
                <w:sz w:val="12"/>
                <w:szCs w:val="12"/>
              </w:rPr>
              <w:t>4</w:t>
            </w:r>
          </w:p>
        </w:tc>
        <w:tc>
          <w:tcPr>
            <w:tcW w:w="8402" w:type="dxa"/>
          </w:tcPr>
          <w:p w:rsidR="00A96E7F" w:rsidRDefault="00A96E7F" w:rsidP="00C47B02">
            <w:pPr>
              <w:pStyle w:val="ConsPlusNonformat"/>
              <w:jc w:val="both"/>
              <w:rPr>
                <w:rFonts w:ascii="Times New Roman" w:hAnsi="Times New Roman" w:cs="Times New Roman"/>
                <w:sz w:val="12"/>
                <w:szCs w:val="12"/>
              </w:rPr>
            </w:pPr>
          </w:p>
        </w:tc>
        <w:tc>
          <w:tcPr>
            <w:tcW w:w="1701" w:type="dxa"/>
          </w:tcPr>
          <w:p w:rsidR="00A96E7F" w:rsidRDefault="00A96E7F" w:rsidP="00C47B02">
            <w:pPr>
              <w:pStyle w:val="ConsPlusNonformat"/>
              <w:jc w:val="both"/>
              <w:rPr>
                <w:rFonts w:ascii="Times New Roman" w:hAnsi="Times New Roman" w:cs="Times New Roman"/>
                <w:sz w:val="12"/>
                <w:szCs w:val="12"/>
              </w:rPr>
            </w:pPr>
          </w:p>
        </w:tc>
      </w:tr>
      <w:tr w:rsidR="00A96E7F" w:rsidTr="00A96E7F">
        <w:tc>
          <w:tcPr>
            <w:tcW w:w="0" w:type="auto"/>
          </w:tcPr>
          <w:p w:rsidR="00A96E7F" w:rsidRPr="00C47B02" w:rsidRDefault="00A96E7F" w:rsidP="0032121E">
            <w:pPr>
              <w:pStyle w:val="ConsPlusNormal"/>
              <w:ind w:firstLine="0"/>
              <w:rPr>
                <w:rFonts w:ascii="Times New Roman" w:hAnsi="Times New Roman" w:cs="Times New Roman"/>
                <w:sz w:val="12"/>
                <w:szCs w:val="12"/>
              </w:rPr>
            </w:pPr>
            <w:r w:rsidRPr="00C47B02">
              <w:rPr>
                <w:rFonts w:ascii="Times New Roman" w:hAnsi="Times New Roman" w:cs="Times New Roman"/>
                <w:sz w:val="12"/>
                <w:szCs w:val="12"/>
              </w:rPr>
              <w:t>5</w:t>
            </w:r>
          </w:p>
        </w:tc>
        <w:tc>
          <w:tcPr>
            <w:tcW w:w="8402" w:type="dxa"/>
          </w:tcPr>
          <w:p w:rsidR="00A96E7F" w:rsidRDefault="00A96E7F" w:rsidP="00C47B02">
            <w:pPr>
              <w:pStyle w:val="ConsPlusNonformat"/>
              <w:jc w:val="both"/>
              <w:rPr>
                <w:rFonts w:ascii="Times New Roman" w:hAnsi="Times New Roman" w:cs="Times New Roman"/>
                <w:sz w:val="12"/>
                <w:szCs w:val="12"/>
              </w:rPr>
            </w:pPr>
          </w:p>
        </w:tc>
        <w:tc>
          <w:tcPr>
            <w:tcW w:w="1701" w:type="dxa"/>
          </w:tcPr>
          <w:p w:rsidR="00A96E7F" w:rsidRDefault="00A96E7F" w:rsidP="00C47B02">
            <w:pPr>
              <w:pStyle w:val="ConsPlusNonformat"/>
              <w:jc w:val="both"/>
              <w:rPr>
                <w:rFonts w:ascii="Times New Roman" w:hAnsi="Times New Roman" w:cs="Times New Roman"/>
                <w:sz w:val="12"/>
                <w:szCs w:val="12"/>
              </w:rPr>
            </w:pPr>
          </w:p>
        </w:tc>
      </w:tr>
    </w:tbl>
    <w:p w:rsidR="00A96E7F" w:rsidRPr="00C47B02" w:rsidRDefault="00A96E7F" w:rsidP="00C47B02">
      <w:pPr>
        <w:pStyle w:val="ConsPlusNonformat"/>
        <w:jc w:val="both"/>
        <w:rPr>
          <w:rFonts w:ascii="Times New Roman" w:hAnsi="Times New Roman" w:cs="Times New Roman"/>
          <w:sz w:val="12"/>
          <w:szCs w:val="12"/>
        </w:rPr>
      </w:pPr>
    </w:p>
    <w:p w:rsidR="00C47B02" w:rsidRPr="00C47B02" w:rsidRDefault="00C47B02" w:rsidP="00C47B02">
      <w:pPr>
        <w:pStyle w:val="ConsPlusNonformat"/>
        <w:rPr>
          <w:rFonts w:ascii="Times New Roman" w:hAnsi="Times New Roman" w:cs="Times New Roman"/>
          <w:sz w:val="12"/>
          <w:szCs w:val="12"/>
        </w:rPr>
      </w:pPr>
      <w:r w:rsidRPr="00C47B02">
        <w:rPr>
          <w:rFonts w:ascii="Times New Roman" w:hAnsi="Times New Roman" w:cs="Times New Roman"/>
          <w:sz w:val="12"/>
          <w:szCs w:val="12"/>
        </w:rPr>
        <w:t>___________                                                                                                  ____________</w:t>
      </w:r>
    </w:p>
    <w:p w:rsidR="00C47B02" w:rsidRPr="00C47B02" w:rsidRDefault="00C47B02" w:rsidP="00C47B02">
      <w:pPr>
        <w:pStyle w:val="ConsPlusNonformat"/>
        <w:tabs>
          <w:tab w:val="left" w:pos="9045"/>
        </w:tabs>
        <w:rPr>
          <w:rFonts w:ascii="Times New Roman" w:hAnsi="Times New Roman" w:cs="Times New Roman"/>
          <w:sz w:val="12"/>
          <w:szCs w:val="12"/>
          <w:vertAlign w:val="superscript"/>
        </w:rPr>
      </w:pPr>
      <w:r w:rsidRPr="00C47B02">
        <w:rPr>
          <w:rFonts w:ascii="Times New Roman" w:hAnsi="Times New Roman" w:cs="Times New Roman"/>
          <w:sz w:val="12"/>
          <w:szCs w:val="12"/>
          <w:vertAlign w:val="superscript"/>
        </w:rPr>
        <w:t xml:space="preserve">             (дата</w:t>
      </w:r>
      <w:proofErr w:type="gramStart"/>
      <w:r w:rsidRPr="00C47B02">
        <w:rPr>
          <w:rFonts w:ascii="Times New Roman" w:hAnsi="Times New Roman" w:cs="Times New Roman"/>
          <w:sz w:val="12"/>
          <w:szCs w:val="12"/>
          <w:vertAlign w:val="superscript"/>
        </w:rPr>
        <w:t>)(</w:t>
      </w:r>
      <w:proofErr w:type="gramEnd"/>
      <w:r w:rsidRPr="00C47B02">
        <w:rPr>
          <w:rFonts w:ascii="Times New Roman" w:hAnsi="Times New Roman" w:cs="Times New Roman"/>
          <w:sz w:val="12"/>
          <w:szCs w:val="12"/>
          <w:vertAlign w:val="superscript"/>
        </w:rPr>
        <w:t>подпись)</w:t>
      </w:r>
    </w:p>
    <w:p w:rsidR="00C47B02" w:rsidRPr="00C47B02" w:rsidRDefault="00C47B02" w:rsidP="00C47B02">
      <w:pPr>
        <w:pStyle w:val="ConsPlusNonformat"/>
        <w:rPr>
          <w:rFonts w:ascii="Times New Roman" w:hAnsi="Times New Roman" w:cs="Times New Roman"/>
          <w:sz w:val="12"/>
          <w:szCs w:val="12"/>
        </w:rPr>
      </w:pPr>
    </w:p>
    <w:p w:rsidR="00C47B02" w:rsidRPr="00C47B02" w:rsidRDefault="00C47B02" w:rsidP="00C47B02">
      <w:pPr>
        <w:pStyle w:val="ConsPlusNonformat"/>
        <w:outlineLvl w:val="0"/>
        <w:rPr>
          <w:rFonts w:ascii="Times New Roman" w:hAnsi="Times New Roman" w:cs="Times New Roman"/>
          <w:sz w:val="12"/>
          <w:szCs w:val="12"/>
        </w:rPr>
      </w:pPr>
      <w:r w:rsidRPr="00C47B02">
        <w:rPr>
          <w:rFonts w:ascii="Times New Roman" w:hAnsi="Times New Roman" w:cs="Times New Roman"/>
          <w:sz w:val="12"/>
          <w:szCs w:val="12"/>
        </w:rPr>
        <w:t>Расписка о принятии документов на руки получена</w:t>
      </w:r>
    </w:p>
    <w:p w:rsidR="00C47B02" w:rsidRPr="00C47B02" w:rsidRDefault="00C47B02" w:rsidP="00C47B02">
      <w:pPr>
        <w:pStyle w:val="ConsPlusNonformat"/>
        <w:rPr>
          <w:rFonts w:ascii="Times New Roman" w:hAnsi="Times New Roman" w:cs="Times New Roman"/>
          <w:sz w:val="12"/>
          <w:szCs w:val="12"/>
        </w:rPr>
      </w:pPr>
      <w:r w:rsidRPr="00C47B02">
        <w:rPr>
          <w:rFonts w:ascii="Times New Roman" w:hAnsi="Times New Roman" w:cs="Times New Roman"/>
          <w:sz w:val="12"/>
          <w:szCs w:val="12"/>
        </w:rPr>
        <w:t>________________ /                 __________________________           /_______________</w:t>
      </w:r>
    </w:p>
    <w:p w:rsidR="00C47B02" w:rsidRPr="00C47B02" w:rsidRDefault="00C47B02" w:rsidP="00C47B02">
      <w:pPr>
        <w:pStyle w:val="ConsPlusNonformat"/>
        <w:rPr>
          <w:rFonts w:ascii="Times New Roman" w:hAnsi="Times New Roman" w:cs="Times New Roman"/>
          <w:sz w:val="12"/>
          <w:szCs w:val="12"/>
          <w:vertAlign w:val="superscript"/>
        </w:rPr>
      </w:pPr>
      <w:r w:rsidRPr="00C47B02">
        <w:rPr>
          <w:rFonts w:ascii="Times New Roman" w:hAnsi="Times New Roman" w:cs="Times New Roman"/>
          <w:sz w:val="12"/>
          <w:szCs w:val="12"/>
          <w:vertAlign w:val="superscript"/>
        </w:rPr>
        <w:t xml:space="preserve">   Подпись                                                                                    Фамилия И.О.                                                               Дата</w:t>
      </w:r>
    </w:p>
    <w:p w:rsidR="00C47B02" w:rsidRPr="00C47B02" w:rsidRDefault="00C47B02" w:rsidP="00C47B02">
      <w:pPr>
        <w:spacing w:after="0" w:line="240" w:lineRule="auto"/>
        <w:jc w:val="center"/>
        <w:outlineLvl w:val="0"/>
        <w:rPr>
          <w:rFonts w:ascii="Times New Roman" w:hAnsi="Times New Roman" w:cs="Times New Roman"/>
          <w:sz w:val="12"/>
          <w:szCs w:val="12"/>
        </w:rPr>
      </w:pPr>
      <w:r w:rsidRPr="00C47B02">
        <w:rPr>
          <w:rFonts w:ascii="Times New Roman" w:hAnsi="Times New Roman" w:cs="Times New Roman"/>
          <w:sz w:val="12"/>
          <w:szCs w:val="12"/>
        </w:rPr>
        <w:t>СОГЛАСИЕ</w:t>
      </w:r>
    </w:p>
    <w:p w:rsidR="00C47B02" w:rsidRPr="00C47B02" w:rsidRDefault="00C47B02" w:rsidP="00C47B02">
      <w:pPr>
        <w:spacing w:after="0" w:line="240" w:lineRule="auto"/>
        <w:jc w:val="center"/>
        <w:rPr>
          <w:rFonts w:ascii="Times New Roman" w:hAnsi="Times New Roman" w:cs="Times New Roman"/>
          <w:sz w:val="12"/>
          <w:szCs w:val="12"/>
        </w:rPr>
      </w:pPr>
      <w:r w:rsidRPr="00C47B02">
        <w:rPr>
          <w:rFonts w:ascii="Times New Roman" w:hAnsi="Times New Roman" w:cs="Times New Roman"/>
          <w:sz w:val="12"/>
          <w:szCs w:val="12"/>
        </w:rPr>
        <w:t>на обработку персональных данных</w:t>
      </w:r>
    </w:p>
    <w:p w:rsidR="00C47B02" w:rsidRPr="00C47B02" w:rsidRDefault="00C47B02" w:rsidP="00C47B02">
      <w:pPr>
        <w:spacing w:after="0" w:line="240" w:lineRule="auto"/>
        <w:jc w:val="both"/>
        <w:outlineLvl w:val="0"/>
        <w:rPr>
          <w:rFonts w:ascii="Times New Roman" w:hAnsi="Times New Roman" w:cs="Times New Roman"/>
          <w:sz w:val="12"/>
          <w:szCs w:val="12"/>
        </w:rPr>
      </w:pPr>
      <w:r w:rsidRPr="00C47B02">
        <w:rPr>
          <w:rFonts w:ascii="Times New Roman" w:hAnsi="Times New Roman" w:cs="Times New Roman"/>
          <w:sz w:val="12"/>
          <w:szCs w:val="12"/>
        </w:rPr>
        <w:t>Я, ___________________________________________________________________,</w:t>
      </w:r>
    </w:p>
    <w:p w:rsidR="00C47B02" w:rsidRPr="00C47B02" w:rsidRDefault="00C47B02" w:rsidP="00C47B02">
      <w:pPr>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 xml:space="preserve">                                          (фамилия, имя, отчество субъекта персональных данных)</w:t>
      </w:r>
    </w:p>
    <w:p w:rsidR="00C47B02" w:rsidRPr="00C47B02" w:rsidRDefault="00C47B02" w:rsidP="00C47B02">
      <w:pPr>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 xml:space="preserve">в соответствии с </w:t>
      </w:r>
      <w:hyperlink r:id="rId37" w:history="1">
        <w:r w:rsidRPr="00C47B02">
          <w:rPr>
            <w:rFonts w:ascii="Times New Roman" w:hAnsi="Times New Roman" w:cs="Times New Roman"/>
            <w:color w:val="0000FF"/>
            <w:sz w:val="12"/>
            <w:szCs w:val="12"/>
          </w:rPr>
          <w:t>п. 4 ст. 9</w:t>
        </w:r>
      </w:hyperlink>
      <w:r w:rsidRPr="00C47B02">
        <w:rPr>
          <w:rFonts w:ascii="Times New Roman" w:hAnsi="Times New Roman" w:cs="Times New Roman"/>
          <w:sz w:val="12"/>
          <w:szCs w:val="12"/>
        </w:rPr>
        <w:t xml:space="preserve"> Федерального закона от 27.07.2006 N 152-ФЗ "О персональных данных", </w:t>
      </w:r>
      <w:proofErr w:type="gramStart"/>
      <w:r w:rsidRPr="00C47B02">
        <w:rPr>
          <w:rFonts w:ascii="Times New Roman" w:hAnsi="Times New Roman" w:cs="Times New Roman"/>
          <w:sz w:val="12"/>
          <w:szCs w:val="12"/>
        </w:rPr>
        <w:t>зарегистрирован</w:t>
      </w:r>
      <w:proofErr w:type="gramEnd"/>
      <w:r w:rsidRPr="00C47B02">
        <w:rPr>
          <w:rFonts w:ascii="Times New Roman" w:hAnsi="Times New Roman" w:cs="Times New Roman"/>
          <w:sz w:val="12"/>
          <w:szCs w:val="12"/>
        </w:rPr>
        <w:t>___ по адресу: _________________________________________,</w:t>
      </w:r>
    </w:p>
    <w:p w:rsidR="00C47B02" w:rsidRPr="00C47B02" w:rsidRDefault="00C47B02" w:rsidP="00C47B02">
      <w:pPr>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документ, удостоверяющий личность: __________________________________________,</w:t>
      </w:r>
    </w:p>
    <w:p w:rsidR="00C47B02" w:rsidRPr="00C47B02" w:rsidRDefault="00C47B02" w:rsidP="00C47B02">
      <w:pPr>
        <w:spacing w:after="0" w:line="240" w:lineRule="auto"/>
        <w:jc w:val="both"/>
        <w:outlineLvl w:val="0"/>
        <w:rPr>
          <w:rFonts w:ascii="Times New Roman" w:hAnsi="Times New Roman" w:cs="Times New Roman"/>
          <w:sz w:val="12"/>
          <w:szCs w:val="12"/>
        </w:rPr>
      </w:pPr>
      <w:r w:rsidRPr="00C47B02">
        <w:rPr>
          <w:rFonts w:ascii="Times New Roman" w:hAnsi="Times New Roman" w:cs="Times New Roman"/>
          <w:sz w:val="12"/>
          <w:szCs w:val="12"/>
        </w:rPr>
        <w:t xml:space="preserve">                                                                                           </w:t>
      </w:r>
      <w:proofErr w:type="gramStart"/>
      <w:r w:rsidRPr="00C47B02">
        <w:rPr>
          <w:rFonts w:ascii="Times New Roman" w:hAnsi="Times New Roman" w:cs="Times New Roman"/>
          <w:sz w:val="12"/>
          <w:szCs w:val="12"/>
        </w:rPr>
        <w:t xml:space="preserve">(наименование документа, N, </w:t>
      </w:r>
      <w:proofErr w:type="gramEnd"/>
    </w:p>
    <w:p w:rsidR="00C47B02" w:rsidRPr="00C47B02" w:rsidRDefault="00C47B02" w:rsidP="00C47B02">
      <w:pPr>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_____________________________________________________________________________</w:t>
      </w:r>
    </w:p>
    <w:p w:rsidR="00C47B02" w:rsidRPr="00C47B02" w:rsidRDefault="00C47B02" w:rsidP="00C47B02">
      <w:pPr>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 xml:space="preserve">                                                                         сведения о дате выдачи документа  и выдавшем его органе)</w:t>
      </w:r>
    </w:p>
    <w:p w:rsidR="00C47B02" w:rsidRPr="00C47B02" w:rsidRDefault="00C47B02" w:rsidP="00C47B02">
      <w:pPr>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в целях _____________________________________________________________________</w:t>
      </w:r>
    </w:p>
    <w:p w:rsidR="00C47B02" w:rsidRPr="00C47B02" w:rsidRDefault="00C47B02" w:rsidP="00C47B02">
      <w:pPr>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 xml:space="preserve">                                                                                         (указать цель обработки данных)</w:t>
      </w:r>
    </w:p>
    <w:p w:rsidR="00C47B02" w:rsidRPr="00C47B02" w:rsidRDefault="00C47B02" w:rsidP="00C47B02">
      <w:pPr>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даю согласие _________________________________________________________________,</w:t>
      </w:r>
    </w:p>
    <w:p w:rsidR="00C47B02" w:rsidRPr="00C47B02" w:rsidRDefault="00C47B02" w:rsidP="00C47B02">
      <w:pPr>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 xml:space="preserve">                                 (указать наименование или Ф.И.О. оператора, получающего согласие субъекта персональных данных)</w:t>
      </w:r>
    </w:p>
    <w:p w:rsidR="00C47B02" w:rsidRPr="00C47B02" w:rsidRDefault="00C47B02" w:rsidP="00C47B02">
      <w:pPr>
        <w:spacing w:after="0" w:line="240" w:lineRule="auto"/>
        <w:jc w:val="both"/>
        <w:rPr>
          <w:rFonts w:ascii="Times New Roman" w:hAnsi="Times New Roman" w:cs="Times New Roman"/>
          <w:sz w:val="12"/>
          <w:szCs w:val="12"/>
        </w:rPr>
      </w:pPr>
      <w:proofErr w:type="gramStart"/>
      <w:r w:rsidRPr="00C47B02">
        <w:rPr>
          <w:rFonts w:ascii="Times New Roman" w:hAnsi="Times New Roman" w:cs="Times New Roman"/>
          <w:sz w:val="12"/>
          <w:szCs w:val="12"/>
        </w:rPr>
        <w:t>находящемуся по адресу: _____________________________________________________,</w:t>
      </w:r>
      <w:proofErr w:type="gramEnd"/>
    </w:p>
    <w:p w:rsidR="00C47B02" w:rsidRPr="00C47B02" w:rsidRDefault="00C47B02" w:rsidP="00C47B02">
      <w:pPr>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на обработку моих персональных данных, а именно: _______________________________</w:t>
      </w:r>
    </w:p>
    <w:p w:rsidR="00C47B02" w:rsidRPr="00C47B02" w:rsidRDefault="00C47B02" w:rsidP="00C47B02">
      <w:pPr>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____________________________________________________________________________,</w:t>
      </w:r>
    </w:p>
    <w:p w:rsidR="00C47B02" w:rsidRPr="00C47B02" w:rsidRDefault="00C47B02" w:rsidP="00C47B02">
      <w:pPr>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 xml:space="preserve">               (указать перечень персональных данных, на обработку которых  дается согласие субъекта персональных данных)</w:t>
      </w:r>
    </w:p>
    <w:p w:rsidR="00C47B02" w:rsidRPr="00C47B02" w:rsidRDefault="00C47B02" w:rsidP="00C47B02">
      <w:pPr>
        <w:tabs>
          <w:tab w:val="left" w:pos="709"/>
          <w:tab w:val="left" w:pos="851"/>
        </w:tabs>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 xml:space="preserve">то есть на совершение действий, предусмотренных </w:t>
      </w:r>
      <w:hyperlink r:id="rId38" w:history="1">
        <w:r w:rsidRPr="00C47B02">
          <w:rPr>
            <w:rFonts w:ascii="Times New Roman" w:hAnsi="Times New Roman" w:cs="Times New Roman"/>
            <w:color w:val="0000FF"/>
            <w:sz w:val="12"/>
            <w:szCs w:val="12"/>
          </w:rPr>
          <w:t>п.  3 ст. 3</w:t>
        </w:r>
      </w:hyperlink>
      <w:r w:rsidRPr="00C47B02">
        <w:rPr>
          <w:rFonts w:ascii="Times New Roman" w:hAnsi="Times New Roman" w:cs="Times New Roman"/>
          <w:sz w:val="12"/>
          <w:szCs w:val="12"/>
        </w:rPr>
        <w:t xml:space="preserve"> Федерального закона от 27.07.2006 N 152-ФЗ "О персональных данных".</w:t>
      </w:r>
    </w:p>
    <w:p w:rsidR="00C47B02" w:rsidRPr="00C47B02" w:rsidRDefault="00C47B02" w:rsidP="00C47B02">
      <w:pPr>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Настоящее согласие действует со дня  его подписания до дня отзыва в письменной форме.</w:t>
      </w:r>
    </w:p>
    <w:p w:rsidR="00C47B02" w:rsidRPr="00C47B02" w:rsidRDefault="00C47B02" w:rsidP="00C47B02">
      <w:pPr>
        <w:tabs>
          <w:tab w:val="center" w:pos="5414"/>
        </w:tabs>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 xml:space="preserve">    "___"______________ 20__ г.            Субъект персональных данных:</w:t>
      </w:r>
    </w:p>
    <w:p w:rsidR="00C47B02" w:rsidRPr="00C47B02" w:rsidRDefault="00C47B02" w:rsidP="00C47B02">
      <w:pPr>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 xml:space="preserve">                                                                                       _____________/___________________</w:t>
      </w:r>
    </w:p>
    <w:p w:rsidR="00C47B02" w:rsidRPr="00C47B02" w:rsidRDefault="00C47B02" w:rsidP="00C47B02">
      <w:pPr>
        <w:spacing w:after="0" w:line="240" w:lineRule="auto"/>
        <w:jc w:val="both"/>
        <w:rPr>
          <w:rFonts w:ascii="Times New Roman" w:hAnsi="Times New Roman" w:cs="Times New Roman"/>
          <w:sz w:val="12"/>
          <w:szCs w:val="12"/>
        </w:rPr>
      </w:pPr>
      <w:r w:rsidRPr="00C47B02">
        <w:rPr>
          <w:rFonts w:ascii="Times New Roman" w:hAnsi="Times New Roman" w:cs="Times New Roman"/>
          <w:sz w:val="12"/>
          <w:szCs w:val="12"/>
        </w:rPr>
        <w:t xml:space="preserve">                                                                     </w:t>
      </w:r>
      <w:r>
        <w:rPr>
          <w:rFonts w:ascii="Times New Roman" w:hAnsi="Times New Roman" w:cs="Times New Roman"/>
          <w:sz w:val="12"/>
          <w:szCs w:val="12"/>
        </w:rPr>
        <w:t xml:space="preserve">        </w:t>
      </w:r>
      <w:r w:rsidRPr="00C47B02">
        <w:rPr>
          <w:rFonts w:ascii="Times New Roman" w:hAnsi="Times New Roman" w:cs="Times New Roman"/>
          <w:sz w:val="12"/>
          <w:szCs w:val="12"/>
        </w:rPr>
        <w:t xml:space="preserve">        (подпись</w:t>
      </w:r>
      <w:r>
        <w:rPr>
          <w:rFonts w:ascii="Times New Roman" w:hAnsi="Times New Roman" w:cs="Times New Roman"/>
          <w:sz w:val="12"/>
          <w:szCs w:val="12"/>
        </w:rPr>
        <w:t xml:space="preserve">)                      </w:t>
      </w:r>
      <w:r w:rsidRPr="00C47B02">
        <w:rPr>
          <w:rFonts w:ascii="Times New Roman" w:hAnsi="Times New Roman" w:cs="Times New Roman"/>
          <w:sz w:val="12"/>
          <w:szCs w:val="12"/>
        </w:rPr>
        <w:t xml:space="preserve">  (Ф.И.О.)</w:t>
      </w:r>
    </w:p>
    <w:p w:rsidR="00C47B02" w:rsidRPr="00C47B02" w:rsidRDefault="00C47B02" w:rsidP="00C47B02">
      <w:pPr>
        <w:pStyle w:val="ConsPlusNormal"/>
        <w:ind w:firstLine="0"/>
        <w:jc w:val="right"/>
        <w:rPr>
          <w:rFonts w:ascii="Times New Roman" w:hAnsi="Times New Roman" w:cs="Times New Roman"/>
          <w:sz w:val="12"/>
          <w:szCs w:val="12"/>
        </w:rPr>
      </w:pPr>
      <w:r w:rsidRPr="00C47B02">
        <w:rPr>
          <w:rFonts w:ascii="Times New Roman" w:hAnsi="Times New Roman" w:cs="Times New Roman"/>
          <w:sz w:val="12"/>
          <w:szCs w:val="12"/>
        </w:rPr>
        <w:t>Приложение 3</w:t>
      </w:r>
    </w:p>
    <w:p w:rsidR="00C47B02" w:rsidRPr="00C47B02" w:rsidRDefault="00C47B02" w:rsidP="00C47B02">
      <w:pPr>
        <w:pStyle w:val="ConsPlusNormal"/>
        <w:ind w:firstLine="0"/>
        <w:jc w:val="right"/>
        <w:rPr>
          <w:rFonts w:ascii="Times New Roman" w:hAnsi="Times New Roman" w:cs="Times New Roman"/>
          <w:sz w:val="12"/>
          <w:szCs w:val="12"/>
        </w:rPr>
      </w:pPr>
      <w:r w:rsidRPr="00C47B02">
        <w:rPr>
          <w:rFonts w:ascii="Times New Roman" w:hAnsi="Times New Roman" w:cs="Times New Roman"/>
          <w:sz w:val="12"/>
          <w:szCs w:val="12"/>
        </w:rPr>
        <w:t>к административному регламенту</w:t>
      </w:r>
    </w:p>
    <w:p w:rsidR="00C47B02" w:rsidRPr="00C47B02" w:rsidRDefault="00C47B02" w:rsidP="00C47B02">
      <w:pPr>
        <w:pStyle w:val="ConsPlusNormal"/>
        <w:ind w:firstLine="0"/>
        <w:jc w:val="right"/>
        <w:rPr>
          <w:rFonts w:ascii="Times New Roman" w:hAnsi="Times New Roman" w:cs="Times New Roman"/>
          <w:sz w:val="12"/>
          <w:szCs w:val="12"/>
        </w:rPr>
      </w:pPr>
      <w:r w:rsidRPr="00C47B02">
        <w:rPr>
          <w:rFonts w:ascii="Times New Roman" w:hAnsi="Times New Roman" w:cs="Times New Roman"/>
          <w:sz w:val="12"/>
          <w:szCs w:val="12"/>
        </w:rPr>
        <w:t>предоставления муниципальной услуги</w:t>
      </w:r>
    </w:p>
    <w:p w:rsidR="00C47B02" w:rsidRPr="00C47B02" w:rsidRDefault="00C47B02" w:rsidP="00C47B02">
      <w:pPr>
        <w:pStyle w:val="ConsPlusNormal"/>
        <w:ind w:firstLine="0"/>
        <w:jc w:val="right"/>
        <w:rPr>
          <w:rFonts w:ascii="Times New Roman" w:hAnsi="Times New Roman" w:cs="Times New Roman"/>
          <w:sz w:val="12"/>
          <w:szCs w:val="12"/>
        </w:rPr>
      </w:pPr>
      <w:r w:rsidRPr="00C47B02">
        <w:rPr>
          <w:rFonts w:ascii="Times New Roman" w:hAnsi="Times New Roman" w:cs="Times New Roman"/>
          <w:sz w:val="12"/>
          <w:szCs w:val="12"/>
        </w:rPr>
        <w:t>"Принятие на земельный учет граждан,</w:t>
      </w:r>
    </w:p>
    <w:p w:rsidR="00C47B02" w:rsidRPr="00C47B02" w:rsidRDefault="00C47B02" w:rsidP="00C47B02">
      <w:pPr>
        <w:pStyle w:val="ConsPlusNormal"/>
        <w:ind w:firstLine="0"/>
        <w:jc w:val="right"/>
        <w:rPr>
          <w:rFonts w:ascii="Times New Roman" w:hAnsi="Times New Roman" w:cs="Times New Roman"/>
          <w:sz w:val="12"/>
          <w:szCs w:val="12"/>
        </w:rPr>
      </w:pPr>
      <w:proofErr w:type="gramStart"/>
      <w:r w:rsidRPr="00C47B02">
        <w:rPr>
          <w:rFonts w:ascii="Times New Roman" w:hAnsi="Times New Roman" w:cs="Times New Roman"/>
          <w:sz w:val="12"/>
          <w:szCs w:val="12"/>
        </w:rPr>
        <w:t>имеющих</w:t>
      </w:r>
      <w:proofErr w:type="gramEnd"/>
      <w:r w:rsidRPr="00C47B02">
        <w:rPr>
          <w:rFonts w:ascii="Times New Roman" w:hAnsi="Times New Roman" w:cs="Times New Roman"/>
          <w:sz w:val="12"/>
          <w:szCs w:val="12"/>
        </w:rPr>
        <w:t xml:space="preserve">   право на предоставление</w:t>
      </w:r>
    </w:p>
    <w:p w:rsidR="00C47B02" w:rsidRPr="00C47B02" w:rsidRDefault="00C47B02" w:rsidP="00C47B02">
      <w:pPr>
        <w:pStyle w:val="ConsPlusNormal"/>
        <w:ind w:firstLine="0"/>
        <w:jc w:val="right"/>
        <w:rPr>
          <w:rFonts w:ascii="Times New Roman" w:hAnsi="Times New Roman" w:cs="Times New Roman"/>
          <w:sz w:val="12"/>
          <w:szCs w:val="12"/>
        </w:rPr>
      </w:pPr>
      <w:r w:rsidRPr="00C47B02">
        <w:rPr>
          <w:rFonts w:ascii="Times New Roman" w:hAnsi="Times New Roman" w:cs="Times New Roman"/>
          <w:sz w:val="12"/>
          <w:szCs w:val="12"/>
        </w:rPr>
        <w:t xml:space="preserve"> земельных участков в собственность бесплатно"</w:t>
      </w:r>
    </w:p>
    <w:p w:rsidR="00C47B02" w:rsidRPr="00C47B02" w:rsidRDefault="00C47B02" w:rsidP="00C47B02">
      <w:pPr>
        <w:pStyle w:val="ConsPlusNormal"/>
        <w:ind w:firstLine="0"/>
        <w:jc w:val="center"/>
        <w:rPr>
          <w:rFonts w:ascii="Times New Roman" w:hAnsi="Times New Roman" w:cs="Times New Roman"/>
          <w:sz w:val="12"/>
          <w:szCs w:val="12"/>
        </w:rPr>
      </w:pPr>
      <w:bookmarkStart w:id="27" w:name="P754"/>
      <w:bookmarkEnd w:id="27"/>
      <w:r w:rsidRPr="00C47B02">
        <w:rPr>
          <w:rFonts w:ascii="Times New Roman" w:hAnsi="Times New Roman" w:cs="Times New Roman"/>
          <w:sz w:val="12"/>
          <w:szCs w:val="12"/>
        </w:rPr>
        <w:t>БЛОК-СХЕМА</w:t>
      </w:r>
    </w:p>
    <w:p w:rsidR="00C47B02" w:rsidRDefault="00C47B02" w:rsidP="00C47B02">
      <w:pPr>
        <w:pStyle w:val="ConsPlusNormal"/>
        <w:ind w:firstLine="0"/>
        <w:jc w:val="center"/>
        <w:rPr>
          <w:rFonts w:ascii="Times New Roman" w:hAnsi="Times New Roman" w:cs="Times New Roman"/>
          <w:sz w:val="12"/>
          <w:szCs w:val="12"/>
        </w:rPr>
      </w:pPr>
      <w:r w:rsidRPr="00C47B02">
        <w:rPr>
          <w:rFonts w:ascii="Times New Roman" w:hAnsi="Times New Roman" w:cs="Times New Roman"/>
          <w:sz w:val="12"/>
          <w:szCs w:val="12"/>
        </w:rPr>
        <w:t>АДМИНИСТРАТИВНЫХ ПРОЦЕДУР ПРЕДОСТАВЛЕНИЯ МУНИЦИПАЛЬНОЙ УСЛУГИ</w:t>
      </w:r>
    </w:p>
    <w:p w:rsidR="00C47B02" w:rsidRDefault="00C47B02" w:rsidP="00C47B02">
      <w:pPr>
        <w:pStyle w:val="ConsPlusNormal"/>
        <w:ind w:firstLine="0"/>
        <w:jc w:val="center"/>
        <w:rPr>
          <w:rFonts w:ascii="Times New Roman" w:hAnsi="Times New Roman" w:cs="Times New Roman"/>
          <w:sz w:val="12"/>
          <w:szCs w:val="12"/>
        </w:rPr>
      </w:pPr>
    </w:p>
    <w:tbl>
      <w:tblPr>
        <w:tblStyle w:val="a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682"/>
      </w:tblGrid>
      <w:tr w:rsidR="00C47B02" w:rsidTr="00C47B02">
        <w:tc>
          <w:tcPr>
            <w:tcW w:w="10682" w:type="dxa"/>
          </w:tcPr>
          <w:p w:rsidR="00C47B02" w:rsidRDefault="00C47B02" w:rsidP="00C47B02">
            <w:pPr>
              <w:pStyle w:val="ConsPlusNormal"/>
              <w:ind w:firstLine="0"/>
              <w:jc w:val="center"/>
              <w:rPr>
                <w:rFonts w:ascii="Times New Roman" w:hAnsi="Times New Roman" w:cs="Times New Roman"/>
                <w:sz w:val="12"/>
                <w:szCs w:val="12"/>
              </w:rPr>
            </w:pPr>
            <w:proofErr w:type="gramStart"/>
            <w:r w:rsidRPr="00C47B02">
              <w:rPr>
                <w:rFonts w:ascii="Times New Roman" w:hAnsi="Times New Roman" w:cs="Times New Roman"/>
                <w:sz w:val="12"/>
                <w:szCs w:val="12"/>
              </w:rPr>
              <w:t>Прием и регистрация заявления и документов, подлежащих представлению заявителем (в течение одного дня</w:t>
            </w:r>
            <w:proofErr w:type="gramEnd"/>
          </w:p>
        </w:tc>
      </w:tr>
      <w:tr w:rsidR="00C47B02" w:rsidTr="00C47B02">
        <w:tc>
          <w:tcPr>
            <w:tcW w:w="10682" w:type="dxa"/>
          </w:tcPr>
          <w:p w:rsidR="00C47B02" w:rsidRDefault="00C47B02" w:rsidP="00C47B02">
            <w:pPr>
              <w:pStyle w:val="ConsPlusNormal"/>
              <w:ind w:firstLine="0"/>
              <w:jc w:val="center"/>
              <w:rPr>
                <w:rFonts w:ascii="Times New Roman" w:hAnsi="Times New Roman" w:cs="Times New Roman"/>
                <w:sz w:val="12"/>
                <w:szCs w:val="12"/>
              </w:rPr>
            </w:pPr>
            <w:r>
              <w:rPr>
                <w:rFonts w:ascii="Times New Roman" w:hAnsi="Times New Roman" w:cs="Times New Roman"/>
                <w:noProof/>
                <w:sz w:val="12"/>
                <w:szCs w:val="12"/>
              </w:rPr>
              <w:pict>
                <v:shapetype id="_x0000_t32" coordsize="21600,21600" o:spt="32" o:oned="t" path="m,l21600,21600e" filled="f">
                  <v:path arrowok="t" fillok="f" o:connecttype="none"/>
                  <o:lock v:ext="edit" shapetype="t"/>
                </v:shapetype>
                <v:shape id="_x0000_s1026" type="#_x0000_t32" style="position:absolute;left:0;text-align:left;margin-left:263.55pt;margin-top:.55pt;width:0;height:6.8pt;z-index:251658240;mso-position-horizontal-relative:text;mso-position-vertical-relative:text" o:connectortype="straight">
                  <v:stroke endarrow="block"/>
                </v:shape>
              </w:pict>
            </w:r>
          </w:p>
        </w:tc>
      </w:tr>
      <w:tr w:rsidR="00C47B02" w:rsidTr="00C47B02">
        <w:tc>
          <w:tcPr>
            <w:tcW w:w="10682" w:type="dxa"/>
          </w:tcPr>
          <w:p w:rsidR="00C47B02" w:rsidRDefault="00C47B02" w:rsidP="00C47B02">
            <w:pPr>
              <w:pStyle w:val="ConsPlusNormal"/>
              <w:ind w:firstLine="0"/>
              <w:jc w:val="center"/>
              <w:rPr>
                <w:rFonts w:ascii="Times New Roman" w:hAnsi="Times New Roman" w:cs="Times New Roman"/>
                <w:sz w:val="12"/>
                <w:szCs w:val="12"/>
              </w:rPr>
            </w:pPr>
            <w:r>
              <w:rPr>
                <w:rFonts w:ascii="Times New Roman" w:hAnsi="Times New Roman" w:cs="Times New Roman"/>
                <w:noProof/>
                <w:sz w:val="12"/>
                <w:szCs w:val="12"/>
              </w:rPr>
              <w:pict>
                <v:shape id="_x0000_s1027" type="#_x0000_t32" style="position:absolute;left:0;text-align:left;margin-left:263.55pt;margin-top:5.85pt;width:0;height:10.85pt;z-index:251659264;mso-position-horizontal-relative:text;mso-position-vertical-relative:text" o:connectortype="straight">
                  <v:stroke endarrow="block"/>
                </v:shape>
              </w:pict>
            </w:r>
            <w:r w:rsidRPr="00C47B02">
              <w:rPr>
                <w:rFonts w:ascii="Times New Roman" w:hAnsi="Times New Roman" w:cs="Times New Roman"/>
                <w:sz w:val="12"/>
                <w:szCs w:val="12"/>
              </w:rPr>
              <w:t xml:space="preserve">Формирование и направление межведомственных запросов в органы, </w:t>
            </w:r>
            <w:proofErr w:type="spellStart"/>
            <w:r w:rsidRPr="00C47B02">
              <w:rPr>
                <w:rFonts w:ascii="Times New Roman" w:hAnsi="Times New Roman" w:cs="Times New Roman"/>
                <w:sz w:val="12"/>
                <w:szCs w:val="12"/>
              </w:rPr>
              <w:t>│участвующие</w:t>
            </w:r>
            <w:proofErr w:type="spellEnd"/>
            <w:r w:rsidRPr="00C47B02">
              <w:rPr>
                <w:rFonts w:ascii="Times New Roman" w:hAnsi="Times New Roman" w:cs="Times New Roman"/>
                <w:sz w:val="12"/>
                <w:szCs w:val="12"/>
              </w:rPr>
              <w:t xml:space="preserve"> в предоставлении муниципальной услуги (в течение 3 рабочих дней следующих за днем регистрации заявления)</w:t>
            </w:r>
          </w:p>
        </w:tc>
      </w:tr>
      <w:tr w:rsidR="00C47B02" w:rsidTr="00C47B02">
        <w:tc>
          <w:tcPr>
            <w:tcW w:w="10682" w:type="dxa"/>
          </w:tcPr>
          <w:p w:rsidR="00C47B02" w:rsidRDefault="00C47B02" w:rsidP="00C47B02">
            <w:pPr>
              <w:pStyle w:val="ConsPlusNormal"/>
              <w:ind w:firstLine="0"/>
              <w:jc w:val="center"/>
              <w:rPr>
                <w:rFonts w:ascii="Times New Roman" w:hAnsi="Times New Roman" w:cs="Times New Roman"/>
                <w:sz w:val="12"/>
                <w:szCs w:val="12"/>
              </w:rPr>
            </w:pPr>
          </w:p>
        </w:tc>
      </w:tr>
      <w:tr w:rsidR="00C47B02" w:rsidTr="00C47B02">
        <w:tc>
          <w:tcPr>
            <w:tcW w:w="10682" w:type="dxa"/>
          </w:tcPr>
          <w:p w:rsidR="00C47B02" w:rsidRDefault="00C47B02" w:rsidP="00C47B02">
            <w:pPr>
              <w:pStyle w:val="ConsPlusNormal"/>
              <w:ind w:firstLine="0"/>
              <w:jc w:val="center"/>
              <w:rPr>
                <w:rFonts w:ascii="Times New Roman" w:hAnsi="Times New Roman" w:cs="Times New Roman"/>
                <w:sz w:val="12"/>
                <w:szCs w:val="12"/>
              </w:rPr>
            </w:pPr>
            <w:r w:rsidRPr="00C47B02">
              <w:rPr>
                <w:rFonts w:ascii="Times New Roman" w:hAnsi="Times New Roman" w:cs="Times New Roman"/>
                <w:sz w:val="12"/>
                <w:szCs w:val="12"/>
              </w:rPr>
              <w:t>Направление (выдача) заявителю уведомления о принятии на земельный учет с приложением постановления Замзорского муниципального образования, либо уведомления об отказе в принятии на земельный учет (в течение 3 рабочих дней со дня издания постановления)</w:t>
            </w:r>
          </w:p>
        </w:tc>
      </w:tr>
    </w:tbl>
    <w:p w:rsidR="00C47B02" w:rsidRDefault="00C47B02" w:rsidP="00C47B02">
      <w:pPr>
        <w:spacing w:after="0" w:line="240" w:lineRule="auto"/>
        <w:rPr>
          <w:rFonts w:ascii="Times New Roman" w:hAnsi="Times New Roman" w:cs="Times New Roman"/>
          <w:sz w:val="16"/>
          <w:szCs w:val="16"/>
        </w:rPr>
        <w:sectPr w:rsidR="00C47B02" w:rsidSect="00C47B02">
          <w:type w:val="continuous"/>
          <w:pgSz w:w="11906" w:h="16838"/>
          <w:pgMar w:top="1231" w:right="720" w:bottom="720" w:left="720" w:header="708" w:footer="708" w:gutter="0"/>
          <w:pgBorders>
            <w:top w:val="thinThickSmallGap" w:sz="24" w:space="1" w:color="auto"/>
          </w:pgBorders>
          <w:cols w:space="708"/>
          <w:titlePg/>
          <w:docGrid w:linePitch="360"/>
        </w:sectPr>
      </w:pPr>
    </w:p>
    <w:p w:rsidR="00C47B02" w:rsidRPr="004742CB" w:rsidRDefault="00C47B02" w:rsidP="00C47B02">
      <w:pPr>
        <w:spacing w:after="0" w:line="240" w:lineRule="auto"/>
        <w:rPr>
          <w:rFonts w:ascii="Times New Roman" w:hAnsi="Times New Roman" w:cs="Times New Roman"/>
          <w:sz w:val="16"/>
          <w:szCs w:val="16"/>
        </w:rPr>
      </w:pPr>
    </w:p>
    <w:p w:rsidR="00C47B02" w:rsidRPr="009E4BC7" w:rsidRDefault="00C47B02" w:rsidP="00C47B02">
      <w:pPr>
        <w:spacing w:after="0" w:line="240" w:lineRule="auto"/>
        <w:jc w:val="center"/>
        <w:rPr>
          <w:rFonts w:ascii="Times New Roman" w:hAnsi="Times New Roman" w:cs="Times New Roman"/>
          <w:b/>
          <w:sz w:val="16"/>
          <w:szCs w:val="16"/>
        </w:rPr>
      </w:pPr>
      <w:r w:rsidRPr="009E4BC7">
        <w:rPr>
          <w:rFonts w:ascii="Times New Roman" w:hAnsi="Times New Roman" w:cs="Times New Roman"/>
          <w:b/>
          <w:sz w:val="16"/>
          <w:szCs w:val="16"/>
        </w:rPr>
        <w:t>29.11.2018г. № 137</w:t>
      </w:r>
    </w:p>
    <w:p w:rsidR="00C47B02" w:rsidRPr="009E4BC7" w:rsidRDefault="00C47B02" w:rsidP="00C47B02">
      <w:pPr>
        <w:spacing w:after="0" w:line="240" w:lineRule="auto"/>
        <w:jc w:val="center"/>
        <w:rPr>
          <w:rFonts w:ascii="Times New Roman" w:hAnsi="Times New Roman" w:cs="Times New Roman"/>
          <w:b/>
          <w:sz w:val="16"/>
          <w:szCs w:val="16"/>
        </w:rPr>
      </w:pPr>
      <w:r w:rsidRPr="009E4BC7">
        <w:rPr>
          <w:rFonts w:ascii="Times New Roman" w:hAnsi="Times New Roman" w:cs="Times New Roman"/>
          <w:b/>
          <w:sz w:val="16"/>
          <w:szCs w:val="16"/>
        </w:rPr>
        <w:t>РОССИЙСКАЯ ФЕДЕРАЦИЯ</w:t>
      </w:r>
    </w:p>
    <w:p w:rsidR="00C47B02" w:rsidRPr="009E4BC7" w:rsidRDefault="00C47B02" w:rsidP="00A96E7F">
      <w:pPr>
        <w:spacing w:after="0" w:line="240" w:lineRule="auto"/>
        <w:jc w:val="center"/>
        <w:rPr>
          <w:rFonts w:ascii="Times New Roman" w:hAnsi="Times New Roman" w:cs="Times New Roman"/>
          <w:b/>
          <w:sz w:val="16"/>
          <w:szCs w:val="16"/>
        </w:rPr>
      </w:pPr>
      <w:r w:rsidRPr="009E4BC7">
        <w:rPr>
          <w:rFonts w:ascii="Times New Roman" w:hAnsi="Times New Roman" w:cs="Times New Roman"/>
          <w:b/>
          <w:sz w:val="16"/>
          <w:szCs w:val="16"/>
        </w:rPr>
        <w:t>ИРКУТСКАЯ ОБЛАСТЬ</w:t>
      </w:r>
    </w:p>
    <w:p w:rsidR="00C47B02" w:rsidRPr="009E4BC7" w:rsidRDefault="00C47B02" w:rsidP="00A96E7F">
      <w:pPr>
        <w:spacing w:after="0" w:line="240" w:lineRule="auto"/>
        <w:jc w:val="center"/>
        <w:rPr>
          <w:rFonts w:ascii="Times New Roman" w:hAnsi="Times New Roman" w:cs="Times New Roman"/>
          <w:b/>
          <w:sz w:val="16"/>
          <w:szCs w:val="16"/>
        </w:rPr>
      </w:pPr>
      <w:r w:rsidRPr="009E4BC7">
        <w:rPr>
          <w:rFonts w:ascii="Times New Roman" w:hAnsi="Times New Roman" w:cs="Times New Roman"/>
          <w:b/>
          <w:sz w:val="16"/>
          <w:szCs w:val="16"/>
        </w:rPr>
        <w:t>МУНИЦИПАЛЬНОЕ ОБРАЗОВАНИЕ</w:t>
      </w:r>
    </w:p>
    <w:p w:rsidR="00C47B02" w:rsidRPr="009E4BC7" w:rsidRDefault="00C47B02" w:rsidP="00A96E7F">
      <w:pPr>
        <w:spacing w:after="0" w:line="240" w:lineRule="auto"/>
        <w:jc w:val="center"/>
        <w:rPr>
          <w:rFonts w:ascii="Times New Roman" w:hAnsi="Times New Roman" w:cs="Times New Roman"/>
          <w:b/>
          <w:sz w:val="16"/>
          <w:szCs w:val="16"/>
        </w:rPr>
      </w:pPr>
      <w:r w:rsidRPr="009E4BC7">
        <w:rPr>
          <w:rFonts w:ascii="Times New Roman" w:hAnsi="Times New Roman" w:cs="Times New Roman"/>
          <w:b/>
          <w:sz w:val="16"/>
          <w:szCs w:val="16"/>
        </w:rPr>
        <w:t>«НИЖНЕУДИНСКИЙ РАЙОН»</w:t>
      </w:r>
    </w:p>
    <w:p w:rsidR="00C47B02" w:rsidRPr="009E4BC7" w:rsidRDefault="00C47B02" w:rsidP="00A96E7F">
      <w:pPr>
        <w:spacing w:after="0" w:line="240" w:lineRule="auto"/>
        <w:jc w:val="center"/>
        <w:rPr>
          <w:rFonts w:ascii="Times New Roman" w:hAnsi="Times New Roman" w:cs="Times New Roman"/>
          <w:b/>
          <w:sz w:val="16"/>
          <w:szCs w:val="16"/>
        </w:rPr>
      </w:pPr>
      <w:r w:rsidRPr="009E4BC7">
        <w:rPr>
          <w:rFonts w:ascii="Times New Roman" w:hAnsi="Times New Roman" w:cs="Times New Roman"/>
          <w:b/>
          <w:sz w:val="16"/>
          <w:szCs w:val="16"/>
        </w:rPr>
        <w:t>ЗАМЗОРСКОЕ МУНИЦИПАЛЬНОЕ ОБРАЗОВАНИЕ</w:t>
      </w:r>
    </w:p>
    <w:p w:rsidR="00C47B02" w:rsidRPr="009E4BC7" w:rsidRDefault="00C47B02" w:rsidP="00A96E7F">
      <w:pPr>
        <w:spacing w:after="0" w:line="240" w:lineRule="auto"/>
        <w:jc w:val="center"/>
        <w:rPr>
          <w:rFonts w:ascii="Times New Roman" w:hAnsi="Times New Roman" w:cs="Times New Roman"/>
          <w:b/>
          <w:sz w:val="16"/>
          <w:szCs w:val="16"/>
        </w:rPr>
      </w:pPr>
      <w:r w:rsidRPr="009E4BC7">
        <w:rPr>
          <w:rFonts w:ascii="Times New Roman" w:hAnsi="Times New Roman" w:cs="Times New Roman"/>
          <w:b/>
          <w:sz w:val="16"/>
          <w:szCs w:val="16"/>
        </w:rPr>
        <w:t>АДМИНИСТРАЦИЯ</w:t>
      </w:r>
    </w:p>
    <w:p w:rsidR="00C47B02" w:rsidRPr="009E4BC7" w:rsidRDefault="00C47B02" w:rsidP="00A96E7F">
      <w:pPr>
        <w:spacing w:after="0" w:line="240" w:lineRule="auto"/>
        <w:jc w:val="center"/>
        <w:rPr>
          <w:rFonts w:ascii="Times New Roman" w:hAnsi="Times New Roman" w:cs="Times New Roman"/>
          <w:b/>
          <w:sz w:val="16"/>
          <w:szCs w:val="16"/>
        </w:rPr>
      </w:pPr>
      <w:r w:rsidRPr="009E4BC7">
        <w:rPr>
          <w:rFonts w:ascii="Times New Roman" w:hAnsi="Times New Roman" w:cs="Times New Roman"/>
          <w:b/>
          <w:sz w:val="16"/>
          <w:szCs w:val="16"/>
        </w:rPr>
        <w:t>ПОСТАНОВЛЕНИЕ</w:t>
      </w:r>
    </w:p>
    <w:p w:rsidR="00C47B02" w:rsidRPr="009E4BC7" w:rsidRDefault="00C47B02" w:rsidP="00A96E7F">
      <w:pPr>
        <w:spacing w:after="0" w:line="240" w:lineRule="auto"/>
        <w:jc w:val="center"/>
        <w:rPr>
          <w:rFonts w:ascii="Times New Roman" w:hAnsi="Times New Roman" w:cs="Times New Roman"/>
          <w:b/>
          <w:sz w:val="16"/>
          <w:szCs w:val="16"/>
        </w:rPr>
      </w:pPr>
    </w:p>
    <w:p w:rsidR="00C47B02" w:rsidRPr="009E4BC7" w:rsidRDefault="00C47B02" w:rsidP="00A96E7F">
      <w:pPr>
        <w:spacing w:after="0" w:line="240" w:lineRule="auto"/>
        <w:jc w:val="center"/>
        <w:rPr>
          <w:rFonts w:ascii="Times New Roman" w:hAnsi="Times New Roman" w:cs="Times New Roman"/>
          <w:b/>
          <w:sz w:val="16"/>
          <w:szCs w:val="16"/>
        </w:rPr>
      </w:pPr>
      <w:r w:rsidRPr="009E4BC7">
        <w:rPr>
          <w:rFonts w:ascii="Times New Roman" w:hAnsi="Times New Roman" w:cs="Times New Roman"/>
          <w:b/>
          <w:sz w:val="16"/>
          <w:szCs w:val="16"/>
        </w:rPr>
        <w:t xml:space="preserve">О ПРИЗНАНИИ </w:t>
      </w:r>
      <w:proofErr w:type="gramStart"/>
      <w:r w:rsidRPr="009E4BC7">
        <w:rPr>
          <w:rFonts w:ascii="Times New Roman" w:hAnsi="Times New Roman" w:cs="Times New Roman"/>
          <w:b/>
          <w:sz w:val="16"/>
          <w:szCs w:val="16"/>
        </w:rPr>
        <w:t>УТРАТИВШИМ</w:t>
      </w:r>
      <w:proofErr w:type="gramEnd"/>
      <w:r w:rsidRPr="009E4BC7">
        <w:rPr>
          <w:rFonts w:ascii="Times New Roman" w:hAnsi="Times New Roman" w:cs="Times New Roman"/>
          <w:b/>
          <w:sz w:val="16"/>
          <w:szCs w:val="16"/>
        </w:rPr>
        <w:t xml:space="preserve"> СИЛУ</w:t>
      </w:r>
    </w:p>
    <w:p w:rsidR="00C47B02" w:rsidRPr="009E4BC7" w:rsidRDefault="00C47B02" w:rsidP="00A96E7F">
      <w:pPr>
        <w:spacing w:after="0" w:line="240" w:lineRule="auto"/>
        <w:jc w:val="center"/>
        <w:rPr>
          <w:rFonts w:ascii="Times New Roman" w:hAnsi="Times New Roman" w:cs="Times New Roman"/>
          <w:b/>
          <w:sz w:val="16"/>
          <w:szCs w:val="16"/>
        </w:rPr>
      </w:pPr>
      <w:r w:rsidRPr="009E4BC7">
        <w:rPr>
          <w:rFonts w:ascii="Times New Roman" w:hAnsi="Times New Roman" w:cs="Times New Roman"/>
          <w:b/>
          <w:sz w:val="16"/>
          <w:szCs w:val="16"/>
        </w:rPr>
        <w:t>ПОСТАНОВЛЕНИЯ АДМИНИСТРАЦИИ</w:t>
      </w:r>
    </w:p>
    <w:p w:rsidR="00C47B02" w:rsidRPr="009E4BC7" w:rsidRDefault="00C47B02" w:rsidP="00A96E7F">
      <w:pPr>
        <w:spacing w:after="0" w:line="240" w:lineRule="auto"/>
        <w:jc w:val="center"/>
        <w:rPr>
          <w:rFonts w:ascii="Times New Roman" w:hAnsi="Times New Roman" w:cs="Times New Roman"/>
          <w:b/>
          <w:sz w:val="16"/>
          <w:szCs w:val="16"/>
        </w:rPr>
      </w:pPr>
      <w:r w:rsidRPr="009E4BC7">
        <w:rPr>
          <w:rFonts w:ascii="Times New Roman" w:hAnsi="Times New Roman" w:cs="Times New Roman"/>
          <w:b/>
          <w:sz w:val="16"/>
          <w:szCs w:val="16"/>
        </w:rPr>
        <w:t>ЗАМЗОРСКОГО МУНИЦИПАЛЬНОГО ОБРАЗОВАНИЯ</w:t>
      </w:r>
    </w:p>
    <w:p w:rsidR="00C47B02" w:rsidRPr="009E4BC7" w:rsidRDefault="00C47B02" w:rsidP="00A96E7F">
      <w:pPr>
        <w:spacing w:after="0" w:line="240" w:lineRule="auto"/>
        <w:jc w:val="center"/>
        <w:rPr>
          <w:rFonts w:ascii="Times New Roman" w:hAnsi="Times New Roman" w:cs="Times New Roman"/>
          <w:b/>
          <w:sz w:val="16"/>
          <w:szCs w:val="16"/>
        </w:rPr>
      </w:pPr>
      <w:r w:rsidRPr="009E4BC7">
        <w:rPr>
          <w:rFonts w:ascii="Times New Roman" w:hAnsi="Times New Roman" w:cs="Times New Roman"/>
          <w:b/>
          <w:sz w:val="16"/>
          <w:szCs w:val="16"/>
        </w:rPr>
        <w:t>ОТ 10.07.2017 Г. № 64</w:t>
      </w:r>
    </w:p>
    <w:p w:rsidR="00C47B02" w:rsidRPr="009E4BC7" w:rsidRDefault="00C47B02" w:rsidP="00A96E7F">
      <w:pPr>
        <w:shd w:val="clear" w:color="auto" w:fill="FFFFFF"/>
        <w:spacing w:after="0" w:line="240" w:lineRule="auto"/>
        <w:jc w:val="both"/>
        <w:rPr>
          <w:rFonts w:ascii="Times New Roman" w:hAnsi="Times New Roman" w:cs="Times New Roman"/>
          <w:sz w:val="16"/>
          <w:szCs w:val="16"/>
        </w:rPr>
      </w:pPr>
    </w:p>
    <w:p w:rsidR="00C47B02" w:rsidRPr="009E4BC7" w:rsidRDefault="00C47B02" w:rsidP="00A96E7F">
      <w:pPr>
        <w:shd w:val="clear" w:color="auto" w:fill="FFFFFF"/>
        <w:spacing w:after="0" w:line="240" w:lineRule="auto"/>
        <w:jc w:val="both"/>
        <w:rPr>
          <w:rFonts w:ascii="Times New Roman" w:hAnsi="Times New Roman" w:cs="Times New Roman"/>
          <w:sz w:val="16"/>
          <w:szCs w:val="16"/>
        </w:rPr>
      </w:pPr>
      <w:proofErr w:type="gramStart"/>
      <w:r w:rsidRPr="009E4BC7">
        <w:rPr>
          <w:rFonts w:ascii="Times New Roman" w:hAnsi="Times New Roman" w:cs="Times New Roman"/>
          <w:sz w:val="16"/>
          <w:szCs w:val="16"/>
        </w:rPr>
        <w:t>В соответствии с Федеральным законом от 25 декабря 2008 года №273-ФЗ «О противодействии коррупции», Федеральным законом от 3 декабря 2012 года №230-ФЗ «О контроле за соответствием расходов лиц, замещающих государственные должности, и иных лиц их доходам», Федеральным законом от 2 марта 2007 года №25-ФЗ «О муниципальной службе в Российской Федерации», Законом Иркутской области от 15 октября 2007 года №88-оз «Об</w:t>
      </w:r>
      <w:proofErr w:type="gramEnd"/>
      <w:r w:rsidRPr="009E4BC7">
        <w:rPr>
          <w:rFonts w:ascii="Times New Roman" w:hAnsi="Times New Roman" w:cs="Times New Roman"/>
          <w:sz w:val="16"/>
          <w:szCs w:val="16"/>
        </w:rPr>
        <w:t xml:space="preserve"> отдельных </w:t>
      </w:r>
      <w:proofErr w:type="gramStart"/>
      <w:r w:rsidRPr="009E4BC7">
        <w:rPr>
          <w:rFonts w:ascii="Times New Roman" w:hAnsi="Times New Roman" w:cs="Times New Roman"/>
          <w:sz w:val="16"/>
          <w:szCs w:val="16"/>
        </w:rPr>
        <w:t>вопросах</w:t>
      </w:r>
      <w:proofErr w:type="gramEnd"/>
      <w:r w:rsidRPr="009E4BC7">
        <w:rPr>
          <w:rFonts w:ascii="Times New Roman" w:hAnsi="Times New Roman" w:cs="Times New Roman"/>
          <w:sz w:val="16"/>
          <w:szCs w:val="16"/>
        </w:rPr>
        <w:t xml:space="preserve"> муниципальной службы в Иркутской области»,  руководствуясь ст.40  Устава Замзорского муниципального </w:t>
      </w:r>
      <w:r w:rsidRPr="009E4BC7">
        <w:rPr>
          <w:rFonts w:ascii="Times New Roman" w:hAnsi="Times New Roman" w:cs="Times New Roman"/>
          <w:sz w:val="16"/>
          <w:szCs w:val="16"/>
        </w:rPr>
        <w:lastRenderedPageBreak/>
        <w:t xml:space="preserve">образования, администрация Замзорского муниципального образования </w:t>
      </w:r>
    </w:p>
    <w:p w:rsidR="00C47B02" w:rsidRPr="009E4BC7" w:rsidRDefault="00C47B02" w:rsidP="00A96E7F">
      <w:pPr>
        <w:pStyle w:val="ConsPlusDocList"/>
        <w:jc w:val="center"/>
        <w:rPr>
          <w:rFonts w:ascii="Times New Roman" w:hAnsi="Times New Roman" w:cs="Times New Roman"/>
          <w:b/>
          <w:sz w:val="16"/>
          <w:szCs w:val="16"/>
        </w:rPr>
      </w:pPr>
      <w:r w:rsidRPr="009E4BC7">
        <w:rPr>
          <w:rFonts w:ascii="Times New Roman" w:hAnsi="Times New Roman" w:cs="Times New Roman"/>
          <w:b/>
          <w:sz w:val="16"/>
          <w:szCs w:val="16"/>
        </w:rPr>
        <w:t>ПОСТАНОВЛЯЕТ:</w:t>
      </w:r>
    </w:p>
    <w:p w:rsidR="00C47B02" w:rsidRPr="009E4BC7" w:rsidRDefault="00C47B02" w:rsidP="00A96E7F">
      <w:pPr>
        <w:spacing w:after="0" w:line="240" w:lineRule="auto"/>
        <w:jc w:val="both"/>
        <w:rPr>
          <w:rFonts w:ascii="Times New Roman" w:hAnsi="Times New Roman" w:cs="Times New Roman"/>
          <w:sz w:val="16"/>
          <w:szCs w:val="16"/>
          <w:lang w:eastAsia="hi-IN" w:bidi="hi-IN"/>
        </w:rPr>
      </w:pPr>
    </w:p>
    <w:p w:rsidR="00C47B02" w:rsidRPr="009E4BC7" w:rsidRDefault="00C47B02" w:rsidP="00A96E7F">
      <w:pPr>
        <w:spacing w:after="0" w:line="240" w:lineRule="auto"/>
        <w:jc w:val="both"/>
        <w:rPr>
          <w:rFonts w:ascii="Times New Roman" w:hAnsi="Times New Roman" w:cs="Times New Roman"/>
          <w:bCs/>
          <w:sz w:val="16"/>
          <w:szCs w:val="16"/>
        </w:rPr>
      </w:pPr>
      <w:r w:rsidRPr="009E4BC7">
        <w:rPr>
          <w:rFonts w:ascii="Times New Roman" w:hAnsi="Times New Roman" w:cs="Times New Roman"/>
          <w:sz w:val="16"/>
          <w:szCs w:val="16"/>
        </w:rPr>
        <w:t xml:space="preserve">1. </w:t>
      </w:r>
      <w:proofErr w:type="gramStart"/>
      <w:r w:rsidRPr="009E4BC7">
        <w:rPr>
          <w:rFonts w:ascii="Times New Roman" w:hAnsi="Times New Roman" w:cs="Times New Roman"/>
          <w:sz w:val="16"/>
          <w:szCs w:val="16"/>
        </w:rPr>
        <w:t xml:space="preserve">Постановление администрации Замзорского муниципального образования  от 10 июля 2017 года №64 «Об утверждении </w:t>
      </w:r>
      <w:r w:rsidRPr="009E4BC7">
        <w:rPr>
          <w:rFonts w:ascii="Times New Roman" w:hAnsi="Times New Roman" w:cs="Times New Roman"/>
          <w:bCs/>
          <w:sz w:val="16"/>
          <w:szCs w:val="16"/>
        </w:rPr>
        <w:t>Положения о предоставлении муниципальными служащими администрации Замзорского муниципального образования и гражданами, претендующими на замещение должностей муниципальной службы в администрации Замзорского муниципального образования сведений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w:t>
      </w:r>
      <w:proofErr w:type="gramEnd"/>
      <w:r w:rsidRPr="009E4BC7">
        <w:rPr>
          <w:rFonts w:ascii="Times New Roman" w:hAnsi="Times New Roman" w:cs="Times New Roman"/>
          <w:bCs/>
          <w:sz w:val="16"/>
          <w:szCs w:val="16"/>
        </w:rPr>
        <w:t>) и несовершеннолетних детей» признать утратившим силу.</w:t>
      </w:r>
    </w:p>
    <w:p w:rsidR="00C47B02" w:rsidRPr="009E4BC7" w:rsidRDefault="00C47B02" w:rsidP="00A96E7F">
      <w:pPr>
        <w:overflowPunct w:val="0"/>
        <w:autoSpaceDE w:val="0"/>
        <w:autoSpaceDN w:val="0"/>
        <w:adjustRightInd w:val="0"/>
        <w:spacing w:after="0" w:line="240" w:lineRule="auto"/>
        <w:jc w:val="both"/>
        <w:textAlignment w:val="baseline"/>
        <w:rPr>
          <w:rFonts w:ascii="Times New Roman" w:hAnsi="Times New Roman" w:cs="Times New Roman"/>
          <w:sz w:val="16"/>
          <w:szCs w:val="16"/>
        </w:rPr>
      </w:pPr>
      <w:r w:rsidRPr="009E4BC7">
        <w:rPr>
          <w:rFonts w:ascii="Times New Roman" w:hAnsi="Times New Roman" w:cs="Times New Roman"/>
          <w:bCs/>
          <w:sz w:val="16"/>
          <w:szCs w:val="16"/>
        </w:rPr>
        <w:t xml:space="preserve">2. </w:t>
      </w:r>
      <w:r w:rsidRPr="009E4BC7">
        <w:rPr>
          <w:rFonts w:ascii="Times New Roman" w:hAnsi="Times New Roman" w:cs="Times New Roman"/>
          <w:sz w:val="16"/>
          <w:szCs w:val="16"/>
        </w:rPr>
        <w:t>Опубликовать настоящее постановление в печатном средстве массовой информации «Вестник Замзорского сельского  поселения» и на сайте Замзорского  муниципального образования в информационно-телекоммуникационной сети «Интернет».</w:t>
      </w:r>
    </w:p>
    <w:p w:rsidR="00C47B02" w:rsidRPr="00C47B02" w:rsidRDefault="00C47B02" w:rsidP="00A96E7F">
      <w:pPr>
        <w:overflowPunct w:val="0"/>
        <w:autoSpaceDE w:val="0"/>
        <w:autoSpaceDN w:val="0"/>
        <w:adjustRightInd w:val="0"/>
        <w:spacing w:after="0" w:line="240" w:lineRule="auto"/>
        <w:jc w:val="both"/>
        <w:textAlignment w:val="baseline"/>
        <w:rPr>
          <w:rFonts w:ascii="Times New Roman" w:hAnsi="Times New Roman" w:cs="Times New Roman"/>
          <w:spacing w:val="-1"/>
          <w:sz w:val="16"/>
          <w:szCs w:val="16"/>
        </w:rPr>
      </w:pPr>
      <w:r w:rsidRPr="009E4BC7">
        <w:rPr>
          <w:rFonts w:ascii="Times New Roman" w:hAnsi="Times New Roman" w:cs="Times New Roman"/>
          <w:sz w:val="16"/>
          <w:szCs w:val="16"/>
        </w:rPr>
        <w:t xml:space="preserve">3.  </w:t>
      </w:r>
      <w:r w:rsidRPr="009E4BC7">
        <w:rPr>
          <w:rFonts w:ascii="Times New Roman" w:hAnsi="Times New Roman" w:cs="Times New Roman"/>
          <w:spacing w:val="-1"/>
          <w:sz w:val="16"/>
          <w:szCs w:val="16"/>
        </w:rPr>
        <w:t>Настоящее постановление ступает в силу со дня официального опубликования.</w:t>
      </w:r>
    </w:p>
    <w:p w:rsidR="00C47B02" w:rsidRPr="009E4BC7" w:rsidRDefault="00C47B02" w:rsidP="00A96E7F">
      <w:pPr>
        <w:overflowPunct w:val="0"/>
        <w:autoSpaceDE w:val="0"/>
        <w:autoSpaceDN w:val="0"/>
        <w:adjustRightInd w:val="0"/>
        <w:spacing w:after="0" w:line="240" w:lineRule="auto"/>
        <w:jc w:val="both"/>
        <w:textAlignment w:val="baseline"/>
        <w:rPr>
          <w:rFonts w:ascii="Times New Roman" w:hAnsi="Times New Roman" w:cs="Times New Roman"/>
          <w:sz w:val="16"/>
          <w:szCs w:val="16"/>
        </w:rPr>
      </w:pPr>
    </w:p>
    <w:p w:rsidR="00C47B02" w:rsidRPr="00C47B02" w:rsidRDefault="00C47B02" w:rsidP="00A96E7F">
      <w:pPr>
        <w:spacing w:after="0" w:line="240" w:lineRule="auto"/>
        <w:jc w:val="both"/>
        <w:rPr>
          <w:rFonts w:ascii="Times New Roman" w:hAnsi="Times New Roman" w:cs="Times New Roman"/>
          <w:b/>
          <w:i/>
          <w:sz w:val="16"/>
          <w:szCs w:val="16"/>
        </w:rPr>
      </w:pPr>
      <w:r w:rsidRPr="00C47B02">
        <w:rPr>
          <w:rFonts w:ascii="Times New Roman" w:hAnsi="Times New Roman" w:cs="Times New Roman"/>
          <w:b/>
          <w:i/>
          <w:sz w:val="16"/>
          <w:szCs w:val="16"/>
        </w:rPr>
        <w:t xml:space="preserve">Глава Замзорского </w:t>
      </w:r>
    </w:p>
    <w:p w:rsidR="00013B3D" w:rsidRPr="00A96E7F" w:rsidRDefault="00C47B02" w:rsidP="00A96E7F">
      <w:pPr>
        <w:spacing w:after="0" w:line="240" w:lineRule="auto"/>
        <w:rPr>
          <w:rFonts w:ascii="Times New Roman" w:hAnsi="Times New Roman" w:cs="Times New Roman"/>
          <w:b/>
          <w:i/>
          <w:sz w:val="16"/>
          <w:szCs w:val="16"/>
        </w:rPr>
        <w:sectPr w:rsidR="00013B3D" w:rsidRPr="00A96E7F" w:rsidSect="00013B3D">
          <w:type w:val="continuous"/>
          <w:pgSz w:w="11906" w:h="16838"/>
          <w:pgMar w:top="1231" w:right="720" w:bottom="720" w:left="720" w:header="708" w:footer="708" w:gutter="0"/>
          <w:pgBorders>
            <w:top w:val="thinThickSmallGap" w:sz="24" w:space="1" w:color="auto"/>
          </w:pgBorders>
          <w:cols w:num="2" w:space="708"/>
          <w:titlePg/>
          <w:docGrid w:linePitch="360"/>
        </w:sectPr>
      </w:pPr>
      <w:r w:rsidRPr="00C47B02">
        <w:rPr>
          <w:rFonts w:ascii="Times New Roman" w:hAnsi="Times New Roman" w:cs="Times New Roman"/>
          <w:b/>
          <w:i/>
          <w:sz w:val="16"/>
          <w:szCs w:val="16"/>
        </w:rPr>
        <w:t>муниципал</w:t>
      </w:r>
      <w:r w:rsidR="00A96E7F">
        <w:rPr>
          <w:rFonts w:ascii="Times New Roman" w:hAnsi="Times New Roman" w:cs="Times New Roman"/>
          <w:b/>
          <w:i/>
          <w:sz w:val="16"/>
          <w:szCs w:val="16"/>
        </w:rPr>
        <w:t>ьного образования Е.В. Бурмакина</w:t>
      </w:r>
    </w:p>
    <w:p w:rsidR="003346B3" w:rsidRDefault="003346B3" w:rsidP="00A96E7F">
      <w:pPr>
        <w:pBdr>
          <w:bottom w:val="thickThinSmallGap" w:sz="24" w:space="1" w:color="auto"/>
        </w:pBdr>
        <w:spacing w:after="0" w:line="240" w:lineRule="auto"/>
        <w:jc w:val="both"/>
        <w:rPr>
          <w:rFonts w:ascii="Times New Roman" w:hAnsi="Times New Roman" w:cs="Times New Roman"/>
          <w:sz w:val="18"/>
          <w:szCs w:val="18"/>
        </w:rPr>
      </w:pPr>
      <w:bookmarkStart w:id="28" w:name="_GoBack"/>
      <w:bookmarkEnd w:id="28"/>
    </w:p>
    <w:p w:rsidR="003346B3" w:rsidRDefault="003346B3" w:rsidP="00805601">
      <w:pPr>
        <w:pBdr>
          <w:bottom w:val="thickThinSmallGap" w:sz="24" w:space="1" w:color="auto"/>
        </w:pBdr>
        <w:spacing w:after="240" w:line="240" w:lineRule="auto"/>
        <w:jc w:val="both"/>
        <w:rPr>
          <w:rFonts w:ascii="Times New Roman" w:hAnsi="Times New Roman" w:cs="Times New Roman"/>
          <w:sz w:val="18"/>
          <w:szCs w:val="18"/>
        </w:rPr>
      </w:pPr>
    </w:p>
    <w:p w:rsidR="00AF56AB" w:rsidRDefault="00AF56AB" w:rsidP="00805601">
      <w:pPr>
        <w:pBdr>
          <w:bottom w:val="thickThinSmallGap" w:sz="24" w:space="1" w:color="auto"/>
        </w:pBdr>
        <w:spacing w:after="240" w:line="240" w:lineRule="auto"/>
        <w:jc w:val="both"/>
        <w:rPr>
          <w:rFonts w:ascii="Times New Roman" w:hAnsi="Times New Roman" w:cs="Times New Roman"/>
          <w:sz w:val="18"/>
          <w:szCs w:val="18"/>
        </w:rPr>
      </w:pPr>
    </w:p>
    <w:p w:rsidR="00AF56AB" w:rsidRDefault="00AF56AB" w:rsidP="00805601">
      <w:pPr>
        <w:pBdr>
          <w:bottom w:val="thickThinSmallGap" w:sz="24" w:space="1" w:color="auto"/>
        </w:pBdr>
        <w:spacing w:after="240" w:line="240" w:lineRule="auto"/>
        <w:jc w:val="both"/>
        <w:rPr>
          <w:rFonts w:ascii="Times New Roman" w:hAnsi="Times New Roman" w:cs="Times New Roman"/>
          <w:sz w:val="18"/>
          <w:szCs w:val="18"/>
        </w:rPr>
        <w:sectPr w:rsidR="00AF56AB" w:rsidSect="00446C03">
          <w:type w:val="continuous"/>
          <w:pgSz w:w="11906" w:h="16838"/>
          <w:pgMar w:top="1231" w:right="720" w:bottom="720" w:left="720" w:header="708" w:footer="708" w:gutter="0"/>
          <w:pgBorders>
            <w:top w:val="thinThickSmallGap" w:sz="24" w:space="1" w:color="auto"/>
          </w:pgBorders>
          <w:cols w:space="708"/>
          <w:titlePg/>
          <w:docGrid w:linePitch="360"/>
        </w:sectPr>
      </w:pPr>
    </w:p>
    <w:p w:rsidR="00E82A0F" w:rsidRDefault="00B4754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lastRenderedPageBreak/>
        <w:t>Адрес</w:t>
      </w:r>
      <w:r w:rsidR="00BD1021">
        <w:rPr>
          <w:rFonts w:ascii="Times New Roman" w:hAnsi="Times New Roman" w:cs="Times New Roman"/>
          <w:sz w:val="18"/>
          <w:szCs w:val="18"/>
        </w:rPr>
        <w:t>: Иркутская область Нижнеудинский район, п. Замзор, ул. Рабочая,5</w:t>
      </w:r>
    </w:p>
    <w:p w:rsidR="00BD1021" w:rsidRPr="00F65184" w:rsidRDefault="00BD1021" w:rsidP="00446C03">
      <w:pPr>
        <w:pBdr>
          <w:top w:val="dotted" w:sz="12" w:space="1" w:color="auto"/>
          <w:left w:val="dotted" w:sz="12" w:space="4" w:color="auto"/>
          <w:bottom w:val="dotted" w:sz="12" w:space="1" w:color="auto"/>
          <w:right w:val="dotted" w:sz="12" w:space="4" w:color="auto"/>
        </w:pBdr>
        <w:spacing w:after="0" w:line="240" w:lineRule="auto"/>
        <w:jc w:val="both"/>
        <w:rPr>
          <w:rFonts w:ascii="Times New Roman" w:hAnsi="Times New Roman" w:cs="Times New Roman"/>
          <w:sz w:val="18"/>
          <w:szCs w:val="18"/>
        </w:rPr>
      </w:pPr>
      <w:r>
        <w:rPr>
          <w:rFonts w:ascii="Times New Roman" w:hAnsi="Times New Roman" w:cs="Times New Roman"/>
          <w:sz w:val="18"/>
          <w:szCs w:val="18"/>
        </w:rPr>
        <w:t>Издатель: Администрация Замзорского муниципального образования – администрация сельского поселения</w:t>
      </w:r>
    </w:p>
    <w:sectPr w:rsidR="00BD1021" w:rsidRPr="00F65184" w:rsidSect="00446C03">
      <w:type w:val="continuous"/>
      <w:pgSz w:w="11906" w:h="16838"/>
      <w:pgMar w:top="1231" w:right="720" w:bottom="720" w:left="720" w:header="708" w:footer="708" w:gutter="0"/>
      <w:pgBorders>
        <w:top w:val="thinThickSmallGap" w:sz="24" w:space="1" w:color="auto"/>
      </w:pgBorders>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7B02" w:rsidRDefault="00C47B02" w:rsidP="0015601B">
      <w:pPr>
        <w:spacing w:after="0" w:line="240" w:lineRule="auto"/>
      </w:pPr>
      <w:r>
        <w:separator/>
      </w:r>
    </w:p>
  </w:endnote>
  <w:endnote w:type="continuationSeparator" w:id="0">
    <w:p w:rsidR="00C47B02" w:rsidRDefault="00C47B02" w:rsidP="0015601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7B02" w:rsidRDefault="00C47B02" w:rsidP="0015601B">
      <w:pPr>
        <w:spacing w:after="0" w:line="240" w:lineRule="auto"/>
      </w:pPr>
      <w:r>
        <w:separator/>
      </w:r>
    </w:p>
  </w:footnote>
  <w:footnote w:type="continuationSeparator" w:id="0">
    <w:p w:rsidR="00C47B02" w:rsidRDefault="00C47B02" w:rsidP="0015601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8"/>
        <w:szCs w:val="28"/>
      </w:rPr>
      <w:id w:val="1086038916"/>
    </w:sdtPr>
    <w:sdtEndPr>
      <w:rPr>
        <w:rFonts w:asciiTheme="minorHAnsi" w:hAnsiTheme="minorHAnsi" w:cstheme="minorBidi"/>
        <w:sz w:val="22"/>
        <w:szCs w:val="22"/>
      </w:rPr>
    </w:sdtEndPr>
    <w:sdtContent>
      <w:p w:rsidR="00C47B02" w:rsidRPr="006E7F2E" w:rsidRDefault="00C47B02" w:rsidP="006E7F2E">
        <w:pPr>
          <w:pStyle w:val="a3"/>
          <w:jc w:val="center"/>
          <w:rPr>
            <w:rFonts w:ascii="Times New Roman" w:hAnsi="Times New Roman" w:cs="Times New Roman"/>
            <w:sz w:val="28"/>
            <w:szCs w:val="28"/>
          </w:rPr>
        </w:pPr>
        <w:r w:rsidRPr="006E7F2E">
          <w:rPr>
            <w:rFonts w:ascii="Times New Roman" w:hAnsi="Times New Roman" w:cs="Times New Roman"/>
            <w:sz w:val="28"/>
            <w:szCs w:val="28"/>
          </w:rPr>
          <w:t xml:space="preserve">Вестник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6E7F2E">
          <w:rPr>
            <w:rFonts w:ascii="Times New Roman" w:hAnsi="Times New Roman" w:cs="Times New Roman"/>
            <w:sz w:val="28"/>
            <w:szCs w:val="28"/>
          </w:rPr>
          <w:fldChar w:fldCharType="begin"/>
        </w:r>
        <w:r w:rsidRPr="006E7F2E">
          <w:rPr>
            <w:rFonts w:ascii="Times New Roman" w:hAnsi="Times New Roman" w:cs="Times New Roman"/>
            <w:sz w:val="28"/>
            <w:szCs w:val="28"/>
          </w:rPr>
          <w:instrText xml:space="preserve"> PAGE   \* MERGEFORMAT </w:instrText>
        </w:r>
        <w:r w:rsidRPr="006E7F2E">
          <w:rPr>
            <w:rFonts w:ascii="Times New Roman" w:hAnsi="Times New Roman" w:cs="Times New Roman"/>
            <w:sz w:val="28"/>
            <w:szCs w:val="28"/>
          </w:rPr>
          <w:fldChar w:fldCharType="separate"/>
        </w:r>
        <w:r w:rsidR="00A96E7F">
          <w:rPr>
            <w:rFonts w:ascii="Times New Roman" w:hAnsi="Times New Roman" w:cs="Times New Roman"/>
            <w:noProof/>
            <w:sz w:val="28"/>
            <w:szCs w:val="28"/>
          </w:rPr>
          <w:t>12</w:t>
        </w:r>
        <w:r w:rsidRPr="006E7F2E">
          <w:rPr>
            <w:rFonts w:ascii="Times New Roman" w:hAnsi="Times New Roman" w:cs="Times New Roman"/>
            <w:sz w:val="28"/>
            <w:szCs w:val="28"/>
          </w:rPr>
          <w:fldChar w:fldCharType="end"/>
        </w:r>
        <w:r w:rsidRPr="006E7F2E">
          <w:rPr>
            <w:rFonts w:ascii="Times New Roman" w:hAnsi="Times New Roman" w:cs="Times New Roman"/>
            <w:sz w:val="28"/>
            <w:szCs w:val="28"/>
          </w:rPr>
          <w:t xml:space="preserve">                               № </w:t>
        </w:r>
        <w:r>
          <w:rPr>
            <w:rFonts w:ascii="Times New Roman" w:hAnsi="Times New Roman" w:cs="Times New Roman"/>
            <w:sz w:val="28"/>
            <w:szCs w:val="28"/>
          </w:rPr>
          <w:t>36</w:t>
        </w:r>
        <w:r w:rsidRPr="006E7F2E">
          <w:rPr>
            <w:rFonts w:ascii="Times New Roman" w:hAnsi="Times New Roman" w:cs="Times New Roman"/>
            <w:sz w:val="28"/>
            <w:szCs w:val="28"/>
          </w:rPr>
          <w:t xml:space="preserve">  </w:t>
        </w:r>
        <w:r>
          <w:rPr>
            <w:rFonts w:ascii="Times New Roman" w:hAnsi="Times New Roman" w:cs="Times New Roman"/>
            <w:sz w:val="28"/>
            <w:szCs w:val="28"/>
          </w:rPr>
          <w:t>30 ноября</w:t>
        </w:r>
        <w:r w:rsidRPr="006E7F2E">
          <w:rPr>
            <w:rFonts w:ascii="Times New Roman" w:hAnsi="Times New Roman" w:cs="Times New Roman"/>
            <w:sz w:val="28"/>
            <w:szCs w:val="28"/>
          </w:rPr>
          <w:t xml:space="preserve"> 201</w:t>
        </w:r>
        <w:r>
          <w:rPr>
            <w:rFonts w:ascii="Times New Roman" w:hAnsi="Times New Roman" w:cs="Times New Roman"/>
            <w:sz w:val="28"/>
            <w:szCs w:val="28"/>
          </w:rPr>
          <w:t>8 г</w:t>
        </w:r>
        <w:r w:rsidRPr="006E7F2E">
          <w:rPr>
            <w:rFonts w:ascii="Times New Roman" w:hAnsi="Times New Roman" w:cs="Times New Roman"/>
            <w:sz w:val="28"/>
            <w:szCs w:val="28"/>
          </w:rPr>
          <w:t>.</w:t>
        </w:r>
      </w:p>
    </w:sdtContent>
  </w:sdt>
  <w:p w:rsidR="00C47B02" w:rsidRDefault="00C47B02">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7B02" w:rsidRDefault="00C47B02" w:rsidP="007C4240">
    <w:pPr>
      <w:pStyle w:val="a3"/>
      <w:spacing w:before="240"/>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240pt;height:108.75pt" fillcolor="#5a5a5a [2109]" strokeweight="2.25pt">
          <v:shadow color="#b2b2b2" opacity="52429f" offset="3pt"/>
          <v:textpath style="font-family:&quot;Times New Roman&quot;;v-text-kern:t" trim="t" fitpath="t" string="ВЕСТНИК"/>
        </v:shape>
      </w:pict>
    </w:r>
    <w:r>
      <w:t xml:space="preserve">                </w:t>
    </w:r>
    <w:r>
      <w:pict>
        <v:shape id="_x0000_i1026" type="#_x0000_t136" style="width:229.5pt;height:108pt" fillcolor="black [3213]" strokecolor="black [3213]">
          <v:shadow color="#b2b2b2" opacity="52429f" offset="3pt"/>
          <v:textpath style="font-family:&quot;Times New Roman&quot;;font-size:12pt;v-text-spacing:78650f;v-text-kern:t" trim="t" fitpath="t" string="ЗАМЗОРСКОГО&#10;СЕЛЬСКОГО ПОСЕЛЕНИЯ"/>
        </v:shape>
      </w:pict>
    </w:r>
  </w:p>
  <w:p w:rsidR="00C47B02" w:rsidRPr="00B47541" w:rsidRDefault="00C47B02" w:rsidP="006E7F2E">
    <w:pPr>
      <w:pStyle w:val="a3"/>
      <w:spacing w:before="120" w:line="360" w:lineRule="auto"/>
      <w:rPr>
        <w:rFonts w:ascii="Times New Roman" w:hAnsi="Times New Roman" w:cs="Times New Roman"/>
        <w:sz w:val="28"/>
        <w:szCs w:val="28"/>
      </w:rPr>
    </w:pPr>
    <w:r w:rsidRPr="006E7F2E">
      <w:rPr>
        <w:rFonts w:ascii="Times New Roman" w:hAnsi="Times New Roman" w:cs="Times New Roman"/>
        <w:sz w:val="28"/>
        <w:szCs w:val="28"/>
      </w:rPr>
      <w:t xml:space="preserve">                                                             </w:t>
    </w:r>
    <w:r>
      <w:rPr>
        <w:rFonts w:ascii="Times New Roman" w:hAnsi="Times New Roman" w:cs="Times New Roman"/>
        <w:sz w:val="28"/>
        <w:szCs w:val="28"/>
      </w:rPr>
      <w:t xml:space="preserve">                             </w:t>
    </w:r>
    <w:r w:rsidRPr="006E7F2E">
      <w:rPr>
        <w:rFonts w:ascii="Times New Roman" w:hAnsi="Times New Roman" w:cs="Times New Roman"/>
        <w:sz w:val="28"/>
        <w:szCs w:val="28"/>
      </w:rPr>
      <w:t xml:space="preserve">  </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36</w:t>
    </w:r>
    <w:r w:rsidRPr="00B47541">
      <w:rPr>
        <w:rFonts w:ascii="Times New Roman" w:hAnsi="Times New Roman" w:cs="Times New Roman"/>
        <w:sz w:val="28"/>
        <w:szCs w:val="28"/>
        <w:shd w:val="clear" w:color="auto" w:fill="D9D9D9" w:themeFill="background1" w:themeFillShade="D9"/>
      </w:rPr>
      <w:t xml:space="preserve">   </w:t>
    </w:r>
    <w:r>
      <w:rPr>
        <w:rFonts w:ascii="Times New Roman" w:hAnsi="Times New Roman" w:cs="Times New Roman"/>
        <w:sz w:val="28"/>
        <w:szCs w:val="28"/>
        <w:shd w:val="clear" w:color="auto" w:fill="D9D9D9" w:themeFill="background1" w:themeFillShade="D9"/>
      </w:rPr>
      <w:t xml:space="preserve">30 ноября  </w:t>
    </w:r>
    <w:r w:rsidRPr="00B47541">
      <w:rPr>
        <w:rFonts w:ascii="Times New Roman" w:hAnsi="Times New Roman" w:cs="Times New Roman"/>
        <w:sz w:val="28"/>
        <w:szCs w:val="28"/>
        <w:shd w:val="clear" w:color="auto" w:fill="D9D9D9" w:themeFill="background1" w:themeFillShade="D9"/>
      </w:rPr>
      <w:t>201</w:t>
    </w:r>
    <w:r>
      <w:rPr>
        <w:rFonts w:ascii="Times New Roman" w:hAnsi="Times New Roman" w:cs="Times New Roman"/>
        <w:sz w:val="28"/>
        <w:szCs w:val="28"/>
        <w:shd w:val="clear" w:color="auto" w:fill="D9D9D9" w:themeFill="background1" w:themeFillShade="D9"/>
      </w:rPr>
      <w:t>8</w:t>
    </w:r>
    <w:r w:rsidRPr="00B47541">
      <w:rPr>
        <w:rFonts w:ascii="Times New Roman" w:hAnsi="Times New Roman" w:cs="Times New Roman"/>
        <w:sz w:val="28"/>
        <w:szCs w:val="28"/>
        <w:shd w:val="clear" w:color="auto" w:fill="D9D9D9" w:themeFill="background1" w:themeFillShade="D9"/>
      </w:rPr>
      <w:t xml:space="preserve"> г.</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1D140CC8"/>
    <w:lvl w:ilvl="0">
      <w:numFmt w:val="bullet"/>
      <w:lvlText w:val="*"/>
      <w:lvlJc w:val="left"/>
    </w:lvl>
  </w:abstractNum>
  <w:abstractNum w:abstractNumId="1">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0000002"/>
    <w:multiLevelType w:val="singleLevel"/>
    <w:tmpl w:val="00000002"/>
    <w:name w:val="WW8Num8"/>
    <w:lvl w:ilvl="0">
      <w:start w:val="1"/>
      <w:numFmt w:val="bullet"/>
      <w:lvlText w:val=""/>
      <w:lvlJc w:val="left"/>
      <w:pPr>
        <w:tabs>
          <w:tab w:val="num" w:pos="720"/>
        </w:tabs>
        <w:ind w:left="720" w:hanging="360"/>
      </w:pPr>
      <w:rPr>
        <w:rFonts w:ascii="Symbol" w:hAnsi="Symbol" w:cs="Symbol" w:hint="default"/>
      </w:rPr>
    </w:lvl>
  </w:abstractNum>
  <w:abstractNum w:abstractNumId="3">
    <w:nsid w:val="0A10465C"/>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nsid w:val="0F86488E"/>
    <w:multiLevelType w:val="hybridMultilevel"/>
    <w:tmpl w:val="669E3258"/>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5">
    <w:nsid w:val="0FE32E06"/>
    <w:multiLevelType w:val="hybridMultilevel"/>
    <w:tmpl w:val="2624BFC4"/>
    <w:lvl w:ilvl="0" w:tplc="E9201C62">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6">
    <w:nsid w:val="15D95B07"/>
    <w:multiLevelType w:val="hybridMultilevel"/>
    <w:tmpl w:val="E6FE5D6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194813F6"/>
    <w:multiLevelType w:val="hybridMultilevel"/>
    <w:tmpl w:val="AD342716"/>
    <w:lvl w:ilvl="0" w:tplc="04190011">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nsid w:val="28C66911"/>
    <w:multiLevelType w:val="hybridMultilevel"/>
    <w:tmpl w:val="EBE2D61C"/>
    <w:lvl w:ilvl="0" w:tplc="920202E6">
      <w:start w:val="1"/>
      <w:numFmt w:val="decimal"/>
      <w:lvlText w:val="%1."/>
      <w:lvlJc w:val="left"/>
      <w:pPr>
        <w:tabs>
          <w:tab w:val="num" w:pos="1260"/>
        </w:tabs>
        <w:ind w:left="126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9">
    <w:nsid w:val="2FC30FCD"/>
    <w:multiLevelType w:val="hybridMultilevel"/>
    <w:tmpl w:val="98E8ACB0"/>
    <w:lvl w:ilvl="0" w:tplc="0419000F">
      <w:start w:val="1"/>
      <w:numFmt w:val="decimal"/>
      <w:lvlText w:val="%1."/>
      <w:lvlJc w:val="left"/>
      <w:pPr>
        <w:tabs>
          <w:tab w:val="num" w:pos="840"/>
        </w:tabs>
        <w:ind w:left="840" w:hanging="360"/>
      </w:pPr>
      <w:rPr>
        <w:rFonts w:hint="default"/>
      </w:rPr>
    </w:lvl>
    <w:lvl w:ilvl="1" w:tplc="04190019" w:tentative="1">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0">
    <w:nsid w:val="312354F5"/>
    <w:multiLevelType w:val="hybridMultilevel"/>
    <w:tmpl w:val="EB60482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4BA54130"/>
    <w:multiLevelType w:val="hybridMultilevel"/>
    <w:tmpl w:val="06AE7FD0"/>
    <w:lvl w:ilvl="0" w:tplc="2C26FC56">
      <w:start w:val="1"/>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2">
    <w:nsid w:val="4C150CDE"/>
    <w:multiLevelType w:val="hybridMultilevel"/>
    <w:tmpl w:val="5BD2EEB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3">
    <w:nsid w:val="4D2B282A"/>
    <w:multiLevelType w:val="hybridMultilevel"/>
    <w:tmpl w:val="E66E93F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4DC410EE"/>
    <w:multiLevelType w:val="hybridMultilevel"/>
    <w:tmpl w:val="5370514E"/>
    <w:lvl w:ilvl="0" w:tplc="0419000F">
      <w:start w:val="1"/>
      <w:numFmt w:val="decimal"/>
      <w:lvlText w:val="%1."/>
      <w:lvlJc w:val="left"/>
      <w:pPr>
        <w:tabs>
          <w:tab w:val="num" w:pos="1331"/>
        </w:tabs>
        <w:ind w:left="1331" w:hanging="360"/>
      </w:pPr>
    </w:lvl>
    <w:lvl w:ilvl="1" w:tplc="04190019" w:tentative="1">
      <w:start w:val="1"/>
      <w:numFmt w:val="lowerLetter"/>
      <w:lvlText w:val="%2."/>
      <w:lvlJc w:val="left"/>
      <w:pPr>
        <w:tabs>
          <w:tab w:val="num" w:pos="2051"/>
        </w:tabs>
        <w:ind w:left="2051" w:hanging="360"/>
      </w:pPr>
    </w:lvl>
    <w:lvl w:ilvl="2" w:tplc="0419001B" w:tentative="1">
      <w:start w:val="1"/>
      <w:numFmt w:val="lowerRoman"/>
      <w:lvlText w:val="%3."/>
      <w:lvlJc w:val="right"/>
      <w:pPr>
        <w:tabs>
          <w:tab w:val="num" w:pos="2771"/>
        </w:tabs>
        <w:ind w:left="2771" w:hanging="180"/>
      </w:pPr>
    </w:lvl>
    <w:lvl w:ilvl="3" w:tplc="0419000F" w:tentative="1">
      <w:start w:val="1"/>
      <w:numFmt w:val="decimal"/>
      <w:lvlText w:val="%4."/>
      <w:lvlJc w:val="left"/>
      <w:pPr>
        <w:tabs>
          <w:tab w:val="num" w:pos="3491"/>
        </w:tabs>
        <w:ind w:left="3491" w:hanging="360"/>
      </w:pPr>
    </w:lvl>
    <w:lvl w:ilvl="4" w:tplc="04190019" w:tentative="1">
      <w:start w:val="1"/>
      <w:numFmt w:val="lowerLetter"/>
      <w:lvlText w:val="%5."/>
      <w:lvlJc w:val="left"/>
      <w:pPr>
        <w:tabs>
          <w:tab w:val="num" w:pos="4211"/>
        </w:tabs>
        <w:ind w:left="4211" w:hanging="360"/>
      </w:pPr>
    </w:lvl>
    <w:lvl w:ilvl="5" w:tplc="0419001B" w:tentative="1">
      <w:start w:val="1"/>
      <w:numFmt w:val="lowerRoman"/>
      <w:lvlText w:val="%6."/>
      <w:lvlJc w:val="right"/>
      <w:pPr>
        <w:tabs>
          <w:tab w:val="num" w:pos="4931"/>
        </w:tabs>
        <w:ind w:left="4931" w:hanging="180"/>
      </w:pPr>
    </w:lvl>
    <w:lvl w:ilvl="6" w:tplc="0419000F" w:tentative="1">
      <w:start w:val="1"/>
      <w:numFmt w:val="decimal"/>
      <w:lvlText w:val="%7."/>
      <w:lvlJc w:val="left"/>
      <w:pPr>
        <w:tabs>
          <w:tab w:val="num" w:pos="5651"/>
        </w:tabs>
        <w:ind w:left="5651" w:hanging="360"/>
      </w:pPr>
    </w:lvl>
    <w:lvl w:ilvl="7" w:tplc="04190019" w:tentative="1">
      <w:start w:val="1"/>
      <w:numFmt w:val="lowerLetter"/>
      <w:lvlText w:val="%8."/>
      <w:lvlJc w:val="left"/>
      <w:pPr>
        <w:tabs>
          <w:tab w:val="num" w:pos="6371"/>
        </w:tabs>
        <w:ind w:left="6371" w:hanging="360"/>
      </w:pPr>
    </w:lvl>
    <w:lvl w:ilvl="8" w:tplc="0419001B" w:tentative="1">
      <w:start w:val="1"/>
      <w:numFmt w:val="lowerRoman"/>
      <w:lvlText w:val="%9."/>
      <w:lvlJc w:val="right"/>
      <w:pPr>
        <w:tabs>
          <w:tab w:val="num" w:pos="7091"/>
        </w:tabs>
        <w:ind w:left="7091" w:hanging="180"/>
      </w:pPr>
    </w:lvl>
  </w:abstractNum>
  <w:abstractNum w:abstractNumId="15">
    <w:nsid w:val="5A246B8E"/>
    <w:multiLevelType w:val="hybridMultilevel"/>
    <w:tmpl w:val="5358D148"/>
    <w:lvl w:ilvl="0" w:tplc="AB320B7E">
      <w:start w:val="2"/>
      <w:numFmt w:val="decimal"/>
      <w:lvlText w:val="%1."/>
      <w:lvlJc w:val="left"/>
      <w:pPr>
        <w:tabs>
          <w:tab w:val="num" w:pos="960"/>
        </w:tabs>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620F1313"/>
    <w:multiLevelType w:val="hybridMultilevel"/>
    <w:tmpl w:val="861C679C"/>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2367730"/>
    <w:multiLevelType w:val="hybridMultilevel"/>
    <w:tmpl w:val="89BC9BC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65D31393"/>
    <w:multiLevelType w:val="hybridMultilevel"/>
    <w:tmpl w:val="5178DF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71E07693"/>
    <w:multiLevelType w:val="hybridMultilevel"/>
    <w:tmpl w:val="7220A23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0">
    <w:nsid w:val="7A5B3AA1"/>
    <w:multiLevelType w:val="hybridMultilevel"/>
    <w:tmpl w:val="812C06E2"/>
    <w:lvl w:ilvl="0" w:tplc="920202E6">
      <w:start w:val="1"/>
      <w:numFmt w:val="decimal"/>
      <w:lvlText w:val="%1."/>
      <w:lvlJc w:val="left"/>
      <w:pPr>
        <w:tabs>
          <w:tab w:val="num" w:pos="1020"/>
        </w:tabs>
        <w:ind w:left="1020" w:hanging="4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5"/>
  </w:num>
  <w:num w:numId="6">
    <w:abstractNumId w:val="9"/>
  </w:num>
  <w:num w:numId="7">
    <w:abstractNumId w:val="14"/>
  </w:num>
  <w:num w:numId="8">
    <w:abstractNumId w:val="11"/>
  </w:num>
  <w:num w:numId="9">
    <w:abstractNumId w:val="1"/>
  </w:num>
  <w:num w:numId="10">
    <w:abstractNumId w:val="2"/>
  </w:num>
  <w:num w:numId="11">
    <w:abstractNumId w:val="2"/>
  </w:num>
  <w:num w:numId="12">
    <w:abstractNumId w:val="1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3"/>
  </w:num>
  <w:num w:numId="18">
    <w:abstractNumId w:val="18"/>
  </w:num>
  <w:num w:numId="19">
    <w:abstractNumId w:val="17"/>
  </w:num>
  <w:num w:numId="20">
    <w:abstractNumId w:val="6"/>
  </w:num>
  <w:num w:numId="21">
    <w:abstractNumId w:val="12"/>
  </w:num>
  <w:num w:numId="22">
    <w:abstractNumId w:val="4"/>
  </w:num>
  <w:num w:numId="23">
    <w:abstractNumId w:val="19"/>
  </w:num>
  <w:num w:numId="24">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bordersDoNotSurroundHeader/>
  <w:bordersDoNotSurroundFooter/>
  <w:proofState w:spelling="clean" w:grammar="clean"/>
  <w:defaultTabStop w:val="708"/>
  <w:drawingGridHorizontalSpacing w:val="110"/>
  <w:displayHorizontalDrawingGridEvery w:val="2"/>
  <w:characterSpacingControl w:val="doNotCompress"/>
  <w:hdrShapeDefaults>
    <o:shapedefaults v:ext="edit" spidmax="12291"/>
  </w:hdrShapeDefaults>
  <w:footnotePr>
    <w:footnote w:id="-1"/>
    <w:footnote w:id="0"/>
  </w:footnotePr>
  <w:endnotePr>
    <w:endnote w:id="-1"/>
    <w:endnote w:id="0"/>
  </w:endnotePr>
  <w:compat>
    <w:useFELayout/>
  </w:compat>
  <w:rsids>
    <w:rsidRoot w:val="0015601B"/>
    <w:rsid w:val="00013B3D"/>
    <w:rsid w:val="000B292C"/>
    <w:rsid w:val="001222CE"/>
    <w:rsid w:val="00155D3B"/>
    <w:rsid w:val="0015601B"/>
    <w:rsid w:val="001659A6"/>
    <w:rsid w:val="001A40D0"/>
    <w:rsid w:val="001B4C70"/>
    <w:rsid w:val="0021415A"/>
    <w:rsid w:val="00240CE7"/>
    <w:rsid w:val="003315A8"/>
    <w:rsid w:val="003346B3"/>
    <w:rsid w:val="00385F9E"/>
    <w:rsid w:val="003E4555"/>
    <w:rsid w:val="00410E23"/>
    <w:rsid w:val="00446C03"/>
    <w:rsid w:val="00447122"/>
    <w:rsid w:val="00476809"/>
    <w:rsid w:val="00485380"/>
    <w:rsid w:val="00503FAF"/>
    <w:rsid w:val="005141E4"/>
    <w:rsid w:val="0054593B"/>
    <w:rsid w:val="00556AC5"/>
    <w:rsid w:val="005C2BF3"/>
    <w:rsid w:val="006C154D"/>
    <w:rsid w:val="006C25E0"/>
    <w:rsid w:val="006E7F2E"/>
    <w:rsid w:val="0079211E"/>
    <w:rsid w:val="007C4240"/>
    <w:rsid w:val="007C761A"/>
    <w:rsid w:val="00803BA7"/>
    <w:rsid w:val="00805601"/>
    <w:rsid w:val="00855782"/>
    <w:rsid w:val="008C4F94"/>
    <w:rsid w:val="008F0FC4"/>
    <w:rsid w:val="008F539C"/>
    <w:rsid w:val="00920349"/>
    <w:rsid w:val="00950601"/>
    <w:rsid w:val="00996AC3"/>
    <w:rsid w:val="009D5BB1"/>
    <w:rsid w:val="00A16B0A"/>
    <w:rsid w:val="00A4683C"/>
    <w:rsid w:val="00A95B5C"/>
    <w:rsid w:val="00A96E7F"/>
    <w:rsid w:val="00AB3FE2"/>
    <w:rsid w:val="00AD40B5"/>
    <w:rsid w:val="00AF56AB"/>
    <w:rsid w:val="00B06C48"/>
    <w:rsid w:val="00B10921"/>
    <w:rsid w:val="00B47541"/>
    <w:rsid w:val="00B81CC0"/>
    <w:rsid w:val="00BD1021"/>
    <w:rsid w:val="00C46256"/>
    <w:rsid w:val="00C47B02"/>
    <w:rsid w:val="00CC3F0F"/>
    <w:rsid w:val="00CE1FB3"/>
    <w:rsid w:val="00CE4201"/>
    <w:rsid w:val="00D2073C"/>
    <w:rsid w:val="00D60714"/>
    <w:rsid w:val="00DB39F2"/>
    <w:rsid w:val="00E25F79"/>
    <w:rsid w:val="00E82A0F"/>
    <w:rsid w:val="00EB0118"/>
    <w:rsid w:val="00ED08FF"/>
    <w:rsid w:val="00F0168B"/>
    <w:rsid w:val="00F1214F"/>
    <w:rsid w:val="00F31403"/>
    <w:rsid w:val="00F41F1C"/>
    <w:rsid w:val="00F65184"/>
    <w:rsid w:val="00F74D4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1"/>
    <o:shapelayout v:ext="edit">
      <o:idmap v:ext="edit" data="1"/>
      <o:rules v:ext="edit">
        <o:r id="V:Rule2" type="connector" idref="#_x0000_s1026"/>
        <o:r id="V:Rule3" type="connector" idref="#_x0000_s102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qFormat="1"/>
    <w:lsdException w:name="heading 5"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Note Heading" w:uiPriority="0"/>
    <w:lsdException w:name="Body Text Indent 2" w:uiPriority="0"/>
    <w:lsdException w:name="Strong" w:semiHidden="0" w:uiPriority="0" w:unhideWhenUsed="0" w:qFormat="1"/>
    <w:lsdException w:name="Emphasis" w:semiHidden="0" w:uiPriority="20" w:unhideWhenUsed="0" w:qFormat="1"/>
    <w:lsdException w:name="Normal (Web)" w:uiPriority="0"/>
    <w:lsdException w:name="Balloon Text" w:uiPriority="0"/>
    <w:lsdException w:name="Table Grid" w:semiHidden="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85380"/>
  </w:style>
  <w:style w:type="paragraph" w:styleId="1">
    <w:name w:val="heading 1"/>
    <w:basedOn w:val="a"/>
    <w:link w:val="10"/>
    <w:qFormat/>
    <w:rsid w:val="000B292C"/>
    <w:pPr>
      <w:shd w:val="clear" w:color="auto" w:fill="E0EBFB"/>
      <w:spacing w:before="100" w:beforeAutospacing="1" w:after="100" w:afterAutospacing="1" w:line="240" w:lineRule="auto"/>
      <w:outlineLvl w:val="0"/>
    </w:pPr>
    <w:rPr>
      <w:rFonts w:ascii="Tms Rmn" w:eastAsia="Times New Roman" w:hAnsi="Tms Rmn" w:cs="Times New Roman"/>
      <w:b/>
      <w:bCs/>
      <w:kern w:val="36"/>
      <w:sz w:val="48"/>
      <w:szCs w:val="48"/>
    </w:rPr>
  </w:style>
  <w:style w:type="paragraph" w:styleId="2">
    <w:name w:val="heading 2"/>
    <w:basedOn w:val="a"/>
    <w:next w:val="a"/>
    <w:link w:val="20"/>
    <w:qFormat/>
    <w:rsid w:val="00C47B02"/>
    <w:pPr>
      <w:keepNext/>
      <w:spacing w:before="240" w:after="60" w:line="240" w:lineRule="auto"/>
      <w:outlineLvl w:val="1"/>
    </w:pPr>
    <w:rPr>
      <w:rFonts w:ascii="Arial" w:eastAsia="Times New Roman" w:hAnsi="Arial" w:cs="Arial"/>
      <w:b/>
      <w:bCs/>
      <w:i/>
      <w:iCs/>
      <w:sz w:val="28"/>
      <w:szCs w:val="28"/>
      <w:vertAlign w:val="superscript"/>
    </w:rPr>
  </w:style>
  <w:style w:type="paragraph" w:styleId="3">
    <w:name w:val="heading 3"/>
    <w:basedOn w:val="a"/>
    <w:next w:val="a"/>
    <w:link w:val="30"/>
    <w:qFormat/>
    <w:rsid w:val="00C47B02"/>
    <w:pPr>
      <w:keepNext/>
      <w:spacing w:before="240" w:after="60" w:line="240" w:lineRule="auto"/>
      <w:outlineLvl w:val="2"/>
    </w:pPr>
    <w:rPr>
      <w:rFonts w:ascii="Cambria" w:eastAsia="Times New Roman" w:hAnsi="Cambria" w:cs="Times New Roman"/>
      <w:b/>
      <w:bCs/>
      <w:sz w:val="26"/>
      <w:szCs w:val="26"/>
      <w:vertAlign w:val="superscript"/>
      <w:lang/>
    </w:rPr>
  </w:style>
  <w:style w:type="paragraph" w:styleId="4">
    <w:name w:val="heading 4"/>
    <w:basedOn w:val="a"/>
    <w:next w:val="a"/>
    <w:link w:val="40"/>
    <w:uiPriority w:val="99"/>
    <w:qFormat/>
    <w:rsid w:val="000B292C"/>
    <w:pPr>
      <w:keepNext/>
      <w:keepLines/>
      <w:spacing w:before="40" w:after="0" w:line="240" w:lineRule="auto"/>
      <w:ind w:firstLine="720"/>
      <w:jc w:val="both"/>
      <w:outlineLvl w:val="3"/>
    </w:pPr>
    <w:rPr>
      <w:rFonts w:ascii="Calibri Light" w:eastAsia="Times New Roman" w:hAnsi="Calibri Light" w:cs="Calibri Light"/>
      <w:i/>
      <w:iCs/>
      <w:color w:val="2E74B5"/>
      <w:sz w:val="28"/>
      <w:szCs w:val="28"/>
    </w:rPr>
  </w:style>
  <w:style w:type="paragraph" w:styleId="5">
    <w:name w:val="heading 5"/>
    <w:basedOn w:val="a"/>
    <w:next w:val="a"/>
    <w:link w:val="50"/>
    <w:uiPriority w:val="99"/>
    <w:qFormat/>
    <w:rsid w:val="000B292C"/>
    <w:pPr>
      <w:keepNext/>
      <w:keepLines/>
      <w:spacing w:before="40" w:after="0" w:line="240" w:lineRule="auto"/>
      <w:ind w:firstLine="720"/>
      <w:jc w:val="both"/>
      <w:outlineLvl w:val="4"/>
    </w:pPr>
    <w:rPr>
      <w:rFonts w:ascii="Calibri Light" w:eastAsia="Times New Roman" w:hAnsi="Calibri Light" w:cs="Calibri Light"/>
      <w:color w:val="2E74B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5601B"/>
    <w:pPr>
      <w:tabs>
        <w:tab w:val="center" w:pos="4677"/>
        <w:tab w:val="right" w:pos="9355"/>
      </w:tabs>
      <w:spacing w:after="0" w:line="240" w:lineRule="auto"/>
    </w:pPr>
  </w:style>
  <w:style w:type="character" w:customStyle="1" w:styleId="a4">
    <w:name w:val="Верхний колонтитул Знак"/>
    <w:basedOn w:val="a0"/>
    <w:link w:val="a3"/>
    <w:rsid w:val="0015601B"/>
  </w:style>
  <w:style w:type="paragraph" w:styleId="a5">
    <w:name w:val="footer"/>
    <w:basedOn w:val="a"/>
    <w:link w:val="a6"/>
    <w:uiPriority w:val="99"/>
    <w:unhideWhenUsed/>
    <w:rsid w:val="0015601B"/>
    <w:pPr>
      <w:tabs>
        <w:tab w:val="center" w:pos="4677"/>
        <w:tab w:val="right" w:pos="9355"/>
      </w:tabs>
      <w:spacing w:after="0" w:line="240" w:lineRule="auto"/>
    </w:pPr>
  </w:style>
  <w:style w:type="character" w:customStyle="1" w:styleId="a6">
    <w:name w:val="Нижний колонтитул Знак"/>
    <w:basedOn w:val="a0"/>
    <w:link w:val="a5"/>
    <w:uiPriority w:val="99"/>
    <w:rsid w:val="0015601B"/>
  </w:style>
  <w:style w:type="paragraph" w:styleId="a7">
    <w:name w:val="Balloon Text"/>
    <w:basedOn w:val="a"/>
    <w:link w:val="a8"/>
    <w:unhideWhenUsed/>
    <w:rsid w:val="0015601B"/>
    <w:pPr>
      <w:spacing w:after="0" w:line="240" w:lineRule="auto"/>
    </w:pPr>
    <w:rPr>
      <w:rFonts w:ascii="Tahoma" w:hAnsi="Tahoma" w:cs="Tahoma"/>
      <w:sz w:val="16"/>
      <w:szCs w:val="16"/>
    </w:rPr>
  </w:style>
  <w:style w:type="character" w:customStyle="1" w:styleId="a8">
    <w:name w:val="Текст выноски Знак"/>
    <w:basedOn w:val="a0"/>
    <w:link w:val="a7"/>
    <w:rsid w:val="0015601B"/>
    <w:rPr>
      <w:rFonts w:ascii="Tahoma" w:hAnsi="Tahoma" w:cs="Tahoma"/>
      <w:sz w:val="16"/>
      <w:szCs w:val="16"/>
    </w:rPr>
  </w:style>
  <w:style w:type="paragraph" w:styleId="a9">
    <w:name w:val="Normal (Web)"/>
    <w:basedOn w:val="a"/>
    <w:rsid w:val="006E7F2E"/>
    <w:pPr>
      <w:spacing w:after="0" w:line="240" w:lineRule="auto"/>
    </w:pPr>
    <w:rPr>
      <w:rFonts w:ascii="Times New Roman" w:eastAsia="Times New Roman" w:hAnsi="Times New Roman" w:cs="Times New Roman"/>
      <w:sz w:val="24"/>
      <w:szCs w:val="24"/>
    </w:rPr>
  </w:style>
  <w:style w:type="paragraph" w:customStyle="1" w:styleId="ConsPlusNormal">
    <w:name w:val="ConsPlusNormal"/>
    <w:link w:val="ConsPlusNormal0"/>
    <w:rsid w:val="006E7F2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rsid w:val="006E7F2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Nonformat">
    <w:name w:val="ConsPlusNonformat"/>
    <w:uiPriority w:val="99"/>
    <w:rsid w:val="006E7F2E"/>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blk">
    <w:name w:val="blk"/>
    <w:basedOn w:val="a0"/>
    <w:uiPriority w:val="99"/>
    <w:rsid w:val="006E7F2E"/>
  </w:style>
  <w:style w:type="paragraph" w:styleId="aa">
    <w:name w:val="Note Heading"/>
    <w:basedOn w:val="a"/>
    <w:next w:val="a"/>
    <w:link w:val="ab"/>
    <w:rsid w:val="006E7F2E"/>
    <w:rPr>
      <w:rFonts w:ascii="Calibri" w:eastAsia="Times New Roman" w:hAnsi="Calibri" w:cs="Times New Roman"/>
      <w:sz w:val="20"/>
      <w:szCs w:val="20"/>
    </w:rPr>
  </w:style>
  <w:style w:type="character" w:customStyle="1" w:styleId="ab">
    <w:name w:val="Заголовок записки Знак"/>
    <w:basedOn w:val="a0"/>
    <w:link w:val="aa"/>
    <w:rsid w:val="006E7F2E"/>
    <w:rPr>
      <w:rFonts w:ascii="Calibri" w:eastAsia="Times New Roman" w:hAnsi="Calibri" w:cs="Times New Roman"/>
      <w:sz w:val="20"/>
      <w:szCs w:val="20"/>
    </w:rPr>
  </w:style>
  <w:style w:type="paragraph" w:styleId="ac">
    <w:name w:val="endnote text"/>
    <w:basedOn w:val="a"/>
    <w:link w:val="ad"/>
    <w:uiPriority w:val="99"/>
    <w:semiHidden/>
    <w:unhideWhenUsed/>
    <w:rsid w:val="00855782"/>
    <w:pPr>
      <w:spacing w:after="0" w:line="240" w:lineRule="auto"/>
    </w:pPr>
    <w:rPr>
      <w:sz w:val="20"/>
      <w:szCs w:val="20"/>
    </w:rPr>
  </w:style>
  <w:style w:type="character" w:customStyle="1" w:styleId="ad">
    <w:name w:val="Текст концевой сноски Знак"/>
    <w:basedOn w:val="a0"/>
    <w:link w:val="ac"/>
    <w:uiPriority w:val="99"/>
    <w:semiHidden/>
    <w:rsid w:val="00855782"/>
    <w:rPr>
      <w:sz w:val="20"/>
      <w:szCs w:val="20"/>
    </w:rPr>
  </w:style>
  <w:style w:type="character" w:styleId="ae">
    <w:name w:val="endnote reference"/>
    <w:basedOn w:val="a0"/>
    <w:uiPriority w:val="99"/>
    <w:semiHidden/>
    <w:unhideWhenUsed/>
    <w:rsid w:val="00855782"/>
    <w:rPr>
      <w:vertAlign w:val="superscript"/>
    </w:rPr>
  </w:style>
  <w:style w:type="character" w:customStyle="1" w:styleId="10">
    <w:name w:val="Заголовок 1 Знак"/>
    <w:basedOn w:val="a0"/>
    <w:link w:val="1"/>
    <w:uiPriority w:val="99"/>
    <w:rsid w:val="000B292C"/>
    <w:rPr>
      <w:rFonts w:ascii="Tms Rmn" w:eastAsia="Times New Roman" w:hAnsi="Tms Rmn" w:cs="Times New Roman"/>
      <w:b/>
      <w:bCs/>
      <w:kern w:val="36"/>
      <w:sz w:val="48"/>
      <w:szCs w:val="48"/>
      <w:shd w:val="clear" w:color="auto" w:fill="E0EBFB"/>
    </w:rPr>
  </w:style>
  <w:style w:type="character" w:customStyle="1" w:styleId="40">
    <w:name w:val="Заголовок 4 Знак"/>
    <w:basedOn w:val="a0"/>
    <w:link w:val="4"/>
    <w:uiPriority w:val="99"/>
    <w:rsid w:val="000B292C"/>
    <w:rPr>
      <w:rFonts w:ascii="Calibri Light" w:eastAsia="Times New Roman" w:hAnsi="Calibri Light" w:cs="Calibri Light"/>
      <w:i/>
      <w:iCs/>
      <w:color w:val="2E74B5"/>
      <w:sz w:val="28"/>
      <w:szCs w:val="28"/>
    </w:rPr>
  </w:style>
  <w:style w:type="character" w:customStyle="1" w:styleId="50">
    <w:name w:val="Заголовок 5 Знак"/>
    <w:basedOn w:val="a0"/>
    <w:link w:val="5"/>
    <w:uiPriority w:val="99"/>
    <w:rsid w:val="000B292C"/>
    <w:rPr>
      <w:rFonts w:ascii="Calibri Light" w:eastAsia="Times New Roman" w:hAnsi="Calibri Light" w:cs="Calibri Light"/>
      <w:color w:val="2E74B5"/>
      <w:sz w:val="28"/>
      <w:szCs w:val="28"/>
    </w:rPr>
  </w:style>
  <w:style w:type="numbering" w:customStyle="1" w:styleId="11">
    <w:name w:val="Нет списка1"/>
    <w:next w:val="a2"/>
    <w:uiPriority w:val="99"/>
    <w:semiHidden/>
    <w:unhideWhenUsed/>
    <w:rsid w:val="000B292C"/>
  </w:style>
  <w:style w:type="table" w:styleId="af">
    <w:name w:val="Table Grid"/>
    <w:basedOn w:val="a1"/>
    <w:uiPriority w:val="99"/>
    <w:rsid w:val="000B292C"/>
    <w:pPr>
      <w:spacing w:after="0" w:line="240" w:lineRule="auto"/>
    </w:pPr>
    <w:rPr>
      <w:rFonts w:ascii="Calibri" w:eastAsia="Times New Roman" w:hAnsi="Calibri"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Cell">
    <w:name w:val="ConsPlusCell"/>
    <w:rsid w:val="000B292C"/>
    <w:pPr>
      <w:widowControl w:val="0"/>
      <w:autoSpaceDE w:val="0"/>
      <w:autoSpaceDN w:val="0"/>
      <w:adjustRightInd w:val="0"/>
      <w:spacing w:after="0" w:line="240" w:lineRule="auto"/>
    </w:pPr>
    <w:rPr>
      <w:rFonts w:ascii="Tms Rmn" w:eastAsia="Times New Roman" w:hAnsi="Tms Rmn" w:cs="Times New Roman"/>
      <w:sz w:val="28"/>
      <w:szCs w:val="28"/>
    </w:rPr>
  </w:style>
  <w:style w:type="character" w:styleId="af0">
    <w:name w:val="Hyperlink"/>
    <w:basedOn w:val="a0"/>
    <w:uiPriority w:val="99"/>
    <w:rsid w:val="000B292C"/>
    <w:rPr>
      <w:color w:val="0000FF"/>
      <w:u w:val="single"/>
    </w:rPr>
  </w:style>
  <w:style w:type="paragraph" w:styleId="af1">
    <w:name w:val="List Paragraph"/>
    <w:basedOn w:val="a"/>
    <w:qFormat/>
    <w:rsid w:val="000B292C"/>
    <w:pPr>
      <w:spacing w:after="0" w:line="240" w:lineRule="auto"/>
      <w:ind w:left="720" w:firstLine="720"/>
      <w:jc w:val="both"/>
    </w:pPr>
    <w:rPr>
      <w:rFonts w:ascii="Tms Rmn" w:eastAsia="Times New Roman" w:hAnsi="Tms Rmn" w:cs="Tms Rmn"/>
      <w:sz w:val="28"/>
      <w:szCs w:val="28"/>
    </w:rPr>
  </w:style>
  <w:style w:type="paragraph" w:styleId="HTML">
    <w:name w:val="HTML Preformatted"/>
    <w:basedOn w:val="a"/>
    <w:link w:val="HTML0"/>
    <w:uiPriority w:val="99"/>
    <w:semiHidden/>
    <w:rsid w:val="000B292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ko-KR"/>
    </w:rPr>
  </w:style>
  <w:style w:type="character" w:customStyle="1" w:styleId="HTML0">
    <w:name w:val="Стандартный HTML Знак"/>
    <w:basedOn w:val="a0"/>
    <w:link w:val="HTML"/>
    <w:uiPriority w:val="99"/>
    <w:semiHidden/>
    <w:rsid w:val="000B292C"/>
    <w:rPr>
      <w:rFonts w:ascii="Courier New" w:eastAsia="Times New Roman" w:hAnsi="Courier New" w:cs="Courier New"/>
      <w:sz w:val="20"/>
      <w:szCs w:val="20"/>
      <w:lang w:eastAsia="ko-KR"/>
    </w:rPr>
  </w:style>
  <w:style w:type="character" w:styleId="af2">
    <w:name w:val="Placeholder Text"/>
    <w:basedOn w:val="a0"/>
    <w:uiPriority w:val="99"/>
    <w:semiHidden/>
    <w:rsid w:val="000B292C"/>
    <w:rPr>
      <w:color w:val="808080"/>
    </w:rPr>
  </w:style>
  <w:style w:type="character" w:customStyle="1" w:styleId="r">
    <w:name w:val="r"/>
    <w:basedOn w:val="a0"/>
    <w:uiPriority w:val="99"/>
    <w:rsid w:val="000B292C"/>
  </w:style>
  <w:style w:type="paragraph" w:customStyle="1" w:styleId="ConsNormal">
    <w:name w:val="ConsNormal"/>
    <w:link w:val="ConsNormal0"/>
    <w:rsid w:val="000B292C"/>
    <w:pPr>
      <w:widowControl w:val="0"/>
      <w:suppressAutoHyphens/>
      <w:autoSpaceDE w:val="0"/>
      <w:spacing w:after="0" w:line="240" w:lineRule="auto"/>
      <w:ind w:firstLine="720"/>
    </w:pPr>
    <w:rPr>
      <w:rFonts w:ascii="Arial" w:eastAsia="Times New Roman" w:hAnsi="Arial" w:cs="Arial"/>
      <w:sz w:val="20"/>
      <w:szCs w:val="20"/>
      <w:lang w:eastAsia="ar-SA"/>
    </w:rPr>
  </w:style>
  <w:style w:type="character" w:styleId="af3">
    <w:name w:val="Strong"/>
    <w:basedOn w:val="a0"/>
    <w:qFormat/>
    <w:rsid w:val="000B292C"/>
    <w:rPr>
      <w:b/>
      <w:bCs/>
    </w:rPr>
  </w:style>
  <w:style w:type="character" w:customStyle="1" w:styleId="apple-converted-space">
    <w:name w:val="apple-converted-space"/>
    <w:basedOn w:val="a0"/>
    <w:uiPriority w:val="99"/>
    <w:rsid w:val="000B292C"/>
  </w:style>
  <w:style w:type="character" w:styleId="af4">
    <w:name w:val="annotation reference"/>
    <w:basedOn w:val="a0"/>
    <w:uiPriority w:val="99"/>
    <w:semiHidden/>
    <w:rsid w:val="000B292C"/>
    <w:rPr>
      <w:sz w:val="16"/>
      <w:szCs w:val="16"/>
    </w:rPr>
  </w:style>
  <w:style w:type="paragraph" w:styleId="af5">
    <w:name w:val="annotation text"/>
    <w:basedOn w:val="a"/>
    <w:link w:val="af6"/>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6">
    <w:name w:val="Текст примечания Знак"/>
    <w:basedOn w:val="a0"/>
    <w:link w:val="af5"/>
    <w:uiPriority w:val="99"/>
    <w:semiHidden/>
    <w:rsid w:val="000B292C"/>
    <w:rPr>
      <w:rFonts w:ascii="Tms Rmn" w:eastAsia="Times New Roman" w:hAnsi="Tms Rmn" w:cs="Tms Rmn"/>
      <w:sz w:val="20"/>
      <w:szCs w:val="20"/>
    </w:rPr>
  </w:style>
  <w:style w:type="paragraph" w:styleId="af7">
    <w:name w:val="annotation subject"/>
    <w:basedOn w:val="af5"/>
    <w:next w:val="af5"/>
    <w:link w:val="af8"/>
    <w:uiPriority w:val="99"/>
    <w:semiHidden/>
    <w:rsid w:val="000B292C"/>
    <w:rPr>
      <w:b/>
      <w:bCs/>
    </w:rPr>
  </w:style>
  <w:style w:type="character" w:customStyle="1" w:styleId="af8">
    <w:name w:val="Тема примечания Знак"/>
    <w:basedOn w:val="af6"/>
    <w:link w:val="af7"/>
    <w:uiPriority w:val="99"/>
    <w:semiHidden/>
    <w:rsid w:val="000B292C"/>
    <w:rPr>
      <w:rFonts w:ascii="Tms Rmn" w:eastAsia="Times New Roman" w:hAnsi="Tms Rmn" w:cs="Tms Rmn"/>
      <w:b/>
      <w:bCs/>
      <w:sz w:val="20"/>
      <w:szCs w:val="20"/>
    </w:rPr>
  </w:style>
  <w:style w:type="paragraph" w:styleId="af9">
    <w:name w:val="Revision"/>
    <w:hidden/>
    <w:uiPriority w:val="99"/>
    <w:semiHidden/>
    <w:rsid w:val="000B292C"/>
    <w:pPr>
      <w:spacing w:after="0" w:line="240" w:lineRule="auto"/>
    </w:pPr>
    <w:rPr>
      <w:rFonts w:ascii="Tms Rmn" w:eastAsia="Times New Roman" w:hAnsi="Tms Rmn" w:cs="Tms Rmn"/>
      <w:sz w:val="28"/>
      <w:szCs w:val="28"/>
    </w:rPr>
  </w:style>
  <w:style w:type="paragraph" w:styleId="afa">
    <w:name w:val="footnote text"/>
    <w:basedOn w:val="a"/>
    <w:link w:val="afb"/>
    <w:uiPriority w:val="99"/>
    <w:semiHidden/>
    <w:rsid w:val="000B292C"/>
    <w:pPr>
      <w:spacing w:after="0" w:line="240" w:lineRule="auto"/>
      <w:ind w:firstLine="720"/>
      <w:jc w:val="both"/>
    </w:pPr>
    <w:rPr>
      <w:rFonts w:ascii="Tms Rmn" w:eastAsia="Times New Roman" w:hAnsi="Tms Rmn" w:cs="Tms Rmn"/>
      <w:sz w:val="20"/>
      <w:szCs w:val="20"/>
    </w:rPr>
  </w:style>
  <w:style w:type="character" w:customStyle="1" w:styleId="afb">
    <w:name w:val="Текст сноски Знак"/>
    <w:basedOn w:val="a0"/>
    <w:link w:val="afa"/>
    <w:uiPriority w:val="99"/>
    <w:semiHidden/>
    <w:rsid w:val="000B292C"/>
    <w:rPr>
      <w:rFonts w:ascii="Tms Rmn" w:eastAsia="Times New Roman" w:hAnsi="Tms Rmn" w:cs="Tms Rmn"/>
      <w:sz w:val="20"/>
      <w:szCs w:val="20"/>
    </w:rPr>
  </w:style>
  <w:style w:type="character" w:styleId="afc">
    <w:name w:val="footnote reference"/>
    <w:basedOn w:val="a0"/>
    <w:uiPriority w:val="99"/>
    <w:semiHidden/>
    <w:rsid w:val="000B292C"/>
    <w:rPr>
      <w:vertAlign w:val="superscript"/>
    </w:rPr>
  </w:style>
  <w:style w:type="paragraph" w:styleId="afd">
    <w:name w:val="Title"/>
    <w:basedOn w:val="a"/>
    <w:link w:val="afe"/>
    <w:qFormat/>
    <w:rsid w:val="000B292C"/>
    <w:pPr>
      <w:spacing w:before="240" w:after="60" w:line="240" w:lineRule="auto"/>
      <w:jc w:val="center"/>
    </w:pPr>
    <w:rPr>
      <w:rFonts w:ascii="Arial" w:eastAsia="Times New Roman" w:hAnsi="Arial" w:cs="Times New Roman"/>
      <w:b/>
      <w:kern w:val="28"/>
      <w:sz w:val="32"/>
      <w:szCs w:val="20"/>
    </w:rPr>
  </w:style>
  <w:style w:type="character" w:customStyle="1" w:styleId="afe">
    <w:name w:val="Название Знак"/>
    <w:basedOn w:val="a0"/>
    <w:link w:val="afd"/>
    <w:rsid w:val="000B292C"/>
    <w:rPr>
      <w:rFonts w:ascii="Arial" w:eastAsia="Times New Roman" w:hAnsi="Arial" w:cs="Times New Roman"/>
      <w:b/>
      <w:kern w:val="28"/>
      <w:sz w:val="32"/>
      <w:szCs w:val="20"/>
    </w:rPr>
  </w:style>
  <w:style w:type="paragraph" w:styleId="aff">
    <w:name w:val="Body Text Indent"/>
    <w:basedOn w:val="a"/>
    <w:link w:val="aff0"/>
    <w:unhideWhenUsed/>
    <w:rsid w:val="000B292C"/>
    <w:pPr>
      <w:spacing w:after="120" w:line="240" w:lineRule="auto"/>
      <w:ind w:left="283" w:firstLine="720"/>
      <w:jc w:val="both"/>
    </w:pPr>
    <w:rPr>
      <w:rFonts w:ascii="Times New Roman" w:eastAsia="Times New Roman" w:hAnsi="Times New Roman" w:cs="Times New Roman"/>
      <w:kern w:val="24"/>
      <w:sz w:val="18"/>
      <w:szCs w:val="18"/>
    </w:rPr>
  </w:style>
  <w:style w:type="character" w:customStyle="1" w:styleId="aff0">
    <w:name w:val="Основной текст с отступом Знак"/>
    <w:basedOn w:val="a0"/>
    <w:link w:val="aff"/>
    <w:semiHidden/>
    <w:rsid w:val="000B292C"/>
    <w:rPr>
      <w:rFonts w:ascii="Times New Roman" w:eastAsia="Times New Roman" w:hAnsi="Times New Roman" w:cs="Times New Roman"/>
      <w:kern w:val="24"/>
      <w:sz w:val="18"/>
      <w:szCs w:val="18"/>
    </w:rPr>
  </w:style>
  <w:style w:type="numbering" w:customStyle="1" w:styleId="21">
    <w:name w:val="Нет списка2"/>
    <w:next w:val="a2"/>
    <w:uiPriority w:val="99"/>
    <w:semiHidden/>
    <w:unhideWhenUsed/>
    <w:rsid w:val="00950601"/>
  </w:style>
  <w:style w:type="table" w:customStyle="1" w:styleId="12">
    <w:name w:val="Сетка таблицы1"/>
    <w:basedOn w:val="a1"/>
    <w:next w:val="af"/>
    <w:uiPriority w:val="99"/>
    <w:rsid w:val="00950601"/>
    <w:pPr>
      <w:spacing w:after="0" w:line="240" w:lineRule="auto"/>
    </w:pPr>
    <w:rPr>
      <w:rFonts w:ascii="Courier New" w:eastAsia="Times New Roman" w:hAnsi="Courier New"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Body Text"/>
    <w:basedOn w:val="a"/>
    <w:link w:val="aff2"/>
    <w:rsid w:val="00950601"/>
    <w:pPr>
      <w:widowControl w:val="0"/>
      <w:suppressAutoHyphens/>
      <w:autoSpaceDE w:val="0"/>
      <w:spacing w:after="120" w:line="240" w:lineRule="auto"/>
    </w:pPr>
    <w:rPr>
      <w:rFonts w:ascii="Arial" w:eastAsia="Times New Roman" w:hAnsi="Arial" w:cs="Arial"/>
      <w:kern w:val="24"/>
      <w:sz w:val="24"/>
      <w:szCs w:val="24"/>
      <w:lang w:eastAsia="zh-CN"/>
    </w:rPr>
  </w:style>
  <w:style w:type="character" w:customStyle="1" w:styleId="aff2">
    <w:name w:val="Основной текст Знак"/>
    <w:basedOn w:val="a0"/>
    <w:link w:val="aff1"/>
    <w:rsid w:val="00950601"/>
    <w:rPr>
      <w:rFonts w:ascii="Arial" w:eastAsia="Times New Roman" w:hAnsi="Arial" w:cs="Arial"/>
      <w:kern w:val="24"/>
      <w:sz w:val="24"/>
      <w:szCs w:val="24"/>
      <w:lang w:eastAsia="zh-CN"/>
    </w:rPr>
  </w:style>
  <w:style w:type="paragraph" w:customStyle="1" w:styleId="aff3">
    <w:name w:val="Знак Знак Знак Знак Знак Знак Знак Знак Знак Знак Знак Знак Знак"/>
    <w:basedOn w:val="a"/>
    <w:autoRedefine/>
    <w:rsid w:val="00950601"/>
    <w:pPr>
      <w:tabs>
        <w:tab w:val="left" w:pos="2160"/>
      </w:tabs>
      <w:spacing w:before="120" w:after="0" w:line="240" w:lineRule="exact"/>
      <w:jc w:val="both"/>
    </w:pPr>
    <w:rPr>
      <w:rFonts w:ascii="Courier New" w:eastAsia="Times New Roman" w:hAnsi="Courier New" w:cs="Courier New"/>
      <w:b/>
      <w:bCs/>
      <w:noProof/>
      <w:kern w:val="28"/>
      <w:sz w:val="18"/>
      <w:szCs w:val="18"/>
      <w:lang w:val="en-US"/>
    </w:rPr>
  </w:style>
  <w:style w:type="numbering" w:customStyle="1" w:styleId="31">
    <w:name w:val="Нет списка3"/>
    <w:next w:val="a2"/>
    <w:uiPriority w:val="99"/>
    <w:semiHidden/>
    <w:rsid w:val="005C2BF3"/>
  </w:style>
  <w:style w:type="character" w:customStyle="1" w:styleId="WW8Num1z0">
    <w:name w:val="WW8Num1z0"/>
    <w:rsid w:val="005C2BF3"/>
    <w:rPr>
      <w:rFonts w:ascii="Symbol" w:hAnsi="Symbol" w:cs="Symbol" w:hint="default"/>
    </w:rPr>
  </w:style>
  <w:style w:type="character" w:customStyle="1" w:styleId="WW8Num1z1">
    <w:name w:val="WW8Num1z1"/>
    <w:rsid w:val="005C2BF3"/>
  </w:style>
  <w:style w:type="character" w:customStyle="1" w:styleId="WW8Num1z2">
    <w:name w:val="WW8Num1z2"/>
    <w:rsid w:val="005C2BF3"/>
  </w:style>
  <w:style w:type="character" w:customStyle="1" w:styleId="WW8Num1z3">
    <w:name w:val="WW8Num1z3"/>
    <w:rsid w:val="005C2BF3"/>
  </w:style>
  <w:style w:type="character" w:customStyle="1" w:styleId="WW8Num1z4">
    <w:name w:val="WW8Num1z4"/>
    <w:rsid w:val="005C2BF3"/>
  </w:style>
  <w:style w:type="character" w:customStyle="1" w:styleId="WW8Num1z5">
    <w:name w:val="WW8Num1z5"/>
    <w:rsid w:val="005C2BF3"/>
  </w:style>
  <w:style w:type="character" w:customStyle="1" w:styleId="WW8Num1z6">
    <w:name w:val="WW8Num1z6"/>
    <w:rsid w:val="005C2BF3"/>
  </w:style>
  <w:style w:type="character" w:customStyle="1" w:styleId="WW8Num1z7">
    <w:name w:val="WW8Num1z7"/>
    <w:rsid w:val="005C2BF3"/>
  </w:style>
  <w:style w:type="character" w:customStyle="1" w:styleId="WW8Num1z8">
    <w:name w:val="WW8Num1z8"/>
    <w:rsid w:val="005C2BF3"/>
  </w:style>
  <w:style w:type="character" w:customStyle="1" w:styleId="WW8Num2z0">
    <w:name w:val="WW8Num2z0"/>
    <w:rsid w:val="005C2BF3"/>
  </w:style>
  <w:style w:type="character" w:customStyle="1" w:styleId="WW8Num2z1">
    <w:name w:val="WW8Num2z1"/>
    <w:rsid w:val="005C2BF3"/>
  </w:style>
  <w:style w:type="character" w:customStyle="1" w:styleId="WW8Num2z2">
    <w:name w:val="WW8Num2z2"/>
    <w:rsid w:val="005C2BF3"/>
  </w:style>
  <w:style w:type="character" w:customStyle="1" w:styleId="WW8Num2z3">
    <w:name w:val="WW8Num2z3"/>
    <w:rsid w:val="005C2BF3"/>
  </w:style>
  <w:style w:type="character" w:customStyle="1" w:styleId="WW8Num2z4">
    <w:name w:val="WW8Num2z4"/>
    <w:rsid w:val="005C2BF3"/>
  </w:style>
  <w:style w:type="character" w:customStyle="1" w:styleId="WW8Num2z5">
    <w:name w:val="WW8Num2z5"/>
    <w:rsid w:val="005C2BF3"/>
  </w:style>
  <w:style w:type="character" w:customStyle="1" w:styleId="WW8Num2z6">
    <w:name w:val="WW8Num2z6"/>
    <w:rsid w:val="005C2BF3"/>
  </w:style>
  <w:style w:type="character" w:customStyle="1" w:styleId="WW8Num2z7">
    <w:name w:val="WW8Num2z7"/>
    <w:rsid w:val="005C2BF3"/>
  </w:style>
  <w:style w:type="character" w:customStyle="1" w:styleId="WW8Num2z8">
    <w:name w:val="WW8Num2z8"/>
    <w:rsid w:val="005C2BF3"/>
  </w:style>
  <w:style w:type="character" w:customStyle="1" w:styleId="WW8Num3z0">
    <w:name w:val="WW8Num3z0"/>
    <w:rsid w:val="005C2BF3"/>
  </w:style>
  <w:style w:type="character" w:customStyle="1" w:styleId="WW8Num3z1">
    <w:name w:val="WW8Num3z1"/>
    <w:rsid w:val="005C2BF3"/>
    <w:rPr>
      <w:rFonts w:ascii="Symbol" w:hAnsi="Symbol" w:cs="Symbol" w:hint="default"/>
    </w:rPr>
  </w:style>
  <w:style w:type="character" w:customStyle="1" w:styleId="WW8Num3z2">
    <w:name w:val="WW8Num3z2"/>
    <w:rsid w:val="005C2BF3"/>
  </w:style>
  <w:style w:type="character" w:customStyle="1" w:styleId="WW8Num3z3">
    <w:name w:val="WW8Num3z3"/>
    <w:rsid w:val="005C2BF3"/>
  </w:style>
  <w:style w:type="character" w:customStyle="1" w:styleId="WW8Num3z4">
    <w:name w:val="WW8Num3z4"/>
    <w:rsid w:val="005C2BF3"/>
  </w:style>
  <w:style w:type="character" w:customStyle="1" w:styleId="WW8Num3z5">
    <w:name w:val="WW8Num3z5"/>
    <w:rsid w:val="005C2BF3"/>
  </w:style>
  <w:style w:type="character" w:customStyle="1" w:styleId="WW8Num3z6">
    <w:name w:val="WW8Num3z6"/>
    <w:rsid w:val="005C2BF3"/>
  </w:style>
  <w:style w:type="character" w:customStyle="1" w:styleId="WW8Num3z7">
    <w:name w:val="WW8Num3z7"/>
    <w:rsid w:val="005C2BF3"/>
  </w:style>
  <w:style w:type="character" w:customStyle="1" w:styleId="WW8Num3z8">
    <w:name w:val="WW8Num3z8"/>
    <w:rsid w:val="005C2BF3"/>
  </w:style>
  <w:style w:type="character" w:customStyle="1" w:styleId="WW8Num4z0">
    <w:name w:val="WW8Num4z0"/>
    <w:rsid w:val="005C2BF3"/>
  </w:style>
  <w:style w:type="character" w:customStyle="1" w:styleId="WW8Num4z1">
    <w:name w:val="WW8Num4z1"/>
    <w:rsid w:val="005C2BF3"/>
  </w:style>
  <w:style w:type="character" w:customStyle="1" w:styleId="WW8Num4z2">
    <w:name w:val="WW8Num4z2"/>
    <w:rsid w:val="005C2BF3"/>
  </w:style>
  <w:style w:type="character" w:customStyle="1" w:styleId="WW8Num4z3">
    <w:name w:val="WW8Num4z3"/>
    <w:rsid w:val="005C2BF3"/>
  </w:style>
  <w:style w:type="character" w:customStyle="1" w:styleId="WW8Num4z4">
    <w:name w:val="WW8Num4z4"/>
    <w:rsid w:val="005C2BF3"/>
  </w:style>
  <w:style w:type="character" w:customStyle="1" w:styleId="WW8Num4z5">
    <w:name w:val="WW8Num4z5"/>
    <w:rsid w:val="005C2BF3"/>
  </w:style>
  <w:style w:type="character" w:customStyle="1" w:styleId="WW8Num4z6">
    <w:name w:val="WW8Num4z6"/>
    <w:rsid w:val="005C2BF3"/>
  </w:style>
  <w:style w:type="character" w:customStyle="1" w:styleId="WW8Num4z7">
    <w:name w:val="WW8Num4z7"/>
    <w:rsid w:val="005C2BF3"/>
  </w:style>
  <w:style w:type="character" w:customStyle="1" w:styleId="WW8Num4z8">
    <w:name w:val="WW8Num4z8"/>
    <w:rsid w:val="005C2BF3"/>
  </w:style>
  <w:style w:type="character" w:customStyle="1" w:styleId="WW8Num5z0">
    <w:name w:val="WW8Num5z0"/>
    <w:rsid w:val="005C2BF3"/>
  </w:style>
  <w:style w:type="character" w:customStyle="1" w:styleId="WW8Num5z1">
    <w:name w:val="WW8Num5z1"/>
    <w:rsid w:val="005C2BF3"/>
    <w:rPr>
      <w:rFonts w:ascii="Symbol" w:hAnsi="Symbol" w:cs="Symbol" w:hint="default"/>
    </w:rPr>
  </w:style>
  <w:style w:type="character" w:customStyle="1" w:styleId="WW8Num5z2">
    <w:name w:val="WW8Num5z2"/>
    <w:rsid w:val="005C2BF3"/>
  </w:style>
  <w:style w:type="character" w:customStyle="1" w:styleId="WW8Num5z3">
    <w:name w:val="WW8Num5z3"/>
    <w:rsid w:val="005C2BF3"/>
  </w:style>
  <w:style w:type="character" w:customStyle="1" w:styleId="WW8Num5z4">
    <w:name w:val="WW8Num5z4"/>
    <w:rsid w:val="005C2BF3"/>
  </w:style>
  <w:style w:type="character" w:customStyle="1" w:styleId="WW8Num5z5">
    <w:name w:val="WW8Num5z5"/>
    <w:rsid w:val="005C2BF3"/>
  </w:style>
  <w:style w:type="character" w:customStyle="1" w:styleId="WW8Num5z6">
    <w:name w:val="WW8Num5z6"/>
    <w:rsid w:val="005C2BF3"/>
  </w:style>
  <w:style w:type="character" w:customStyle="1" w:styleId="WW8Num5z7">
    <w:name w:val="WW8Num5z7"/>
    <w:rsid w:val="005C2BF3"/>
  </w:style>
  <w:style w:type="character" w:customStyle="1" w:styleId="WW8Num5z8">
    <w:name w:val="WW8Num5z8"/>
    <w:rsid w:val="005C2BF3"/>
  </w:style>
  <w:style w:type="character" w:customStyle="1" w:styleId="WW8Num6z0">
    <w:name w:val="WW8Num6z0"/>
    <w:rsid w:val="005C2BF3"/>
  </w:style>
  <w:style w:type="character" w:customStyle="1" w:styleId="WW8Num6z1">
    <w:name w:val="WW8Num6z1"/>
    <w:rsid w:val="005C2BF3"/>
  </w:style>
  <w:style w:type="character" w:customStyle="1" w:styleId="WW8Num6z2">
    <w:name w:val="WW8Num6z2"/>
    <w:rsid w:val="005C2BF3"/>
  </w:style>
  <w:style w:type="character" w:customStyle="1" w:styleId="WW8Num6z3">
    <w:name w:val="WW8Num6z3"/>
    <w:rsid w:val="005C2BF3"/>
  </w:style>
  <w:style w:type="character" w:customStyle="1" w:styleId="WW8Num6z4">
    <w:name w:val="WW8Num6z4"/>
    <w:rsid w:val="005C2BF3"/>
  </w:style>
  <w:style w:type="character" w:customStyle="1" w:styleId="WW8Num6z5">
    <w:name w:val="WW8Num6z5"/>
    <w:rsid w:val="005C2BF3"/>
  </w:style>
  <w:style w:type="character" w:customStyle="1" w:styleId="WW8Num6z6">
    <w:name w:val="WW8Num6z6"/>
    <w:rsid w:val="005C2BF3"/>
  </w:style>
  <w:style w:type="character" w:customStyle="1" w:styleId="WW8Num6z7">
    <w:name w:val="WW8Num6z7"/>
    <w:rsid w:val="005C2BF3"/>
  </w:style>
  <w:style w:type="character" w:customStyle="1" w:styleId="WW8Num6z8">
    <w:name w:val="WW8Num6z8"/>
    <w:rsid w:val="005C2BF3"/>
  </w:style>
  <w:style w:type="character" w:customStyle="1" w:styleId="WW8Num7z0">
    <w:name w:val="WW8Num7z0"/>
    <w:rsid w:val="005C2BF3"/>
    <w:rPr>
      <w:rFonts w:hint="default"/>
    </w:rPr>
  </w:style>
  <w:style w:type="character" w:customStyle="1" w:styleId="WW8Num7z1">
    <w:name w:val="WW8Num7z1"/>
    <w:rsid w:val="005C2BF3"/>
  </w:style>
  <w:style w:type="character" w:customStyle="1" w:styleId="WW8Num7z2">
    <w:name w:val="WW8Num7z2"/>
    <w:rsid w:val="005C2BF3"/>
  </w:style>
  <w:style w:type="character" w:customStyle="1" w:styleId="WW8Num7z3">
    <w:name w:val="WW8Num7z3"/>
    <w:rsid w:val="005C2BF3"/>
  </w:style>
  <w:style w:type="character" w:customStyle="1" w:styleId="WW8Num7z4">
    <w:name w:val="WW8Num7z4"/>
    <w:rsid w:val="005C2BF3"/>
  </w:style>
  <w:style w:type="character" w:customStyle="1" w:styleId="WW8Num7z5">
    <w:name w:val="WW8Num7z5"/>
    <w:rsid w:val="005C2BF3"/>
  </w:style>
  <w:style w:type="character" w:customStyle="1" w:styleId="WW8Num7z6">
    <w:name w:val="WW8Num7z6"/>
    <w:rsid w:val="005C2BF3"/>
  </w:style>
  <w:style w:type="character" w:customStyle="1" w:styleId="WW8Num7z7">
    <w:name w:val="WW8Num7z7"/>
    <w:rsid w:val="005C2BF3"/>
  </w:style>
  <w:style w:type="character" w:customStyle="1" w:styleId="WW8Num7z8">
    <w:name w:val="WW8Num7z8"/>
    <w:rsid w:val="005C2BF3"/>
  </w:style>
  <w:style w:type="character" w:customStyle="1" w:styleId="WW8Num8z0">
    <w:name w:val="WW8Num8z0"/>
    <w:rsid w:val="005C2BF3"/>
    <w:rPr>
      <w:rFonts w:ascii="Symbol" w:hAnsi="Symbol" w:cs="Symbol" w:hint="default"/>
    </w:rPr>
  </w:style>
  <w:style w:type="character" w:customStyle="1" w:styleId="WW8Num8z1">
    <w:name w:val="WW8Num8z1"/>
    <w:rsid w:val="005C2BF3"/>
  </w:style>
  <w:style w:type="character" w:customStyle="1" w:styleId="WW8Num8z2">
    <w:name w:val="WW8Num8z2"/>
    <w:rsid w:val="005C2BF3"/>
  </w:style>
  <w:style w:type="character" w:customStyle="1" w:styleId="WW8Num8z3">
    <w:name w:val="WW8Num8z3"/>
    <w:rsid w:val="005C2BF3"/>
  </w:style>
  <w:style w:type="character" w:customStyle="1" w:styleId="WW8Num8z4">
    <w:name w:val="WW8Num8z4"/>
    <w:rsid w:val="005C2BF3"/>
  </w:style>
  <w:style w:type="character" w:customStyle="1" w:styleId="WW8Num8z5">
    <w:name w:val="WW8Num8z5"/>
    <w:rsid w:val="005C2BF3"/>
  </w:style>
  <w:style w:type="character" w:customStyle="1" w:styleId="WW8Num8z6">
    <w:name w:val="WW8Num8z6"/>
    <w:rsid w:val="005C2BF3"/>
  </w:style>
  <w:style w:type="character" w:customStyle="1" w:styleId="WW8Num8z7">
    <w:name w:val="WW8Num8z7"/>
    <w:rsid w:val="005C2BF3"/>
  </w:style>
  <w:style w:type="character" w:customStyle="1" w:styleId="WW8Num8z8">
    <w:name w:val="WW8Num8z8"/>
    <w:rsid w:val="005C2BF3"/>
  </w:style>
  <w:style w:type="character" w:customStyle="1" w:styleId="13">
    <w:name w:val="Основной шрифт абзаца1"/>
    <w:rsid w:val="005C2BF3"/>
  </w:style>
  <w:style w:type="paragraph" w:customStyle="1" w:styleId="aff4">
    <w:name w:val="Заголовок"/>
    <w:basedOn w:val="a"/>
    <w:next w:val="aff1"/>
    <w:rsid w:val="005C2BF3"/>
    <w:pPr>
      <w:keepNext/>
      <w:suppressAutoHyphens/>
      <w:spacing w:before="240" w:after="120" w:line="240" w:lineRule="auto"/>
    </w:pPr>
    <w:rPr>
      <w:rFonts w:ascii="Arial" w:eastAsia="Lucida Sans Unicode" w:hAnsi="Arial" w:cs="Mangal"/>
      <w:sz w:val="28"/>
      <w:szCs w:val="28"/>
      <w:lang w:eastAsia="ar-SA"/>
    </w:rPr>
  </w:style>
  <w:style w:type="paragraph" w:styleId="aff5">
    <w:name w:val="List"/>
    <w:basedOn w:val="aff1"/>
    <w:rsid w:val="005C2BF3"/>
    <w:pPr>
      <w:widowControl/>
      <w:autoSpaceDE/>
    </w:pPr>
    <w:rPr>
      <w:rFonts w:ascii="Times New Roman" w:hAnsi="Times New Roman" w:cs="Mangal"/>
      <w:kern w:val="0"/>
      <w:lang w:val="en-US" w:eastAsia="ar-SA"/>
    </w:rPr>
  </w:style>
  <w:style w:type="paragraph" w:customStyle="1" w:styleId="14">
    <w:name w:val="Название1"/>
    <w:basedOn w:val="a"/>
    <w:rsid w:val="005C2BF3"/>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5">
    <w:name w:val="Указатель1"/>
    <w:basedOn w:val="a"/>
    <w:rsid w:val="005C2BF3"/>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ConsTitle">
    <w:name w:val="ConsTitle"/>
    <w:rsid w:val="005C2BF3"/>
    <w:pPr>
      <w:widowControl w:val="0"/>
      <w:suppressAutoHyphens/>
      <w:autoSpaceDE w:val="0"/>
      <w:spacing w:after="0" w:line="240" w:lineRule="auto"/>
      <w:ind w:right="19772"/>
    </w:pPr>
    <w:rPr>
      <w:rFonts w:ascii="Arial" w:eastAsia="Times New Roman" w:hAnsi="Arial" w:cs="Arial"/>
      <w:b/>
      <w:bCs/>
      <w:sz w:val="16"/>
      <w:szCs w:val="16"/>
      <w:lang w:eastAsia="ar-SA"/>
    </w:rPr>
  </w:style>
  <w:style w:type="character" w:customStyle="1" w:styleId="ConsPlusNormal0">
    <w:name w:val="ConsPlusNormal Знак"/>
    <w:basedOn w:val="a0"/>
    <w:link w:val="ConsPlusNormal"/>
    <w:locked/>
    <w:rsid w:val="005C2BF3"/>
    <w:rPr>
      <w:rFonts w:ascii="Arial" w:eastAsia="Times New Roman" w:hAnsi="Arial" w:cs="Arial"/>
      <w:sz w:val="20"/>
      <w:szCs w:val="20"/>
    </w:rPr>
  </w:style>
  <w:style w:type="paragraph" w:customStyle="1" w:styleId="16">
    <w:name w:val="Абзац списка1"/>
    <w:basedOn w:val="a"/>
    <w:rsid w:val="005C2BF3"/>
    <w:pPr>
      <w:ind w:left="720"/>
      <w:contextualSpacing/>
    </w:pPr>
    <w:rPr>
      <w:rFonts w:ascii="Calibri" w:eastAsia="Times New Roman" w:hAnsi="Calibri" w:cs="Times New Roman"/>
      <w:lang w:eastAsia="en-US"/>
    </w:rPr>
  </w:style>
  <w:style w:type="paragraph" w:styleId="aff6">
    <w:name w:val="No Spacing"/>
    <w:link w:val="aff7"/>
    <w:qFormat/>
    <w:rsid w:val="003315A8"/>
    <w:pPr>
      <w:spacing w:after="0" w:line="240" w:lineRule="auto"/>
    </w:pPr>
  </w:style>
  <w:style w:type="character" w:customStyle="1" w:styleId="32">
    <w:name w:val="Основной текст (3)_"/>
    <w:basedOn w:val="a0"/>
    <w:link w:val="33"/>
    <w:rsid w:val="00B06C48"/>
    <w:rPr>
      <w:b/>
      <w:bCs/>
      <w:spacing w:val="20"/>
      <w:sz w:val="30"/>
      <w:szCs w:val="30"/>
      <w:shd w:val="clear" w:color="auto" w:fill="FFFFFF"/>
    </w:rPr>
  </w:style>
  <w:style w:type="character" w:customStyle="1" w:styleId="22">
    <w:name w:val="Основной текст (2)_"/>
    <w:basedOn w:val="a0"/>
    <w:link w:val="23"/>
    <w:rsid w:val="00B06C48"/>
    <w:rPr>
      <w:shd w:val="clear" w:color="auto" w:fill="FFFFFF"/>
    </w:rPr>
  </w:style>
  <w:style w:type="paragraph" w:customStyle="1" w:styleId="33">
    <w:name w:val="Основной текст (3)"/>
    <w:basedOn w:val="a"/>
    <w:link w:val="32"/>
    <w:rsid w:val="00B06C48"/>
    <w:pPr>
      <w:widowControl w:val="0"/>
      <w:shd w:val="clear" w:color="auto" w:fill="FFFFFF"/>
      <w:spacing w:after="0" w:line="365" w:lineRule="exact"/>
      <w:jc w:val="center"/>
    </w:pPr>
    <w:rPr>
      <w:b/>
      <w:bCs/>
      <w:spacing w:val="20"/>
      <w:sz w:val="30"/>
      <w:szCs w:val="30"/>
    </w:rPr>
  </w:style>
  <w:style w:type="paragraph" w:customStyle="1" w:styleId="23">
    <w:name w:val="Основной текст (2)"/>
    <w:basedOn w:val="a"/>
    <w:link w:val="22"/>
    <w:rsid w:val="00B06C48"/>
    <w:pPr>
      <w:widowControl w:val="0"/>
      <w:shd w:val="clear" w:color="auto" w:fill="FFFFFF"/>
      <w:spacing w:before="180" w:after="300" w:line="274" w:lineRule="exact"/>
      <w:jc w:val="both"/>
    </w:pPr>
  </w:style>
  <w:style w:type="character" w:customStyle="1" w:styleId="aff8">
    <w:name w:val="Символ сноски"/>
    <w:rsid w:val="00B06C48"/>
  </w:style>
  <w:style w:type="numbering" w:customStyle="1" w:styleId="41">
    <w:name w:val="Нет списка4"/>
    <w:next w:val="a2"/>
    <w:uiPriority w:val="99"/>
    <w:semiHidden/>
    <w:rsid w:val="00410E23"/>
  </w:style>
  <w:style w:type="table" w:customStyle="1" w:styleId="24">
    <w:name w:val="Сетка таблицы2"/>
    <w:basedOn w:val="a1"/>
    <w:next w:val="af"/>
    <w:rsid w:val="00410E23"/>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9">
    <w:name w:val="Subtitle"/>
    <w:basedOn w:val="a"/>
    <w:link w:val="affa"/>
    <w:qFormat/>
    <w:rsid w:val="00410E23"/>
    <w:pPr>
      <w:spacing w:after="60" w:line="240" w:lineRule="auto"/>
      <w:ind w:right="6095"/>
      <w:jc w:val="center"/>
    </w:pPr>
    <w:rPr>
      <w:rFonts w:ascii="Arial" w:eastAsia="Times New Roman" w:hAnsi="Arial" w:cs="Times New Roman"/>
      <w:sz w:val="24"/>
      <w:szCs w:val="20"/>
    </w:rPr>
  </w:style>
  <w:style w:type="character" w:customStyle="1" w:styleId="affa">
    <w:name w:val="Подзаголовок Знак"/>
    <w:basedOn w:val="a0"/>
    <w:link w:val="aff9"/>
    <w:rsid w:val="00410E23"/>
    <w:rPr>
      <w:rFonts w:ascii="Arial" w:eastAsia="Times New Roman" w:hAnsi="Arial" w:cs="Times New Roman"/>
      <w:sz w:val="24"/>
      <w:szCs w:val="20"/>
    </w:rPr>
  </w:style>
  <w:style w:type="paragraph" w:customStyle="1" w:styleId="affb">
    <w:name w:val="Знак Знак Знак Знак"/>
    <w:basedOn w:val="a"/>
    <w:rsid w:val="00410E23"/>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25">
    <w:name w:val="Body Text Indent 2"/>
    <w:basedOn w:val="a"/>
    <w:link w:val="26"/>
    <w:rsid w:val="00410E23"/>
    <w:pPr>
      <w:spacing w:after="120" w:line="480" w:lineRule="auto"/>
      <w:ind w:left="283"/>
    </w:pPr>
    <w:rPr>
      <w:rFonts w:ascii="Times New Roman" w:eastAsia="Times New Roman" w:hAnsi="Times New Roman" w:cs="Times New Roman"/>
      <w:sz w:val="24"/>
      <w:szCs w:val="24"/>
    </w:rPr>
  </w:style>
  <w:style w:type="character" w:customStyle="1" w:styleId="26">
    <w:name w:val="Основной текст с отступом 2 Знак"/>
    <w:basedOn w:val="a0"/>
    <w:link w:val="25"/>
    <w:rsid w:val="00410E23"/>
    <w:rPr>
      <w:rFonts w:ascii="Times New Roman" w:eastAsia="Times New Roman" w:hAnsi="Times New Roman" w:cs="Times New Roman"/>
      <w:sz w:val="24"/>
      <w:szCs w:val="24"/>
    </w:rPr>
  </w:style>
  <w:style w:type="numbering" w:customStyle="1" w:styleId="51">
    <w:name w:val="Нет списка5"/>
    <w:next w:val="a2"/>
    <w:semiHidden/>
    <w:rsid w:val="00AD40B5"/>
  </w:style>
  <w:style w:type="paragraph" w:customStyle="1" w:styleId="msonormalcxspmiddle">
    <w:name w:val="msonormalcxspmiddle"/>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table" w:customStyle="1" w:styleId="34">
    <w:name w:val="Сетка таблицы3"/>
    <w:basedOn w:val="a1"/>
    <w:next w:val="af"/>
    <w:rsid w:val="00AD40B5"/>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0">
    <w:name w:val="consplusnonformat"/>
    <w:basedOn w:val="a"/>
    <w:rsid w:val="00AD40B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TTitel">
    <w:name w:val="???????~LT~Titel"/>
    <w:rsid w:val="00AD40B5"/>
    <w:pPr>
      <w:tabs>
        <w:tab w:val="left" w:pos="0"/>
        <w:tab w:val="left" w:pos="1440"/>
        <w:tab w:val="left" w:pos="2880"/>
        <w:tab w:val="left" w:pos="4320"/>
        <w:tab w:val="left" w:pos="5760"/>
        <w:tab w:val="left" w:pos="7200"/>
        <w:tab w:val="left" w:pos="8640"/>
        <w:tab w:val="left" w:pos="10080"/>
        <w:tab w:val="left" w:pos="11520"/>
        <w:tab w:val="left" w:pos="12960"/>
        <w:tab w:val="left" w:pos="14400"/>
        <w:tab w:val="left" w:pos="15840"/>
      </w:tabs>
      <w:autoSpaceDE w:val="0"/>
      <w:autoSpaceDN w:val="0"/>
      <w:adjustRightInd w:val="0"/>
      <w:spacing w:after="0" w:line="240" w:lineRule="auto"/>
      <w:jc w:val="center"/>
    </w:pPr>
    <w:rPr>
      <w:rFonts w:ascii="Tahoma" w:eastAsia="Times New Roman" w:hAnsi="Tahoma" w:cs="Tahoma"/>
      <w:color w:val="000000"/>
      <w:sz w:val="88"/>
      <w:szCs w:val="88"/>
    </w:rPr>
  </w:style>
  <w:style w:type="character" w:customStyle="1" w:styleId="aff7">
    <w:name w:val="Без интервала Знак"/>
    <w:link w:val="aff6"/>
    <w:rsid w:val="00AD40B5"/>
  </w:style>
  <w:style w:type="character" w:customStyle="1" w:styleId="ConsNormal0">
    <w:name w:val="ConsNormal Знак"/>
    <w:link w:val="ConsNormal"/>
    <w:locked/>
    <w:rsid w:val="00013B3D"/>
    <w:rPr>
      <w:rFonts w:ascii="Arial" w:eastAsia="Times New Roman" w:hAnsi="Arial" w:cs="Arial"/>
      <w:sz w:val="20"/>
      <w:szCs w:val="20"/>
      <w:lang w:eastAsia="ar-SA"/>
    </w:rPr>
  </w:style>
  <w:style w:type="paragraph" w:customStyle="1" w:styleId="27">
    <w:name w:val="Абзац списка2"/>
    <w:basedOn w:val="a"/>
    <w:rsid w:val="00013B3D"/>
    <w:pPr>
      <w:ind w:left="720"/>
      <w:contextualSpacing/>
    </w:pPr>
    <w:rPr>
      <w:rFonts w:ascii="Calibri" w:eastAsia="Times New Roman" w:hAnsi="Calibri" w:cs="Times New Roman"/>
      <w:lang w:eastAsia="en-US"/>
    </w:rPr>
  </w:style>
  <w:style w:type="character" w:customStyle="1" w:styleId="20">
    <w:name w:val="Заголовок 2 Знак"/>
    <w:basedOn w:val="a0"/>
    <w:link w:val="2"/>
    <w:rsid w:val="00C47B02"/>
    <w:rPr>
      <w:rFonts w:ascii="Arial" w:eastAsia="Times New Roman" w:hAnsi="Arial" w:cs="Arial"/>
      <w:b/>
      <w:bCs/>
      <w:i/>
      <w:iCs/>
      <w:sz w:val="28"/>
      <w:szCs w:val="28"/>
      <w:vertAlign w:val="superscript"/>
    </w:rPr>
  </w:style>
  <w:style w:type="character" w:customStyle="1" w:styleId="30">
    <w:name w:val="Заголовок 3 Знак"/>
    <w:basedOn w:val="a0"/>
    <w:link w:val="3"/>
    <w:rsid w:val="00C47B02"/>
    <w:rPr>
      <w:rFonts w:ascii="Cambria" w:eastAsia="Times New Roman" w:hAnsi="Cambria" w:cs="Times New Roman"/>
      <w:b/>
      <w:bCs/>
      <w:sz w:val="26"/>
      <w:szCs w:val="26"/>
      <w:vertAlign w:val="superscript"/>
      <w:lang/>
    </w:rPr>
  </w:style>
  <w:style w:type="character" w:styleId="affc">
    <w:name w:val="page number"/>
    <w:basedOn w:val="a0"/>
    <w:rsid w:val="00C47B02"/>
  </w:style>
  <w:style w:type="paragraph" w:customStyle="1" w:styleId="ConsPlusDocList">
    <w:name w:val="ConsPlusDocList"/>
    <w:rsid w:val="00C47B02"/>
    <w:pPr>
      <w:widowControl w:val="0"/>
      <w:autoSpaceDE w:val="0"/>
      <w:autoSpaceDN w:val="0"/>
      <w:spacing w:after="0" w:line="240" w:lineRule="auto"/>
    </w:pPr>
    <w:rPr>
      <w:rFonts w:ascii="Courier New" w:eastAsia="Times New Roman" w:hAnsi="Courier New" w:cs="Courier New"/>
      <w:sz w:val="20"/>
      <w:szCs w:val="20"/>
    </w:rPr>
  </w:style>
  <w:style w:type="paragraph" w:customStyle="1" w:styleId="ConsPlusTitlePage">
    <w:name w:val="ConsPlusTitlePage"/>
    <w:rsid w:val="00C47B02"/>
    <w:pPr>
      <w:widowControl w:val="0"/>
      <w:autoSpaceDE w:val="0"/>
      <w:autoSpaceDN w:val="0"/>
      <w:spacing w:after="0" w:line="240" w:lineRule="auto"/>
    </w:pPr>
    <w:rPr>
      <w:rFonts w:ascii="Tahoma" w:eastAsia="Times New Roman" w:hAnsi="Tahoma" w:cs="Tahoma"/>
      <w:sz w:val="20"/>
      <w:szCs w:val="20"/>
    </w:rPr>
  </w:style>
  <w:style w:type="paragraph" w:customStyle="1" w:styleId="ConsPlusJurTerm">
    <w:name w:val="ConsPlusJurTerm"/>
    <w:rsid w:val="00C47B02"/>
    <w:pPr>
      <w:widowControl w:val="0"/>
      <w:autoSpaceDE w:val="0"/>
      <w:autoSpaceDN w:val="0"/>
      <w:spacing w:after="0" w:line="240" w:lineRule="auto"/>
    </w:pPr>
    <w:rPr>
      <w:rFonts w:ascii="Tahoma" w:eastAsia="Times New Roman" w:hAnsi="Tahoma" w:cs="Tahoma"/>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38.gosuslugi.ru" TargetMode="External"/><Relationship Id="rId18" Type="http://schemas.openxmlformats.org/officeDocument/2006/relationships/hyperlink" Target="consultantplus://offline/ref=2EF3D13E50201DAEE9452BAD3465688A0A08D31C34DF76221AB318E926Z547H" TargetMode="External"/><Relationship Id="rId26" Type="http://schemas.openxmlformats.org/officeDocument/2006/relationships/hyperlink" Target="consultantplus://offline/ref=B893629C070236E85A2FF49D2B5B59DF8105A3676444627A5A2E21BE5CJFU5C" TargetMode="Externa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consultantplus://offline/ref=B893629C070236E85A2FF49D2B5B59DF8105A3676444627A5A2E21BE5CJFU5C" TargetMode="External"/><Relationship Id="rId34" Type="http://schemas.openxmlformats.org/officeDocument/2006/relationships/hyperlink" Target="consultantplus://offline/ref=2EF3D13E50201DAEE94535A0220932860A0A891136D77E7D45E41EBE79073B3394102A0CA07838C118361714Z042H" TargetMode="External"/><Relationship Id="rId7" Type="http://schemas.openxmlformats.org/officeDocument/2006/relationships/endnotes" Target="endnotes.xml"/><Relationship Id="rId12" Type="http://schemas.openxmlformats.org/officeDocument/2006/relationships/hyperlink" Target="consultantplus://offline/ref=2EF3D13E50201DAEE94535A0220932860A0A891136D77E7D45E41EBE79073B3394102A0CA07838C118361714Z042H" TargetMode="External"/><Relationship Id="rId17" Type="http://schemas.openxmlformats.org/officeDocument/2006/relationships/hyperlink" Target="consultantplus://offline/ref=2EF3D13E50201DAEE9452BAD3465688A0A08D31C35D276221AB318E926573D66D4502C59E33C35C9Z14CH" TargetMode="External"/><Relationship Id="rId25" Type="http://schemas.openxmlformats.org/officeDocument/2006/relationships/hyperlink" Target="consultantplus://offline/ref=B893629C070236E85A2FEA903D3703D38107F96360416A25057927E903A5B2161A3CED1B30F3B2152484C268JAU9C" TargetMode="External"/><Relationship Id="rId33" Type="http://schemas.openxmlformats.org/officeDocument/2006/relationships/hyperlink" Target="consultantplus://offline/ref=3BF8EF77811FD7BE5C26E153A0F62599D992A4CE5D5731F1C2BFD5C84FF02D6020077275BFDF45B3f6I9A" TargetMode="External"/><Relationship Id="rId38" Type="http://schemas.openxmlformats.org/officeDocument/2006/relationships/hyperlink" Target="consultantplus://offline/ref=3BF8EF77811FD7BE5C26E153A0F62599D992A4CE5D5731F1C2BFD5C84FF02D6020077275BFDF45B3f6I9A" TargetMode="External"/><Relationship Id="rId2" Type="http://schemas.openxmlformats.org/officeDocument/2006/relationships/numbering" Target="numbering.xml"/><Relationship Id="rId16" Type="http://schemas.openxmlformats.org/officeDocument/2006/relationships/hyperlink" Target="consultantplus://offline/ref=2EF3D13E50201DAEE9452BAD3465688A0A09D71434D476221AB318E926Z547H" TargetMode="External"/><Relationship Id="rId20" Type="http://schemas.openxmlformats.org/officeDocument/2006/relationships/hyperlink" Target="consultantplus://offline/ref=B893629C070236E85A2FEA903D3703D38107F96360416A25057927E903A5B2161A3CED1B30F3B2152484C26AJAUFC" TargetMode="External"/><Relationship Id="rId29" Type="http://schemas.openxmlformats.org/officeDocument/2006/relationships/hyperlink" Target="consultantplus://offline/ref=510758EF09EBD59ABDAC7329555F36E6C7D2294A5C62BBAC4FED13A838Y4B9C" TargetMode="External"/><Relationship Id="rId41"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510758EF09EBD59ABDAC7329555F36E6C7D2294A5C62BBAC4FED13A838Y4B9C" TargetMode="External"/><Relationship Id="rId24" Type="http://schemas.openxmlformats.org/officeDocument/2006/relationships/hyperlink" Target="consultantplus://offline/ref=B893629C070236E85A2FEA903D3703D38107F96360416A25057927E903A5B2161A3CED1B30F3B2152484C269JAUCC" TargetMode="External"/><Relationship Id="rId32" Type="http://schemas.openxmlformats.org/officeDocument/2006/relationships/hyperlink" Target="consultantplus://offline/ref=3BF8EF77811FD7BE5C26E153A0F62599D992A4CE5D5731F1C2BFD5C84FF02D6020077275BFDF45B8f6I2A" TargetMode="External"/><Relationship Id="rId37" Type="http://schemas.openxmlformats.org/officeDocument/2006/relationships/hyperlink" Target="consultantplus://offline/ref=3BF8EF77811FD7BE5C26E153A0F62599D992A4CE5D5731F1C2BFD5C84FF02D6020077275BFDF45B8f6I2A" TargetMode="Externa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2EF3D13E50201DAEE9452BAD3465688A0A08D01935D376221AB318E926Z547H" TargetMode="External"/><Relationship Id="rId23" Type="http://schemas.openxmlformats.org/officeDocument/2006/relationships/hyperlink" Target="consultantplus://offline/ref=B893629C070236E85A2FEA903D3703D38107F96360416A25057927E903A5B2161A3CED1B30F3B2152484C269JAUFC" TargetMode="External"/><Relationship Id="rId28" Type="http://schemas.openxmlformats.org/officeDocument/2006/relationships/hyperlink" Target="consultantplus://offline/ref=510758EF09EBD59ABDAC7329555F36E6C7DD29435364BBAC4FED13A838Y4B9C" TargetMode="External"/><Relationship Id="rId36" Type="http://schemas.openxmlformats.org/officeDocument/2006/relationships/hyperlink" Target="consultantplus://offline/ref=2EF3D13E50201DAEE94535A0220932860A0A891136D77E7D45E41EBE79073B3394102A0CA07838C118361714Z042H" TargetMode="External"/><Relationship Id="rId10" Type="http://schemas.openxmlformats.org/officeDocument/2006/relationships/hyperlink" Target="consultantplus://offline/ref=510758EF09EBD59ABDAC7329555F36E6C7DD29435364BBAC4FED13A838Y4B9C" TargetMode="External"/><Relationship Id="rId19" Type="http://schemas.openxmlformats.org/officeDocument/2006/relationships/hyperlink" Target="consultantplus://offline/ref=2EF3D13E50201DAEE94535A0220932860A0A891136D77E7D45E41EBE79073B3394Z140H" TargetMode="External"/><Relationship Id="rId31" Type="http://schemas.openxmlformats.org/officeDocument/2006/relationships/hyperlink" Target="consultantplus://offline/ref=2EF3D13E50201DAEE94535A0220932860A0A891136D77E7D45E41EBE79073B3394102A0CA07838C118361714Z042H"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2EF3D13E50201DAEE9452BAD3465688A0909D0193C8021204BE616ZE4CH" TargetMode="External"/><Relationship Id="rId22" Type="http://schemas.openxmlformats.org/officeDocument/2006/relationships/hyperlink" Target="consultantplus://offline/ref=B893629C070236E85A2FF49D2B5B59DF8105A3676444627A5A2E21BE5CJFU5C" TargetMode="External"/><Relationship Id="rId27" Type="http://schemas.openxmlformats.org/officeDocument/2006/relationships/hyperlink" Target="consultantplus://offline/ref=B893629C070236E85A2FF49D2B5B59DF8105A3676444627A5A2E21BE5CJFU5C" TargetMode="External"/><Relationship Id="rId30" Type="http://schemas.openxmlformats.org/officeDocument/2006/relationships/hyperlink" Target="consultantplus://offline/ref=FE4AF0CF3427A82AAF077E0CE3B12B8927A1973B825A3E0C6197BD5A478298C6A2CA1DF2v2QCD" TargetMode="External"/><Relationship Id="rId35" Type="http://schemas.openxmlformats.org/officeDocument/2006/relationships/hyperlink" Target="consultantplus://offline/ref=2EF3D13E50201DAEE94535A0220932860A0A891136D77E7D45E41EBE79073B3394102A0CA07838C118361714Z042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3089EB-2DBB-491D-8606-4CF2D7B3F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368</TotalTime>
  <Pages>12</Pages>
  <Words>14339</Words>
  <Characters>81736</Characters>
  <Application>Microsoft Office Word</Application>
  <DocSecurity>0</DocSecurity>
  <Lines>681</Lines>
  <Paragraphs>191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Zamzor</cp:lastModifiedBy>
  <cp:revision>26</cp:revision>
  <cp:lastPrinted>2018-08-23T00:47:00Z</cp:lastPrinted>
  <dcterms:created xsi:type="dcterms:W3CDTF">2016-12-28T12:09:00Z</dcterms:created>
  <dcterms:modified xsi:type="dcterms:W3CDTF">2018-12-07T02:05:00Z</dcterms:modified>
</cp:coreProperties>
</file>