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FF" w:rsidRDefault="002605FF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7361F9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  <w:sectPr w:rsidR="007361F9" w:rsidSect="006E7F2E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0E06" w:rsidRPr="00C70E06" w:rsidRDefault="00C70E06" w:rsidP="00C7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10.04.2018г. № 39</w:t>
      </w:r>
    </w:p>
    <w:p w:rsidR="00C70E06" w:rsidRPr="00C70E06" w:rsidRDefault="00C70E06" w:rsidP="00C7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C70E06" w:rsidRPr="00C70E06" w:rsidRDefault="00C70E06" w:rsidP="00C7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C70E06" w:rsidRPr="00C70E06" w:rsidRDefault="00C70E06" w:rsidP="00C7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C70E06" w:rsidRPr="00C70E06" w:rsidRDefault="00C70E06" w:rsidP="00C7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C70E06" w:rsidRPr="00C70E06" w:rsidRDefault="00C70E06" w:rsidP="00C7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АДМИНИСТРАЦИЯ</w:t>
      </w:r>
    </w:p>
    <w:p w:rsidR="00C70E06" w:rsidRPr="00C70E06" w:rsidRDefault="00C70E06" w:rsidP="00C7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ПОСТАНОВЛЕНИЕ</w:t>
      </w:r>
    </w:p>
    <w:p w:rsidR="00C70E06" w:rsidRPr="00C70E06" w:rsidRDefault="00C70E06" w:rsidP="00C7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0E06" w:rsidRPr="00C70E06" w:rsidRDefault="00C70E06" w:rsidP="00C7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b/>
          <w:sz w:val="16"/>
          <w:szCs w:val="16"/>
        </w:rPr>
        <w:t>О НАЗНАЧЕНИИ ПУБЛИЧНЫХ СЛУШАНИЙ  ПО ПРОЕКТУ</w:t>
      </w:r>
    </w:p>
    <w:p w:rsidR="00C70E06" w:rsidRPr="00C70E06" w:rsidRDefault="00C70E06" w:rsidP="00C7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b/>
          <w:sz w:val="16"/>
          <w:szCs w:val="16"/>
        </w:rPr>
        <w:t>РЕШЕНИЯ ДУМЫ ЗАМЗОРСКОГО МУНИЦИПАЛЬНОГО</w:t>
      </w:r>
    </w:p>
    <w:p w:rsidR="00C70E06" w:rsidRPr="00C70E06" w:rsidRDefault="00C70E06" w:rsidP="00C7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b/>
          <w:sz w:val="16"/>
          <w:szCs w:val="16"/>
        </w:rPr>
        <w:t>ОБРАЗОВАНИЯ ОБ УТВЕРЖДЕНИИ ОТЧЁТА ОБ ИСПОЛНЕНИИ БЮДЖЕТА ЗАМЗОРСКОГО МУНИЦИПАЛЬНОГО ОБРАЗОВАНИЯ ЗА 2017 ГОД</w:t>
      </w:r>
    </w:p>
    <w:p w:rsidR="00C70E06" w:rsidRPr="00C70E06" w:rsidRDefault="00C70E06" w:rsidP="00C70E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0E06" w:rsidRPr="00C70E06" w:rsidRDefault="00C70E06" w:rsidP="00C7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C70E06">
        <w:rPr>
          <w:rFonts w:ascii="Times New Roman" w:eastAsia="Times New Roman" w:hAnsi="Times New Roman" w:cs="Times New Roman"/>
          <w:sz w:val="16"/>
          <w:szCs w:val="16"/>
        </w:rPr>
        <w:t>В соответствии с требованиями ст. 28, 52 Федерального Закона РФ от 06.10.2003 г. № 131 – ФЗ «Об общих принципах организации местного самоуправления в Российской Федерации», руководствуясь  Уставом Замзорского муниципального образования, Положением о порядке организации проведения публичных слушаний на территории Замзорского муниципального образования, утвержденного решением Думы от 01.04.2015г. № 70, администрация Замзорского муниципального образования</w:t>
      </w:r>
      <w:proofErr w:type="gramEnd"/>
    </w:p>
    <w:p w:rsidR="00C70E06" w:rsidRPr="00C70E06" w:rsidRDefault="00C70E06" w:rsidP="00C70E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0E06" w:rsidRPr="00C70E06" w:rsidRDefault="00C70E06" w:rsidP="00C7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C70E06" w:rsidRPr="00C70E06" w:rsidRDefault="00C70E06" w:rsidP="00C7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0E06" w:rsidRPr="00C70E06" w:rsidRDefault="00C70E06" w:rsidP="00C7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sz w:val="16"/>
          <w:szCs w:val="16"/>
        </w:rPr>
        <w:t>1. Для обсуждения проекта «Об утверждении отчёта об исполнении бюджета Замзорского муниципального образования за 2017 год»   назначить публичные слушания на 18 часов  20 апреля  2018 года.</w:t>
      </w:r>
    </w:p>
    <w:p w:rsidR="00C70E06" w:rsidRPr="00C70E06" w:rsidRDefault="00C70E06" w:rsidP="00C7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sz w:val="16"/>
          <w:szCs w:val="16"/>
        </w:rPr>
        <w:t>2. Создать временную комиссию по подготовке и проведению публичных слушаний согласно Приложению № 1 к настоящему постановлению.</w:t>
      </w:r>
    </w:p>
    <w:p w:rsidR="00C70E06" w:rsidRPr="00C70E06" w:rsidRDefault="00C70E06" w:rsidP="00C7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sz w:val="16"/>
          <w:szCs w:val="16"/>
        </w:rPr>
        <w:t xml:space="preserve">3. Место проведения публичных  слушаний: п. Замзор, ул. </w:t>
      </w:r>
      <w:proofErr w:type="gramStart"/>
      <w:r w:rsidRPr="00C70E06">
        <w:rPr>
          <w:rFonts w:ascii="Times New Roman" w:eastAsia="Times New Roman" w:hAnsi="Times New Roman" w:cs="Times New Roman"/>
          <w:sz w:val="16"/>
          <w:szCs w:val="16"/>
        </w:rPr>
        <w:t>Рабочая</w:t>
      </w:r>
      <w:proofErr w:type="gramEnd"/>
      <w:r w:rsidRPr="00C70E06">
        <w:rPr>
          <w:rFonts w:ascii="Times New Roman" w:eastAsia="Times New Roman" w:hAnsi="Times New Roman" w:cs="Times New Roman"/>
          <w:sz w:val="16"/>
          <w:szCs w:val="16"/>
        </w:rPr>
        <w:t xml:space="preserve"> 5, здание администрации.</w:t>
      </w:r>
    </w:p>
    <w:p w:rsidR="00C70E06" w:rsidRPr="00C70E06" w:rsidRDefault="00C70E06" w:rsidP="00C7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sz w:val="16"/>
          <w:szCs w:val="16"/>
        </w:rPr>
        <w:t>4. Подготовку и проведение публичных слушаний возложить на главу Замзорского муниципального образования,  председателя временной комиссии по подготовке публичных слушаний.</w:t>
      </w:r>
    </w:p>
    <w:p w:rsidR="00C70E06" w:rsidRPr="00C70E06" w:rsidRDefault="00C70E06" w:rsidP="00C7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sz w:val="16"/>
          <w:szCs w:val="16"/>
        </w:rPr>
        <w:t xml:space="preserve">5. </w:t>
      </w:r>
      <w:proofErr w:type="gramStart"/>
      <w:r w:rsidRPr="00C70E06">
        <w:rPr>
          <w:rFonts w:ascii="Times New Roman" w:eastAsia="Times New Roman" w:hAnsi="Times New Roman" w:cs="Times New Roman"/>
          <w:sz w:val="16"/>
          <w:szCs w:val="16"/>
        </w:rPr>
        <w:t>Информировать население Замзорского муниципального образования посредством опубликования настоящего Постановления в печатном средстве массовой информации Замзорского муниципального образования «Вестник Замзорского сельского поселения», доведения до населения через телефонную связь, объявлений о том, что они вправе присутствовать и выступать на публичных слушаниях, передавать свои предложения по проекту Решения Думы Замзорского муниципального образования «Об утверждении отчёта об исполнении  бюджета Замзорского муниципального образования за 2017</w:t>
      </w:r>
      <w:proofErr w:type="gramEnd"/>
      <w:r w:rsidRPr="00C70E06">
        <w:rPr>
          <w:rFonts w:ascii="Times New Roman" w:eastAsia="Times New Roman" w:hAnsi="Times New Roman" w:cs="Times New Roman"/>
          <w:sz w:val="16"/>
          <w:szCs w:val="16"/>
        </w:rPr>
        <w:t xml:space="preserve"> год»   по адресу: п. Замзор, ул. </w:t>
      </w:r>
      <w:proofErr w:type="gramStart"/>
      <w:r w:rsidRPr="00C70E06">
        <w:rPr>
          <w:rFonts w:ascii="Times New Roman" w:eastAsia="Times New Roman" w:hAnsi="Times New Roman" w:cs="Times New Roman"/>
          <w:sz w:val="16"/>
          <w:szCs w:val="16"/>
        </w:rPr>
        <w:t>Рабочая</w:t>
      </w:r>
      <w:proofErr w:type="gramEnd"/>
      <w:r w:rsidRPr="00C70E06">
        <w:rPr>
          <w:rFonts w:ascii="Times New Roman" w:eastAsia="Times New Roman" w:hAnsi="Times New Roman" w:cs="Times New Roman"/>
          <w:sz w:val="16"/>
          <w:szCs w:val="16"/>
        </w:rPr>
        <w:t xml:space="preserve">, 5,  телефон 7-03-74, а также ознакомиться с проектом решения Думы Замзорского муниципального образования «Об </w:t>
      </w:r>
      <w:r w:rsidRPr="00C70E06">
        <w:rPr>
          <w:rFonts w:ascii="Times New Roman" w:eastAsia="Times New Roman" w:hAnsi="Times New Roman" w:cs="Times New Roman"/>
          <w:sz w:val="16"/>
          <w:szCs w:val="16"/>
        </w:rPr>
        <w:lastRenderedPageBreak/>
        <w:t>утверждении отчёта об исполнении бюджета Замзорского муниципального образования за 2017 год»  в администрации сельского поселения.</w:t>
      </w:r>
    </w:p>
    <w:p w:rsidR="00C70E06" w:rsidRPr="00C70E06" w:rsidRDefault="00C70E06" w:rsidP="00C7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sz w:val="16"/>
          <w:szCs w:val="16"/>
        </w:rPr>
        <w:t xml:space="preserve">6. Результаты  публичных слушаний оформляются в соответствии с Положением о проведении публичных слушаний в </w:t>
      </w:r>
      <w:proofErr w:type="spellStart"/>
      <w:r w:rsidRPr="00C70E06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C70E06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образовании.</w:t>
      </w:r>
    </w:p>
    <w:p w:rsidR="00C70E06" w:rsidRPr="00C70E06" w:rsidRDefault="00C70E06" w:rsidP="00C7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sz w:val="16"/>
          <w:szCs w:val="16"/>
        </w:rPr>
        <w:t>7. Настоящее постановление опубликовать в печатном средстве массовой информации  «Вестник Замзорского сельского поселения» и разместить на официальном сайте в сети интернет.</w:t>
      </w:r>
    </w:p>
    <w:p w:rsidR="00C70E06" w:rsidRPr="00C70E06" w:rsidRDefault="00C70E06" w:rsidP="00C7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0E06" w:rsidRPr="00C70E06" w:rsidRDefault="00C70E06" w:rsidP="00C7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0E06" w:rsidRPr="00C70E06" w:rsidRDefault="00C70E06" w:rsidP="00C70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C70E06" w:rsidRPr="00C70E06" w:rsidRDefault="00C70E06" w:rsidP="00C70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C70E06" w:rsidRPr="00C70E06" w:rsidRDefault="00C70E06" w:rsidP="00C7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sz w:val="16"/>
          <w:szCs w:val="16"/>
        </w:rPr>
        <w:t>Приложение № 1</w:t>
      </w:r>
    </w:p>
    <w:p w:rsidR="00C70E06" w:rsidRPr="00C70E06" w:rsidRDefault="00C70E06" w:rsidP="00C7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C70E06" w:rsidRPr="00C70E06" w:rsidRDefault="00C70E06" w:rsidP="00C7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C70E06" w:rsidRPr="00C70E06" w:rsidRDefault="00C70E06" w:rsidP="00C7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sz w:val="16"/>
          <w:szCs w:val="16"/>
        </w:rPr>
        <w:t>от 10.04.2018г. №  39</w:t>
      </w:r>
    </w:p>
    <w:p w:rsidR="00C70E06" w:rsidRPr="00C70E06" w:rsidRDefault="00C70E06" w:rsidP="00C70E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0E06" w:rsidRPr="00C70E06" w:rsidRDefault="00C70E06" w:rsidP="00C70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sz w:val="16"/>
          <w:szCs w:val="16"/>
        </w:rPr>
        <w:t>Временная комиссия по подготовке и проведению публичных слушаний по обсуждению проекта Решения Думы Замзорского муниципального образования «Об утверждении отчёта об исполнении бюджета Замзорского муниципального образования за 2017 год»</w:t>
      </w:r>
    </w:p>
    <w:p w:rsidR="00C70E06" w:rsidRPr="00C70E06" w:rsidRDefault="00C70E06" w:rsidP="00C7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0E06" w:rsidRPr="00C70E06" w:rsidRDefault="00C70E06" w:rsidP="00C70E06">
      <w:pPr>
        <w:tabs>
          <w:tab w:val="left" w:pos="8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sz w:val="16"/>
          <w:szCs w:val="16"/>
        </w:rPr>
        <w:t>Председатель комиссии:</w:t>
      </w:r>
    </w:p>
    <w:p w:rsidR="00C70E06" w:rsidRPr="00C70E06" w:rsidRDefault="00C70E06" w:rsidP="00C7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sz w:val="16"/>
          <w:szCs w:val="16"/>
        </w:rPr>
        <w:t>Вершинина Оксана Владимировна – главный специалист администрации Замзорского муниципального образования.</w:t>
      </w:r>
    </w:p>
    <w:p w:rsidR="00C70E06" w:rsidRPr="00C70E06" w:rsidRDefault="00C70E06" w:rsidP="00C7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sz w:val="16"/>
          <w:szCs w:val="16"/>
        </w:rPr>
        <w:t>Члены комиссии:</w:t>
      </w:r>
    </w:p>
    <w:p w:rsidR="00C70E06" w:rsidRPr="00C70E06" w:rsidRDefault="00C70E06" w:rsidP="00C7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C70E06">
        <w:rPr>
          <w:rFonts w:ascii="Times New Roman" w:eastAsia="Times New Roman" w:hAnsi="Times New Roman" w:cs="Times New Roman"/>
          <w:sz w:val="16"/>
          <w:szCs w:val="16"/>
        </w:rPr>
        <w:t>Баландина</w:t>
      </w:r>
      <w:proofErr w:type="spellEnd"/>
      <w:r w:rsidRPr="00C70E06">
        <w:rPr>
          <w:rFonts w:ascii="Times New Roman" w:eastAsia="Times New Roman" w:hAnsi="Times New Roman" w:cs="Times New Roman"/>
          <w:sz w:val="16"/>
          <w:szCs w:val="16"/>
        </w:rPr>
        <w:t xml:space="preserve"> Татьяна Владимировна – ведущий специалист администрации Замзорского муниципального образования;</w:t>
      </w:r>
    </w:p>
    <w:p w:rsidR="00C70E06" w:rsidRPr="00C70E06" w:rsidRDefault="00C70E06" w:rsidP="00C7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sz w:val="16"/>
          <w:szCs w:val="16"/>
        </w:rPr>
        <w:t>Назаров Александр Кириллович  – депутат Думы Замзорского муниципального образования.</w:t>
      </w:r>
    </w:p>
    <w:p w:rsidR="00C70E06" w:rsidRPr="00C70E06" w:rsidRDefault="00C70E06" w:rsidP="00C70E06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0E06">
        <w:rPr>
          <w:rFonts w:ascii="Times New Roman" w:eastAsia="Times New Roman" w:hAnsi="Times New Roman" w:cs="Times New Roman"/>
          <w:sz w:val="16"/>
          <w:szCs w:val="16"/>
        </w:rPr>
        <w:t>Секретарь комиссии:</w:t>
      </w:r>
    </w:p>
    <w:p w:rsidR="00C70E06" w:rsidRPr="00C70E06" w:rsidRDefault="00C70E06" w:rsidP="00C70E06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C70E06">
        <w:rPr>
          <w:rFonts w:ascii="Times New Roman" w:eastAsia="Times New Roman" w:hAnsi="Times New Roman" w:cs="Times New Roman"/>
          <w:sz w:val="16"/>
          <w:szCs w:val="16"/>
        </w:rPr>
        <w:t>Дурных</w:t>
      </w:r>
      <w:proofErr w:type="gramEnd"/>
      <w:r w:rsidRPr="00C70E06">
        <w:rPr>
          <w:rFonts w:ascii="Times New Roman" w:eastAsia="Times New Roman" w:hAnsi="Times New Roman" w:cs="Times New Roman"/>
          <w:sz w:val="16"/>
          <w:szCs w:val="16"/>
        </w:rPr>
        <w:t xml:space="preserve"> Варвара Михайловна – специалист 1 категории администрации Замзорского муниципального образования.</w:t>
      </w: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Default="00F84063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0E06" w:rsidRDefault="00C70E06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0E06" w:rsidRDefault="00C70E06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0E06" w:rsidRDefault="00C70E06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0E06" w:rsidRDefault="00C70E06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0E06" w:rsidRDefault="00C70E06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0E06" w:rsidRDefault="00C70E06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0E06" w:rsidRDefault="00C70E06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0E06" w:rsidRDefault="00C70E06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0E06" w:rsidRDefault="00C70E06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0E06" w:rsidRDefault="00C70E06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0E06" w:rsidRDefault="00C70E06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0E06" w:rsidRDefault="00C70E06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F84063" w:rsidRDefault="00F84063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Default="00F84063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F84063" w:rsidSect="007361F9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E319E7" w:rsidRDefault="00E319E7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Pr="005D1FBA" w:rsidRDefault="00F84063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3A0AFB">
      <w:pPr>
        <w:pBdr>
          <w:between w:val="thinThickSmallGap" w:sz="24" w:space="1" w:color="auto"/>
        </w:pBdr>
        <w:jc w:val="center"/>
      </w:pPr>
    </w:p>
    <w:p w:rsidR="00E82A0F" w:rsidRDefault="00E82A0F" w:rsidP="00E82A0F">
      <w:pPr>
        <w:pBdr>
          <w:between w:val="thinThickSmallGap" w:sz="24" w:space="1" w:color="auto"/>
        </w:pBdr>
        <w:ind w:firstLine="708"/>
      </w:pPr>
    </w:p>
    <w:p w:rsidR="00E82A0F" w:rsidRDefault="00F30A71" w:rsidP="00F65184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Адрес: Иркутская область Нижнеудинский район, п. Замзор, ул. Рабочая, 5</w:t>
      </w:r>
    </w:p>
    <w:p w:rsidR="00F30A71" w:rsidRPr="00F65184" w:rsidRDefault="00F30A71" w:rsidP="00F65184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F30A71" w:rsidRPr="00F65184" w:rsidSect="006E7F2E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C5" w:rsidRDefault="005F4AC5" w:rsidP="0015601B">
      <w:pPr>
        <w:spacing w:after="0" w:line="240" w:lineRule="auto"/>
      </w:pPr>
      <w:r>
        <w:separator/>
      </w:r>
    </w:p>
  </w:endnote>
  <w:endnote w:type="continuationSeparator" w:id="0">
    <w:p w:rsidR="005F4AC5" w:rsidRDefault="005F4AC5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C5" w:rsidRDefault="005F4AC5" w:rsidP="0015601B">
      <w:pPr>
        <w:spacing w:after="0" w:line="240" w:lineRule="auto"/>
      </w:pPr>
      <w:r>
        <w:separator/>
      </w:r>
    </w:p>
  </w:footnote>
  <w:footnote w:type="continuationSeparator" w:id="0">
    <w:p w:rsidR="005F4AC5" w:rsidRDefault="005F4AC5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598563049"/>
    </w:sdtPr>
    <w:sdtEndPr>
      <w:rPr>
        <w:rFonts w:asciiTheme="minorHAnsi" w:hAnsiTheme="minorHAnsi" w:cstheme="minorBidi"/>
        <w:sz w:val="22"/>
        <w:szCs w:val="22"/>
      </w:rPr>
    </w:sdtEndPr>
    <w:sdtContent>
      <w:p w:rsidR="00171CB7" w:rsidRPr="006E7F2E" w:rsidRDefault="00171CB7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40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  <w:r w:rsidR="002605FF">
          <w:rPr>
            <w:rFonts w:ascii="Times New Roman" w:hAnsi="Times New Roman" w:cs="Times New Roman"/>
            <w:sz w:val="28"/>
            <w:szCs w:val="28"/>
          </w:rPr>
          <w:t>7</w:t>
        </w:r>
        <w:r w:rsidR="007361F9">
          <w:rPr>
            <w:rFonts w:ascii="Times New Roman" w:hAnsi="Times New Roman" w:cs="Times New Roman"/>
            <w:sz w:val="28"/>
            <w:szCs w:val="28"/>
          </w:rPr>
          <w:t>а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7361F9">
          <w:rPr>
            <w:rFonts w:ascii="Times New Roman" w:hAnsi="Times New Roman" w:cs="Times New Roman"/>
            <w:sz w:val="28"/>
            <w:szCs w:val="28"/>
          </w:rPr>
          <w:t>30</w:t>
        </w:r>
        <w:r w:rsidR="002605FF">
          <w:rPr>
            <w:rFonts w:ascii="Times New Roman" w:hAnsi="Times New Roman" w:cs="Times New Roman"/>
            <w:sz w:val="28"/>
            <w:szCs w:val="28"/>
          </w:rPr>
          <w:t xml:space="preserve"> марта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8г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171CB7" w:rsidRDefault="00171CB7">
    <w:pPr>
      <w:pStyle w:val="a3"/>
    </w:pPr>
  </w:p>
  <w:p w:rsidR="00171CB7" w:rsidRDefault="00171C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B7" w:rsidRDefault="005F4AC5" w:rsidP="006E7F2E">
    <w:pPr>
      <w:pStyle w:val="a3"/>
      <w:spacing w:before="240" w:line="360" w:lineRule="aut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5.75pt" fillcolor="#5a5a5a [2109]" strokeweight="2.25pt">
          <v:shadow on="t" color="#b2b2b2" opacity="52429f" offset="3pt"/>
          <v:textpath style="font-family:&quot;Times New Roman&quot;;v-text-kern:t" trim="t" fitpath="t" string="ВЕСТНИК"/>
        </v:shape>
      </w:pict>
    </w:r>
    <w:r w:rsidR="00171CB7">
      <w:t xml:space="preserve">        </w:t>
    </w:r>
    <w:r>
      <w:pict>
        <v:shape id="_x0000_i1026" type="#_x0000_t136" style="width:249.75pt;height:105pt" fillcolor="black [3213]" strokecolor="black [3213]">
          <v:shadow color="#b2b2b2" opacity="52429f" offset="3pt"/>
          <v:textpath style="font-family:&quot;Times New Roman&quot;;font-size:18pt;v-text-kern:t" trim="t" fitpath="t" string="ЗАМЗОРСКОГО&#10;СЕЛЬСКОГО ПОСЕЛЕНИЯ"/>
        </v:shape>
      </w:pict>
    </w:r>
  </w:p>
  <w:p w:rsidR="00171CB7" w:rsidRPr="006E7F2E" w:rsidRDefault="00171CB7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0</w:t>
    </w:r>
    <w:r w:rsidR="00C70E06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C70E06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10</w:t>
    </w:r>
    <w:r w:rsidR="00F84063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апреля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87A"/>
    <w:multiLevelType w:val="hybridMultilevel"/>
    <w:tmpl w:val="69F2C8EE"/>
    <w:lvl w:ilvl="0" w:tplc="D9DA34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4710"/>
    <w:rsid w:val="00025900"/>
    <w:rsid w:val="000C50D6"/>
    <w:rsid w:val="000F329C"/>
    <w:rsid w:val="00122151"/>
    <w:rsid w:val="0015601B"/>
    <w:rsid w:val="001659A6"/>
    <w:rsid w:val="00171407"/>
    <w:rsid w:val="00171CB7"/>
    <w:rsid w:val="002605FF"/>
    <w:rsid w:val="002E6C92"/>
    <w:rsid w:val="003476BE"/>
    <w:rsid w:val="003A0AFB"/>
    <w:rsid w:val="003D430C"/>
    <w:rsid w:val="003D681A"/>
    <w:rsid w:val="003E4555"/>
    <w:rsid w:val="00552A5F"/>
    <w:rsid w:val="005D1FBA"/>
    <w:rsid w:val="005F4AC5"/>
    <w:rsid w:val="0066029C"/>
    <w:rsid w:val="006E7F2E"/>
    <w:rsid w:val="007361F9"/>
    <w:rsid w:val="00814E64"/>
    <w:rsid w:val="00855782"/>
    <w:rsid w:val="00867439"/>
    <w:rsid w:val="00933DD9"/>
    <w:rsid w:val="009D3E0E"/>
    <w:rsid w:val="00A22647"/>
    <w:rsid w:val="00A23C32"/>
    <w:rsid w:val="00AB3FE2"/>
    <w:rsid w:val="00B2728A"/>
    <w:rsid w:val="00B81CC0"/>
    <w:rsid w:val="00B8752B"/>
    <w:rsid w:val="00C70E06"/>
    <w:rsid w:val="00DC0219"/>
    <w:rsid w:val="00E319E7"/>
    <w:rsid w:val="00E82A0F"/>
    <w:rsid w:val="00E96D0A"/>
    <w:rsid w:val="00EB67E1"/>
    <w:rsid w:val="00EC6900"/>
    <w:rsid w:val="00F30A71"/>
    <w:rsid w:val="00F65184"/>
    <w:rsid w:val="00F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table" w:styleId="af">
    <w:name w:val="Table Grid"/>
    <w:basedOn w:val="a1"/>
    <w:rsid w:val="003A0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4101-602F-43E6-B144-D64A5B53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2018-03-20T06:42:00Z</cp:lastPrinted>
  <dcterms:created xsi:type="dcterms:W3CDTF">2017-11-08T11:02:00Z</dcterms:created>
  <dcterms:modified xsi:type="dcterms:W3CDTF">2018-05-11T03:18:00Z</dcterms:modified>
</cp:coreProperties>
</file>