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F3" w:rsidRPr="005C2BF3" w:rsidRDefault="005C2BF3" w:rsidP="005C2BF3">
      <w:pPr>
        <w:spacing w:after="0" w:line="240" w:lineRule="auto"/>
        <w:jc w:val="center"/>
        <w:rPr>
          <w:rFonts w:ascii="Times New Roman" w:eastAsia="Times New Roman" w:hAnsi="Times New Roman" w:cs="Times New Roman"/>
          <w:b/>
          <w:spacing w:val="26"/>
          <w:sz w:val="16"/>
          <w:szCs w:val="16"/>
        </w:rPr>
      </w:pPr>
      <w:r w:rsidRPr="005C2BF3">
        <w:rPr>
          <w:rFonts w:ascii="Times New Roman" w:eastAsia="Times New Roman" w:hAnsi="Times New Roman" w:cs="Times New Roman"/>
          <w:b/>
          <w:spacing w:val="26"/>
          <w:sz w:val="16"/>
          <w:szCs w:val="16"/>
        </w:rPr>
        <w:t>24.03.2017Г. № 41</w:t>
      </w:r>
    </w:p>
    <w:p w:rsidR="005C2BF3" w:rsidRPr="005C2BF3" w:rsidRDefault="005C2BF3" w:rsidP="005C2BF3">
      <w:pPr>
        <w:spacing w:after="0" w:line="240" w:lineRule="auto"/>
        <w:jc w:val="center"/>
        <w:rPr>
          <w:rFonts w:ascii="Times New Roman" w:eastAsia="Times New Roman" w:hAnsi="Times New Roman" w:cs="Times New Roman"/>
          <w:b/>
          <w:spacing w:val="26"/>
          <w:sz w:val="16"/>
          <w:szCs w:val="16"/>
        </w:rPr>
      </w:pPr>
      <w:r w:rsidRPr="005C2BF3">
        <w:rPr>
          <w:rFonts w:ascii="Times New Roman" w:eastAsia="Times New Roman" w:hAnsi="Times New Roman" w:cs="Times New Roman"/>
          <w:b/>
          <w:spacing w:val="26"/>
          <w:sz w:val="16"/>
          <w:szCs w:val="16"/>
        </w:rPr>
        <w:t>РОССИЙСКАЯ ФЕДЕРАЦИЯ</w:t>
      </w:r>
    </w:p>
    <w:p w:rsidR="005C2BF3" w:rsidRPr="005C2BF3" w:rsidRDefault="005C2BF3" w:rsidP="005C2BF3">
      <w:pPr>
        <w:spacing w:after="0" w:line="240" w:lineRule="auto"/>
        <w:jc w:val="center"/>
        <w:rPr>
          <w:rFonts w:ascii="Times New Roman" w:eastAsia="Times New Roman" w:hAnsi="Times New Roman" w:cs="Times New Roman"/>
          <w:b/>
          <w:kern w:val="28"/>
          <w:sz w:val="16"/>
          <w:szCs w:val="16"/>
        </w:rPr>
      </w:pPr>
      <w:r w:rsidRPr="005C2BF3">
        <w:rPr>
          <w:rFonts w:ascii="Times New Roman" w:eastAsia="Times New Roman" w:hAnsi="Times New Roman" w:cs="Times New Roman"/>
          <w:b/>
          <w:kern w:val="28"/>
          <w:sz w:val="16"/>
          <w:szCs w:val="16"/>
        </w:rPr>
        <w:t>ИРКУТСКАЯ ОБЛАСТЬ</w:t>
      </w:r>
    </w:p>
    <w:p w:rsidR="005C2BF3" w:rsidRPr="005C2BF3" w:rsidRDefault="005C2BF3" w:rsidP="005C2BF3">
      <w:pPr>
        <w:spacing w:after="0" w:line="240" w:lineRule="auto"/>
        <w:jc w:val="center"/>
        <w:rPr>
          <w:rFonts w:ascii="Times New Roman" w:eastAsia="Times New Roman" w:hAnsi="Times New Roman" w:cs="Times New Roman"/>
          <w:b/>
          <w:kern w:val="28"/>
          <w:sz w:val="16"/>
          <w:szCs w:val="16"/>
        </w:rPr>
      </w:pPr>
      <w:r w:rsidRPr="005C2BF3">
        <w:rPr>
          <w:rFonts w:ascii="Times New Roman" w:eastAsia="Times New Roman" w:hAnsi="Times New Roman" w:cs="Times New Roman"/>
          <w:b/>
          <w:kern w:val="28"/>
          <w:sz w:val="16"/>
          <w:szCs w:val="16"/>
        </w:rPr>
        <w:t>НИЖНЕУДИНСКИЙ МУНИЦИПАЛЬНЫЙ РАЙОН</w:t>
      </w:r>
    </w:p>
    <w:p w:rsidR="005C2BF3" w:rsidRPr="005C2BF3" w:rsidRDefault="005C2BF3" w:rsidP="005C2BF3">
      <w:pPr>
        <w:spacing w:after="0" w:line="240" w:lineRule="auto"/>
        <w:jc w:val="center"/>
        <w:rPr>
          <w:rFonts w:ascii="Times New Roman" w:eastAsia="Times New Roman" w:hAnsi="Times New Roman" w:cs="Times New Roman"/>
          <w:b/>
          <w:kern w:val="28"/>
          <w:sz w:val="16"/>
          <w:szCs w:val="16"/>
        </w:rPr>
      </w:pPr>
      <w:r w:rsidRPr="005C2BF3">
        <w:rPr>
          <w:rFonts w:ascii="Times New Roman" w:eastAsia="Times New Roman" w:hAnsi="Times New Roman" w:cs="Times New Roman"/>
          <w:b/>
          <w:kern w:val="28"/>
          <w:sz w:val="16"/>
          <w:szCs w:val="16"/>
        </w:rPr>
        <w:t>ЗАМЗОРСКОЕ МУНИЦИПАЛЬНОЕ ОБРАЗОВАНИЕ</w:t>
      </w:r>
    </w:p>
    <w:p w:rsidR="005C2BF3" w:rsidRPr="005C2BF3" w:rsidRDefault="005C2BF3" w:rsidP="005C2BF3">
      <w:pPr>
        <w:spacing w:after="0" w:line="240" w:lineRule="auto"/>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ПОСТАНОВЛЕНИЕ</w:t>
      </w:r>
    </w:p>
    <w:p w:rsidR="005C2BF3" w:rsidRPr="005C2BF3" w:rsidRDefault="005C2BF3" w:rsidP="005C2BF3">
      <w:pPr>
        <w:tabs>
          <w:tab w:val="left" w:pos="3480"/>
        </w:tabs>
        <w:spacing w:after="0" w:line="240" w:lineRule="auto"/>
        <w:jc w:val="center"/>
        <w:rPr>
          <w:rFonts w:ascii="Times New Roman" w:eastAsia="Times New Roman" w:hAnsi="Times New Roman" w:cs="Times New Roman"/>
          <w:b/>
          <w:sz w:val="16"/>
          <w:szCs w:val="16"/>
        </w:rPr>
      </w:pPr>
    </w:p>
    <w:p w:rsidR="005C2BF3" w:rsidRPr="005C2BF3" w:rsidRDefault="005C2BF3" w:rsidP="005C2BF3">
      <w:pPr>
        <w:spacing w:after="0" w:line="240" w:lineRule="auto"/>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 xml:space="preserve">ОБ УТВЕРЖДЕНИИ ПОЛОЖЕНИЯ О КОМИССИИ </w:t>
      </w:r>
      <w:proofErr w:type="gramStart"/>
      <w:r w:rsidRPr="005C2BF3">
        <w:rPr>
          <w:rFonts w:ascii="Times New Roman" w:eastAsia="Times New Roman" w:hAnsi="Times New Roman" w:cs="Times New Roman"/>
          <w:b/>
          <w:sz w:val="16"/>
          <w:szCs w:val="16"/>
        </w:rPr>
        <w:t>ПО</w:t>
      </w:r>
      <w:proofErr w:type="gramEnd"/>
    </w:p>
    <w:p w:rsidR="005C2BF3" w:rsidRPr="005C2BF3" w:rsidRDefault="005C2BF3" w:rsidP="005C2BF3">
      <w:pPr>
        <w:spacing w:after="0" w:line="240" w:lineRule="auto"/>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 xml:space="preserve">ПРЕДУПРЕЖДЕНИЮ И ЛИКВИДАЦИИ </w:t>
      </w:r>
      <w:proofErr w:type="gramStart"/>
      <w:r w:rsidRPr="005C2BF3">
        <w:rPr>
          <w:rFonts w:ascii="Times New Roman" w:eastAsia="Times New Roman" w:hAnsi="Times New Roman" w:cs="Times New Roman"/>
          <w:b/>
          <w:sz w:val="16"/>
          <w:szCs w:val="16"/>
        </w:rPr>
        <w:t>ЧРЕЗВЫЧАЙНЫХ</w:t>
      </w:r>
      <w:proofErr w:type="gramEnd"/>
    </w:p>
    <w:p w:rsidR="005C2BF3" w:rsidRPr="005C2BF3" w:rsidRDefault="005C2BF3" w:rsidP="005C2BF3">
      <w:pPr>
        <w:spacing w:after="0" w:line="240" w:lineRule="auto"/>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 xml:space="preserve">СИТУАЦИЙ И ОБЕСПЕЧЕНИЮ ПОЖАРНОЙ БЕЗОПАСНОСТИ ЗАМЗОРСКОГО МУНИЦИПАЛЬНОГО ОБРАЗОВАНИЯ </w:t>
      </w:r>
    </w:p>
    <w:p w:rsidR="005C2BF3" w:rsidRPr="005C2BF3" w:rsidRDefault="005C2BF3" w:rsidP="005C2BF3">
      <w:pPr>
        <w:tabs>
          <w:tab w:val="left" w:pos="3480"/>
        </w:tabs>
        <w:spacing w:after="0" w:line="240" w:lineRule="auto"/>
        <w:rPr>
          <w:rFonts w:ascii="Times New Roman" w:eastAsia="Times New Roman" w:hAnsi="Times New Roman" w:cs="Times New Roman"/>
          <w:sz w:val="16"/>
          <w:szCs w:val="16"/>
        </w:rPr>
      </w:pP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proofErr w:type="gramStart"/>
      <w:r w:rsidRPr="005C2BF3">
        <w:rPr>
          <w:rFonts w:ascii="Times New Roman" w:eastAsia="Times New Roman" w:hAnsi="Times New Roman" w:cs="Times New Roman"/>
          <w:sz w:val="16"/>
          <w:szCs w:val="16"/>
        </w:rPr>
        <w:t>В соответствии  с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статьей 4 Федерального закона от 21 декабря 1994 года  №68-ФЗ «О  защите населения и территорий от чрезвычайных ситуаций природного и техногенного характера», руководствуясь статьей 15 Федерального закона от 06 октября 2003 года №131-ФЗ «Об общих принципах организации местного</w:t>
      </w:r>
      <w:proofErr w:type="gramEnd"/>
      <w:r w:rsidRPr="005C2BF3">
        <w:rPr>
          <w:rFonts w:ascii="Times New Roman" w:eastAsia="Times New Roman" w:hAnsi="Times New Roman" w:cs="Times New Roman"/>
          <w:sz w:val="16"/>
          <w:szCs w:val="16"/>
        </w:rPr>
        <w:t xml:space="preserve"> самоуправления в Российской Федерации»,  Устава Замзорского муниципального образования, администрация Замзорского муниципального образования</w:t>
      </w:r>
    </w:p>
    <w:p w:rsidR="005C2BF3" w:rsidRPr="005C2BF3" w:rsidRDefault="005C2BF3" w:rsidP="005C2BF3">
      <w:pPr>
        <w:spacing w:after="0" w:line="240" w:lineRule="auto"/>
        <w:jc w:val="both"/>
        <w:rPr>
          <w:rFonts w:ascii="Times New Roman" w:eastAsia="Times New Roman" w:hAnsi="Times New Roman" w:cs="Times New Roman"/>
          <w:sz w:val="16"/>
          <w:szCs w:val="16"/>
        </w:rPr>
      </w:pPr>
    </w:p>
    <w:p w:rsidR="005C2BF3" w:rsidRPr="005C2BF3" w:rsidRDefault="005C2BF3" w:rsidP="005C2BF3">
      <w:pPr>
        <w:spacing w:after="0" w:line="240" w:lineRule="auto"/>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ПОСТАНОВЛЯЕТ:</w:t>
      </w:r>
    </w:p>
    <w:p w:rsidR="005C2BF3" w:rsidRPr="005C2BF3" w:rsidRDefault="005C2BF3" w:rsidP="005C2BF3">
      <w:pPr>
        <w:spacing w:after="0" w:line="240" w:lineRule="auto"/>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 xml:space="preserve"> </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1. Утвердить Положение о комиссии по предупреждению и ликвидации чрезвычайных ситуаций и обеспечению пожарной безопасности Замзорского муниципального образования (приложение №1).</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2. Утвердить состав комиссии по предупреждению и ликвидации чрезвычайных ситуаций и обеспечению пожарной безопасности Замзорского муниципального образования (приложение 2).</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 xml:space="preserve">3. Назначить председателем комиссии по чрезвычайным ситуациям и обеспечению пожарной безопасности главу Замзорского муниципального образования В.В. Антоненко, заместителем председателя комиссии – специалиста 1 категории администрации Замзорского муниципального образования В.М. </w:t>
      </w:r>
      <w:proofErr w:type="gramStart"/>
      <w:r w:rsidRPr="005C2BF3">
        <w:rPr>
          <w:rFonts w:ascii="Times New Roman" w:eastAsia="Times New Roman" w:hAnsi="Times New Roman" w:cs="Times New Roman"/>
          <w:sz w:val="16"/>
          <w:szCs w:val="16"/>
        </w:rPr>
        <w:t>Дурных</w:t>
      </w:r>
      <w:proofErr w:type="gramEnd"/>
      <w:r w:rsidRPr="005C2BF3">
        <w:rPr>
          <w:rFonts w:ascii="Times New Roman" w:eastAsia="Times New Roman" w:hAnsi="Times New Roman" w:cs="Times New Roman"/>
          <w:sz w:val="16"/>
          <w:szCs w:val="16"/>
        </w:rPr>
        <w:t xml:space="preserve">, секретарем комиссии – специалиста 2 категории  </w:t>
      </w:r>
      <w:proofErr w:type="spellStart"/>
      <w:r w:rsidRPr="005C2BF3">
        <w:rPr>
          <w:rFonts w:ascii="Times New Roman" w:eastAsia="Times New Roman" w:hAnsi="Times New Roman" w:cs="Times New Roman"/>
          <w:sz w:val="16"/>
          <w:szCs w:val="16"/>
        </w:rPr>
        <w:t>Д.В.Сахалтуеву</w:t>
      </w:r>
      <w:proofErr w:type="spellEnd"/>
      <w:r w:rsidRPr="005C2BF3">
        <w:rPr>
          <w:rFonts w:ascii="Times New Roman" w:eastAsia="Times New Roman" w:hAnsi="Times New Roman" w:cs="Times New Roman"/>
          <w:sz w:val="16"/>
          <w:szCs w:val="16"/>
        </w:rPr>
        <w:t>.</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4. Настоящее постановление подлежит официальному опубликованию в печатном средстве массовой информации «Вестник Замзорского сельского поселения».</w:t>
      </w:r>
    </w:p>
    <w:p w:rsidR="005C2BF3" w:rsidRPr="005C2BF3" w:rsidRDefault="005C2BF3" w:rsidP="005C2BF3">
      <w:pPr>
        <w:spacing w:after="0" w:line="240" w:lineRule="auto"/>
        <w:rPr>
          <w:rFonts w:ascii="Times New Roman" w:eastAsia="Times New Roman" w:hAnsi="Times New Roman" w:cs="Times New Roman"/>
          <w:sz w:val="16"/>
          <w:szCs w:val="16"/>
        </w:rPr>
      </w:pPr>
    </w:p>
    <w:p w:rsidR="005C2BF3" w:rsidRPr="005C2BF3" w:rsidRDefault="005C2BF3" w:rsidP="005C2BF3">
      <w:pPr>
        <w:spacing w:after="0" w:line="240" w:lineRule="auto"/>
        <w:ind w:left="300"/>
        <w:rPr>
          <w:rFonts w:ascii="Times New Roman" w:eastAsia="Times New Roman" w:hAnsi="Times New Roman" w:cs="Times New Roman"/>
          <w:b/>
          <w:i/>
          <w:sz w:val="16"/>
          <w:szCs w:val="16"/>
        </w:rPr>
      </w:pPr>
      <w:r w:rsidRPr="005C2BF3">
        <w:rPr>
          <w:rFonts w:ascii="Times New Roman" w:eastAsia="Times New Roman" w:hAnsi="Times New Roman" w:cs="Times New Roman"/>
          <w:b/>
          <w:i/>
          <w:sz w:val="16"/>
          <w:szCs w:val="16"/>
        </w:rPr>
        <w:t>Глава Замзорского</w:t>
      </w:r>
    </w:p>
    <w:p w:rsidR="005C2BF3" w:rsidRPr="005C2BF3" w:rsidRDefault="005C2BF3" w:rsidP="005C2BF3">
      <w:pPr>
        <w:spacing w:after="0" w:line="240" w:lineRule="auto"/>
        <w:ind w:left="300"/>
        <w:rPr>
          <w:rFonts w:ascii="Times New Roman" w:eastAsia="Times New Roman" w:hAnsi="Times New Roman" w:cs="Times New Roman"/>
          <w:b/>
          <w:i/>
          <w:sz w:val="16"/>
          <w:szCs w:val="16"/>
        </w:rPr>
      </w:pPr>
      <w:r w:rsidRPr="005C2BF3">
        <w:rPr>
          <w:rFonts w:ascii="Times New Roman" w:eastAsia="Times New Roman" w:hAnsi="Times New Roman" w:cs="Times New Roman"/>
          <w:b/>
          <w:i/>
          <w:sz w:val="16"/>
          <w:szCs w:val="16"/>
        </w:rPr>
        <w:t>муниципального образования В.В. Антоненко</w:t>
      </w:r>
    </w:p>
    <w:p w:rsidR="005C2BF3" w:rsidRPr="005C2BF3" w:rsidRDefault="005C2BF3" w:rsidP="005C2BF3">
      <w:pPr>
        <w:spacing w:after="0" w:line="240" w:lineRule="auto"/>
        <w:rPr>
          <w:rFonts w:ascii="Times New Roman" w:eastAsia="Times New Roman" w:hAnsi="Times New Roman" w:cs="Times New Roman"/>
          <w:sz w:val="16"/>
          <w:szCs w:val="16"/>
        </w:rPr>
      </w:pPr>
    </w:p>
    <w:p w:rsidR="005C2BF3" w:rsidRPr="005C2BF3" w:rsidRDefault="005C2BF3" w:rsidP="005C2BF3">
      <w:pPr>
        <w:spacing w:after="0" w:line="240" w:lineRule="auto"/>
        <w:ind w:left="300"/>
        <w:jc w:val="right"/>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Приложение №1</w:t>
      </w:r>
    </w:p>
    <w:p w:rsidR="005C2BF3" w:rsidRPr="005C2BF3" w:rsidRDefault="005C2BF3" w:rsidP="005C2BF3">
      <w:pPr>
        <w:spacing w:after="0" w:line="240" w:lineRule="auto"/>
        <w:ind w:left="300"/>
        <w:jc w:val="right"/>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к Постановлению  администрации</w:t>
      </w:r>
    </w:p>
    <w:p w:rsidR="005C2BF3" w:rsidRPr="005C2BF3" w:rsidRDefault="005C2BF3" w:rsidP="005C2BF3">
      <w:pPr>
        <w:spacing w:after="0" w:line="240" w:lineRule="auto"/>
        <w:ind w:left="300"/>
        <w:jc w:val="right"/>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Замзорского муниципального</w:t>
      </w:r>
    </w:p>
    <w:p w:rsidR="005C2BF3" w:rsidRPr="005C2BF3" w:rsidRDefault="005C2BF3" w:rsidP="005C2BF3">
      <w:pPr>
        <w:spacing w:after="0" w:line="240" w:lineRule="auto"/>
        <w:ind w:left="300"/>
        <w:jc w:val="right"/>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образования  № 41 от 24 марта 2017 г.</w:t>
      </w:r>
    </w:p>
    <w:p w:rsidR="005C2BF3" w:rsidRPr="005C2BF3" w:rsidRDefault="005C2BF3" w:rsidP="005C2BF3">
      <w:pPr>
        <w:spacing w:after="0" w:line="240" w:lineRule="auto"/>
        <w:ind w:left="300"/>
        <w:rPr>
          <w:rFonts w:ascii="Times New Roman" w:eastAsia="Times New Roman" w:hAnsi="Times New Roman" w:cs="Times New Roman"/>
          <w:sz w:val="16"/>
          <w:szCs w:val="16"/>
        </w:rPr>
      </w:pPr>
    </w:p>
    <w:p w:rsidR="005C2BF3" w:rsidRPr="005C2BF3" w:rsidRDefault="005C2BF3" w:rsidP="005C2BF3">
      <w:pPr>
        <w:spacing w:after="0" w:line="240" w:lineRule="auto"/>
        <w:ind w:left="300"/>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ПОЛОЖЕНИЕ</w:t>
      </w:r>
    </w:p>
    <w:p w:rsidR="005C2BF3" w:rsidRPr="005C2BF3" w:rsidRDefault="005C2BF3" w:rsidP="005C2BF3">
      <w:pPr>
        <w:spacing w:after="0" w:line="240" w:lineRule="auto"/>
        <w:ind w:left="300"/>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О КОМИССИИ ПО ПРЕДУПРЕЖДЕНИЮ И ЛИКВИДАЦИИ</w:t>
      </w:r>
    </w:p>
    <w:p w:rsidR="005C2BF3" w:rsidRPr="005C2BF3" w:rsidRDefault="005C2BF3" w:rsidP="005C2BF3">
      <w:pPr>
        <w:spacing w:after="0" w:line="240" w:lineRule="auto"/>
        <w:ind w:left="300"/>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ЧРЕЗВЫЧАЙНЫХ СИТУАЦИЙ И ОБЕСПЕЧЕНИЮ ПОЖАРНОЙ БЕЗОПАСНОСТИ</w:t>
      </w:r>
    </w:p>
    <w:p w:rsidR="005C2BF3" w:rsidRPr="005C2BF3" w:rsidRDefault="005C2BF3" w:rsidP="005C2BF3">
      <w:pPr>
        <w:spacing w:after="0" w:line="240" w:lineRule="auto"/>
        <w:ind w:left="300"/>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ЗАМЗОРСКОГО МУНИЦИПАЛЬНОГО ОБРАЗОВАНИЯ</w:t>
      </w:r>
    </w:p>
    <w:p w:rsidR="005C2BF3" w:rsidRPr="005C2BF3" w:rsidRDefault="005C2BF3" w:rsidP="005C2BF3">
      <w:pPr>
        <w:spacing w:after="0" w:line="240" w:lineRule="auto"/>
        <w:ind w:left="300"/>
        <w:jc w:val="center"/>
        <w:rPr>
          <w:rFonts w:ascii="Times New Roman" w:eastAsia="Times New Roman" w:hAnsi="Times New Roman" w:cs="Times New Roman"/>
          <w:sz w:val="16"/>
          <w:szCs w:val="16"/>
        </w:rPr>
      </w:pPr>
    </w:p>
    <w:p w:rsidR="005C2BF3" w:rsidRPr="005C2BF3" w:rsidRDefault="005C2BF3" w:rsidP="00805601">
      <w:pPr>
        <w:spacing w:after="0" w:line="240" w:lineRule="auto"/>
        <w:ind w:left="3480" w:hanging="2062"/>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1. Общие  положения</w:t>
      </w:r>
    </w:p>
    <w:p w:rsidR="005C2BF3" w:rsidRPr="005C2BF3" w:rsidRDefault="005C2BF3" w:rsidP="005C2BF3">
      <w:pPr>
        <w:spacing w:after="0" w:line="240" w:lineRule="auto"/>
        <w:ind w:left="1080" w:hanging="546"/>
        <w:rPr>
          <w:rFonts w:ascii="Times New Roman" w:eastAsia="Times New Roman" w:hAnsi="Times New Roman" w:cs="Times New Roman"/>
          <w:sz w:val="16"/>
          <w:szCs w:val="16"/>
        </w:rPr>
      </w:pP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1.1. Комиссия по предупреждению и ликвидации чрезвычайных ситуаций и обеспечению пожарной безопасности Замзорского муниципального образования (далее именуемая - комиссия) является координационным органом территориальной подсистемы единой государственной системы предупреждения и ликвидации чрезвычайных ситуаций (дале</w:t>
      </w:r>
      <w:proofErr w:type="gramStart"/>
      <w:r w:rsidRPr="005C2BF3">
        <w:rPr>
          <w:rFonts w:ascii="Times New Roman" w:eastAsia="Times New Roman" w:hAnsi="Times New Roman" w:cs="Times New Roman"/>
          <w:sz w:val="16"/>
          <w:szCs w:val="16"/>
        </w:rPr>
        <w:t>е-</w:t>
      </w:r>
      <w:proofErr w:type="gramEnd"/>
      <w:r w:rsidRPr="005C2BF3">
        <w:rPr>
          <w:rFonts w:ascii="Times New Roman" w:eastAsia="Times New Roman" w:hAnsi="Times New Roman" w:cs="Times New Roman"/>
          <w:sz w:val="16"/>
          <w:szCs w:val="16"/>
        </w:rPr>
        <w:t xml:space="preserve"> территориальная </w:t>
      </w:r>
      <w:r w:rsidRPr="005C2BF3">
        <w:rPr>
          <w:rFonts w:ascii="Times New Roman" w:eastAsia="Times New Roman" w:hAnsi="Times New Roman" w:cs="Times New Roman"/>
          <w:sz w:val="16"/>
          <w:szCs w:val="16"/>
        </w:rPr>
        <w:lastRenderedPageBreak/>
        <w:t>подсистема РСЧС), образованным для обеспечения согласованности действий  органов местного самоуправления и организаций и учреждений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1.2.  Комиссия руководствуется в своей деятельности Конституцией Российской Федерации, Федеральными законами, Указами и распоряжениями Правительства Российской Федерации, а также настоящим Положением.</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1.3. Комиссия формируется из числа работников администрации  Замзорского муниципального образования, руководителей  организаций и учреждений.</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1.4. Руководство комиссией возлагается на главу  администрации Замзорского муниципального образования - администрации сельского поселения.</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1.5. Решения комиссии, принятые в пределах ее компетенции, носят исполнительный  характер органами местного самоуправления, организаций и учреждений.</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1.6. В ходе ликвидации последствий чрезвычайных ситуаций и стихийных бедствий, а также в процессе сбора данных и обмена информацией об угрозе возникновения или возникновении чрезвычайных  ситуаций комиссия в установленном порядке  взаимодействует с территориальными органами федеральных органов исполнительной власти, органами государственной власти, организациями.</w:t>
      </w:r>
    </w:p>
    <w:p w:rsidR="005C2BF3" w:rsidRPr="005C2BF3" w:rsidRDefault="005C2BF3" w:rsidP="005C2BF3">
      <w:pPr>
        <w:spacing w:after="0" w:line="240" w:lineRule="auto"/>
        <w:ind w:left="1080" w:hanging="546"/>
        <w:rPr>
          <w:rFonts w:ascii="Times New Roman" w:eastAsia="Times New Roman" w:hAnsi="Times New Roman" w:cs="Times New Roman"/>
          <w:sz w:val="16"/>
          <w:szCs w:val="16"/>
        </w:rPr>
      </w:pPr>
    </w:p>
    <w:p w:rsidR="005C2BF3" w:rsidRPr="005C2BF3" w:rsidRDefault="005C2BF3" w:rsidP="005C2BF3">
      <w:pPr>
        <w:spacing w:after="0" w:line="240" w:lineRule="auto"/>
        <w:ind w:left="1080" w:hanging="546"/>
        <w:jc w:val="center"/>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2. Основные задачи и права комиссии</w:t>
      </w:r>
    </w:p>
    <w:p w:rsidR="005C2BF3" w:rsidRPr="005C2BF3" w:rsidRDefault="005C2BF3" w:rsidP="005C2BF3">
      <w:pPr>
        <w:spacing w:after="0" w:line="240" w:lineRule="auto"/>
        <w:ind w:left="1080" w:hanging="546"/>
        <w:rPr>
          <w:rFonts w:ascii="Times New Roman" w:eastAsia="Times New Roman" w:hAnsi="Times New Roman" w:cs="Times New Roman"/>
          <w:sz w:val="16"/>
          <w:szCs w:val="16"/>
        </w:rPr>
      </w:pP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2.1. Основными задачами комиссии являются:</w:t>
      </w:r>
    </w:p>
    <w:p w:rsidR="005C2BF3" w:rsidRPr="005C2BF3" w:rsidRDefault="005C2BF3" w:rsidP="005C2BF3">
      <w:pPr>
        <w:tabs>
          <w:tab w:val="num" w:pos="1080"/>
        </w:tabs>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Разработка предложений по реализации государственной политики в области предупреждения и ликвидации чрезвычайных ситуаций, обеспечения пожарной безопасности на территории муниципального образования.</w:t>
      </w:r>
    </w:p>
    <w:p w:rsidR="005C2BF3" w:rsidRPr="005C2BF3" w:rsidRDefault="005C2BF3" w:rsidP="005C2BF3">
      <w:pPr>
        <w:tabs>
          <w:tab w:val="num" w:pos="1080"/>
        </w:tabs>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Обеспечение согласованности действий администрации района, органов местного самоуправления, организаций при решении вопросов в области предупреждения и ликвидации чрезвычайных  ситуаций и обеспечения пожарной безопасности, а также восстановления и строительства объектов, поврежденных и разрушенных в результате чрезвычайных ситуаций.</w:t>
      </w:r>
    </w:p>
    <w:p w:rsidR="005C2BF3" w:rsidRPr="005C2BF3" w:rsidRDefault="005C2BF3" w:rsidP="005C2BF3">
      <w:pPr>
        <w:tabs>
          <w:tab w:val="num" w:pos="1080"/>
        </w:tabs>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Рассмотрение в пределах своей компетенции вопросов в области предупреждения и ликвидации чрезвычайных ситуаций и обеспечения пожарной безопасности.</w:t>
      </w:r>
    </w:p>
    <w:p w:rsidR="005C2BF3" w:rsidRPr="005C2BF3" w:rsidRDefault="005C2BF3" w:rsidP="005C2BF3">
      <w:pPr>
        <w:tabs>
          <w:tab w:val="num" w:pos="1080"/>
        </w:tabs>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Организация мероприятий по предупреждению и ликвидации чрезвычайных</w:t>
      </w:r>
    </w:p>
    <w:p w:rsidR="005C2BF3" w:rsidRPr="005C2BF3" w:rsidRDefault="005C2BF3" w:rsidP="005C2BF3">
      <w:pPr>
        <w:tabs>
          <w:tab w:val="num" w:pos="540"/>
        </w:tabs>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 xml:space="preserve">ситуаций, обеспечению пожарной безопасности, надежности работы потенциально опасных объектов в условиях чрезвычайных ситуаций, а также </w:t>
      </w:r>
      <w:proofErr w:type="gramStart"/>
      <w:r w:rsidRPr="005C2BF3">
        <w:rPr>
          <w:rFonts w:ascii="Times New Roman" w:eastAsia="Times New Roman" w:hAnsi="Times New Roman" w:cs="Times New Roman"/>
          <w:sz w:val="16"/>
          <w:szCs w:val="16"/>
        </w:rPr>
        <w:t>контроль за</w:t>
      </w:r>
      <w:proofErr w:type="gramEnd"/>
      <w:r w:rsidRPr="005C2BF3">
        <w:rPr>
          <w:rFonts w:ascii="Times New Roman" w:eastAsia="Times New Roman" w:hAnsi="Times New Roman" w:cs="Times New Roman"/>
          <w:sz w:val="16"/>
          <w:szCs w:val="16"/>
        </w:rPr>
        <w:t xml:space="preserve"> их осуществлением.</w:t>
      </w:r>
    </w:p>
    <w:p w:rsidR="005C2BF3" w:rsidRPr="005C2BF3" w:rsidRDefault="005C2BF3" w:rsidP="005C2BF3">
      <w:pPr>
        <w:tabs>
          <w:tab w:val="num" w:pos="1080"/>
        </w:tabs>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Организация наблюдения за состоянием окружающей природной среды и потенциально опасных объектов, возникновения пожаров.</w:t>
      </w:r>
    </w:p>
    <w:p w:rsidR="005C2BF3" w:rsidRPr="005C2BF3" w:rsidRDefault="005C2BF3" w:rsidP="005C2BF3">
      <w:pPr>
        <w:tabs>
          <w:tab w:val="num" w:pos="1080"/>
        </w:tabs>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Организация разработки нормативных правовых актов, планов мероприятий в области предупреждения и ликвидации чрезвычайных ситуаций, защиты населения и территории муниципального образования от чрезвычайных ситуаций.</w:t>
      </w:r>
    </w:p>
    <w:p w:rsidR="005C2BF3" w:rsidRPr="005C2BF3" w:rsidRDefault="005C2BF3" w:rsidP="005C2BF3">
      <w:pPr>
        <w:tabs>
          <w:tab w:val="num" w:pos="1080"/>
        </w:tabs>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Организация работ по ликвидации чрезвычайных ситуаций, привлечения трудоспособного населения к работам по ликвидации   последствий чрезвычайных ситуаций и тушению пожаров.</w:t>
      </w:r>
    </w:p>
    <w:p w:rsidR="005C2BF3" w:rsidRPr="005C2BF3" w:rsidRDefault="005C2BF3" w:rsidP="005C2BF3">
      <w:pPr>
        <w:tabs>
          <w:tab w:val="num" w:pos="1080"/>
        </w:tabs>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Планирование и организация эвакуации населения, размещение эвакуируемого населения и возвращение его после ликвидации чрезвычайных ситуаций в места постоянного проживания.</w:t>
      </w:r>
    </w:p>
    <w:p w:rsidR="005C2BF3" w:rsidRPr="005C2BF3" w:rsidRDefault="005C2BF3" w:rsidP="005C2BF3">
      <w:pPr>
        <w:tabs>
          <w:tab w:val="num" w:pos="1080"/>
        </w:tabs>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Содействие подготовке населения, должностных лиц, нештатных аварийно-спасательных формирований к действиям в чрезвычайных ситуациях.</w:t>
      </w:r>
    </w:p>
    <w:p w:rsidR="005C2BF3" w:rsidRPr="005C2BF3" w:rsidRDefault="005C2BF3" w:rsidP="005C2BF3">
      <w:pPr>
        <w:tabs>
          <w:tab w:val="num" w:pos="1080"/>
        </w:tabs>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 xml:space="preserve">Участие в подготовке обращения о выделении финансовых средств из резервного фонда администрации Нижнеудинского района </w:t>
      </w:r>
      <w:r w:rsidRPr="005C2BF3">
        <w:rPr>
          <w:rFonts w:ascii="Times New Roman" w:eastAsia="Times New Roman" w:hAnsi="Times New Roman" w:cs="Times New Roman"/>
          <w:sz w:val="16"/>
          <w:szCs w:val="16"/>
        </w:rPr>
        <w:lastRenderedPageBreak/>
        <w:t>при отсутствии или недостаточности сре</w:t>
      </w:r>
      <w:proofErr w:type="gramStart"/>
      <w:r w:rsidRPr="005C2BF3">
        <w:rPr>
          <w:rFonts w:ascii="Times New Roman" w:eastAsia="Times New Roman" w:hAnsi="Times New Roman" w:cs="Times New Roman"/>
          <w:sz w:val="16"/>
          <w:szCs w:val="16"/>
        </w:rPr>
        <w:t>дств дл</w:t>
      </w:r>
      <w:proofErr w:type="gramEnd"/>
      <w:r w:rsidRPr="005C2BF3">
        <w:rPr>
          <w:rFonts w:ascii="Times New Roman" w:eastAsia="Times New Roman" w:hAnsi="Times New Roman" w:cs="Times New Roman"/>
          <w:sz w:val="16"/>
          <w:szCs w:val="16"/>
        </w:rPr>
        <w:t>я ликвидации чрезвычайной ситуации.</w:t>
      </w:r>
    </w:p>
    <w:p w:rsidR="005C2BF3" w:rsidRPr="005C2BF3" w:rsidRDefault="005C2BF3" w:rsidP="005C2BF3">
      <w:pPr>
        <w:tabs>
          <w:tab w:val="num" w:pos="1080"/>
        </w:tabs>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Участие в мероприятиях по социальной защите населения, пострадавшего от чрезвычайных ситуаций.</w:t>
      </w:r>
    </w:p>
    <w:p w:rsidR="005C2BF3" w:rsidRPr="005C2BF3" w:rsidRDefault="005C2BF3" w:rsidP="005C2BF3">
      <w:pPr>
        <w:tabs>
          <w:tab w:val="num" w:pos="1080"/>
        </w:tabs>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Содействие осуществлению мероприятий пожарной,  промышленной безопасности и безопасности гидротехнических сооружений.</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2.2. Комиссия имеет право:</w:t>
      </w:r>
    </w:p>
    <w:p w:rsidR="005C2BF3" w:rsidRPr="005C2BF3" w:rsidRDefault="005C2BF3" w:rsidP="005C2BF3">
      <w:pPr>
        <w:tabs>
          <w:tab w:val="num" w:pos="1080"/>
        </w:tabs>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Контролировать работу по предупреждению чрезвычайных  ситуаций, разработке и обеспечению мер пожарной безопасности в органах местного самоуправления, организациях и учреждениях.</w:t>
      </w:r>
    </w:p>
    <w:p w:rsidR="005C2BF3" w:rsidRPr="005C2BF3" w:rsidRDefault="005C2BF3" w:rsidP="005C2BF3">
      <w:pPr>
        <w:tabs>
          <w:tab w:val="num" w:pos="1080"/>
        </w:tabs>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Запрашивать и получать в установленном порядке от органов государственной власти и органов местного самоуправления, организаций информацию, необходимую для работы комиссии.</w:t>
      </w:r>
    </w:p>
    <w:p w:rsidR="005C2BF3" w:rsidRPr="005C2BF3" w:rsidRDefault="005C2BF3" w:rsidP="005C2BF3">
      <w:pPr>
        <w:tabs>
          <w:tab w:val="num" w:pos="1080"/>
        </w:tabs>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Создавать рабочие группы из числа членов комиссии и представителей  заинтересованных организаций по направлениям деятельности комиссии, определять полномочия и порядок работы этих групп.</w:t>
      </w:r>
    </w:p>
    <w:p w:rsidR="005C2BF3" w:rsidRPr="005C2BF3" w:rsidRDefault="005C2BF3" w:rsidP="005C2BF3">
      <w:pPr>
        <w:spacing w:after="0" w:line="240" w:lineRule="auto"/>
        <w:ind w:left="540"/>
        <w:jc w:val="both"/>
        <w:rPr>
          <w:rFonts w:ascii="Times New Roman" w:eastAsia="Times New Roman" w:hAnsi="Times New Roman" w:cs="Times New Roman"/>
          <w:sz w:val="16"/>
          <w:szCs w:val="16"/>
        </w:rPr>
      </w:pPr>
    </w:p>
    <w:p w:rsidR="005C2BF3" w:rsidRPr="005C2BF3" w:rsidRDefault="005C2BF3" w:rsidP="005C2BF3">
      <w:pPr>
        <w:spacing w:after="0" w:line="240" w:lineRule="auto"/>
        <w:ind w:left="540"/>
        <w:jc w:val="center"/>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3. Организация работы комиссии</w:t>
      </w:r>
    </w:p>
    <w:p w:rsidR="005C2BF3" w:rsidRPr="005C2BF3" w:rsidRDefault="005C2BF3" w:rsidP="005C2BF3">
      <w:pPr>
        <w:spacing w:after="0" w:line="240" w:lineRule="auto"/>
        <w:ind w:left="540"/>
        <w:rPr>
          <w:rFonts w:ascii="Times New Roman" w:eastAsia="Times New Roman" w:hAnsi="Times New Roman" w:cs="Times New Roman"/>
          <w:sz w:val="16"/>
          <w:szCs w:val="16"/>
        </w:rPr>
      </w:pP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3.1. Комиссия осуществляет свою деятельность в соответствии с годовым планом работы, принимаемым на заседании комиссии и утверждаемым ее председателем.</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3.2.  Заседания комиссии проводятся по мере необходимости, но не реже одного раза в квартал председателем комиссии или его заместителем в случае отсутствия председателя комиссии. В работе комиссии участвуют должностные лица, являющиеся  членами комиссии или лица, официально исполняющие их обязанности, а также приглашенные.</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 xml:space="preserve">3.3.  Решения комиссии принимаются открытым голосованием. Решения считается принятым, если за него проголосовали большинство членов комиссии, присутствующих на заседании и оформляется протоколом, который подписывается </w:t>
      </w:r>
      <w:r w:rsidRPr="005C2BF3">
        <w:rPr>
          <w:rFonts w:ascii="Times New Roman" w:eastAsia="Times New Roman" w:hAnsi="Times New Roman" w:cs="Times New Roman"/>
          <w:sz w:val="16"/>
          <w:szCs w:val="16"/>
        </w:rPr>
        <w:lastRenderedPageBreak/>
        <w:t>председателем комиссии или его заместителем, в случае отсутствия председателя комиссии - секретарем.</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Секретарь комиссии организует подготовку заседаний комиссии с уведомлением не позднее чем за три дня ее членов о дате проведения очередного заседания и его повестке, осуществляет контроль за выполнением решений комиссии, в течени</w:t>
      </w:r>
      <w:proofErr w:type="gramStart"/>
      <w:r w:rsidRPr="005C2BF3">
        <w:rPr>
          <w:rFonts w:ascii="Times New Roman" w:eastAsia="Times New Roman" w:hAnsi="Times New Roman" w:cs="Times New Roman"/>
          <w:sz w:val="16"/>
          <w:szCs w:val="16"/>
        </w:rPr>
        <w:t>и</w:t>
      </w:r>
      <w:proofErr w:type="gramEnd"/>
      <w:r w:rsidRPr="005C2BF3">
        <w:rPr>
          <w:rFonts w:ascii="Times New Roman" w:eastAsia="Times New Roman" w:hAnsi="Times New Roman" w:cs="Times New Roman"/>
          <w:sz w:val="16"/>
          <w:szCs w:val="16"/>
        </w:rPr>
        <w:t xml:space="preserve"> 10 дней со дня проведения заседания доводит до сведения членов комиссии протокол заседания.</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3.4. В случае экстренной необходимости или в целях тренировки решением председателя комиссии может осуществляться оповещение и сбор членов комиссии. Обязанности по оповещению членов комиссии возлагаются на секретаря комиссии.</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В целях организованного сбора состава комиссии определяется время сбора членов комиссии в течени</w:t>
      </w:r>
      <w:proofErr w:type="gramStart"/>
      <w:r w:rsidRPr="005C2BF3">
        <w:rPr>
          <w:rFonts w:ascii="Times New Roman" w:eastAsia="Times New Roman" w:hAnsi="Times New Roman" w:cs="Times New Roman"/>
          <w:sz w:val="16"/>
          <w:szCs w:val="16"/>
        </w:rPr>
        <w:t>и</w:t>
      </w:r>
      <w:proofErr w:type="gramEnd"/>
      <w:r w:rsidRPr="005C2BF3">
        <w:rPr>
          <w:rFonts w:ascii="Times New Roman" w:eastAsia="Times New Roman" w:hAnsi="Times New Roman" w:cs="Times New Roman"/>
          <w:sz w:val="16"/>
          <w:szCs w:val="16"/>
        </w:rPr>
        <w:t xml:space="preserve"> 1,5 часов, место сбора - кабинет председателя комиссии.</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 xml:space="preserve"> 3.5.  При угрозе возникновения и возникновении чрезвычайной  ситуации  комиссия:</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 xml:space="preserve"> 3.5.1. Осуществляет организацию и </w:t>
      </w:r>
      <w:proofErr w:type="gramStart"/>
      <w:r w:rsidRPr="005C2BF3">
        <w:rPr>
          <w:rFonts w:ascii="Times New Roman" w:eastAsia="Times New Roman" w:hAnsi="Times New Roman" w:cs="Times New Roman"/>
          <w:sz w:val="16"/>
          <w:szCs w:val="16"/>
        </w:rPr>
        <w:t>контроль за</w:t>
      </w:r>
      <w:proofErr w:type="gramEnd"/>
      <w:r w:rsidRPr="005C2BF3">
        <w:rPr>
          <w:rFonts w:ascii="Times New Roman" w:eastAsia="Times New Roman" w:hAnsi="Times New Roman" w:cs="Times New Roman"/>
          <w:sz w:val="16"/>
          <w:szCs w:val="16"/>
        </w:rPr>
        <w:t xml:space="preserve"> осуществлением мероприятий по защите населения и территории муниципального образования от поражающих факторов.</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 xml:space="preserve"> 3.5.2</w:t>
      </w:r>
      <w:proofErr w:type="gramStart"/>
      <w:r w:rsidRPr="005C2BF3">
        <w:rPr>
          <w:rFonts w:ascii="Times New Roman" w:eastAsia="Times New Roman" w:hAnsi="Times New Roman" w:cs="Times New Roman"/>
          <w:sz w:val="16"/>
          <w:szCs w:val="16"/>
        </w:rPr>
        <w:t xml:space="preserve"> Ф</w:t>
      </w:r>
      <w:proofErr w:type="gramEnd"/>
      <w:r w:rsidRPr="005C2BF3">
        <w:rPr>
          <w:rFonts w:ascii="Times New Roman" w:eastAsia="Times New Roman" w:hAnsi="Times New Roman" w:cs="Times New Roman"/>
          <w:sz w:val="16"/>
          <w:szCs w:val="16"/>
        </w:rPr>
        <w:t>ормирует из своего состава оперативную группу для решения задач в зоне возникновения чрезвычайной ситуации.</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 xml:space="preserve"> 3.5.3. С момента возникновения чрезвычайной ситуации местного масштаба переходит на круглосуточный режим функционирования, определяемый председателем комиссии.</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 xml:space="preserve"> 3.6. </w:t>
      </w:r>
      <w:proofErr w:type="gramStart"/>
      <w:r w:rsidRPr="005C2BF3">
        <w:rPr>
          <w:rFonts w:ascii="Times New Roman" w:eastAsia="Times New Roman" w:hAnsi="Times New Roman" w:cs="Times New Roman"/>
          <w:sz w:val="16"/>
          <w:szCs w:val="16"/>
        </w:rPr>
        <w:t>Привлекает, для проведения аварийно-спасательных и других неотложных работ в зоне чрезвычайной ситуации, силы и средства по  предупреждению и ликвидации чрезвычайных ситуаций, выделяемые в соответствии с Планом действий по предупреждению и ликвидации чрезвычайных ситуаций природного и техногенного характера на территории Замзорского муниципального образования, Планом привлечения сил и средств для ликвидации крупных пожаров на территории  Замзорского  муниципального образования.</w:t>
      </w:r>
      <w:proofErr w:type="gramEnd"/>
    </w:p>
    <w:p w:rsidR="005C2BF3" w:rsidRDefault="005C2BF3" w:rsidP="005C2BF3">
      <w:pPr>
        <w:tabs>
          <w:tab w:val="left" w:pos="3480"/>
        </w:tabs>
        <w:spacing w:after="0" w:line="240" w:lineRule="auto"/>
        <w:jc w:val="both"/>
        <w:rPr>
          <w:rFonts w:ascii="Times New Roman" w:eastAsia="Times New Roman" w:hAnsi="Times New Roman" w:cs="Times New Roman"/>
          <w:sz w:val="16"/>
          <w:szCs w:val="16"/>
        </w:rPr>
        <w:sectPr w:rsidR="005C2BF3" w:rsidSect="00446C03">
          <w:headerReference w:type="default" r:id="rId9"/>
          <w:headerReference w:type="first" r:id="rId10"/>
          <w:type w:val="continuous"/>
          <w:pgSz w:w="11906" w:h="16838"/>
          <w:pgMar w:top="1231" w:right="720" w:bottom="720" w:left="720" w:header="708" w:footer="708" w:gutter="0"/>
          <w:pgBorders>
            <w:top w:val="thinThickSmallGap" w:sz="24" w:space="1" w:color="auto"/>
          </w:pgBorders>
          <w:cols w:num="2" w:space="708"/>
          <w:titlePg/>
          <w:docGrid w:linePitch="360"/>
        </w:sectPr>
      </w:pPr>
    </w:p>
    <w:p w:rsidR="005C2BF3" w:rsidRPr="005C2BF3" w:rsidRDefault="005C2BF3" w:rsidP="005C2BF3">
      <w:pPr>
        <w:pBdr>
          <w:bottom w:val="single" w:sz="12" w:space="1" w:color="auto"/>
        </w:pBdr>
        <w:tabs>
          <w:tab w:val="left" w:pos="3480"/>
        </w:tabs>
        <w:spacing w:after="0" w:line="240" w:lineRule="auto"/>
        <w:jc w:val="both"/>
        <w:rPr>
          <w:rFonts w:ascii="Times New Roman" w:eastAsia="Times New Roman" w:hAnsi="Times New Roman" w:cs="Times New Roman"/>
          <w:sz w:val="16"/>
          <w:szCs w:val="16"/>
        </w:rPr>
      </w:pPr>
    </w:p>
    <w:p w:rsidR="00805601" w:rsidRDefault="00805601" w:rsidP="005C2BF3">
      <w:pPr>
        <w:spacing w:after="0" w:line="240" w:lineRule="auto"/>
        <w:jc w:val="right"/>
        <w:rPr>
          <w:rFonts w:ascii="Times New Roman" w:eastAsia="Times New Roman" w:hAnsi="Times New Roman" w:cs="Times New Roman"/>
          <w:sz w:val="16"/>
          <w:szCs w:val="16"/>
        </w:rPr>
      </w:pPr>
    </w:p>
    <w:p w:rsidR="005C2BF3" w:rsidRPr="005C2BF3" w:rsidRDefault="005C2BF3" w:rsidP="005C2BF3">
      <w:pPr>
        <w:spacing w:after="0" w:line="240" w:lineRule="auto"/>
        <w:jc w:val="right"/>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Приложение № 2</w:t>
      </w:r>
    </w:p>
    <w:p w:rsidR="005C2BF3" w:rsidRPr="005C2BF3" w:rsidRDefault="005C2BF3" w:rsidP="005C2BF3">
      <w:pPr>
        <w:spacing w:after="0" w:line="240" w:lineRule="auto"/>
        <w:jc w:val="right"/>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к Постановлению главы администрации</w:t>
      </w:r>
    </w:p>
    <w:p w:rsidR="005C2BF3" w:rsidRPr="005C2BF3" w:rsidRDefault="005C2BF3" w:rsidP="005C2BF3">
      <w:pPr>
        <w:spacing w:after="0" w:line="240" w:lineRule="auto"/>
        <w:jc w:val="right"/>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Замзорского муниципального</w:t>
      </w:r>
    </w:p>
    <w:p w:rsidR="005C2BF3" w:rsidRPr="005C2BF3" w:rsidRDefault="005C2BF3" w:rsidP="005C2BF3">
      <w:pPr>
        <w:spacing w:after="0" w:line="240" w:lineRule="auto"/>
        <w:jc w:val="right"/>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образования  № 41 от 24 марта 2017 г.</w:t>
      </w:r>
    </w:p>
    <w:p w:rsidR="005C2BF3" w:rsidRPr="005C2BF3" w:rsidRDefault="005C2BF3" w:rsidP="005C2BF3">
      <w:pPr>
        <w:tabs>
          <w:tab w:val="left" w:pos="3195"/>
        </w:tabs>
        <w:spacing w:after="0" w:line="240" w:lineRule="auto"/>
        <w:jc w:val="center"/>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Состав</w:t>
      </w:r>
    </w:p>
    <w:p w:rsidR="005C2BF3" w:rsidRPr="005C2BF3" w:rsidRDefault="005C2BF3" w:rsidP="005C2BF3">
      <w:pPr>
        <w:tabs>
          <w:tab w:val="left" w:pos="3195"/>
        </w:tabs>
        <w:spacing w:after="0" w:line="240" w:lineRule="auto"/>
        <w:jc w:val="center"/>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 xml:space="preserve">комиссии по предупреждению и ликвидации </w:t>
      </w:r>
      <w:proofErr w:type="gramStart"/>
      <w:r w:rsidRPr="005C2BF3">
        <w:rPr>
          <w:rFonts w:ascii="Times New Roman" w:eastAsia="Times New Roman" w:hAnsi="Times New Roman" w:cs="Times New Roman"/>
          <w:sz w:val="16"/>
          <w:szCs w:val="16"/>
        </w:rPr>
        <w:t>чрезвычайных</w:t>
      </w:r>
      <w:proofErr w:type="gramEnd"/>
    </w:p>
    <w:p w:rsidR="005C2BF3" w:rsidRPr="005C2BF3" w:rsidRDefault="005C2BF3" w:rsidP="005C2BF3">
      <w:pPr>
        <w:tabs>
          <w:tab w:val="left" w:pos="3195"/>
        </w:tabs>
        <w:spacing w:after="0" w:line="240" w:lineRule="auto"/>
        <w:jc w:val="center"/>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 xml:space="preserve"> ситуаций и обеспечению пожарной безопасности</w:t>
      </w:r>
    </w:p>
    <w:p w:rsidR="005C2BF3" w:rsidRPr="005C2BF3" w:rsidRDefault="005C2BF3" w:rsidP="005C2BF3">
      <w:pPr>
        <w:tabs>
          <w:tab w:val="left" w:pos="3195"/>
        </w:tabs>
        <w:spacing w:after="0" w:line="240" w:lineRule="auto"/>
        <w:jc w:val="center"/>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Замзорского муниципального образования</w:t>
      </w:r>
    </w:p>
    <w:p w:rsidR="005C2BF3" w:rsidRPr="005C2BF3" w:rsidRDefault="005C2BF3" w:rsidP="005C2BF3">
      <w:pPr>
        <w:tabs>
          <w:tab w:val="left" w:pos="3195"/>
        </w:tabs>
        <w:spacing w:after="0" w:line="240" w:lineRule="auto"/>
        <w:jc w:val="center"/>
        <w:rPr>
          <w:rFonts w:ascii="Times New Roman" w:eastAsia="Times New Roman" w:hAnsi="Times New Roman" w:cs="Times New Roman"/>
          <w:sz w:val="16"/>
          <w:szCs w:val="16"/>
        </w:rPr>
      </w:pPr>
    </w:p>
    <w:tbl>
      <w:tblPr>
        <w:tblW w:w="9955" w:type="dxa"/>
        <w:jc w:val="center"/>
        <w:tblInd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104"/>
        <w:gridCol w:w="3977"/>
        <w:gridCol w:w="2248"/>
      </w:tblGrid>
      <w:tr w:rsidR="005C2BF3" w:rsidRPr="00332092" w:rsidTr="005C2BF3">
        <w:trPr>
          <w:jc w:val="center"/>
        </w:trPr>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w:t>
            </w:r>
          </w:p>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п/п</w:t>
            </w:r>
          </w:p>
        </w:tc>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ФИО</w:t>
            </w:r>
          </w:p>
        </w:tc>
        <w:tc>
          <w:tcPr>
            <w:tcW w:w="3977" w:type="dxa"/>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 xml:space="preserve">Занимаемая должность – </w:t>
            </w:r>
          </w:p>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Должность по ГО</w:t>
            </w:r>
          </w:p>
        </w:tc>
        <w:tc>
          <w:tcPr>
            <w:tcW w:w="2248" w:type="dxa"/>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телефон</w:t>
            </w:r>
          </w:p>
        </w:tc>
      </w:tr>
      <w:tr w:rsidR="005C2BF3" w:rsidRPr="00332092" w:rsidTr="005C2BF3">
        <w:trPr>
          <w:jc w:val="center"/>
        </w:trPr>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w:t>
            </w:r>
          </w:p>
        </w:tc>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 xml:space="preserve">Антоненко </w:t>
            </w:r>
          </w:p>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Владислав Витальевич</w:t>
            </w:r>
          </w:p>
        </w:tc>
        <w:tc>
          <w:tcPr>
            <w:tcW w:w="3977" w:type="dxa"/>
          </w:tcPr>
          <w:p w:rsidR="005C2BF3" w:rsidRPr="00332092" w:rsidRDefault="005C2BF3" w:rsidP="005C2BF3">
            <w:pPr>
              <w:tabs>
                <w:tab w:val="left" w:pos="3195"/>
              </w:tabs>
              <w:spacing w:after="0" w:line="240" w:lineRule="auto"/>
              <w:jc w:val="both"/>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 xml:space="preserve">Глава Замзорского </w:t>
            </w:r>
          </w:p>
          <w:p w:rsidR="005C2BF3" w:rsidRPr="00332092" w:rsidRDefault="005C2BF3" w:rsidP="005C2BF3">
            <w:pPr>
              <w:tabs>
                <w:tab w:val="left" w:pos="3195"/>
              </w:tabs>
              <w:spacing w:after="0" w:line="240" w:lineRule="auto"/>
              <w:jc w:val="both"/>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муниципального образования,</w:t>
            </w:r>
          </w:p>
          <w:p w:rsidR="005C2BF3" w:rsidRPr="00332092" w:rsidRDefault="005C2BF3" w:rsidP="005C2BF3">
            <w:pPr>
              <w:tabs>
                <w:tab w:val="left" w:pos="3195"/>
              </w:tabs>
              <w:spacing w:after="0" w:line="240" w:lineRule="auto"/>
              <w:jc w:val="both"/>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председатель КЧС и ПБ</w:t>
            </w:r>
          </w:p>
        </w:tc>
        <w:tc>
          <w:tcPr>
            <w:tcW w:w="2248" w:type="dxa"/>
          </w:tcPr>
          <w:p w:rsidR="005C2BF3" w:rsidRPr="00332092" w:rsidRDefault="005C2BF3" w:rsidP="005C2BF3">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7-03-74</w:t>
            </w:r>
          </w:p>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89246169271</w:t>
            </w:r>
          </w:p>
        </w:tc>
      </w:tr>
      <w:tr w:rsidR="005C2BF3" w:rsidRPr="00332092" w:rsidTr="005C2BF3">
        <w:trPr>
          <w:jc w:val="center"/>
        </w:trPr>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w:t>
            </w:r>
          </w:p>
        </w:tc>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proofErr w:type="gramStart"/>
            <w:r w:rsidRPr="00332092">
              <w:rPr>
                <w:rFonts w:ascii="Times New Roman" w:eastAsia="Times New Roman" w:hAnsi="Times New Roman" w:cs="Times New Roman"/>
                <w:sz w:val="12"/>
                <w:szCs w:val="12"/>
              </w:rPr>
              <w:t>Дурных</w:t>
            </w:r>
            <w:proofErr w:type="gramEnd"/>
            <w:r w:rsidRPr="00332092">
              <w:rPr>
                <w:rFonts w:ascii="Times New Roman" w:eastAsia="Times New Roman" w:hAnsi="Times New Roman" w:cs="Times New Roman"/>
                <w:sz w:val="12"/>
                <w:szCs w:val="12"/>
              </w:rPr>
              <w:t xml:space="preserve"> Варвара Михайловна</w:t>
            </w:r>
          </w:p>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 xml:space="preserve"> Ольга Александровна</w:t>
            </w:r>
          </w:p>
        </w:tc>
        <w:tc>
          <w:tcPr>
            <w:tcW w:w="3977" w:type="dxa"/>
          </w:tcPr>
          <w:p w:rsidR="005C2BF3" w:rsidRPr="00332092" w:rsidRDefault="005C2BF3" w:rsidP="005C2BF3">
            <w:pPr>
              <w:tabs>
                <w:tab w:val="left" w:pos="3195"/>
              </w:tabs>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 xml:space="preserve">Специалист 1 категории, </w:t>
            </w:r>
          </w:p>
          <w:p w:rsidR="005C2BF3" w:rsidRPr="00332092" w:rsidRDefault="005C2BF3" w:rsidP="005C2BF3">
            <w:pPr>
              <w:tabs>
                <w:tab w:val="left" w:pos="3195"/>
              </w:tabs>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заместитель председателя КЧС и ПБ</w:t>
            </w:r>
          </w:p>
        </w:tc>
        <w:tc>
          <w:tcPr>
            <w:tcW w:w="2248" w:type="dxa"/>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89247106962</w:t>
            </w:r>
          </w:p>
        </w:tc>
      </w:tr>
      <w:tr w:rsidR="005C2BF3" w:rsidRPr="00332092" w:rsidTr="005C2BF3">
        <w:trPr>
          <w:jc w:val="center"/>
        </w:trPr>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3</w:t>
            </w:r>
          </w:p>
        </w:tc>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Сахалтуева Диана Викторовна</w:t>
            </w:r>
          </w:p>
        </w:tc>
        <w:tc>
          <w:tcPr>
            <w:tcW w:w="3977" w:type="dxa"/>
          </w:tcPr>
          <w:p w:rsidR="005C2BF3" w:rsidRPr="00332092" w:rsidRDefault="005C2BF3" w:rsidP="005C2BF3">
            <w:pPr>
              <w:tabs>
                <w:tab w:val="left" w:pos="3195"/>
              </w:tabs>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Специалист 2 категории,</w:t>
            </w:r>
          </w:p>
          <w:p w:rsidR="005C2BF3" w:rsidRPr="00332092" w:rsidRDefault="005C2BF3" w:rsidP="005C2BF3">
            <w:pPr>
              <w:tabs>
                <w:tab w:val="left" w:pos="3195"/>
              </w:tabs>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секретарь КЧС и ПБ</w:t>
            </w:r>
          </w:p>
        </w:tc>
        <w:tc>
          <w:tcPr>
            <w:tcW w:w="2248" w:type="dxa"/>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89248366794</w:t>
            </w:r>
          </w:p>
        </w:tc>
      </w:tr>
      <w:tr w:rsidR="005C2BF3" w:rsidRPr="00332092" w:rsidTr="005C2BF3">
        <w:trPr>
          <w:jc w:val="center"/>
        </w:trPr>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4</w:t>
            </w:r>
          </w:p>
        </w:tc>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Валихматов</w:t>
            </w:r>
          </w:p>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 xml:space="preserve"> Набюлла Минулович</w:t>
            </w:r>
          </w:p>
        </w:tc>
        <w:tc>
          <w:tcPr>
            <w:tcW w:w="3977" w:type="dxa"/>
          </w:tcPr>
          <w:p w:rsidR="005C2BF3" w:rsidRPr="00332092" w:rsidRDefault="005C2BF3" w:rsidP="005C2BF3">
            <w:pPr>
              <w:tabs>
                <w:tab w:val="left" w:pos="3195"/>
              </w:tabs>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Начальник Замзорской НПС</w:t>
            </w:r>
          </w:p>
        </w:tc>
        <w:tc>
          <w:tcPr>
            <w:tcW w:w="2248" w:type="dxa"/>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89140105822</w:t>
            </w:r>
          </w:p>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p>
        </w:tc>
      </w:tr>
      <w:tr w:rsidR="005C2BF3" w:rsidRPr="00332092" w:rsidTr="005C2BF3">
        <w:trPr>
          <w:jc w:val="center"/>
        </w:trPr>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w:t>
            </w:r>
          </w:p>
        </w:tc>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Петрунин</w:t>
            </w:r>
          </w:p>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Дмитрий Владимирович</w:t>
            </w:r>
          </w:p>
        </w:tc>
        <w:tc>
          <w:tcPr>
            <w:tcW w:w="3977" w:type="dxa"/>
          </w:tcPr>
          <w:p w:rsidR="005C2BF3" w:rsidRPr="00332092" w:rsidRDefault="005C2BF3" w:rsidP="005C2BF3">
            <w:pPr>
              <w:tabs>
                <w:tab w:val="left" w:pos="3195"/>
              </w:tabs>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Старший участковый уполномоченный полиции</w:t>
            </w:r>
          </w:p>
        </w:tc>
        <w:tc>
          <w:tcPr>
            <w:tcW w:w="2248" w:type="dxa"/>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6-15-63</w:t>
            </w:r>
          </w:p>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89246106036</w:t>
            </w:r>
          </w:p>
        </w:tc>
      </w:tr>
      <w:tr w:rsidR="005C2BF3" w:rsidRPr="00332092" w:rsidTr="005C2BF3">
        <w:trPr>
          <w:jc w:val="center"/>
        </w:trPr>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6</w:t>
            </w:r>
          </w:p>
        </w:tc>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Ушакова</w:t>
            </w:r>
          </w:p>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Ирина Васильевна</w:t>
            </w:r>
          </w:p>
        </w:tc>
        <w:tc>
          <w:tcPr>
            <w:tcW w:w="3977" w:type="dxa"/>
          </w:tcPr>
          <w:p w:rsidR="005C2BF3" w:rsidRPr="00332092" w:rsidRDefault="005C2BF3" w:rsidP="005C2BF3">
            <w:pPr>
              <w:tabs>
                <w:tab w:val="left" w:pos="3195"/>
              </w:tabs>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Заведующая детским садом</w:t>
            </w:r>
          </w:p>
        </w:tc>
        <w:tc>
          <w:tcPr>
            <w:tcW w:w="2248" w:type="dxa"/>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89247140811</w:t>
            </w:r>
          </w:p>
        </w:tc>
      </w:tr>
      <w:tr w:rsidR="005C2BF3" w:rsidRPr="00332092" w:rsidTr="005C2BF3">
        <w:trPr>
          <w:jc w:val="center"/>
        </w:trPr>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7</w:t>
            </w:r>
          </w:p>
        </w:tc>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 xml:space="preserve">Корчагина </w:t>
            </w:r>
          </w:p>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Наталья Викторовна</w:t>
            </w:r>
          </w:p>
        </w:tc>
        <w:tc>
          <w:tcPr>
            <w:tcW w:w="3977" w:type="dxa"/>
          </w:tcPr>
          <w:p w:rsidR="005C2BF3" w:rsidRPr="00332092" w:rsidRDefault="005C2BF3" w:rsidP="005C2BF3">
            <w:pPr>
              <w:tabs>
                <w:tab w:val="left" w:pos="3195"/>
              </w:tabs>
              <w:spacing w:after="0" w:line="240" w:lineRule="auto"/>
              <w:jc w:val="both"/>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Директор МКОУ Замзорской СОШ</w:t>
            </w:r>
          </w:p>
        </w:tc>
        <w:tc>
          <w:tcPr>
            <w:tcW w:w="2248" w:type="dxa"/>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89246136285</w:t>
            </w:r>
          </w:p>
        </w:tc>
      </w:tr>
      <w:tr w:rsidR="005C2BF3" w:rsidRPr="00332092" w:rsidTr="005C2BF3">
        <w:trPr>
          <w:jc w:val="center"/>
        </w:trPr>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w:t>
            </w:r>
          </w:p>
        </w:tc>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proofErr w:type="spellStart"/>
            <w:r w:rsidRPr="00332092">
              <w:rPr>
                <w:rFonts w:ascii="Times New Roman" w:eastAsia="Times New Roman" w:hAnsi="Times New Roman" w:cs="Times New Roman"/>
                <w:sz w:val="12"/>
                <w:szCs w:val="12"/>
              </w:rPr>
              <w:t>Костренева</w:t>
            </w:r>
            <w:proofErr w:type="spellEnd"/>
          </w:p>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 xml:space="preserve"> Мария Владимировна</w:t>
            </w:r>
          </w:p>
        </w:tc>
        <w:tc>
          <w:tcPr>
            <w:tcW w:w="3977" w:type="dxa"/>
          </w:tcPr>
          <w:p w:rsidR="005C2BF3" w:rsidRPr="00332092" w:rsidRDefault="005C2BF3" w:rsidP="005C2BF3">
            <w:pPr>
              <w:tabs>
                <w:tab w:val="left" w:pos="3195"/>
              </w:tabs>
              <w:spacing w:after="0" w:line="240" w:lineRule="auto"/>
              <w:jc w:val="both"/>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 xml:space="preserve">Директор МУК Замзорского МО </w:t>
            </w:r>
          </w:p>
        </w:tc>
        <w:tc>
          <w:tcPr>
            <w:tcW w:w="2248" w:type="dxa"/>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89247008406</w:t>
            </w:r>
          </w:p>
        </w:tc>
      </w:tr>
      <w:tr w:rsidR="005C2BF3" w:rsidRPr="00332092" w:rsidTr="005C2BF3">
        <w:trPr>
          <w:jc w:val="center"/>
        </w:trPr>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w:t>
            </w:r>
          </w:p>
        </w:tc>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Назаров Александр Кириллович</w:t>
            </w:r>
          </w:p>
        </w:tc>
        <w:tc>
          <w:tcPr>
            <w:tcW w:w="3977" w:type="dxa"/>
          </w:tcPr>
          <w:p w:rsidR="005C2BF3" w:rsidRPr="00332092" w:rsidRDefault="005C2BF3" w:rsidP="005C2BF3">
            <w:pPr>
              <w:tabs>
                <w:tab w:val="left" w:pos="3195"/>
              </w:tabs>
              <w:spacing w:after="0" w:line="240" w:lineRule="auto"/>
              <w:jc w:val="both"/>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 xml:space="preserve">Староста </w:t>
            </w:r>
            <w:proofErr w:type="spellStart"/>
            <w:r w:rsidRPr="00332092">
              <w:rPr>
                <w:rFonts w:ascii="Times New Roman" w:eastAsia="Times New Roman" w:hAnsi="Times New Roman" w:cs="Times New Roman"/>
                <w:sz w:val="12"/>
                <w:szCs w:val="12"/>
              </w:rPr>
              <w:t>уч</w:t>
            </w:r>
            <w:proofErr w:type="gramStart"/>
            <w:r w:rsidRPr="00332092">
              <w:rPr>
                <w:rFonts w:ascii="Times New Roman" w:eastAsia="Times New Roman" w:hAnsi="Times New Roman" w:cs="Times New Roman"/>
                <w:sz w:val="12"/>
                <w:szCs w:val="12"/>
              </w:rPr>
              <w:t>.З</w:t>
            </w:r>
            <w:proofErr w:type="gramEnd"/>
            <w:r w:rsidRPr="00332092">
              <w:rPr>
                <w:rFonts w:ascii="Times New Roman" w:eastAsia="Times New Roman" w:hAnsi="Times New Roman" w:cs="Times New Roman"/>
                <w:sz w:val="12"/>
                <w:szCs w:val="12"/>
              </w:rPr>
              <w:t>агорье</w:t>
            </w:r>
            <w:proofErr w:type="spellEnd"/>
          </w:p>
        </w:tc>
        <w:tc>
          <w:tcPr>
            <w:tcW w:w="2248" w:type="dxa"/>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89245391903</w:t>
            </w:r>
          </w:p>
        </w:tc>
      </w:tr>
      <w:tr w:rsidR="005C2BF3" w:rsidRPr="00332092" w:rsidTr="005C2BF3">
        <w:trPr>
          <w:jc w:val="center"/>
        </w:trPr>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p>
        </w:tc>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Карновский Иван Иванович</w:t>
            </w:r>
          </w:p>
        </w:tc>
        <w:tc>
          <w:tcPr>
            <w:tcW w:w="3977" w:type="dxa"/>
          </w:tcPr>
          <w:p w:rsidR="005C2BF3" w:rsidRPr="00332092" w:rsidRDefault="005C2BF3" w:rsidP="005C2BF3">
            <w:pPr>
              <w:tabs>
                <w:tab w:val="left" w:pos="3195"/>
              </w:tabs>
              <w:spacing w:after="0" w:line="240" w:lineRule="auto"/>
              <w:jc w:val="both"/>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 xml:space="preserve">Староста </w:t>
            </w:r>
            <w:proofErr w:type="spellStart"/>
            <w:r w:rsidRPr="00332092">
              <w:rPr>
                <w:rFonts w:ascii="Times New Roman" w:eastAsia="Times New Roman" w:hAnsi="Times New Roman" w:cs="Times New Roman"/>
                <w:sz w:val="12"/>
                <w:szCs w:val="12"/>
              </w:rPr>
              <w:t>п</w:t>
            </w:r>
            <w:proofErr w:type="gramStart"/>
            <w:r w:rsidRPr="00332092">
              <w:rPr>
                <w:rFonts w:ascii="Times New Roman" w:eastAsia="Times New Roman" w:hAnsi="Times New Roman" w:cs="Times New Roman"/>
                <w:sz w:val="12"/>
                <w:szCs w:val="12"/>
              </w:rPr>
              <w:t>.П</w:t>
            </w:r>
            <w:proofErr w:type="gramEnd"/>
            <w:r w:rsidRPr="00332092">
              <w:rPr>
                <w:rFonts w:ascii="Times New Roman" w:eastAsia="Times New Roman" w:hAnsi="Times New Roman" w:cs="Times New Roman"/>
                <w:sz w:val="12"/>
                <w:szCs w:val="12"/>
              </w:rPr>
              <w:t>ервомайский</w:t>
            </w:r>
            <w:proofErr w:type="spellEnd"/>
          </w:p>
        </w:tc>
        <w:tc>
          <w:tcPr>
            <w:tcW w:w="2248" w:type="dxa"/>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89025407811</w:t>
            </w:r>
          </w:p>
        </w:tc>
      </w:tr>
      <w:tr w:rsidR="005C2BF3" w:rsidRPr="00332092" w:rsidTr="005C2BF3">
        <w:trPr>
          <w:jc w:val="center"/>
        </w:trPr>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10</w:t>
            </w:r>
          </w:p>
        </w:tc>
        <w:tc>
          <w:tcPr>
            <w:tcW w:w="0" w:type="auto"/>
          </w:tcPr>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Громик</w:t>
            </w:r>
          </w:p>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 xml:space="preserve"> Анатолий Андреевич</w:t>
            </w:r>
          </w:p>
        </w:tc>
        <w:tc>
          <w:tcPr>
            <w:tcW w:w="3977" w:type="dxa"/>
          </w:tcPr>
          <w:p w:rsidR="005C2BF3" w:rsidRPr="00332092" w:rsidRDefault="005C2BF3" w:rsidP="005C2BF3">
            <w:pPr>
              <w:tabs>
                <w:tab w:val="left" w:pos="3195"/>
              </w:tabs>
              <w:spacing w:after="0" w:line="240" w:lineRule="auto"/>
              <w:jc w:val="both"/>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 xml:space="preserve">Руководитель Замзорского участкового лесничества </w:t>
            </w:r>
          </w:p>
        </w:tc>
        <w:tc>
          <w:tcPr>
            <w:tcW w:w="2248" w:type="dxa"/>
          </w:tcPr>
          <w:p w:rsidR="005C2BF3" w:rsidRPr="00332092" w:rsidRDefault="005C2BF3" w:rsidP="005C2BF3">
            <w:pPr>
              <w:spacing w:after="0" w:line="240" w:lineRule="auto"/>
              <w:jc w:val="center"/>
              <w:rPr>
                <w:rFonts w:ascii="Times New Roman" w:eastAsia="Times New Roman" w:hAnsi="Times New Roman" w:cs="Times New Roman"/>
                <w:b/>
                <w:bCs/>
                <w:color w:val="000000"/>
                <w:sz w:val="12"/>
                <w:szCs w:val="12"/>
              </w:rPr>
            </w:pPr>
            <w:r w:rsidRPr="00332092">
              <w:rPr>
                <w:rFonts w:ascii="Times New Roman" w:eastAsia="Times New Roman" w:hAnsi="Times New Roman" w:cs="Times New Roman"/>
                <w:bCs/>
                <w:color w:val="000000"/>
                <w:sz w:val="12"/>
                <w:szCs w:val="12"/>
              </w:rPr>
              <w:t>89246163788</w:t>
            </w:r>
          </w:p>
          <w:p w:rsidR="005C2BF3" w:rsidRPr="00332092" w:rsidRDefault="005C2BF3" w:rsidP="005C2BF3">
            <w:pPr>
              <w:tabs>
                <w:tab w:val="left" w:pos="3195"/>
              </w:tabs>
              <w:spacing w:after="0" w:line="240" w:lineRule="auto"/>
              <w:jc w:val="center"/>
              <w:rPr>
                <w:rFonts w:ascii="Times New Roman" w:eastAsia="Times New Roman" w:hAnsi="Times New Roman" w:cs="Times New Roman"/>
                <w:sz w:val="12"/>
                <w:szCs w:val="12"/>
              </w:rPr>
            </w:pPr>
          </w:p>
        </w:tc>
      </w:tr>
    </w:tbl>
    <w:p w:rsidR="005C2BF3" w:rsidRPr="005C2BF3" w:rsidRDefault="005C2BF3" w:rsidP="005C2BF3">
      <w:pPr>
        <w:spacing w:after="0" w:line="240" w:lineRule="auto"/>
        <w:jc w:val="both"/>
        <w:rPr>
          <w:rFonts w:ascii="Times New Roman" w:eastAsia="Times New Roman" w:hAnsi="Times New Roman" w:cs="Times New Roman"/>
          <w:sz w:val="16"/>
          <w:szCs w:val="16"/>
        </w:rPr>
      </w:pPr>
    </w:p>
    <w:p w:rsidR="005C2BF3" w:rsidRDefault="005C2BF3" w:rsidP="005C2BF3">
      <w:pPr>
        <w:tabs>
          <w:tab w:val="center" w:pos="4818"/>
        </w:tabs>
        <w:spacing w:after="0" w:line="240" w:lineRule="auto"/>
        <w:jc w:val="center"/>
        <w:rPr>
          <w:rFonts w:ascii="Times New Roman" w:eastAsia="Times New Roman" w:hAnsi="Times New Roman" w:cs="Times New Roman"/>
          <w:b/>
          <w:sz w:val="16"/>
          <w:szCs w:val="16"/>
        </w:rPr>
        <w:sectPr w:rsidR="005C2BF3"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5C2BF3" w:rsidRPr="005C2BF3" w:rsidRDefault="005C2BF3" w:rsidP="005C2BF3">
      <w:pPr>
        <w:tabs>
          <w:tab w:val="center" w:pos="4818"/>
        </w:tabs>
        <w:spacing w:after="0" w:line="240" w:lineRule="auto"/>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lastRenderedPageBreak/>
        <w:t>24.03.2017г. № 149</w:t>
      </w:r>
    </w:p>
    <w:p w:rsidR="005C2BF3" w:rsidRPr="005C2BF3" w:rsidRDefault="005C2BF3" w:rsidP="005C2BF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C2BF3">
        <w:rPr>
          <w:rFonts w:ascii="Times New Roman" w:eastAsia="Times New Roman" w:hAnsi="Times New Roman" w:cs="Times New Roman"/>
          <w:b/>
          <w:bCs/>
          <w:sz w:val="16"/>
          <w:szCs w:val="16"/>
        </w:rPr>
        <w:t>РОССИЙСКАЯ ФЕДЕРАЦИЯ</w:t>
      </w:r>
    </w:p>
    <w:p w:rsidR="005C2BF3" w:rsidRPr="005C2BF3" w:rsidRDefault="005C2BF3" w:rsidP="005C2BF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C2BF3">
        <w:rPr>
          <w:rFonts w:ascii="Times New Roman" w:eastAsia="Times New Roman" w:hAnsi="Times New Roman" w:cs="Times New Roman"/>
          <w:b/>
          <w:bCs/>
          <w:sz w:val="16"/>
          <w:szCs w:val="16"/>
        </w:rPr>
        <w:t>ИРКУТСКАЯ ОБЛАСТЬ</w:t>
      </w:r>
    </w:p>
    <w:p w:rsidR="005C2BF3" w:rsidRPr="005C2BF3" w:rsidRDefault="005C2BF3" w:rsidP="005C2BF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C2BF3">
        <w:rPr>
          <w:rFonts w:ascii="Times New Roman" w:eastAsia="Times New Roman" w:hAnsi="Times New Roman" w:cs="Times New Roman"/>
          <w:b/>
          <w:bCs/>
          <w:sz w:val="16"/>
          <w:szCs w:val="16"/>
        </w:rPr>
        <w:t>НИЖНЕУДИНСКИЙ МУНИЦИПАЛЬНЫЙ РАЙОН</w:t>
      </w:r>
    </w:p>
    <w:p w:rsidR="005C2BF3" w:rsidRPr="005C2BF3" w:rsidRDefault="005C2BF3" w:rsidP="005C2BF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C2BF3">
        <w:rPr>
          <w:rFonts w:ascii="Times New Roman" w:eastAsia="Times New Roman" w:hAnsi="Times New Roman" w:cs="Times New Roman"/>
          <w:b/>
          <w:bCs/>
          <w:sz w:val="16"/>
          <w:szCs w:val="16"/>
        </w:rPr>
        <w:t>ЗАМЗОРСКОЕ СЕЛЬСКОЕ ПОСЕЛЕНИЕ</w:t>
      </w:r>
    </w:p>
    <w:p w:rsidR="005C2BF3" w:rsidRPr="005C2BF3" w:rsidRDefault="005C2BF3" w:rsidP="005C2BF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C2BF3">
        <w:rPr>
          <w:rFonts w:ascii="Times New Roman" w:eastAsia="Times New Roman" w:hAnsi="Times New Roman" w:cs="Times New Roman"/>
          <w:b/>
          <w:bCs/>
          <w:sz w:val="16"/>
          <w:szCs w:val="16"/>
        </w:rPr>
        <w:t>ДУМА</w:t>
      </w:r>
    </w:p>
    <w:p w:rsidR="005C2BF3" w:rsidRPr="005C2BF3" w:rsidRDefault="005C2BF3" w:rsidP="005C2BF3">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РЕШЕНИЕ</w:t>
      </w:r>
    </w:p>
    <w:p w:rsidR="005C2BF3" w:rsidRPr="005C2BF3" w:rsidRDefault="005C2BF3" w:rsidP="005C2BF3">
      <w:pPr>
        <w:spacing w:after="0" w:line="240" w:lineRule="auto"/>
        <w:jc w:val="both"/>
        <w:rPr>
          <w:rFonts w:ascii="Times New Roman" w:eastAsia="Times New Roman" w:hAnsi="Times New Roman" w:cs="Times New Roman"/>
          <w:sz w:val="16"/>
          <w:szCs w:val="16"/>
        </w:rPr>
      </w:pPr>
    </w:p>
    <w:p w:rsidR="005C2BF3" w:rsidRPr="005C2BF3" w:rsidRDefault="005C2BF3" w:rsidP="005C2BF3">
      <w:pPr>
        <w:spacing w:after="0" w:line="240" w:lineRule="auto"/>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ОБ УТВЕРЖДЕНИИ ПОЛОЖЕНИЯ ОБ ОПЛАТЕ</w:t>
      </w:r>
    </w:p>
    <w:p w:rsidR="005C2BF3" w:rsidRPr="005C2BF3" w:rsidRDefault="005C2BF3" w:rsidP="005C2BF3">
      <w:pPr>
        <w:spacing w:after="0" w:line="240" w:lineRule="auto"/>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ТРУДА ГЛАВЫ ЗАМЗОРСКОГО МУНИЦИПАЛЬНОГО</w:t>
      </w:r>
    </w:p>
    <w:p w:rsidR="005C2BF3" w:rsidRPr="005C2BF3" w:rsidRDefault="005C2BF3" w:rsidP="005C2BF3">
      <w:pPr>
        <w:spacing w:after="0" w:line="240" w:lineRule="auto"/>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ОБРАЗОВАНИЯ В НОВОЙ РЕДАКЦИИ</w:t>
      </w:r>
    </w:p>
    <w:p w:rsidR="005C2BF3" w:rsidRPr="005C2BF3" w:rsidRDefault="005C2BF3" w:rsidP="005C2BF3">
      <w:pPr>
        <w:spacing w:after="0" w:line="240" w:lineRule="auto"/>
        <w:jc w:val="both"/>
        <w:rPr>
          <w:rFonts w:ascii="Times New Roman" w:eastAsia="Times New Roman" w:hAnsi="Times New Roman" w:cs="Times New Roman"/>
          <w:sz w:val="16"/>
          <w:szCs w:val="16"/>
        </w:rPr>
      </w:pP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proofErr w:type="gramStart"/>
      <w:r w:rsidRPr="005C2BF3">
        <w:rPr>
          <w:rFonts w:ascii="Times New Roman" w:eastAsia="Times New Roman" w:hAnsi="Times New Roman" w:cs="Times New Roman"/>
          <w:sz w:val="16"/>
          <w:szCs w:val="16"/>
        </w:rPr>
        <w:t xml:space="preserve">В соответствии с  п. 4 ст. 86 Бюджетного кодекса Российской Федерации, ч. 2 ст. 53 Федерального закона от 06.10.2003 года № 131 – ФЗ «Об общих принципах организации местного самоуправления в Российской Федерации», ст. 4 и 8 Закона Иркутской </w:t>
      </w:r>
      <w:r w:rsidRPr="005C2BF3">
        <w:rPr>
          <w:rFonts w:ascii="Times New Roman" w:eastAsia="Times New Roman" w:hAnsi="Times New Roman" w:cs="Times New Roman"/>
          <w:sz w:val="16"/>
          <w:szCs w:val="16"/>
        </w:rPr>
        <w:lastRenderedPageBreak/>
        <w:t>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roofErr w:type="gramEnd"/>
      <w:r w:rsidRPr="005C2BF3">
        <w:rPr>
          <w:rFonts w:ascii="Times New Roman" w:eastAsia="Times New Roman" w:hAnsi="Times New Roman" w:cs="Times New Roman"/>
          <w:sz w:val="16"/>
          <w:szCs w:val="16"/>
        </w:rPr>
        <w:t>», постановлением Правительства Иркутской области от 27.11.2014 года № 599–</w:t>
      </w:r>
      <w:proofErr w:type="spellStart"/>
      <w:r w:rsidRPr="005C2BF3">
        <w:rPr>
          <w:rFonts w:ascii="Times New Roman" w:eastAsia="Times New Roman" w:hAnsi="Times New Roman" w:cs="Times New Roman"/>
          <w:sz w:val="16"/>
          <w:szCs w:val="16"/>
        </w:rPr>
        <w:t>п.п</w:t>
      </w:r>
      <w:proofErr w:type="spellEnd"/>
      <w:r w:rsidRPr="005C2BF3">
        <w:rPr>
          <w:rFonts w:ascii="Times New Roman" w:eastAsia="Times New Roman" w:hAnsi="Times New Roman" w:cs="Times New Roman"/>
          <w:sz w:val="16"/>
          <w:szCs w:val="16"/>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 27 Устава Замзорского муниципального образования Дума Замзорского муниципального образования </w:t>
      </w:r>
    </w:p>
    <w:p w:rsidR="005C2BF3" w:rsidRPr="005C2BF3" w:rsidRDefault="005C2BF3" w:rsidP="005C2BF3">
      <w:pPr>
        <w:spacing w:after="0" w:line="240" w:lineRule="auto"/>
        <w:jc w:val="center"/>
        <w:rPr>
          <w:rFonts w:ascii="Times New Roman" w:eastAsia="Times New Roman" w:hAnsi="Times New Roman" w:cs="Times New Roman"/>
          <w:sz w:val="16"/>
          <w:szCs w:val="16"/>
        </w:rPr>
      </w:pPr>
    </w:p>
    <w:p w:rsidR="005C2BF3" w:rsidRPr="005C2BF3" w:rsidRDefault="005C2BF3" w:rsidP="005C2BF3">
      <w:pPr>
        <w:spacing w:after="0" w:line="240" w:lineRule="auto"/>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РЕШИЛА:</w:t>
      </w:r>
    </w:p>
    <w:p w:rsidR="005C2BF3" w:rsidRPr="005C2BF3" w:rsidRDefault="005C2BF3" w:rsidP="005C2BF3">
      <w:pPr>
        <w:spacing w:after="0" w:line="240" w:lineRule="auto"/>
        <w:jc w:val="both"/>
        <w:rPr>
          <w:rFonts w:ascii="Times New Roman" w:eastAsia="Times New Roman" w:hAnsi="Times New Roman" w:cs="Times New Roman"/>
          <w:sz w:val="16"/>
          <w:szCs w:val="16"/>
        </w:rPr>
      </w:pP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lastRenderedPageBreak/>
        <w:t>1. Утвердить Положение об оплате труда главы Замзорского муниципального образования в новой редакции (Приложение №1);</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2. Настоящее решение опубликовать в печатном средстве массовой информации  «Вестник Замзорского сельского поселения».</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3. Признать утратившими силу  решение Думы Замзорского муниципального образования от 02 февраля 2015 года   № 65 «Об утверждении Положения об оплате труда главы Замзорского муниципального образования».</w:t>
      </w:r>
    </w:p>
    <w:p w:rsidR="005C2BF3" w:rsidRPr="005C2BF3" w:rsidRDefault="005C2BF3" w:rsidP="005C2BF3">
      <w:pPr>
        <w:spacing w:after="0" w:line="240" w:lineRule="auto"/>
        <w:jc w:val="both"/>
        <w:rPr>
          <w:rFonts w:ascii="Times New Roman" w:eastAsia="Times New Roman" w:hAnsi="Times New Roman" w:cs="Times New Roman"/>
          <w:sz w:val="16"/>
          <w:szCs w:val="16"/>
        </w:rPr>
      </w:pPr>
    </w:p>
    <w:p w:rsidR="005C2BF3" w:rsidRPr="005C2BF3" w:rsidRDefault="005C2BF3" w:rsidP="005C2BF3">
      <w:pPr>
        <w:spacing w:after="0" w:line="240" w:lineRule="auto"/>
        <w:jc w:val="both"/>
        <w:rPr>
          <w:rFonts w:ascii="Times New Roman" w:eastAsia="Times New Roman" w:hAnsi="Times New Roman" w:cs="Times New Roman"/>
          <w:b/>
          <w:i/>
          <w:sz w:val="16"/>
          <w:szCs w:val="16"/>
        </w:rPr>
      </w:pPr>
      <w:r w:rsidRPr="005C2BF3">
        <w:rPr>
          <w:rFonts w:ascii="Times New Roman" w:eastAsia="Times New Roman" w:hAnsi="Times New Roman" w:cs="Times New Roman"/>
          <w:b/>
          <w:i/>
          <w:sz w:val="16"/>
          <w:szCs w:val="16"/>
        </w:rPr>
        <w:t>Глава Замзорского</w:t>
      </w:r>
    </w:p>
    <w:p w:rsidR="005C2BF3" w:rsidRPr="005C2BF3" w:rsidRDefault="005C2BF3" w:rsidP="005C2BF3">
      <w:pPr>
        <w:spacing w:after="0" w:line="240" w:lineRule="auto"/>
        <w:jc w:val="both"/>
        <w:rPr>
          <w:rFonts w:ascii="Times New Roman" w:eastAsia="Times New Roman" w:hAnsi="Times New Roman" w:cs="Times New Roman"/>
          <w:sz w:val="16"/>
          <w:szCs w:val="16"/>
        </w:rPr>
      </w:pPr>
      <w:r w:rsidRPr="005C2BF3">
        <w:rPr>
          <w:rFonts w:ascii="Times New Roman" w:eastAsia="Times New Roman" w:hAnsi="Times New Roman" w:cs="Times New Roman"/>
          <w:b/>
          <w:i/>
          <w:sz w:val="16"/>
          <w:szCs w:val="16"/>
        </w:rPr>
        <w:t>муниципального образования В.В. Антоненко</w:t>
      </w:r>
    </w:p>
    <w:p w:rsidR="00805601" w:rsidRDefault="00805601" w:rsidP="005C2BF3">
      <w:pPr>
        <w:spacing w:after="0" w:line="240" w:lineRule="auto"/>
        <w:jc w:val="right"/>
        <w:rPr>
          <w:rFonts w:ascii="Times New Roman" w:eastAsia="Times New Roman" w:hAnsi="Times New Roman" w:cs="Times New Roman"/>
          <w:sz w:val="16"/>
          <w:szCs w:val="16"/>
        </w:rPr>
      </w:pPr>
    </w:p>
    <w:p w:rsidR="005C2BF3" w:rsidRPr="005C2BF3" w:rsidRDefault="005C2BF3" w:rsidP="005C2BF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У</w:t>
      </w:r>
      <w:r w:rsidRPr="005C2BF3">
        <w:rPr>
          <w:rFonts w:ascii="Times New Roman" w:eastAsia="Times New Roman" w:hAnsi="Times New Roman" w:cs="Times New Roman"/>
          <w:sz w:val="16"/>
          <w:szCs w:val="16"/>
        </w:rPr>
        <w:t>тверждено</w:t>
      </w:r>
    </w:p>
    <w:p w:rsidR="005C2BF3" w:rsidRPr="005C2BF3" w:rsidRDefault="005C2BF3" w:rsidP="005C2BF3">
      <w:pPr>
        <w:tabs>
          <w:tab w:val="left" w:pos="7260"/>
          <w:tab w:val="right" w:pos="10205"/>
        </w:tabs>
        <w:spacing w:after="0" w:line="240" w:lineRule="auto"/>
        <w:jc w:val="right"/>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решением Думы</w:t>
      </w:r>
    </w:p>
    <w:p w:rsidR="005C2BF3" w:rsidRPr="005C2BF3" w:rsidRDefault="005C2BF3" w:rsidP="005C2BF3">
      <w:pPr>
        <w:spacing w:after="0" w:line="240" w:lineRule="auto"/>
        <w:jc w:val="right"/>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Замзорского муниципального образования</w:t>
      </w:r>
    </w:p>
    <w:p w:rsidR="005C2BF3" w:rsidRPr="005C2BF3" w:rsidRDefault="005C2BF3" w:rsidP="005C2BF3">
      <w:pPr>
        <w:spacing w:after="0" w:line="240" w:lineRule="auto"/>
        <w:jc w:val="right"/>
        <w:rPr>
          <w:rFonts w:ascii="Times New Roman" w:eastAsia="Times New Roman" w:hAnsi="Times New Roman" w:cs="Times New Roman"/>
          <w:sz w:val="16"/>
          <w:szCs w:val="16"/>
        </w:rPr>
      </w:pPr>
      <w:r w:rsidRPr="005C2BF3">
        <w:rPr>
          <w:rFonts w:ascii="Times New Roman" w:eastAsia="Times New Roman" w:hAnsi="Times New Roman" w:cs="Times New Roman"/>
          <w:color w:val="000000"/>
          <w:sz w:val="16"/>
          <w:szCs w:val="16"/>
        </w:rPr>
        <w:t xml:space="preserve">№ 149 </w:t>
      </w:r>
      <w:r w:rsidRPr="005C2BF3">
        <w:rPr>
          <w:rFonts w:ascii="Times New Roman" w:eastAsia="Times New Roman" w:hAnsi="Times New Roman" w:cs="Times New Roman"/>
          <w:sz w:val="16"/>
          <w:szCs w:val="16"/>
        </w:rPr>
        <w:t>от «24» марта 2017 года</w:t>
      </w:r>
    </w:p>
    <w:p w:rsidR="005C2BF3" w:rsidRPr="005C2BF3" w:rsidRDefault="005C2BF3" w:rsidP="005C2BF3">
      <w:pPr>
        <w:spacing w:after="0" w:line="240" w:lineRule="auto"/>
        <w:jc w:val="both"/>
        <w:rPr>
          <w:rFonts w:ascii="Times New Roman" w:eastAsia="Times New Roman" w:hAnsi="Times New Roman" w:cs="Times New Roman"/>
          <w:sz w:val="16"/>
          <w:szCs w:val="16"/>
        </w:rPr>
      </w:pPr>
    </w:p>
    <w:p w:rsidR="005C2BF3" w:rsidRPr="005C2BF3" w:rsidRDefault="005C2BF3" w:rsidP="005C2BF3">
      <w:pPr>
        <w:spacing w:after="0" w:line="240" w:lineRule="auto"/>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ПОЛОЖЕНИЕ</w:t>
      </w:r>
    </w:p>
    <w:p w:rsidR="005C2BF3" w:rsidRPr="005C2BF3" w:rsidRDefault="005C2BF3" w:rsidP="005C2BF3">
      <w:pPr>
        <w:spacing w:after="0" w:line="240" w:lineRule="auto"/>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ОБ ОПЛАТЕ ТРУДА ГЛАВЫ ЗАМЗОРСКОГО МУНИЦИПАЛЬНОГО ОБРАЗОВАНИЯ</w:t>
      </w:r>
    </w:p>
    <w:p w:rsidR="005C2BF3" w:rsidRPr="005C2BF3" w:rsidRDefault="005C2BF3" w:rsidP="005C2BF3">
      <w:pPr>
        <w:spacing w:after="0" w:line="240" w:lineRule="auto"/>
        <w:jc w:val="both"/>
        <w:rPr>
          <w:rFonts w:ascii="Times New Roman" w:eastAsia="Times New Roman" w:hAnsi="Times New Roman" w:cs="Times New Roman"/>
          <w:b/>
          <w:sz w:val="16"/>
          <w:szCs w:val="16"/>
        </w:rPr>
      </w:pPr>
    </w:p>
    <w:p w:rsidR="005C2BF3" w:rsidRPr="005C2BF3" w:rsidRDefault="005C2BF3" w:rsidP="005C2BF3">
      <w:pPr>
        <w:spacing w:after="0" w:line="240" w:lineRule="auto"/>
        <w:jc w:val="center"/>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1. Общие положения</w:t>
      </w:r>
    </w:p>
    <w:p w:rsidR="005C2BF3" w:rsidRPr="005C2BF3" w:rsidRDefault="005C2BF3" w:rsidP="005C2BF3">
      <w:pPr>
        <w:spacing w:after="0" w:line="240" w:lineRule="auto"/>
        <w:jc w:val="center"/>
        <w:rPr>
          <w:rFonts w:ascii="Times New Roman" w:eastAsia="Times New Roman" w:hAnsi="Times New Roman" w:cs="Times New Roman"/>
          <w:sz w:val="16"/>
          <w:szCs w:val="16"/>
        </w:rPr>
      </w:pP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1.1. Настоящее Положение устанавливает порядок оплаты труда и формирования фонда оплаты труда главы Замзорского муниципального образования (далее – глава).</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 xml:space="preserve">1.2. </w:t>
      </w:r>
      <w:proofErr w:type="gramStart"/>
      <w:r w:rsidRPr="005C2BF3">
        <w:rPr>
          <w:rFonts w:ascii="Times New Roman" w:eastAsia="Times New Roman" w:hAnsi="Times New Roman" w:cs="Times New Roman"/>
          <w:sz w:val="16"/>
          <w:szCs w:val="16"/>
        </w:rPr>
        <w:t>Положение разработано в соответствии с п. 4 ст. 86 Бюджетного кодекса  Российской Федерации, ч. 2 ст. 53 Федерального закона от 06.10.2003 года № 131–ФЗ «Об общих принципах организации местного самоуправления в Российской Федерации», ст. 4 и 8 Закона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w:t>
      </w:r>
      <w:proofErr w:type="gramEnd"/>
      <w:r w:rsidRPr="005C2BF3">
        <w:rPr>
          <w:rFonts w:ascii="Times New Roman" w:eastAsia="Times New Roman" w:hAnsi="Times New Roman" w:cs="Times New Roman"/>
          <w:sz w:val="16"/>
          <w:szCs w:val="16"/>
        </w:rPr>
        <w:t xml:space="preserve"> области», постановлением Правительства Иркутской области от 27.11.2014 года № 599–</w:t>
      </w:r>
      <w:proofErr w:type="spellStart"/>
      <w:r w:rsidRPr="005C2BF3">
        <w:rPr>
          <w:rFonts w:ascii="Times New Roman" w:eastAsia="Times New Roman" w:hAnsi="Times New Roman" w:cs="Times New Roman"/>
          <w:sz w:val="16"/>
          <w:szCs w:val="16"/>
        </w:rPr>
        <w:t>п.п</w:t>
      </w:r>
      <w:proofErr w:type="spellEnd"/>
      <w:r w:rsidRPr="005C2BF3">
        <w:rPr>
          <w:rFonts w:ascii="Times New Roman" w:eastAsia="Times New Roman" w:hAnsi="Times New Roman" w:cs="Times New Roman"/>
          <w:sz w:val="16"/>
          <w:szCs w:val="16"/>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1.3. Источником финансирования оплаты труда главы являются средства бюджета Замзорского муниципального образования.</w:t>
      </w:r>
    </w:p>
    <w:p w:rsidR="005C2BF3" w:rsidRPr="005C2BF3" w:rsidRDefault="005C2BF3" w:rsidP="005C2BF3">
      <w:pPr>
        <w:spacing w:after="0" w:line="240" w:lineRule="auto"/>
        <w:jc w:val="both"/>
        <w:rPr>
          <w:rFonts w:ascii="Times New Roman" w:eastAsia="Times New Roman" w:hAnsi="Times New Roman" w:cs="Times New Roman"/>
          <w:sz w:val="16"/>
          <w:szCs w:val="16"/>
        </w:rPr>
      </w:pPr>
    </w:p>
    <w:p w:rsidR="005C2BF3" w:rsidRPr="005C2BF3" w:rsidRDefault="005C2BF3" w:rsidP="005C2BF3">
      <w:pPr>
        <w:spacing w:after="0" w:line="240" w:lineRule="auto"/>
        <w:jc w:val="center"/>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2. Оплата труда главы Замзорского муниципального образования</w:t>
      </w:r>
    </w:p>
    <w:p w:rsidR="005C2BF3" w:rsidRPr="005C2BF3" w:rsidRDefault="005C2BF3" w:rsidP="005C2BF3">
      <w:pPr>
        <w:spacing w:after="0" w:line="240" w:lineRule="auto"/>
        <w:jc w:val="both"/>
        <w:rPr>
          <w:rFonts w:ascii="Times New Roman" w:eastAsia="Times New Roman" w:hAnsi="Times New Roman" w:cs="Times New Roman"/>
          <w:sz w:val="16"/>
          <w:szCs w:val="16"/>
        </w:rPr>
      </w:pP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 xml:space="preserve">2.1. Оплата труда главы производится в виде ежемесячного денежного вознаграждения, а также ежемесячного денежного поощрения и иных дополнительных выплат. </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2.2. Ежемесячное денежное вознаграждение главы составляет 6910,00 рублей.</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2.3. Ежемесячное денежное поощрение главы составляет 4,7 ежемесячных денежных вознаграждений.</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2.4. Оплата труда главы включает в себя следующие дополнительные выплаты:</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1) ежемесячную надбавку за работу со сведениями, составляющими государственную тайну, - в размере 15% ежемесячного денежного вознаграждения;</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2.5. В случае экономии фонда оплаты труда в декабре текущего календарного года главе может быть выплачена премия на основании решения Думы Замзорского муниципального образования.</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2.6. Увеличение (индексация) оплаты труда главы производится в соответствии с федеральным и областным законодательством.</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2.7. К оплате труда главы устанавливаются районный коэффициент в размере 1,3 и процентная надбавка за работу в южных районах Иркутской области в соответствии с действующим федеральным и областным законодательством.</w:t>
      </w:r>
    </w:p>
    <w:p w:rsidR="005C2BF3" w:rsidRPr="005C2BF3" w:rsidRDefault="005C2BF3" w:rsidP="005C2BF3">
      <w:pPr>
        <w:spacing w:after="0" w:line="240" w:lineRule="auto"/>
        <w:ind w:left="555"/>
        <w:jc w:val="both"/>
        <w:rPr>
          <w:rFonts w:ascii="Times New Roman" w:eastAsia="Times New Roman" w:hAnsi="Times New Roman" w:cs="Times New Roman"/>
          <w:sz w:val="16"/>
          <w:szCs w:val="16"/>
        </w:rPr>
      </w:pPr>
    </w:p>
    <w:p w:rsidR="005C2BF3" w:rsidRPr="005C2BF3" w:rsidRDefault="005C2BF3" w:rsidP="005C2BF3">
      <w:pPr>
        <w:spacing w:after="0" w:line="240" w:lineRule="auto"/>
        <w:ind w:left="180"/>
        <w:jc w:val="center"/>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3. Формирование фонда оплаты труда</w:t>
      </w:r>
    </w:p>
    <w:p w:rsidR="005C2BF3" w:rsidRPr="005C2BF3" w:rsidRDefault="005C2BF3" w:rsidP="005C2BF3">
      <w:pPr>
        <w:spacing w:after="0" w:line="240" w:lineRule="auto"/>
        <w:ind w:left="180"/>
        <w:rPr>
          <w:rFonts w:ascii="Times New Roman" w:eastAsia="Times New Roman" w:hAnsi="Times New Roman" w:cs="Times New Roman"/>
          <w:b/>
          <w:sz w:val="16"/>
          <w:szCs w:val="16"/>
        </w:rPr>
      </w:pPr>
    </w:p>
    <w:p w:rsidR="005C2BF3" w:rsidRPr="005C2BF3" w:rsidRDefault="005C2BF3" w:rsidP="005C2BF3">
      <w:pPr>
        <w:spacing w:after="0" w:line="240" w:lineRule="auto"/>
        <w:ind w:firstLine="709"/>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 xml:space="preserve">3.1. </w:t>
      </w:r>
      <w:proofErr w:type="gramStart"/>
      <w:r w:rsidRPr="005C2BF3">
        <w:rPr>
          <w:rFonts w:ascii="Times New Roman" w:eastAsia="Times New Roman" w:hAnsi="Times New Roman" w:cs="Times New Roman"/>
          <w:sz w:val="16"/>
          <w:szCs w:val="16"/>
        </w:rPr>
        <w:t>Размер оплаты труда</w:t>
      </w:r>
      <w:proofErr w:type="gramEnd"/>
      <w:r w:rsidRPr="005C2BF3">
        <w:rPr>
          <w:rFonts w:ascii="Times New Roman" w:eastAsia="Times New Roman" w:hAnsi="Times New Roman" w:cs="Times New Roman"/>
          <w:sz w:val="16"/>
          <w:szCs w:val="16"/>
        </w:rPr>
        <w:t xml:space="preserve"> главы не может превышать норматива формирования расходов на оплату труда выборных должностных лиц местного самоуправления, осуществляющих свои полномочия на постоянной основе, установленных постановлением Правительства Иркутской области.</w:t>
      </w:r>
    </w:p>
    <w:p w:rsidR="005C2BF3" w:rsidRPr="005C2BF3" w:rsidRDefault="005C2BF3" w:rsidP="005C2BF3">
      <w:pPr>
        <w:spacing w:after="0" w:line="240" w:lineRule="auto"/>
        <w:ind w:firstLine="709"/>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3.2. Фонд оплаты труда главы в расчете на календарный год формируется в соответствии с настоящим положением, с учетом районного коэффициента и процентной надбавки за работу в южных районах Иркутской области в соответствии федеральным и областным законодательством.</w:t>
      </w:r>
    </w:p>
    <w:p w:rsidR="005C2BF3" w:rsidRPr="005C2BF3" w:rsidRDefault="005C2BF3" w:rsidP="005C2BF3">
      <w:pPr>
        <w:spacing w:after="0" w:line="240" w:lineRule="auto"/>
        <w:ind w:left="180"/>
        <w:jc w:val="both"/>
        <w:rPr>
          <w:rFonts w:ascii="Times New Roman" w:eastAsia="Times New Roman" w:hAnsi="Times New Roman" w:cs="Times New Roman"/>
          <w:sz w:val="16"/>
          <w:szCs w:val="16"/>
        </w:rPr>
      </w:pPr>
    </w:p>
    <w:p w:rsidR="005C2BF3" w:rsidRPr="005C2BF3" w:rsidRDefault="005C2BF3" w:rsidP="005C2BF3">
      <w:pPr>
        <w:spacing w:after="0" w:line="240" w:lineRule="auto"/>
        <w:ind w:left="180"/>
        <w:jc w:val="both"/>
        <w:rPr>
          <w:rFonts w:ascii="Times New Roman" w:eastAsia="Times New Roman" w:hAnsi="Times New Roman" w:cs="Times New Roman"/>
          <w:b/>
          <w:i/>
          <w:sz w:val="16"/>
          <w:szCs w:val="16"/>
        </w:rPr>
      </w:pPr>
      <w:r w:rsidRPr="005C2BF3">
        <w:rPr>
          <w:rFonts w:ascii="Times New Roman" w:eastAsia="Times New Roman" w:hAnsi="Times New Roman" w:cs="Times New Roman"/>
          <w:b/>
          <w:i/>
          <w:sz w:val="16"/>
          <w:szCs w:val="16"/>
        </w:rPr>
        <w:t>Глава Замзорского</w:t>
      </w:r>
    </w:p>
    <w:p w:rsidR="005C2BF3" w:rsidRPr="005C2BF3" w:rsidRDefault="005C2BF3" w:rsidP="005C2BF3">
      <w:pPr>
        <w:spacing w:after="0" w:line="240" w:lineRule="auto"/>
        <w:ind w:left="180"/>
        <w:jc w:val="both"/>
        <w:rPr>
          <w:rFonts w:ascii="Times New Roman" w:eastAsia="Times New Roman" w:hAnsi="Times New Roman" w:cs="Times New Roman"/>
          <w:b/>
          <w:i/>
          <w:sz w:val="16"/>
          <w:szCs w:val="16"/>
        </w:rPr>
      </w:pPr>
      <w:r w:rsidRPr="005C2BF3">
        <w:rPr>
          <w:rFonts w:ascii="Times New Roman" w:eastAsia="Times New Roman" w:hAnsi="Times New Roman" w:cs="Times New Roman"/>
          <w:b/>
          <w:i/>
          <w:sz w:val="16"/>
          <w:szCs w:val="16"/>
        </w:rPr>
        <w:t>муниципального образования В.В. Антоненко</w:t>
      </w:r>
    </w:p>
    <w:p w:rsidR="005C2BF3" w:rsidRDefault="005C2BF3" w:rsidP="00BD1021">
      <w:pPr>
        <w:pBdr>
          <w:bottom w:val="thinThickSmallGap" w:sz="24" w:space="1" w:color="auto"/>
          <w:between w:val="single" w:sz="4" w:space="1" w:color="auto"/>
        </w:pBdr>
        <w:sectPr w:rsidR="005C2BF3" w:rsidSect="00446C03">
          <w:type w:val="continuous"/>
          <w:pgSz w:w="11906" w:h="16838"/>
          <w:pgMar w:top="1231" w:right="720" w:bottom="720" w:left="720" w:header="708" w:footer="708" w:gutter="0"/>
          <w:pgBorders>
            <w:top w:val="thinThickSmallGap" w:sz="24" w:space="1" w:color="auto"/>
          </w:pgBorders>
          <w:cols w:num="2" w:space="708"/>
          <w:titlePg/>
          <w:docGrid w:linePitch="360"/>
        </w:sectPr>
      </w:pPr>
    </w:p>
    <w:p w:rsidR="00805601" w:rsidRDefault="00805601" w:rsidP="005C2BF3">
      <w:pPr>
        <w:tabs>
          <w:tab w:val="center" w:pos="4818"/>
        </w:tabs>
        <w:spacing w:after="0" w:line="240" w:lineRule="auto"/>
        <w:jc w:val="center"/>
        <w:rPr>
          <w:rFonts w:ascii="Times New Roman" w:eastAsia="Times New Roman" w:hAnsi="Times New Roman" w:cs="Times New Roman"/>
          <w:b/>
          <w:sz w:val="16"/>
          <w:szCs w:val="16"/>
        </w:rPr>
      </w:pPr>
    </w:p>
    <w:p w:rsidR="00805601" w:rsidRDefault="00805601" w:rsidP="005C2BF3">
      <w:pPr>
        <w:tabs>
          <w:tab w:val="center" w:pos="4818"/>
        </w:tabs>
        <w:spacing w:after="0" w:line="240" w:lineRule="auto"/>
        <w:jc w:val="center"/>
        <w:rPr>
          <w:rFonts w:ascii="Times New Roman" w:eastAsia="Times New Roman" w:hAnsi="Times New Roman" w:cs="Times New Roman"/>
          <w:b/>
          <w:sz w:val="16"/>
          <w:szCs w:val="16"/>
        </w:rPr>
      </w:pPr>
    </w:p>
    <w:p w:rsidR="005C2BF3" w:rsidRPr="005C2BF3" w:rsidRDefault="005C2BF3" w:rsidP="005C2BF3">
      <w:pPr>
        <w:tabs>
          <w:tab w:val="center" w:pos="4818"/>
        </w:tabs>
        <w:spacing w:after="0" w:line="240" w:lineRule="auto"/>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24.03.2017г. № 150</w:t>
      </w:r>
    </w:p>
    <w:p w:rsidR="005C2BF3" w:rsidRPr="005C2BF3" w:rsidRDefault="005C2BF3" w:rsidP="005C2BF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C2BF3">
        <w:rPr>
          <w:rFonts w:ascii="Times New Roman" w:eastAsia="Times New Roman" w:hAnsi="Times New Roman" w:cs="Times New Roman"/>
          <w:b/>
          <w:bCs/>
          <w:sz w:val="16"/>
          <w:szCs w:val="16"/>
        </w:rPr>
        <w:t>РОССИЙСКАЯ ФЕДЕРАЦИЯ</w:t>
      </w:r>
    </w:p>
    <w:p w:rsidR="005C2BF3" w:rsidRPr="005C2BF3" w:rsidRDefault="005C2BF3" w:rsidP="005C2BF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C2BF3">
        <w:rPr>
          <w:rFonts w:ascii="Times New Roman" w:eastAsia="Times New Roman" w:hAnsi="Times New Roman" w:cs="Times New Roman"/>
          <w:b/>
          <w:bCs/>
          <w:sz w:val="16"/>
          <w:szCs w:val="16"/>
        </w:rPr>
        <w:t>ИРКУТСКАЯ ОБЛАСТЬ</w:t>
      </w:r>
    </w:p>
    <w:p w:rsidR="005C2BF3" w:rsidRPr="005C2BF3" w:rsidRDefault="005C2BF3" w:rsidP="005C2BF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C2BF3">
        <w:rPr>
          <w:rFonts w:ascii="Times New Roman" w:eastAsia="Times New Roman" w:hAnsi="Times New Roman" w:cs="Times New Roman"/>
          <w:b/>
          <w:bCs/>
          <w:sz w:val="16"/>
          <w:szCs w:val="16"/>
        </w:rPr>
        <w:t>НИЖНЕУДИНСКИЙ МУНИЦИПАЛЬНЫЙ РАЙОН</w:t>
      </w:r>
    </w:p>
    <w:p w:rsidR="005C2BF3" w:rsidRPr="005C2BF3" w:rsidRDefault="005C2BF3" w:rsidP="005C2BF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C2BF3">
        <w:rPr>
          <w:rFonts w:ascii="Times New Roman" w:eastAsia="Times New Roman" w:hAnsi="Times New Roman" w:cs="Times New Roman"/>
          <w:b/>
          <w:bCs/>
          <w:sz w:val="16"/>
          <w:szCs w:val="16"/>
        </w:rPr>
        <w:t>ЗАМЗОРСКОЕ СЕЛЬСКОЕ ПОСЕЛЕНИЕ</w:t>
      </w:r>
    </w:p>
    <w:p w:rsidR="005C2BF3" w:rsidRPr="005C2BF3" w:rsidRDefault="005C2BF3" w:rsidP="005C2BF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C2BF3">
        <w:rPr>
          <w:rFonts w:ascii="Times New Roman" w:eastAsia="Times New Roman" w:hAnsi="Times New Roman" w:cs="Times New Roman"/>
          <w:b/>
          <w:bCs/>
          <w:sz w:val="16"/>
          <w:szCs w:val="16"/>
        </w:rPr>
        <w:t>ДУМА</w:t>
      </w:r>
    </w:p>
    <w:p w:rsidR="005C2BF3" w:rsidRPr="005C2BF3" w:rsidRDefault="005C2BF3" w:rsidP="005C2BF3">
      <w:pPr>
        <w:spacing w:after="0" w:line="240" w:lineRule="auto"/>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РЕШЕНИЕ</w:t>
      </w:r>
    </w:p>
    <w:p w:rsidR="005C2BF3" w:rsidRPr="005C2BF3" w:rsidRDefault="005C2BF3" w:rsidP="005C2BF3">
      <w:pPr>
        <w:spacing w:after="0" w:line="240" w:lineRule="auto"/>
        <w:rPr>
          <w:rFonts w:ascii="Times New Roman" w:eastAsia="Times New Roman" w:hAnsi="Times New Roman" w:cs="Times New Roman"/>
          <w:sz w:val="16"/>
          <w:szCs w:val="16"/>
        </w:rPr>
      </w:pPr>
    </w:p>
    <w:p w:rsidR="005C2BF3" w:rsidRPr="005C2BF3" w:rsidRDefault="005C2BF3" w:rsidP="005C2BF3">
      <w:pPr>
        <w:spacing w:after="0" w:line="240" w:lineRule="auto"/>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О ПРОДЛЕНИИ СРОКА ПОЛНОМОЧИЙ ГЛАВЫ</w:t>
      </w:r>
    </w:p>
    <w:p w:rsidR="005C2BF3" w:rsidRPr="005C2BF3" w:rsidRDefault="005C2BF3" w:rsidP="005C2BF3">
      <w:pPr>
        <w:spacing w:after="0" w:line="240" w:lineRule="auto"/>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ЗАМЗОРСКОГО МУНИЦИПАЛЬНОГО ОБРАЗОВАНИЯ</w:t>
      </w:r>
    </w:p>
    <w:p w:rsidR="005C2BF3" w:rsidRPr="005C2BF3" w:rsidRDefault="005C2BF3" w:rsidP="005C2BF3">
      <w:pPr>
        <w:spacing w:after="0" w:line="240" w:lineRule="auto"/>
        <w:rPr>
          <w:rFonts w:ascii="Times New Roman" w:eastAsia="Times New Roman" w:hAnsi="Times New Roman" w:cs="Times New Roman"/>
          <w:sz w:val="16"/>
          <w:szCs w:val="16"/>
        </w:rPr>
      </w:pP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proofErr w:type="gramStart"/>
      <w:r w:rsidRPr="005C2BF3">
        <w:rPr>
          <w:rFonts w:ascii="Times New Roman" w:eastAsia="Times New Roman" w:hAnsi="Times New Roman" w:cs="Times New Roman"/>
          <w:sz w:val="16"/>
          <w:szCs w:val="16"/>
        </w:rPr>
        <w:t>В связи с истечением 22 мая 2017 года срока полномочий Главы Замзорского муниципального образования, в соответствии со статьями 8, 81.1 Федерального закона от 12 июня 2002 года №67-ФЗ «Об основных гарантиях избирательных прав и права на участие в референдуме граждан Российской Федерации», статьей 7 Федерального закона от 11 ноября 2011 года №116-оз «О муниципальных выборах в Иркутской области», Федеральным законом</w:t>
      </w:r>
      <w:proofErr w:type="gramEnd"/>
      <w:r w:rsidRPr="005C2BF3">
        <w:rPr>
          <w:rFonts w:ascii="Times New Roman" w:eastAsia="Times New Roman" w:hAnsi="Times New Roman" w:cs="Times New Roman"/>
          <w:sz w:val="16"/>
          <w:szCs w:val="16"/>
        </w:rPr>
        <w:t xml:space="preserve"> от 6 октября 2003 года №131-ФЗ «Об общих принципах организации местного самоуправления в Российской Федерации», Уставом Замзорского муниципального образования, Дума Замзорского муниципального образования   </w:t>
      </w:r>
    </w:p>
    <w:p w:rsidR="005C2BF3" w:rsidRPr="005C2BF3" w:rsidRDefault="005C2BF3" w:rsidP="005C2BF3">
      <w:pPr>
        <w:spacing w:after="0" w:line="240" w:lineRule="auto"/>
        <w:ind w:firstLine="540"/>
        <w:jc w:val="both"/>
        <w:rPr>
          <w:rFonts w:ascii="Times New Roman" w:eastAsia="Times New Roman" w:hAnsi="Times New Roman" w:cs="Times New Roman"/>
          <w:sz w:val="16"/>
          <w:szCs w:val="16"/>
        </w:rPr>
      </w:pPr>
    </w:p>
    <w:p w:rsidR="005C2BF3" w:rsidRPr="005C2BF3" w:rsidRDefault="005C2BF3" w:rsidP="005C2BF3">
      <w:pPr>
        <w:spacing w:after="0" w:line="240" w:lineRule="auto"/>
        <w:ind w:firstLine="540"/>
        <w:jc w:val="center"/>
        <w:rPr>
          <w:rFonts w:ascii="Times New Roman" w:eastAsia="Times New Roman" w:hAnsi="Times New Roman" w:cs="Times New Roman"/>
          <w:b/>
          <w:sz w:val="16"/>
          <w:szCs w:val="16"/>
        </w:rPr>
      </w:pPr>
      <w:r w:rsidRPr="005C2BF3">
        <w:rPr>
          <w:rFonts w:ascii="Times New Roman" w:eastAsia="Times New Roman" w:hAnsi="Times New Roman" w:cs="Times New Roman"/>
          <w:b/>
          <w:sz w:val="16"/>
          <w:szCs w:val="16"/>
        </w:rPr>
        <w:t>РЕШИЛА:</w:t>
      </w:r>
    </w:p>
    <w:p w:rsidR="005C2BF3" w:rsidRPr="005C2BF3" w:rsidRDefault="005C2BF3" w:rsidP="005C2BF3">
      <w:pPr>
        <w:spacing w:after="0" w:line="240" w:lineRule="auto"/>
        <w:ind w:firstLine="540"/>
        <w:jc w:val="center"/>
        <w:rPr>
          <w:rFonts w:ascii="Times New Roman" w:eastAsia="Times New Roman" w:hAnsi="Times New Roman" w:cs="Times New Roman"/>
          <w:sz w:val="16"/>
          <w:szCs w:val="16"/>
        </w:rPr>
      </w:pP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1. Продлить срок полномочий Главы Замзорского муниципального образования до вступления в должность вновь избранного главы поселения.</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rPr>
      </w:pPr>
      <w:r w:rsidRPr="005C2BF3">
        <w:rPr>
          <w:rFonts w:ascii="Times New Roman" w:eastAsia="Times New Roman" w:hAnsi="Times New Roman" w:cs="Times New Roman"/>
          <w:sz w:val="16"/>
          <w:szCs w:val="16"/>
        </w:rPr>
        <w:t>2. Решение вступает в силу со дня его официального опубликования (обнародования) и подлежит размещению на официальном сайте администрации Замзорского муниципального образования.</w:t>
      </w:r>
    </w:p>
    <w:p w:rsidR="005C2BF3" w:rsidRPr="005C2BF3" w:rsidRDefault="005C2BF3" w:rsidP="005C2BF3">
      <w:pPr>
        <w:spacing w:after="0" w:line="240" w:lineRule="auto"/>
        <w:ind w:firstLine="540"/>
        <w:jc w:val="both"/>
        <w:rPr>
          <w:rFonts w:ascii="Times New Roman" w:eastAsia="Times New Roman" w:hAnsi="Times New Roman" w:cs="Times New Roman"/>
          <w:sz w:val="16"/>
          <w:szCs w:val="16"/>
        </w:rPr>
      </w:pPr>
    </w:p>
    <w:p w:rsidR="005C2BF3" w:rsidRPr="005C2BF3" w:rsidRDefault="005C2BF3" w:rsidP="005C2BF3">
      <w:pPr>
        <w:spacing w:after="0" w:line="240" w:lineRule="auto"/>
        <w:jc w:val="both"/>
        <w:rPr>
          <w:rFonts w:ascii="Times New Roman" w:eastAsia="Times New Roman" w:hAnsi="Times New Roman" w:cs="Times New Roman"/>
          <w:b/>
          <w:i/>
          <w:sz w:val="16"/>
          <w:szCs w:val="16"/>
        </w:rPr>
      </w:pPr>
      <w:r w:rsidRPr="005C2BF3">
        <w:rPr>
          <w:rFonts w:ascii="Times New Roman" w:eastAsia="Times New Roman" w:hAnsi="Times New Roman" w:cs="Times New Roman"/>
          <w:b/>
          <w:i/>
          <w:sz w:val="16"/>
          <w:szCs w:val="16"/>
        </w:rPr>
        <w:t>Глава Замзорского</w:t>
      </w:r>
    </w:p>
    <w:p w:rsidR="00805601" w:rsidRPr="00E22A0C" w:rsidRDefault="005C2BF3" w:rsidP="00E22A0C">
      <w:pPr>
        <w:spacing w:after="0" w:line="240" w:lineRule="auto"/>
        <w:jc w:val="both"/>
        <w:rPr>
          <w:rFonts w:ascii="Times New Roman" w:eastAsia="Times New Roman" w:hAnsi="Times New Roman" w:cs="Times New Roman"/>
          <w:b/>
          <w:i/>
          <w:sz w:val="16"/>
          <w:szCs w:val="16"/>
        </w:rPr>
      </w:pPr>
      <w:r w:rsidRPr="005C2BF3">
        <w:rPr>
          <w:rFonts w:ascii="Times New Roman" w:eastAsia="Times New Roman" w:hAnsi="Times New Roman" w:cs="Times New Roman"/>
          <w:b/>
          <w:i/>
          <w:sz w:val="16"/>
          <w:szCs w:val="16"/>
        </w:rPr>
        <w:t>муниципал</w:t>
      </w:r>
      <w:r w:rsidR="00E22A0C">
        <w:rPr>
          <w:rFonts w:ascii="Times New Roman" w:eastAsia="Times New Roman" w:hAnsi="Times New Roman" w:cs="Times New Roman"/>
          <w:b/>
          <w:i/>
          <w:sz w:val="16"/>
          <w:szCs w:val="16"/>
        </w:rPr>
        <w:t>ьного образования В.В. Антоненко</w:t>
      </w:r>
    </w:p>
    <w:p w:rsidR="005C2BF3" w:rsidRPr="005C2BF3" w:rsidRDefault="005C2BF3" w:rsidP="005C2BF3">
      <w:pPr>
        <w:widowControl w:val="0"/>
        <w:autoSpaceDE w:val="0"/>
        <w:autoSpaceDN w:val="0"/>
        <w:spacing w:after="0" w:line="240" w:lineRule="auto"/>
        <w:jc w:val="center"/>
        <w:rPr>
          <w:rFonts w:ascii="Times New Roman" w:eastAsia="Calibri" w:hAnsi="Times New Roman" w:cs="Times New Roman"/>
          <w:b/>
          <w:sz w:val="16"/>
          <w:szCs w:val="16"/>
        </w:rPr>
      </w:pPr>
      <w:r w:rsidRPr="005C2BF3">
        <w:rPr>
          <w:rFonts w:ascii="Times New Roman" w:eastAsia="Calibri" w:hAnsi="Times New Roman" w:cs="Times New Roman"/>
          <w:b/>
          <w:sz w:val="16"/>
          <w:szCs w:val="16"/>
        </w:rPr>
        <w:lastRenderedPageBreak/>
        <w:t xml:space="preserve">31.03.2017г. № 151 </w:t>
      </w:r>
    </w:p>
    <w:p w:rsidR="005C2BF3" w:rsidRPr="005C2BF3" w:rsidRDefault="005C2BF3" w:rsidP="005C2BF3">
      <w:pPr>
        <w:widowControl w:val="0"/>
        <w:autoSpaceDE w:val="0"/>
        <w:autoSpaceDN w:val="0"/>
        <w:spacing w:after="0" w:line="240" w:lineRule="auto"/>
        <w:jc w:val="center"/>
        <w:rPr>
          <w:rFonts w:ascii="Times New Roman" w:eastAsia="Calibri" w:hAnsi="Times New Roman" w:cs="Times New Roman"/>
          <w:b/>
          <w:sz w:val="16"/>
          <w:szCs w:val="16"/>
        </w:rPr>
      </w:pPr>
      <w:r w:rsidRPr="005C2BF3">
        <w:rPr>
          <w:rFonts w:ascii="Times New Roman" w:eastAsia="Calibri" w:hAnsi="Times New Roman" w:cs="Times New Roman"/>
          <w:b/>
          <w:sz w:val="16"/>
          <w:szCs w:val="16"/>
        </w:rPr>
        <w:t>РОССИЙСКАЯ ФЕДЕРАЦИЯ</w:t>
      </w:r>
    </w:p>
    <w:p w:rsidR="005C2BF3" w:rsidRPr="005C2BF3" w:rsidRDefault="005C2BF3" w:rsidP="005C2BF3">
      <w:pPr>
        <w:widowControl w:val="0"/>
        <w:autoSpaceDE w:val="0"/>
        <w:autoSpaceDN w:val="0"/>
        <w:spacing w:after="0" w:line="240" w:lineRule="auto"/>
        <w:jc w:val="center"/>
        <w:rPr>
          <w:rFonts w:ascii="Times New Roman" w:eastAsia="Calibri" w:hAnsi="Times New Roman" w:cs="Times New Roman"/>
          <w:b/>
          <w:sz w:val="16"/>
          <w:szCs w:val="16"/>
        </w:rPr>
      </w:pPr>
      <w:r w:rsidRPr="005C2BF3">
        <w:rPr>
          <w:rFonts w:ascii="Times New Roman" w:eastAsia="Calibri" w:hAnsi="Times New Roman" w:cs="Times New Roman"/>
          <w:b/>
          <w:sz w:val="16"/>
          <w:szCs w:val="16"/>
        </w:rPr>
        <w:t>ИРКУТСКАЯ ОБЛАСТЬ</w:t>
      </w:r>
    </w:p>
    <w:p w:rsidR="005C2BF3" w:rsidRPr="005C2BF3" w:rsidRDefault="005C2BF3" w:rsidP="005C2BF3">
      <w:pPr>
        <w:widowControl w:val="0"/>
        <w:autoSpaceDE w:val="0"/>
        <w:autoSpaceDN w:val="0"/>
        <w:spacing w:after="0" w:line="240" w:lineRule="auto"/>
        <w:jc w:val="center"/>
        <w:rPr>
          <w:rFonts w:ascii="Times New Roman" w:eastAsia="Calibri" w:hAnsi="Times New Roman" w:cs="Times New Roman"/>
          <w:b/>
          <w:sz w:val="16"/>
          <w:szCs w:val="16"/>
        </w:rPr>
      </w:pPr>
      <w:r w:rsidRPr="005C2BF3">
        <w:rPr>
          <w:rFonts w:ascii="Times New Roman" w:eastAsia="Calibri" w:hAnsi="Times New Roman" w:cs="Times New Roman"/>
          <w:b/>
          <w:sz w:val="16"/>
          <w:szCs w:val="16"/>
        </w:rPr>
        <w:t>НИЖНЕУДИНСКИЙ МУНИЦИПАЛЬНЫЙ РАЙОН</w:t>
      </w:r>
    </w:p>
    <w:p w:rsidR="005C2BF3" w:rsidRPr="005C2BF3" w:rsidRDefault="005C2BF3" w:rsidP="005C2BF3">
      <w:pPr>
        <w:widowControl w:val="0"/>
        <w:autoSpaceDE w:val="0"/>
        <w:autoSpaceDN w:val="0"/>
        <w:spacing w:after="0" w:line="240" w:lineRule="auto"/>
        <w:jc w:val="center"/>
        <w:rPr>
          <w:rFonts w:ascii="Times New Roman" w:eastAsia="Calibri" w:hAnsi="Times New Roman" w:cs="Times New Roman"/>
          <w:b/>
          <w:sz w:val="16"/>
          <w:szCs w:val="16"/>
        </w:rPr>
      </w:pPr>
      <w:r w:rsidRPr="005C2BF3">
        <w:rPr>
          <w:rFonts w:ascii="Times New Roman" w:eastAsia="Calibri" w:hAnsi="Times New Roman" w:cs="Times New Roman"/>
          <w:b/>
          <w:sz w:val="16"/>
          <w:szCs w:val="16"/>
        </w:rPr>
        <w:t>ЗАМЗОРСКОЕ СЕЛЬСКОЕ ПОСЕЛЕНИЕ</w:t>
      </w:r>
    </w:p>
    <w:p w:rsidR="00805601" w:rsidRDefault="00805601" w:rsidP="005C2BF3">
      <w:pPr>
        <w:suppressAutoHyphens/>
        <w:spacing w:after="0" w:line="240" w:lineRule="auto"/>
        <w:jc w:val="center"/>
        <w:rPr>
          <w:rFonts w:ascii="Times New Roman" w:eastAsia="Times New Roman" w:hAnsi="Times New Roman" w:cs="Times New Roman"/>
          <w:b/>
          <w:sz w:val="16"/>
          <w:szCs w:val="16"/>
          <w:lang w:eastAsia="ar-SA"/>
        </w:rPr>
      </w:pPr>
    </w:p>
    <w:p w:rsidR="00805601" w:rsidRDefault="00805601" w:rsidP="005C2BF3">
      <w:pPr>
        <w:suppressAutoHyphens/>
        <w:spacing w:after="0" w:line="240" w:lineRule="auto"/>
        <w:jc w:val="center"/>
        <w:rPr>
          <w:rFonts w:ascii="Times New Roman" w:eastAsia="Times New Roman" w:hAnsi="Times New Roman" w:cs="Times New Roman"/>
          <w:b/>
          <w:sz w:val="16"/>
          <w:szCs w:val="16"/>
          <w:lang w:eastAsia="ar-SA"/>
        </w:rPr>
      </w:pPr>
    </w:p>
    <w:p w:rsidR="005C2BF3" w:rsidRPr="005C2BF3" w:rsidRDefault="005C2BF3" w:rsidP="005C2BF3">
      <w:pPr>
        <w:suppressAutoHyphens/>
        <w:spacing w:after="0" w:line="240" w:lineRule="auto"/>
        <w:jc w:val="center"/>
        <w:rPr>
          <w:rFonts w:ascii="Times New Roman" w:eastAsia="Times New Roman" w:hAnsi="Times New Roman" w:cs="Times New Roman"/>
          <w:b/>
          <w:sz w:val="16"/>
          <w:szCs w:val="16"/>
          <w:lang w:eastAsia="ar-SA"/>
        </w:rPr>
      </w:pPr>
      <w:r w:rsidRPr="005C2BF3">
        <w:rPr>
          <w:rFonts w:ascii="Times New Roman" w:eastAsia="Times New Roman" w:hAnsi="Times New Roman" w:cs="Times New Roman"/>
          <w:b/>
          <w:sz w:val="16"/>
          <w:szCs w:val="16"/>
          <w:lang w:eastAsia="ar-SA"/>
        </w:rPr>
        <w:t>ДУМА</w:t>
      </w:r>
    </w:p>
    <w:p w:rsidR="005C2BF3" w:rsidRPr="005C2BF3" w:rsidRDefault="005C2BF3" w:rsidP="005C2BF3">
      <w:pPr>
        <w:suppressAutoHyphens/>
        <w:spacing w:after="0" w:line="240" w:lineRule="auto"/>
        <w:jc w:val="center"/>
        <w:rPr>
          <w:rFonts w:ascii="Times New Roman" w:eastAsia="Times New Roman" w:hAnsi="Times New Roman" w:cs="Times New Roman"/>
          <w:b/>
          <w:sz w:val="16"/>
          <w:szCs w:val="16"/>
          <w:lang w:eastAsia="en-US"/>
        </w:rPr>
      </w:pPr>
      <w:r w:rsidRPr="005C2BF3">
        <w:rPr>
          <w:rFonts w:ascii="Times New Roman" w:eastAsia="Times New Roman" w:hAnsi="Times New Roman" w:cs="Times New Roman"/>
          <w:b/>
          <w:sz w:val="16"/>
          <w:szCs w:val="16"/>
          <w:lang w:eastAsia="ar-SA"/>
        </w:rPr>
        <w:t>РЕШЕНИЕ</w:t>
      </w:r>
    </w:p>
    <w:p w:rsidR="005C2BF3" w:rsidRPr="005C2BF3" w:rsidRDefault="005C2BF3" w:rsidP="005C2BF3">
      <w:pPr>
        <w:suppressAutoHyphens/>
        <w:spacing w:after="0" w:line="240" w:lineRule="auto"/>
        <w:jc w:val="center"/>
        <w:rPr>
          <w:rFonts w:ascii="Times New Roman" w:eastAsia="Times New Roman" w:hAnsi="Times New Roman" w:cs="Times New Roman"/>
          <w:b/>
          <w:sz w:val="16"/>
          <w:szCs w:val="16"/>
          <w:lang w:eastAsia="ar-SA"/>
        </w:rPr>
      </w:pPr>
    </w:p>
    <w:p w:rsidR="005C2BF3" w:rsidRPr="005C2BF3" w:rsidRDefault="005C2BF3" w:rsidP="005C2BF3">
      <w:pPr>
        <w:suppressAutoHyphens/>
        <w:spacing w:after="0" w:line="240" w:lineRule="auto"/>
        <w:jc w:val="center"/>
        <w:rPr>
          <w:rFonts w:ascii="Times New Roman" w:eastAsia="Times New Roman" w:hAnsi="Times New Roman" w:cs="Times New Roman"/>
          <w:b/>
          <w:sz w:val="16"/>
          <w:szCs w:val="16"/>
          <w:lang w:eastAsia="ar-SA"/>
        </w:rPr>
      </w:pPr>
      <w:r w:rsidRPr="005C2BF3">
        <w:rPr>
          <w:rFonts w:ascii="Times New Roman" w:eastAsia="Times New Roman" w:hAnsi="Times New Roman" w:cs="Times New Roman"/>
          <w:b/>
          <w:sz w:val="16"/>
          <w:szCs w:val="16"/>
          <w:lang w:eastAsia="ar-SA"/>
        </w:rPr>
        <w:t>О ВНЕСЕНИИ ИЗМЕНЕНИЙ В РЕШЕНИЕ</w:t>
      </w:r>
    </w:p>
    <w:p w:rsidR="005C2BF3" w:rsidRPr="005C2BF3" w:rsidRDefault="005C2BF3" w:rsidP="005C2BF3">
      <w:pPr>
        <w:suppressAutoHyphens/>
        <w:spacing w:after="0" w:line="240" w:lineRule="auto"/>
        <w:jc w:val="center"/>
        <w:rPr>
          <w:rFonts w:ascii="Times New Roman" w:eastAsia="Times New Roman" w:hAnsi="Times New Roman" w:cs="Times New Roman"/>
          <w:b/>
          <w:sz w:val="16"/>
          <w:szCs w:val="16"/>
          <w:lang w:eastAsia="ar-SA"/>
        </w:rPr>
      </w:pPr>
      <w:r w:rsidRPr="005C2BF3">
        <w:rPr>
          <w:rFonts w:ascii="Times New Roman" w:eastAsia="Times New Roman" w:hAnsi="Times New Roman" w:cs="Times New Roman"/>
          <w:b/>
          <w:sz w:val="16"/>
          <w:szCs w:val="16"/>
          <w:lang w:eastAsia="ar-SA"/>
        </w:rPr>
        <w:t>ДУМЫ «О БЮДЖЕТЕ ЗАМЗОРСКОГО</w:t>
      </w:r>
    </w:p>
    <w:p w:rsidR="005C2BF3" w:rsidRPr="005C2BF3" w:rsidRDefault="005C2BF3" w:rsidP="005C2BF3">
      <w:pPr>
        <w:suppressAutoHyphens/>
        <w:spacing w:after="0" w:line="240" w:lineRule="auto"/>
        <w:jc w:val="center"/>
        <w:rPr>
          <w:rFonts w:ascii="Times New Roman" w:eastAsia="Times New Roman" w:hAnsi="Times New Roman" w:cs="Times New Roman"/>
          <w:b/>
          <w:sz w:val="16"/>
          <w:szCs w:val="16"/>
          <w:lang w:eastAsia="ar-SA"/>
        </w:rPr>
      </w:pPr>
      <w:r w:rsidRPr="005C2BF3">
        <w:rPr>
          <w:rFonts w:ascii="Times New Roman" w:eastAsia="Times New Roman" w:hAnsi="Times New Roman" w:cs="Times New Roman"/>
          <w:b/>
          <w:sz w:val="16"/>
          <w:szCs w:val="16"/>
          <w:lang w:eastAsia="ar-SA"/>
        </w:rPr>
        <w:t>МУНИЦИПАЛЬНОГО ОБРАЗОВАНИЯ НА 2017 ГОД</w:t>
      </w:r>
    </w:p>
    <w:p w:rsidR="005C2BF3" w:rsidRPr="005C2BF3" w:rsidRDefault="005C2BF3" w:rsidP="005C2BF3">
      <w:pPr>
        <w:suppressAutoHyphens/>
        <w:spacing w:after="0" w:line="240" w:lineRule="auto"/>
        <w:jc w:val="center"/>
        <w:rPr>
          <w:rFonts w:ascii="Times New Roman" w:eastAsia="Times New Roman" w:hAnsi="Times New Roman" w:cs="Times New Roman"/>
          <w:b/>
          <w:sz w:val="16"/>
          <w:szCs w:val="16"/>
          <w:lang w:eastAsia="ar-SA"/>
        </w:rPr>
      </w:pPr>
      <w:r w:rsidRPr="005C2BF3">
        <w:rPr>
          <w:rFonts w:ascii="Times New Roman" w:eastAsia="Times New Roman" w:hAnsi="Times New Roman" w:cs="Times New Roman"/>
          <w:b/>
          <w:sz w:val="16"/>
          <w:szCs w:val="16"/>
          <w:lang w:eastAsia="ar-SA"/>
        </w:rPr>
        <w:t>И НА ПЛАНОВЫЙ ПЕРИОД 2018</w:t>
      </w:r>
      <w:proofErr w:type="gramStart"/>
      <w:r w:rsidRPr="005C2BF3">
        <w:rPr>
          <w:rFonts w:ascii="Times New Roman" w:eastAsia="Times New Roman" w:hAnsi="Times New Roman" w:cs="Times New Roman"/>
          <w:b/>
          <w:sz w:val="16"/>
          <w:szCs w:val="16"/>
          <w:lang w:eastAsia="ar-SA"/>
        </w:rPr>
        <w:t xml:space="preserve"> И</w:t>
      </w:r>
      <w:proofErr w:type="gramEnd"/>
      <w:r w:rsidRPr="005C2BF3">
        <w:rPr>
          <w:rFonts w:ascii="Times New Roman" w:eastAsia="Times New Roman" w:hAnsi="Times New Roman" w:cs="Times New Roman"/>
          <w:b/>
          <w:sz w:val="16"/>
          <w:szCs w:val="16"/>
          <w:lang w:eastAsia="ar-SA"/>
        </w:rPr>
        <w:t xml:space="preserve"> 2019 ГОДОВ»</w:t>
      </w:r>
    </w:p>
    <w:p w:rsidR="005C2BF3" w:rsidRPr="005C2BF3" w:rsidRDefault="005C2BF3" w:rsidP="005C2BF3">
      <w:pPr>
        <w:suppressAutoHyphens/>
        <w:spacing w:after="0" w:line="240" w:lineRule="auto"/>
        <w:rPr>
          <w:rFonts w:ascii="Times New Roman" w:eastAsia="Times New Roman" w:hAnsi="Times New Roman" w:cs="Times New Roman"/>
          <w:sz w:val="16"/>
          <w:szCs w:val="16"/>
          <w:lang w:eastAsia="ar-SA"/>
        </w:rPr>
      </w:pPr>
    </w:p>
    <w:p w:rsidR="005C2BF3" w:rsidRPr="005C2BF3" w:rsidRDefault="005C2BF3" w:rsidP="005C2BF3">
      <w:pPr>
        <w:suppressAutoHyphens/>
        <w:spacing w:after="0" w:line="240" w:lineRule="auto"/>
        <w:ind w:firstLine="709"/>
        <w:jc w:val="both"/>
        <w:rPr>
          <w:rFonts w:ascii="Times New Roman" w:eastAsia="Times New Roman" w:hAnsi="Times New Roman" w:cs="Times New Roman"/>
          <w:sz w:val="16"/>
          <w:szCs w:val="16"/>
          <w:lang w:eastAsia="ar-SA"/>
        </w:rPr>
      </w:pPr>
      <w:r w:rsidRPr="005C2BF3">
        <w:rPr>
          <w:rFonts w:ascii="Times New Roman" w:eastAsia="Times New Roman" w:hAnsi="Times New Roman" w:cs="Times New Roman"/>
          <w:sz w:val="16"/>
          <w:szCs w:val="16"/>
          <w:lang w:eastAsia="ar-SA"/>
        </w:rPr>
        <w:t xml:space="preserve">Руководствуясь ст.14 Федерального Закона «Об общих принципах организации местного самоуправления в Российской Федерации» от 06.10.2003г. № 131-ФЗ, </w:t>
      </w:r>
      <w:proofErr w:type="spellStart"/>
      <w:r w:rsidRPr="005C2BF3">
        <w:rPr>
          <w:rFonts w:ascii="Times New Roman" w:eastAsia="Times New Roman" w:hAnsi="Times New Roman" w:cs="Times New Roman"/>
          <w:sz w:val="16"/>
          <w:szCs w:val="16"/>
          <w:lang w:eastAsia="ar-SA"/>
        </w:rPr>
        <w:t>ст.ст</w:t>
      </w:r>
      <w:proofErr w:type="spellEnd"/>
      <w:r w:rsidRPr="005C2BF3">
        <w:rPr>
          <w:rFonts w:ascii="Times New Roman" w:eastAsia="Times New Roman" w:hAnsi="Times New Roman" w:cs="Times New Roman"/>
          <w:sz w:val="16"/>
          <w:szCs w:val="16"/>
          <w:lang w:eastAsia="ar-SA"/>
        </w:rPr>
        <w:t>. 9, 153 Бюджетного кодекса Российской Федерации, Положением о бюджетном процессе в Замзорском муниципальном образовании, Уставом Замзорского муниципального образования, Дума Замзорского муниципального образования</w:t>
      </w:r>
    </w:p>
    <w:p w:rsidR="005C2BF3" w:rsidRPr="005C2BF3" w:rsidRDefault="005C2BF3" w:rsidP="005C2BF3">
      <w:pPr>
        <w:suppressAutoHyphens/>
        <w:spacing w:after="0" w:line="240" w:lineRule="auto"/>
        <w:jc w:val="center"/>
        <w:rPr>
          <w:rFonts w:ascii="Times New Roman" w:eastAsia="Times New Roman" w:hAnsi="Times New Roman" w:cs="Times New Roman"/>
          <w:b/>
          <w:sz w:val="16"/>
          <w:szCs w:val="16"/>
          <w:lang w:eastAsia="ar-SA"/>
        </w:rPr>
      </w:pPr>
      <w:r w:rsidRPr="005C2BF3">
        <w:rPr>
          <w:rFonts w:ascii="Times New Roman" w:eastAsia="Times New Roman" w:hAnsi="Times New Roman" w:cs="Times New Roman"/>
          <w:b/>
          <w:sz w:val="16"/>
          <w:szCs w:val="16"/>
          <w:lang w:eastAsia="ar-SA"/>
        </w:rPr>
        <w:t>РЕШИЛА:</w:t>
      </w:r>
    </w:p>
    <w:p w:rsidR="005C2BF3" w:rsidRPr="005C2BF3" w:rsidRDefault="005C2BF3" w:rsidP="005C2BF3">
      <w:pPr>
        <w:tabs>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5C2BF3">
        <w:rPr>
          <w:rFonts w:ascii="Times New Roman" w:eastAsia="Times New Roman" w:hAnsi="Times New Roman" w:cs="Times New Roman"/>
          <w:sz w:val="16"/>
          <w:szCs w:val="16"/>
          <w:lang w:eastAsia="ar-SA"/>
        </w:rPr>
        <w:t>Статья 1</w:t>
      </w:r>
    </w:p>
    <w:p w:rsidR="005C2BF3" w:rsidRPr="005C2BF3" w:rsidRDefault="005C2BF3" w:rsidP="005C2BF3">
      <w:pPr>
        <w:tabs>
          <w:tab w:val="left" w:pos="8505"/>
          <w:tab w:val="left" w:pos="8647"/>
          <w:tab w:val="left" w:pos="9355"/>
          <w:tab w:val="left" w:pos="9498"/>
        </w:tabs>
        <w:suppressAutoHyphens/>
        <w:spacing w:after="0" w:line="240" w:lineRule="auto"/>
        <w:ind w:firstLine="709"/>
        <w:jc w:val="both"/>
        <w:rPr>
          <w:rFonts w:ascii="Times New Roman" w:eastAsia="Times New Roman" w:hAnsi="Times New Roman" w:cs="Times New Roman"/>
          <w:sz w:val="16"/>
          <w:szCs w:val="16"/>
          <w:lang w:eastAsia="ar-SA"/>
        </w:rPr>
      </w:pPr>
      <w:r w:rsidRPr="005C2BF3">
        <w:rPr>
          <w:rFonts w:ascii="Times New Roman" w:eastAsia="Times New Roman" w:hAnsi="Times New Roman" w:cs="Times New Roman"/>
          <w:sz w:val="16"/>
          <w:szCs w:val="16"/>
          <w:lang w:eastAsia="ar-SA"/>
        </w:rPr>
        <w:t>Внести в решение Думы от 29 декабря 2016 года № 143 «О бюджете Замзорского муниципального образования на 2017 год и на плановый период 2018 и 2019 годов» следующие изменения:</w:t>
      </w:r>
    </w:p>
    <w:p w:rsidR="00E22A0C" w:rsidRDefault="00E22A0C" w:rsidP="005C2BF3">
      <w:pPr>
        <w:tabs>
          <w:tab w:val="left" w:pos="540"/>
        </w:tabs>
        <w:suppressAutoHyphens/>
        <w:spacing w:after="0" w:line="240" w:lineRule="auto"/>
        <w:ind w:firstLine="709"/>
        <w:jc w:val="both"/>
        <w:rPr>
          <w:rFonts w:ascii="Times New Roman" w:eastAsia="Times New Roman" w:hAnsi="Times New Roman" w:cs="Times New Roman"/>
          <w:sz w:val="16"/>
          <w:szCs w:val="16"/>
          <w:lang w:eastAsia="ar-SA"/>
        </w:rPr>
      </w:pPr>
    </w:p>
    <w:p w:rsidR="005C2BF3" w:rsidRPr="005C2BF3" w:rsidRDefault="005C2BF3" w:rsidP="005C2BF3">
      <w:pPr>
        <w:tabs>
          <w:tab w:val="left" w:pos="540"/>
        </w:tabs>
        <w:suppressAutoHyphens/>
        <w:spacing w:after="0" w:line="240" w:lineRule="auto"/>
        <w:ind w:firstLine="709"/>
        <w:jc w:val="both"/>
        <w:rPr>
          <w:rFonts w:ascii="Times New Roman" w:eastAsia="Times New Roman" w:hAnsi="Times New Roman" w:cs="Times New Roman"/>
          <w:sz w:val="16"/>
          <w:szCs w:val="16"/>
          <w:lang w:eastAsia="ar-SA"/>
        </w:rPr>
      </w:pPr>
      <w:r w:rsidRPr="005C2BF3">
        <w:rPr>
          <w:rFonts w:ascii="Times New Roman" w:eastAsia="Times New Roman" w:hAnsi="Times New Roman" w:cs="Times New Roman"/>
          <w:sz w:val="16"/>
          <w:szCs w:val="16"/>
          <w:lang w:eastAsia="ar-SA"/>
        </w:rPr>
        <w:t>1.   статью 1 изложить в следующей редакции:</w:t>
      </w:r>
    </w:p>
    <w:p w:rsidR="00E22A0C" w:rsidRDefault="00E22A0C" w:rsidP="005C2BF3">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p>
    <w:p w:rsidR="005C2BF3" w:rsidRPr="005C2BF3" w:rsidRDefault="005C2BF3" w:rsidP="005C2BF3">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r w:rsidRPr="005C2BF3">
        <w:rPr>
          <w:rFonts w:ascii="Times New Roman" w:eastAsia="Times New Roman" w:hAnsi="Times New Roman" w:cs="Times New Roman"/>
          <w:sz w:val="16"/>
          <w:szCs w:val="16"/>
          <w:lang w:eastAsia="ar-SA"/>
        </w:rPr>
        <w:t>1. Утвердить основные характеристики бюджета Замзорского муниципального образования (далее – муниципальное образование) на 2017 год:</w:t>
      </w:r>
    </w:p>
    <w:p w:rsidR="005C2BF3" w:rsidRPr="005C2BF3" w:rsidRDefault="005C2BF3" w:rsidP="005C2BF3">
      <w:pPr>
        <w:widowControl w:val="0"/>
        <w:autoSpaceDE w:val="0"/>
        <w:autoSpaceDN w:val="0"/>
        <w:spacing w:after="0" w:line="240" w:lineRule="auto"/>
        <w:ind w:firstLine="709"/>
        <w:jc w:val="both"/>
        <w:rPr>
          <w:rFonts w:ascii="Times New Roman" w:eastAsia="Calibri" w:hAnsi="Times New Roman" w:cs="Times New Roman"/>
          <w:sz w:val="16"/>
          <w:szCs w:val="16"/>
        </w:rPr>
      </w:pPr>
      <w:r w:rsidRPr="005C2BF3">
        <w:rPr>
          <w:rFonts w:ascii="Times New Roman" w:eastAsia="Calibri" w:hAnsi="Times New Roman" w:cs="Times New Roman"/>
          <w:sz w:val="16"/>
          <w:szCs w:val="16"/>
        </w:rPr>
        <w:t xml:space="preserve">прогнозируемый общий объем доходов бюджета муниципального образования в сумме 6 311 616,0 рублей, из них объем межбюджетных трансфертов, получаемых из других бюджетов бюджетной системы Российской Федерации, в сумме 3 663 016,0 </w:t>
      </w:r>
      <w:r w:rsidRPr="005C2BF3">
        <w:rPr>
          <w:rFonts w:ascii="Times New Roman" w:eastAsia="Calibri" w:hAnsi="Times New Roman" w:cs="Times New Roman"/>
          <w:sz w:val="16"/>
          <w:szCs w:val="16"/>
        </w:rPr>
        <w:lastRenderedPageBreak/>
        <w:t>рублей;</w:t>
      </w:r>
    </w:p>
    <w:p w:rsidR="005C2BF3" w:rsidRPr="005C2BF3" w:rsidRDefault="005C2BF3" w:rsidP="005C2BF3">
      <w:pPr>
        <w:widowControl w:val="0"/>
        <w:autoSpaceDE w:val="0"/>
        <w:autoSpaceDN w:val="0"/>
        <w:spacing w:after="0" w:line="240" w:lineRule="auto"/>
        <w:ind w:firstLine="709"/>
        <w:jc w:val="both"/>
        <w:rPr>
          <w:rFonts w:ascii="Times New Roman" w:eastAsia="Calibri" w:hAnsi="Times New Roman" w:cs="Times New Roman"/>
          <w:sz w:val="16"/>
          <w:szCs w:val="16"/>
        </w:rPr>
      </w:pPr>
      <w:r w:rsidRPr="005C2BF3">
        <w:rPr>
          <w:rFonts w:ascii="Times New Roman" w:eastAsia="Calibri" w:hAnsi="Times New Roman" w:cs="Times New Roman"/>
          <w:sz w:val="16"/>
          <w:szCs w:val="16"/>
        </w:rPr>
        <w:t>общий объем расходов бюджета муниципального образования в сумме 7 327 575,69 рублей;</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lang w:eastAsia="ar-SA"/>
        </w:rPr>
      </w:pPr>
      <w:r w:rsidRPr="005C2BF3">
        <w:rPr>
          <w:rFonts w:ascii="Times New Roman" w:eastAsia="Times New Roman" w:hAnsi="Times New Roman" w:cs="Times New Roman"/>
          <w:sz w:val="16"/>
          <w:szCs w:val="16"/>
          <w:lang w:eastAsia="ar-SA"/>
        </w:rPr>
        <w:t>дефицит бюджета муниципального образования в сумме 1 015 959,69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916 636,69 рублей;</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lang w:eastAsia="ar-SA"/>
        </w:rPr>
      </w:pPr>
      <w:r w:rsidRPr="005C2BF3">
        <w:rPr>
          <w:rFonts w:ascii="Times New Roman" w:eastAsia="Times New Roman" w:hAnsi="Times New Roman" w:cs="Times New Roman"/>
          <w:sz w:val="16"/>
          <w:szCs w:val="16"/>
          <w:lang w:eastAsia="ar-SA"/>
        </w:rPr>
        <w:t>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E22A0C" w:rsidRDefault="00E22A0C" w:rsidP="005C2BF3">
      <w:pPr>
        <w:tabs>
          <w:tab w:val="left" w:pos="567"/>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en-US"/>
        </w:rPr>
      </w:pPr>
    </w:p>
    <w:p w:rsidR="005C2BF3" w:rsidRPr="005C2BF3" w:rsidRDefault="005C2BF3" w:rsidP="005C2BF3">
      <w:pPr>
        <w:tabs>
          <w:tab w:val="left" w:pos="567"/>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en-US"/>
        </w:rPr>
      </w:pPr>
      <w:r w:rsidRPr="005C2BF3">
        <w:rPr>
          <w:rFonts w:ascii="Times New Roman" w:eastAsia="Times New Roman" w:hAnsi="Times New Roman" w:cs="Times New Roman"/>
          <w:sz w:val="16"/>
          <w:szCs w:val="16"/>
          <w:lang w:eastAsia="en-US"/>
        </w:rPr>
        <w:t>2. Утвердить основные характеристики бюджета муниципального образования на плановый период 2018 и 2019 годов:</w:t>
      </w:r>
    </w:p>
    <w:p w:rsidR="005C2BF3" w:rsidRPr="005C2BF3" w:rsidRDefault="005C2BF3" w:rsidP="005C2BF3">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proofErr w:type="gramStart"/>
      <w:r w:rsidRPr="005C2BF3">
        <w:rPr>
          <w:rFonts w:ascii="Times New Roman" w:eastAsia="Times New Roman" w:hAnsi="Times New Roman" w:cs="Times New Roman"/>
          <w:sz w:val="16"/>
          <w:szCs w:val="16"/>
          <w:lang w:eastAsia="ar-SA"/>
        </w:rPr>
        <w:t>прогнозируемый общий объем доходов бюджета муниципального образования на 2018 год в сумме 5 779 172,0 рублей, из них объем межбюджетных трансфертов, получаемых из других бюджетов бюджетной системы Российской Федерации, в сумме 3 072 272,0  рублей, на 2019 год в сумме 5 968 327,0 рублей, из них объем межбюджетных трансфертов, получаемых из других бюджетов бюджетной системы Российской Федерации, в сумме 3</w:t>
      </w:r>
      <w:proofErr w:type="gramEnd"/>
      <w:r w:rsidRPr="005C2BF3">
        <w:rPr>
          <w:rFonts w:ascii="Times New Roman" w:eastAsia="Times New Roman" w:hAnsi="Times New Roman" w:cs="Times New Roman"/>
          <w:sz w:val="16"/>
          <w:szCs w:val="16"/>
          <w:lang w:eastAsia="ar-SA"/>
        </w:rPr>
        <w:t> 038 127,0 рублей;</w:t>
      </w:r>
    </w:p>
    <w:p w:rsidR="005C2BF3" w:rsidRPr="005C2BF3" w:rsidRDefault="005C2BF3" w:rsidP="005C2BF3">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r w:rsidRPr="005C2BF3">
        <w:rPr>
          <w:rFonts w:ascii="Times New Roman" w:eastAsia="Times New Roman" w:hAnsi="Times New Roman" w:cs="Times New Roman"/>
          <w:sz w:val="16"/>
          <w:szCs w:val="16"/>
          <w:lang w:eastAsia="ar-SA"/>
        </w:rPr>
        <w:t>общий объем расходов бюджета муниципального образования на 2018 год в сумме 5 880 681,00 рублей, в том числе условно утвержденные расходы в сумме 144 667,0 рублей, на 2019 год в сумме 6 078 210,0 рублей, в том числе условно утвержденные расходы в сумме 299 211,0 рублей;</w:t>
      </w:r>
    </w:p>
    <w:p w:rsidR="005C2BF3" w:rsidRPr="005C2BF3" w:rsidRDefault="005C2BF3" w:rsidP="005C2BF3">
      <w:pPr>
        <w:spacing w:after="0" w:line="240" w:lineRule="auto"/>
        <w:ind w:firstLine="709"/>
        <w:jc w:val="both"/>
        <w:rPr>
          <w:rFonts w:ascii="Times New Roman" w:eastAsia="Times New Roman" w:hAnsi="Times New Roman" w:cs="Times New Roman"/>
          <w:sz w:val="16"/>
          <w:szCs w:val="16"/>
          <w:lang w:eastAsia="ar-SA"/>
        </w:rPr>
      </w:pPr>
      <w:proofErr w:type="gramStart"/>
      <w:r w:rsidRPr="005C2BF3">
        <w:rPr>
          <w:rFonts w:ascii="Times New Roman" w:eastAsia="Times New Roman" w:hAnsi="Times New Roman" w:cs="Times New Roman"/>
          <w:sz w:val="16"/>
          <w:szCs w:val="16"/>
          <w:lang w:eastAsia="ar-SA"/>
        </w:rPr>
        <w:t xml:space="preserve">размер дефицита бюджета муниципального образования на 2018 год в сумме 101 509,0 рублей, или 3,75 % утвержденного общего </w:t>
      </w:r>
      <w:r w:rsidRPr="005C2BF3">
        <w:rPr>
          <w:rFonts w:ascii="Times New Roman" w:eastAsia="Times New Roman" w:hAnsi="Times New Roman" w:cs="Times New Roman"/>
          <w:sz w:val="16"/>
          <w:szCs w:val="16"/>
          <w:lang w:eastAsia="ar-SA"/>
        </w:rPr>
        <w:lastRenderedPageBreak/>
        <w:t>годового объема доходов бюджета муниципального образования без учета утвержденного объема безвозмездных поступлений, на 2019 год в сумме 109 883,0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roofErr w:type="gramEnd"/>
    </w:p>
    <w:p w:rsidR="00E22A0C" w:rsidRDefault="00E22A0C" w:rsidP="005C2BF3">
      <w:pPr>
        <w:tabs>
          <w:tab w:val="left" w:pos="540"/>
        </w:tabs>
        <w:suppressAutoHyphens/>
        <w:spacing w:after="0" w:line="240" w:lineRule="auto"/>
        <w:ind w:firstLine="709"/>
        <w:jc w:val="both"/>
        <w:rPr>
          <w:rFonts w:ascii="Times New Roman" w:eastAsia="Times New Roman" w:hAnsi="Times New Roman" w:cs="Times New Roman"/>
          <w:sz w:val="16"/>
          <w:szCs w:val="16"/>
          <w:lang w:eastAsia="ar-SA"/>
        </w:rPr>
      </w:pPr>
    </w:p>
    <w:p w:rsidR="005C2BF3" w:rsidRPr="005C2BF3" w:rsidRDefault="005C2BF3" w:rsidP="005C2BF3">
      <w:pPr>
        <w:tabs>
          <w:tab w:val="left" w:pos="540"/>
        </w:tabs>
        <w:suppressAutoHyphens/>
        <w:spacing w:after="0" w:line="240" w:lineRule="auto"/>
        <w:ind w:firstLine="709"/>
        <w:jc w:val="both"/>
        <w:rPr>
          <w:rFonts w:ascii="Times New Roman" w:eastAsia="Times New Roman" w:hAnsi="Times New Roman" w:cs="Times New Roman"/>
          <w:sz w:val="16"/>
          <w:szCs w:val="16"/>
          <w:lang w:eastAsia="ar-SA"/>
        </w:rPr>
      </w:pPr>
      <w:r w:rsidRPr="005C2BF3">
        <w:rPr>
          <w:rFonts w:ascii="Times New Roman" w:eastAsia="Times New Roman" w:hAnsi="Times New Roman" w:cs="Times New Roman"/>
          <w:sz w:val="16"/>
          <w:szCs w:val="16"/>
          <w:lang w:eastAsia="ar-SA"/>
        </w:rPr>
        <w:t>2.  в статье 10 часть 2 изложить в следующей редакции:</w:t>
      </w:r>
    </w:p>
    <w:p w:rsidR="00E22A0C" w:rsidRDefault="00E22A0C" w:rsidP="005C2BF3">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p>
    <w:p w:rsidR="005C2BF3" w:rsidRPr="005C2BF3" w:rsidRDefault="005C2BF3" w:rsidP="005C2BF3">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5C2BF3">
        <w:rPr>
          <w:rFonts w:ascii="Times New Roman" w:eastAsia="Times New Roman" w:hAnsi="Times New Roman" w:cs="Times New Roman"/>
          <w:sz w:val="16"/>
          <w:szCs w:val="16"/>
          <w:lang w:eastAsia="ar-SA"/>
        </w:rPr>
        <w:t xml:space="preserve"> 2.   Установить верхний предел муниципального долга:</w:t>
      </w:r>
    </w:p>
    <w:p w:rsidR="005C2BF3" w:rsidRPr="005C2BF3" w:rsidRDefault="005C2BF3" w:rsidP="005C2BF3">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5C2BF3">
        <w:rPr>
          <w:rFonts w:ascii="Times New Roman" w:eastAsia="Times New Roman" w:hAnsi="Times New Roman" w:cs="Times New Roman"/>
          <w:sz w:val="16"/>
          <w:szCs w:val="16"/>
          <w:lang w:eastAsia="ar-SA"/>
        </w:rPr>
        <w:t>по состоянию на 1 января 2018 года в размере 99 323,0 рублей, в том числе верхний предел долга по муниципальным гарантиям - 0 рублей;</w:t>
      </w:r>
    </w:p>
    <w:p w:rsidR="005C2BF3" w:rsidRPr="005C2BF3" w:rsidRDefault="005C2BF3" w:rsidP="005C2BF3">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5C2BF3">
        <w:rPr>
          <w:rFonts w:ascii="Times New Roman" w:eastAsia="Times New Roman" w:hAnsi="Times New Roman" w:cs="Times New Roman"/>
          <w:sz w:val="16"/>
          <w:szCs w:val="16"/>
          <w:lang w:eastAsia="ar-SA"/>
        </w:rPr>
        <w:t>по состоянию на 1 января 2019 года в размере 200 832,0 рублей, в том числе верхний предел долга по муниципальным гарантиям - 0 рублей;</w:t>
      </w:r>
    </w:p>
    <w:p w:rsidR="005C2BF3" w:rsidRPr="005C2BF3" w:rsidRDefault="005C2BF3" w:rsidP="005C2BF3">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5C2BF3">
        <w:rPr>
          <w:rFonts w:ascii="Times New Roman" w:eastAsia="Times New Roman" w:hAnsi="Times New Roman" w:cs="Times New Roman"/>
          <w:sz w:val="16"/>
          <w:szCs w:val="16"/>
          <w:lang w:eastAsia="ar-SA"/>
        </w:rPr>
        <w:t>по состоянию на 1 января 2020 года в размере 310 715,0 рублей, в том числе верхний предел долга по муниципальным гарантиям - 0 рублей»;</w:t>
      </w:r>
    </w:p>
    <w:p w:rsidR="00E22A0C" w:rsidRDefault="00E22A0C" w:rsidP="005C2BF3">
      <w:pPr>
        <w:tabs>
          <w:tab w:val="left" w:pos="284"/>
          <w:tab w:val="left" w:pos="426"/>
        </w:tabs>
        <w:suppressAutoHyphens/>
        <w:spacing w:after="0" w:line="240" w:lineRule="auto"/>
        <w:ind w:firstLine="709"/>
        <w:jc w:val="both"/>
        <w:rPr>
          <w:rFonts w:ascii="Times New Roman" w:eastAsia="Times New Roman" w:hAnsi="Times New Roman" w:cs="Times New Roman"/>
          <w:sz w:val="16"/>
          <w:szCs w:val="16"/>
          <w:lang w:eastAsia="ar-SA"/>
        </w:rPr>
      </w:pPr>
    </w:p>
    <w:p w:rsidR="005C2BF3" w:rsidRPr="005C2BF3" w:rsidRDefault="005C2BF3" w:rsidP="005C2BF3">
      <w:pPr>
        <w:tabs>
          <w:tab w:val="left" w:pos="284"/>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5C2BF3">
        <w:rPr>
          <w:rFonts w:ascii="Times New Roman" w:eastAsia="Times New Roman" w:hAnsi="Times New Roman" w:cs="Times New Roman"/>
          <w:sz w:val="16"/>
          <w:szCs w:val="16"/>
          <w:lang w:eastAsia="ar-SA"/>
        </w:rPr>
        <w:t>3) приложения 1,2,5,6,9,10,11,12,13,14,15,16 изложить в новой редакции (прилагаются).</w:t>
      </w:r>
    </w:p>
    <w:p w:rsidR="00E22A0C" w:rsidRDefault="00E22A0C" w:rsidP="005C2BF3">
      <w:pPr>
        <w:tabs>
          <w:tab w:val="left" w:pos="426"/>
          <w:tab w:val="left" w:pos="567"/>
        </w:tabs>
        <w:suppressAutoHyphens/>
        <w:spacing w:after="0" w:line="240" w:lineRule="auto"/>
        <w:ind w:firstLine="709"/>
        <w:jc w:val="both"/>
        <w:rPr>
          <w:rFonts w:ascii="Times New Roman" w:eastAsia="Times New Roman" w:hAnsi="Times New Roman" w:cs="Times New Roman"/>
          <w:sz w:val="16"/>
          <w:szCs w:val="16"/>
          <w:lang w:eastAsia="ar-SA"/>
        </w:rPr>
      </w:pPr>
    </w:p>
    <w:p w:rsidR="005C2BF3" w:rsidRDefault="005C2BF3" w:rsidP="005C2BF3">
      <w:pPr>
        <w:tabs>
          <w:tab w:val="left" w:pos="426"/>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5C2BF3">
        <w:rPr>
          <w:rFonts w:ascii="Times New Roman" w:eastAsia="Times New Roman" w:hAnsi="Times New Roman" w:cs="Times New Roman"/>
          <w:sz w:val="16"/>
          <w:szCs w:val="16"/>
          <w:lang w:eastAsia="ar-SA"/>
        </w:rPr>
        <w:t>Статья  2</w:t>
      </w:r>
    </w:p>
    <w:p w:rsidR="00E22A0C" w:rsidRPr="005C2BF3" w:rsidRDefault="00E22A0C" w:rsidP="005C2BF3">
      <w:pPr>
        <w:tabs>
          <w:tab w:val="left" w:pos="426"/>
          <w:tab w:val="left" w:pos="567"/>
        </w:tabs>
        <w:suppressAutoHyphens/>
        <w:spacing w:after="0" w:line="240" w:lineRule="auto"/>
        <w:ind w:firstLine="709"/>
        <w:jc w:val="both"/>
        <w:rPr>
          <w:rFonts w:ascii="Times New Roman" w:eastAsia="Times New Roman" w:hAnsi="Times New Roman" w:cs="Times New Roman"/>
          <w:sz w:val="16"/>
          <w:szCs w:val="16"/>
          <w:lang w:eastAsia="ar-SA"/>
        </w:rPr>
      </w:pPr>
    </w:p>
    <w:p w:rsidR="005C2BF3" w:rsidRPr="005C2BF3" w:rsidRDefault="005C2BF3" w:rsidP="005C2BF3">
      <w:pPr>
        <w:tabs>
          <w:tab w:val="left" w:pos="709"/>
        </w:tabs>
        <w:suppressAutoHyphens/>
        <w:spacing w:after="0" w:line="240" w:lineRule="auto"/>
        <w:ind w:firstLine="709"/>
        <w:jc w:val="both"/>
        <w:rPr>
          <w:rFonts w:ascii="Times New Roman" w:eastAsia="Times New Roman" w:hAnsi="Times New Roman" w:cs="Times New Roman"/>
          <w:sz w:val="16"/>
          <w:szCs w:val="16"/>
          <w:lang w:eastAsia="ar-SA"/>
        </w:rPr>
      </w:pPr>
      <w:r w:rsidRPr="005C2BF3">
        <w:rPr>
          <w:rFonts w:ascii="Times New Roman" w:eastAsia="Times New Roman" w:hAnsi="Times New Roman" w:cs="Times New Roman"/>
          <w:sz w:val="16"/>
          <w:szCs w:val="16"/>
          <w:lang w:eastAsia="ar-SA"/>
        </w:rPr>
        <w:t>Настоящее решение вступает в силу после дня его официального опубликования.</w:t>
      </w:r>
    </w:p>
    <w:p w:rsidR="005C2BF3" w:rsidRDefault="005C2BF3" w:rsidP="005C2BF3">
      <w:pPr>
        <w:suppressAutoHyphens/>
        <w:spacing w:after="0" w:line="240" w:lineRule="auto"/>
        <w:rPr>
          <w:rFonts w:ascii="Times New Roman" w:eastAsia="Times New Roman" w:hAnsi="Times New Roman" w:cs="Times New Roman"/>
          <w:sz w:val="16"/>
          <w:szCs w:val="16"/>
          <w:lang w:eastAsia="ar-SA"/>
        </w:rPr>
      </w:pPr>
    </w:p>
    <w:p w:rsidR="00E22A0C" w:rsidRPr="005C2BF3" w:rsidRDefault="00E22A0C" w:rsidP="005C2BF3">
      <w:pPr>
        <w:suppressAutoHyphens/>
        <w:spacing w:after="0" w:line="240" w:lineRule="auto"/>
        <w:rPr>
          <w:rFonts w:ascii="Times New Roman" w:eastAsia="Times New Roman" w:hAnsi="Times New Roman" w:cs="Times New Roman"/>
          <w:sz w:val="16"/>
          <w:szCs w:val="16"/>
          <w:lang w:eastAsia="ar-SA"/>
        </w:rPr>
      </w:pPr>
    </w:p>
    <w:p w:rsidR="005C2BF3" w:rsidRPr="005C2BF3" w:rsidRDefault="005C2BF3" w:rsidP="005C2BF3">
      <w:pPr>
        <w:suppressAutoHyphens/>
        <w:spacing w:after="0" w:line="240" w:lineRule="auto"/>
        <w:rPr>
          <w:rFonts w:ascii="Times New Roman" w:eastAsia="Times New Roman" w:hAnsi="Times New Roman" w:cs="Times New Roman"/>
          <w:b/>
          <w:i/>
          <w:sz w:val="16"/>
          <w:szCs w:val="16"/>
          <w:lang w:eastAsia="ar-SA"/>
        </w:rPr>
      </w:pPr>
      <w:r w:rsidRPr="005C2BF3">
        <w:rPr>
          <w:rFonts w:ascii="Times New Roman" w:eastAsia="Times New Roman" w:hAnsi="Times New Roman" w:cs="Times New Roman"/>
          <w:b/>
          <w:i/>
          <w:sz w:val="16"/>
          <w:szCs w:val="16"/>
          <w:lang w:eastAsia="ar-SA"/>
        </w:rPr>
        <w:t>Глава Замзорского</w:t>
      </w:r>
    </w:p>
    <w:p w:rsidR="005C2BF3" w:rsidRPr="005C2BF3" w:rsidRDefault="005C2BF3" w:rsidP="005C2BF3">
      <w:pPr>
        <w:suppressAutoHyphens/>
        <w:spacing w:after="0" w:line="240" w:lineRule="auto"/>
        <w:rPr>
          <w:rFonts w:ascii="Times New Roman" w:eastAsia="Times New Roman" w:hAnsi="Times New Roman" w:cs="Times New Roman"/>
          <w:b/>
          <w:i/>
          <w:sz w:val="16"/>
          <w:szCs w:val="16"/>
          <w:lang w:eastAsia="ar-SA"/>
        </w:rPr>
        <w:sectPr w:rsidR="005C2BF3" w:rsidRPr="005C2BF3" w:rsidSect="00446C03">
          <w:type w:val="continuous"/>
          <w:pgSz w:w="11906" w:h="16838"/>
          <w:pgMar w:top="1231" w:right="720" w:bottom="720" w:left="720" w:header="708" w:footer="708" w:gutter="0"/>
          <w:pgBorders>
            <w:top w:val="thinThickSmallGap" w:sz="24" w:space="1" w:color="auto"/>
          </w:pgBorders>
          <w:cols w:num="2" w:space="708"/>
          <w:titlePg/>
          <w:docGrid w:linePitch="360"/>
        </w:sectPr>
      </w:pPr>
      <w:r w:rsidRPr="005C2BF3">
        <w:rPr>
          <w:rFonts w:ascii="Times New Roman" w:eastAsia="Times New Roman" w:hAnsi="Times New Roman" w:cs="Times New Roman"/>
          <w:b/>
          <w:i/>
          <w:sz w:val="16"/>
          <w:szCs w:val="16"/>
          <w:lang w:eastAsia="ar-SA"/>
        </w:rPr>
        <w:t>муниципального образования В.В. Антоненко</w:t>
      </w:r>
    </w:p>
    <w:p w:rsidR="005C2BF3" w:rsidRPr="005C2BF3" w:rsidRDefault="005C2BF3" w:rsidP="005C2BF3">
      <w:pPr>
        <w:pBdr>
          <w:bottom w:val="single" w:sz="12" w:space="1" w:color="auto"/>
        </w:pBdr>
        <w:suppressAutoHyphens/>
        <w:spacing w:after="0" w:line="240" w:lineRule="auto"/>
        <w:rPr>
          <w:rFonts w:ascii="Times New Roman" w:eastAsia="Times New Roman" w:hAnsi="Times New Roman" w:cs="Times New Roman"/>
          <w:sz w:val="16"/>
          <w:szCs w:val="16"/>
          <w:lang w:eastAsia="ar-SA"/>
        </w:rPr>
      </w:pPr>
    </w:p>
    <w:p w:rsidR="00805601" w:rsidRDefault="00805601"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Приложение № 1</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к Решению Думы Замзорского</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муниципального образования  № 151</w:t>
      </w:r>
    </w:p>
    <w:p w:rsidR="005C2BF3" w:rsidRPr="00805601" w:rsidRDefault="005C2BF3" w:rsidP="005C2BF3">
      <w:pPr>
        <w:suppressAutoHyphens/>
        <w:spacing w:after="0" w:line="240" w:lineRule="auto"/>
        <w:ind w:left="558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от 31.03.2017г.</w:t>
      </w:r>
    </w:p>
    <w:p w:rsidR="005C2BF3" w:rsidRPr="00805601" w:rsidRDefault="005C2BF3" w:rsidP="00D2073C">
      <w:pPr>
        <w:suppressAutoHyphens/>
        <w:spacing w:after="0" w:line="240" w:lineRule="auto"/>
        <w:jc w:val="center"/>
        <w:rPr>
          <w:rFonts w:ascii="Times New Roman" w:eastAsia="Times New Roman" w:hAnsi="Times New Roman" w:cs="Times New Roman"/>
          <w:color w:val="000000"/>
          <w:sz w:val="16"/>
          <w:szCs w:val="16"/>
        </w:rPr>
      </w:pPr>
      <w:r w:rsidRPr="00805601">
        <w:rPr>
          <w:rFonts w:ascii="Times New Roman" w:eastAsia="Times New Roman" w:hAnsi="Times New Roman" w:cs="Times New Roman"/>
          <w:color w:val="000000"/>
          <w:sz w:val="16"/>
          <w:szCs w:val="16"/>
        </w:rPr>
        <w:t>Прогнозируемые доходы бюджета Замзорского муницип</w:t>
      </w:r>
      <w:r w:rsidR="00D2073C" w:rsidRPr="00805601">
        <w:rPr>
          <w:rFonts w:ascii="Times New Roman" w:eastAsia="Times New Roman" w:hAnsi="Times New Roman" w:cs="Times New Roman"/>
          <w:color w:val="000000"/>
          <w:sz w:val="16"/>
          <w:szCs w:val="16"/>
        </w:rPr>
        <w:t>ального образования на 2017 год</w:t>
      </w:r>
    </w:p>
    <w:p w:rsidR="00D2073C" w:rsidRPr="00D2073C" w:rsidRDefault="00D2073C" w:rsidP="00D2073C">
      <w:pPr>
        <w:suppressAutoHyphens/>
        <w:spacing w:after="0" w:line="240" w:lineRule="auto"/>
        <w:jc w:val="center"/>
        <w:rPr>
          <w:rFonts w:ascii="Times New Roman" w:eastAsia="Times New Roman" w:hAnsi="Times New Roman" w:cs="Times New Roman"/>
          <w:color w:val="000000"/>
          <w:sz w:val="12"/>
          <w:szCs w:val="12"/>
        </w:rPr>
      </w:pPr>
    </w:p>
    <w:tbl>
      <w:tblPr>
        <w:tblW w:w="10520" w:type="dxa"/>
        <w:tblLayout w:type="fixed"/>
        <w:tblCellMar>
          <w:left w:w="30" w:type="dxa"/>
          <w:right w:w="30" w:type="dxa"/>
        </w:tblCellMar>
        <w:tblLook w:val="0000" w:firstRow="0" w:lastRow="0" w:firstColumn="0" w:lastColumn="0" w:noHBand="0" w:noVBand="0"/>
      </w:tblPr>
      <w:tblGrid>
        <w:gridCol w:w="7260"/>
        <w:gridCol w:w="1842"/>
        <w:gridCol w:w="1418"/>
      </w:tblGrid>
      <w:tr w:rsidR="005C2BF3" w:rsidRPr="00332092" w:rsidTr="008C4F94">
        <w:trPr>
          <w:trHeight w:val="199"/>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наименование</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КБК</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proofErr w:type="spellStart"/>
            <w:r w:rsidRPr="00332092">
              <w:rPr>
                <w:rFonts w:ascii="Times New Roman" w:eastAsia="Times New Roman" w:hAnsi="Times New Roman" w:cs="Times New Roman"/>
                <w:color w:val="000000"/>
                <w:sz w:val="12"/>
                <w:szCs w:val="12"/>
              </w:rPr>
              <w:t>сумма</w:t>
            </w:r>
            <w:proofErr w:type="gramStart"/>
            <w:r w:rsidRPr="00332092">
              <w:rPr>
                <w:rFonts w:ascii="Times New Roman" w:eastAsia="Times New Roman" w:hAnsi="Times New Roman" w:cs="Times New Roman"/>
                <w:color w:val="000000"/>
                <w:sz w:val="12"/>
                <w:szCs w:val="12"/>
              </w:rPr>
              <w:t>,р</w:t>
            </w:r>
            <w:proofErr w:type="gramEnd"/>
            <w:r w:rsidRPr="00332092">
              <w:rPr>
                <w:rFonts w:ascii="Times New Roman" w:eastAsia="Times New Roman" w:hAnsi="Times New Roman" w:cs="Times New Roman"/>
                <w:color w:val="000000"/>
                <w:sz w:val="12"/>
                <w:szCs w:val="12"/>
              </w:rPr>
              <w:t>уб</w:t>
            </w:r>
            <w:proofErr w:type="spellEnd"/>
          </w:p>
        </w:tc>
      </w:tr>
      <w:tr w:rsidR="005C2BF3" w:rsidRPr="00332092" w:rsidTr="008C4F94">
        <w:trPr>
          <w:trHeight w:val="199"/>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НАЛОГОВЫЕ И НЕНАЛОГОВЫЕ ДОХОДЫ</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1  00  00000  00  0000  000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2 648 600,00</w:t>
            </w:r>
          </w:p>
        </w:tc>
      </w:tr>
      <w:tr w:rsidR="005C2BF3" w:rsidRPr="00332092" w:rsidTr="008C4F94">
        <w:trPr>
          <w:trHeight w:val="199"/>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НАЛОГИ НА ПРИБЫЛЬ, ДОХОДЫ</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1  01  00000  00  0000  000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1 317 800,00</w:t>
            </w:r>
          </w:p>
        </w:tc>
      </w:tr>
      <w:tr w:rsidR="005C2BF3" w:rsidRPr="00332092" w:rsidTr="008C4F94">
        <w:trPr>
          <w:trHeight w:val="199"/>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Налог на доходы физических лиц</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1  01  02000  01  0000  110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1 317 800,00</w:t>
            </w:r>
          </w:p>
        </w:tc>
      </w:tr>
      <w:tr w:rsidR="005C2BF3" w:rsidRPr="00332092" w:rsidTr="008C4F94">
        <w:trPr>
          <w:trHeight w:val="346"/>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 xml:space="preserve">  1  01  02010  01  0000  110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1 317 300,00</w:t>
            </w:r>
          </w:p>
        </w:tc>
      </w:tr>
      <w:tr w:rsidR="005C2BF3" w:rsidRPr="00332092" w:rsidTr="008C4F94">
        <w:trPr>
          <w:trHeight w:val="123"/>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Налог на доходы физических лиц с доходов, полученных физическими лицами, не являющимися налоговыми резидентами РФ</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 xml:space="preserve">  1  01  02030  01  0000  110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500,00</w:t>
            </w:r>
          </w:p>
        </w:tc>
      </w:tr>
      <w:tr w:rsidR="005C2BF3" w:rsidRPr="00332092" w:rsidTr="00D2073C">
        <w:trPr>
          <w:trHeight w:val="120"/>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НАЛОГИ НА ТОВАРЫ (РАБОТЫ, УСЛУГИ), РЕАЛИЗУЕМЫЕ НА ТЕРРИТОРИИ РОССИЙСКОЙ ФЕДЕРАЦИИ</w:t>
            </w:r>
          </w:p>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1  03  00000  00  0000  110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1 191 900,00</w:t>
            </w:r>
          </w:p>
        </w:tc>
      </w:tr>
      <w:tr w:rsidR="005C2BF3" w:rsidRPr="00332092" w:rsidTr="008C4F94">
        <w:trPr>
          <w:trHeight w:val="171"/>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Акцизы по подакцизным товарам (продукции), производимым на территории Российской Федерации</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1  03  02000  01  0000  110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1 191 900,00</w:t>
            </w:r>
          </w:p>
        </w:tc>
      </w:tr>
      <w:tr w:rsidR="005C2BF3" w:rsidRPr="00332092" w:rsidTr="008C4F94">
        <w:trPr>
          <w:trHeight w:val="259"/>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Доходы от уплаты акцизов на дизельное топливо, зачисляемые в консолидированные бюджеты субъектов Российской Федерации</w:t>
            </w:r>
          </w:p>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1  03  02230  01  0000  110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404 200,00</w:t>
            </w:r>
          </w:p>
        </w:tc>
      </w:tr>
      <w:tr w:rsidR="005C2BF3" w:rsidRPr="00332092" w:rsidTr="008C4F94">
        <w:trPr>
          <w:trHeight w:val="179"/>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1  03  02240  01  0000  110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6 300,00</w:t>
            </w:r>
          </w:p>
        </w:tc>
      </w:tr>
      <w:tr w:rsidR="005C2BF3" w:rsidRPr="00332092" w:rsidTr="00D2073C">
        <w:trPr>
          <w:trHeight w:val="192"/>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1  03  02250  01  0000  110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839 100,00</w:t>
            </w:r>
          </w:p>
        </w:tc>
      </w:tr>
      <w:tr w:rsidR="005C2BF3" w:rsidRPr="00332092" w:rsidTr="00D2073C">
        <w:trPr>
          <w:trHeight w:val="253"/>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1  03  02260  01  0000  110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-57 700,00</w:t>
            </w:r>
          </w:p>
        </w:tc>
      </w:tr>
      <w:tr w:rsidR="005C2BF3" w:rsidRPr="00332092" w:rsidTr="00D2073C">
        <w:trPr>
          <w:trHeight w:val="65"/>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НАЛОГИ НА ИМУЩЕСТВО</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1  06  00000  00  0000  000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116 900,00</w:t>
            </w:r>
          </w:p>
        </w:tc>
      </w:tr>
      <w:tr w:rsidR="005C2BF3" w:rsidRPr="00332092" w:rsidTr="00D2073C">
        <w:trPr>
          <w:trHeight w:val="91"/>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Налог на имущество физических лиц</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1  06  01000  00  0000  110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70 000,00</w:t>
            </w:r>
          </w:p>
        </w:tc>
      </w:tr>
      <w:tr w:rsidR="005C2BF3" w:rsidRPr="00332092" w:rsidTr="00D2073C">
        <w:trPr>
          <w:trHeight w:val="166"/>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332092">
              <w:rPr>
                <w:rFonts w:ascii="Times New Roman" w:eastAsia="Times New Roman" w:hAnsi="Times New Roman" w:cs="Times New Roman"/>
                <w:i/>
                <w:iCs/>
                <w:color w:val="000000"/>
                <w:sz w:val="12"/>
                <w:szCs w:val="12"/>
              </w:rPr>
              <w:t>сельских</w:t>
            </w:r>
            <w:proofErr w:type="spellEnd"/>
            <w:proofErr w:type="gramEnd"/>
            <w:r w:rsidRPr="00332092">
              <w:rPr>
                <w:rFonts w:ascii="Times New Roman" w:eastAsia="Times New Roman" w:hAnsi="Times New Roman" w:cs="Times New Roman"/>
                <w:i/>
                <w:iCs/>
                <w:color w:val="000000"/>
                <w:sz w:val="12"/>
                <w:szCs w:val="12"/>
              </w:rPr>
              <w:t xml:space="preserve"> поселений</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 xml:space="preserve">  1  06  01030  10  0000  110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70 000,00</w:t>
            </w:r>
          </w:p>
        </w:tc>
      </w:tr>
      <w:tr w:rsidR="005C2BF3" w:rsidRPr="00332092" w:rsidTr="00D2073C">
        <w:trPr>
          <w:trHeight w:val="65"/>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Земельный налог</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1  06  06000  00  0000  110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46 900,00</w:t>
            </w:r>
          </w:p>
        </w:tc>
      </w:tr>
      <w:tr w:rsidR="005C2BF3" w:rsidRPr="00332092" w:rsidTr="00D2073C">
        <w:trPr>
          <w:trHeight w:val="130"/>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 xml:space="preserve">Земельный налог с организаций </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 xml:space="preserve">  1  06  06030  03  0000  110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18 900,00</w:t>
            </w:r>
          </w:p>
        </w:tc>
      </w:tr>
      <w:tr w:rsidR="005C2BF3" w:rsidRPr="00332092" w:rsidTr="008C4F94">
        <w:trPr>
          <w:trHeight w:val="126"/>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Земельный налог с организаций, обладающих земельным участком, расположенным в границах сельских  поселений</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1  06  06033  10  0000  110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18 900,00</w:t>
            </w:r>
          </w:p>
        </w:tc>
      </w:tr>
      <w:tr w:rsidR="005C2BF3" w:rsidRPr="00332092" w:rsidTr="008C4F94">
        <w:trPr>
          <w:trHeight w:val="113"/>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Земельный налог с физических лиц</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 xml:space="preserve">  1  06  06040  00  0000  110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28 000,00</w:t>
            </w:r>
          </w:p>
        </w:tc>
      </w:tr>
      <w:tr w:rsidR="005C2BF3" w:rsidRPr="00332092" w:rsidTr="008C4F94">
        <w:trPr>
          <w:trHeight w:val="129"/>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Земельный налог с физических лиц, обладающих земельным участком, расположенным в границах сельских поселений</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1  06  06043  10  0000  110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28 000,00</w:t>
            </w:r>
          </w:p>
        </w:tc>
      </w:tr>
      <w:tr w:rsidR="005C2BF3" w:rsidRPr="00332092" w:rsidTr="008C4F94">
        <w:trPr>
          <w:trHeight w:val="132"/>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ГОСУДАРСТВЕННАЯ ПОШЛИНА</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1  08  00000  00  0000 000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10 000,00</w:t>
            </w:r>
          </w:p>
        </w:tc>
      </w:tr>
      <w:tr w:rsidR="005C2BF3" w:rsidRPr="00332092" w:rsidTr="00D2073C">
        <w:trPr>
          <w:trHeight w:val="65"/>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1  08  04000   01  0000 110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10 000,00</w:t>
            </w:r>
          </w:p>
        </w:tc>
      </w:tr>
      <w:tr w:rsidR="005C2BF3" w:rsidRPr="00332092" w:rsidTr="008C4F94">
        <w:trPr>
          <w:trHeight w:val="207"/>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1  08  04020  01  0000 110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10 000,00</w:t>
            </w:r>
          </w:p>
        </w:tc>
      </w:tr>
      <w:tr w:rsidR="005C2BF3" w:rsidRPr="00332092" w:rsidTr="008C4F94">
        <w:trPr>
          <w:trHeight w:val="115"/>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ДОХОДЫ ОТ ОКАЗАНИЯ ПЛАТНЫХ УСЛУГ (РАБОТ) И КОМПЕНСАЦИИ ЗАТРАТ ГОСУДАРСТВА</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1  13  00000  00  0000  130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12 000,00</w:t>
            </w:r>
          </w:p>
        </w:tc>
      </w:tr>
      <w:tr w:rsidR="005C2BF3" w:rsidRPr="00332092" w:rsidTr="00D2073C">
        <w:trPr>
          <w:trHeight w:val="164"/>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Доходы от оказания платных услуг (работ)</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1  13  01000  00  0000  130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12 000,00</w:t>
            </w:r>
          </w:p>
        </w:tc>
      </w:tr>
      <w:tr w:rsidR="005C2BF3" w:rsidRPr="00332092" w:rsidTr="00D2073C">
        <w:trPr>
          <w:trHeight w:val="95"/>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Прочие доходы от оказания платных услуг (работ)</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1  13  01990  00  0000  130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12 000,00</w:t>
            </w:r>
          </w:p>
        </w:tc>
      </w:tr>
      <w:tr w:rsidR="005C2BF3" w:rsidRPr="00332092" w:rsidTr="008C4F94">
        <w:trPr>
          <w:trHeight w:val="123"/>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Прочие доходы от оказания платных услуг (работ) получателями средств бюджетов сельских поселений </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1  13  01995  10  0000  130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12 000,00</w:t>
            </w:r>
          </w:p>
        </w:tc>
      </w:tr>
      <w:tr w:rsidR="005C2BF3" w:rsidRPr="00332092" w:rsidTr="008C4F94">
        <w:trPr>
          <w:trHeight w:val="125"/>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ШТРАФЫ, САНКЦИИ, ВОЗМЕЩЕНИЕ УЩЕРБА</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1  16  00000  00  0000 000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0,00</w:t>
            </w:r>
          </w:p>
        </w:tc>
      </w:tr>
      <w:tr w:rsidR="005C2BF3" w:rsidRPr="00332092" w:rsidTr="00D2073C">
        <w:trPr>
          <w:trHeight w:val="159"/>
        </w:trPr>
        <w:tc>
          <w:tcPr>
            <w:tcW w:w="7260" w:type="dxa"/>
            <w:tcBorders>
              <w:top w:val="single" w:sz="6" w:space="0" w:color="auto"/>
              <w:left w:val="single" w:sz="6" w:space="0" w:color="C0C0C0"/>
              <w:bottom w:val="single" w:sz="6" w:space="0" w:color="auto"/>
              <w:right w:val="single" w:sz="6" w:space="0" w:color="auto"/>
            </w:tcBorders>
            <w:shd w:val="solid" w:color="FFFFFF" w:fill="auto"/>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Денежные взыскания (штрафы), установленные законами субъектов Российской Федерации за несоблюдение муниципальных правовых актов</w:t>
            </w:r>
          </w:p>
        </w:tc>
        <w:tc>
          <w:tcPr>
            <w:tcW w:w="1842" w:type="dxa"/>
            <w:tcBorders>
              <w:top w:val="single" w:sz="6" w:space="0" w:color="auto"/>
              <w:left w:val="single" w:sz="6" w:space="0" w:color="auto"/>
              <w:bottom w:val="single" w:sz="6" w:space="0" w:color="auto"/>
              <w:right w:val="single" w:sz="4" w:space="0" w:color="auto"/>
            </w:tcBorders>
            <w:shd w:val="solid" w:color="FFFFFF" w:fill="auto"/>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1 16  51000  02  0000  140</w:t>
            </w:r>
          </w:p>
        </w:tc>
        <w:tc>
          <w:tcPr>
            <w:tcW w:w="1418" w:type="dxa"/>
            <w:tcBorders>
              <w:top w:val="single" w:sz="6" w:space="0" w:color="auto"/>
              <w:left w:val="single" w:sz="4"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0,00</w:t>
            </w:r>
          </w:p>
        </w:tc>
      </w:tr>
      <w:tr w:rsidR="005C2BF3" w:rsidRPr="00332092" w:rsidTr="008C4F94">
        <w:trPr>
          <w:trHeight w:val="273"/>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842" w:type="dxa"/>
            <w:tcBorders>
              <w:top w:val="single" w:sz="6" w:space="0" w:color="auto"/>
              <w:left w:val="single" w:sz="6" w:space="0" w:color="auto"/>
              <w:bottom w:val="single" w:sz="6" w:space="0" w:color="auto"/>
              <w:right w:val="single" w:sz="4" w:space="0" w:color="auto"/>
            </w:tcBorders>
            <w:shd w:val="solid" w:color="FFFFFF" w:fill="auto"/>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1 16  51040 02  0000  140</w:t>
            </w:r>
          </w:p>
        </w:tc>
        <w:tc>
          <w:tcPr>
            <w:tcW w:w="1418" w:type="dxa"/>
            <w:tcBorders>
              <w:top w:val="single" w:sz="6" w:space="0" w:color="auto"/>
              <w:left w:val="single" w:sz="4" w:space="0" w:color="auto"/>
              <w:bottom w:val="single" w:sz="6" w:space="0" w:color="auto"/>
              <w:right w:val="single" w:sz="6" w:space="0" w:color="auto"/>
            </w:tcBorders>
            <w:shd w:val="solid" w:color="FFFFFF" w:fill="auto"/>
          </w:tcPr>
          <w:p w:rsidR="005C2BF3" w:rsidRPr="00332092" w:rsidRDefault="005C2BF3" w:rsidP="005C2BF3">
            <w:pPr>
              <w:spacing w:after="0" w:line="240" w:lineRule="auto"/>
              <w:rPr>
                <w:rFonts w:ascii="Times New Roman" w:eastAsia="Times New Roman" w:hAnsi="Times New Roman" w:cs="Times New Roman"/>
                <w:color w:val="000000"/>
                <w:sz w:val="12"/>
                <w:szCs w:val="12"/>
              </w:rPr>
            </w:pPr>
          </w:p>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p>
        </w:tc>
      </w:tr>
      <w:tr w:rsidR="005C2BF3" w:rsidRPr="00332092" w:rsidTr="00D2073C">
        <w:trPr>
          <w:trHeight w:val="167"/>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БЕЗВОЗМЕЗДНЫЕ ПОСТУПЛЕНИЯ</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2  00  00000  00  0000  000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3 663 016,00</w:t>
            </w:r>
          </w:p>
        </w:tc>
      </w:tr>
      <w:tr w:rsidR="005C2BF3" w:rsidRPr="00332092" w:rsidTr="008C4F94">
        <w:trPr>
          <w:trHeight w:val="195"/>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Безвозмездные поступления от других бюджетов бюджетной системы РФ</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2  02  00000 00  0000  000</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3 663 016,00</w:t>
            </w:r>
          </w:p>
        </w:tc>
      </w:tr>
      <w:tr w:rsidR="005C2BF3" w:rsidRPr="00332092" w:rsidTr="008C4F94">
        <w:trPr>
          <w:trHeight w:val="206"/>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lastRenderedPageBreak/>
              <w:t>Дотации бюджетам субъектов РФ и муниципальных образований</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2  02  10000  00  0000  151</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3 568 916,00</w:t>
            </w:r>
          </w:p>
        </w:tc>
      </w:tr>
      <w:tr w:rsidR="005C2BF3" w:rsidRPr="00332092" w:rsidTr="008C4F94">
        <w:trPr>
          <w:trHeight w:val="206"/>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Дотации на выравнивание  бюджетной обеспеченности</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 xml:space="preserve">  2  02  15001  00  0000  151</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3 568 916,00</w:t>
            </w:r>
          </w:p>
        </w:tc>
      </w:tr>
      <w:tr w:rsidR="005C2BF3" w:rsidRPr="00332092" w:rsidTr="008C4F94">
        <w:trPr>
          <w:trHeight w:val="247"/>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Дотации бюджетам сельских поселений на выравнивание  бюджетной обеспеченности</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2  02  15001  10  0000  151</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3 568 916,00</w:t>
            </w:r>
          </w:p>
        </w:tc>
      </w:tr>
      <w:tr w:rsidR="005C2BF3" w:rsidRPr="00332092" w:rsidTr="008C4F94">
        <w:trPr>
          <w:trHeight w:val="138"/>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Субвенции бюджетам субъектов РФ и муниципальных образований</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2  02  30000  00  0000  151</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94 100,00</w:t>
            </w:r>
          </w:p>
        </w:tc>
      </w:tr>
      <w:tr w:rsidR="005C2BF3" w:rsidRPr="00332092" w:rsidTr="00D2073C">
        <w:trPr>
          <w:trHeight w:val="172"/>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Субвенции бюджетам на осуществление первичного воинского учета на территориях, где отсутствуют военные комиссариаты</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 xml:space="preserve">  2  02  35118 00  0000  151</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93 400,00</w:t>
            </w:r>
          </w:p>
        </w:tc>
      </w:tr>
      <w:tr w:rsidR="005C2BF3" w:rsidRPr="00332092" w:rsidTr="00385F9E">
        <w:trPr>
          <w:trHeight w:val="168"/>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2  02  35118 10  0000  151</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93 400,00</w:t>
            </w:r>
          </w:p>
        </w:tc>
      </w:tr>
      <w:tr w:rsidR="005C2BF3" w:rsidRPr="00332092" w:rsidTr="008C4F94">
        <w:trPr>
          <w:trHeight w:val="198"/>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Субвенции местным бюджетам на выполнение передаваемых полномочий субъектов Российской Федерации</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 xml:space="preserve">  2  02  30024  00  0000  151</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700,00</w:t>
            </w:r>
          </w:p>
        </w:tc>
      </w:tr>
      <w:tr w:rsidR="005C2BF3" w:rsidRPr="00332092" w:rsidTr="008C4F94">
        <w:trPr>
          <w:trHeight w:val="198"/>
        </w:trPr>
        <w:tc>
          <w:tcPr>
            <w:tcW w:w="7260"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Субвенции бюджетам сельских поселений на выполнение передаваемых полномочий субъектов Российской Федерации</w:t>
            </w:r>
          </w:p>
        </w:tc>
        <w:tc>
          <w:tcPr>
            <w:tcW w:w="1842"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  2  02  30024  10  0000  151</w:t>
            </w: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332092">
              <w:rPr>
                <w:rFonts w:ascii="Times New Roman" w:eastAsia="Times New Roman" w:hAnsi="Times New Roman" w:cs="Times New Roman"/>
                <w:i/>
                <w:iCs/>
                <w:color w:val="000000"/>
                <w:sz w:val="12"/>
                <w:szCs w:val="12"/>
              </w:rPr>
              <w:t>700,00</w:t>
            </w:r>
          </w:p>
        </w:tc>
      </w:tr>
      <w:tr w:rsidR="005C2BF3" w:rsidRPr="00332092" w:rsidTr="00D2073C">
        <w:trPr>
          <w:trHeight w:val="84"/>
        </w:trPr>
        <w:tc>
          <w:tcPr>
            <w:tcW w:w="7260" w:type="dxa"/>
            <w:tcBorders>
              <w:top w:val="single" w:sz="6" w:space="0" w:color="auto"/>
              <w:left w:val="single" w:sz="6" w:space="0" w:color="auto"/>
              <w:bottom w:val="single" w:sz="6" w:space="0" w:color="auto"/>
              <w:right w:val="nil"/>
            </w:tcBorders>
            <w:shd w:val="solid" w:color="FFFFFF" w:fill="auto"/>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 xml:space="preserve">Итого доходов </w:t>
            </w:r>
          </w:p>
        </w:tc>
        <w:tc>
          <w:tcPr>
            <w:tcW w:w="1842" w:type="dxa"/>
            <w:tcBorders>
              <w:top w:val="single" w:sz="6" w:space="0" w:color="auto"/>
              <w:left w:val="nil"/>
              <w:bottom w:val="single" w:sz="6" w:space="0" w:color="auto"/>
              <w:right w:val="single" w:sz="6" w:space="0" w:color="auto"/>
            </w:tcBorders>
            <w:shd w:val="solid" w:color="FFFFFF" w:fill="auto"/>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p>
        </w:tc>
        <w:tc>
          <w:tcPr>
            <w:tcW w:w="1418"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6 311 616,00</w:t>
            </w:r>
          </w:p>
        </w:tc>
      </w:tr>
    </w:tbl>
    <w:p w:rsidR="005C2BF3" w:rsidRPr="005C2BF3"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Приложение № 2</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к Решению Думы Замзорского</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муниципального образования  № 151</w:t>
      </w:r>
    </w:p>
    <w:p w:rsidR="008C4F94" w:rsidRDefault="008C4F94" w:rsidP="00D2073C">
      <w:pPr>
        <w:suppressAutoHyphens/>
        <w:spacing w:after="0" w:line="240" w:lineRule="auto"/>
        <w:ind w:left="558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от "31"марта 2017г</w:t>
      </w:r>
    </w:p>
    <w:p w:rsidR="00E22A0C" w:rsidRPr="00805601" w:rsidRDefault="00E22A0C" w:rsidP="00D2073C">
      <w:pPr>
        <w:suppressAutoHyphens/>
        <w:spacing w:after="0" w:line="240" w:lineRule="auto"/>
        <w:ind w:left="5580" w:hanging="6120"/>
        <w:jc w:val="right"/>
        <w:rPr>
          <w:rFonts w:ascii="Times New Roman" w:eastAsia="Times New Roman" w:hAnsi="Times New Roman" w:cs="Times New Roman"/>
          <w:bCs/>
          <w:sz w:val="16"/>
          <w:szCs w:val="16"/>
          <w:lang w:eastAsia="ar-SA"/>
        </w:rPr>
      </w:pPr>
    </w:p>
    <w:p w:rsidR="005C2BF3" w:rsidRPr="00805601" w:rsidRDefault="005C2BF3" w:rsidP="00385F9E">
      <w:pPr>
        <w:suppressAutoHyphens/>
        <w:spacing w:after="0" w:line="240" w:lineRule="auto"/>
        <w:jc w:val="center"/>
        <w:rPr>
          <w:rFonts w:ascii="Times New Roman" w:eastAsia="Times New Roman" w:hAnsi="Times New Roman" w:cs="Times New Roman"/>
          <w:bCs/>
          <w:color w:val="000000"/>
          <w:sz w:val="16"/>
          <w:szCs w:val="16"/>
        </w:rPr>
      </w:pPr>
      <w:r w:rsidRPr="00805601">
        <w:rPr>
          <w:rFonts w:ascii="Times New Roman" w:eastAsia="Times New Roman" w:hAnsi="Times New Roman" w:cs="Times New Roman"/>
          <w:bCs/>
          <w:color w:val="000000"/>
          <w:sz w:val="16"/>
          <w:szCs w:val="16"/>
        </w:rPr>
        <w:t>Прогнозируемые доходы бюджета Замзорского муниципального образования на плановый период 2018 и 2019 годов</w:t>
      </w:r>
    </w:p>
    <w:p w:rsidR="00D2073C" w:rsidRPr="00D2073C" w:rsidRDefault="00D2073C" w:rsidP="00385F9E">
      <w:pPr>
        <w:suppressAutoHyphens/>
        <w:spacing w:after="0" w:line="240" w:lineRule="auto"/>
        <w:jc w:val="center"/>
        <w:rPr>
          <w:rFonts w:ascii="Times New Roman" w:eastAsia="Times New Roman" w:hAnsi="Times New Roman" w:cs="Times New Roman"/>
          <w:bCs/>
          <w:color w:val="000000"/>
          <w:sz w:val="12"/>
          <w:szCs w:val="12"/>
        </w:rPr>
      </w:pPr>
    </w:p>
    <w:tbl>
      <w:tblPr>
        <w:tblW w:w="10520" w:type="dxa"/>
        <w:tblLayout w:type="fixed"/>
        <w:tblCellMar>
          <w:left w:w="30" w:type="dxa"/>
          <w:right w:w="30" w:type="dxa"/>
        </w:tblCellMar>
        <w:tblLook w:val="0000" w:firstRow="0" w:lastRow="0" w:firstColumn="0" w:lastColumn="0" w:noHBand="0" w:noVBand="0"/>
      </w:tblPr>
      <w:tblGrid>
        <w:gridCol w:w="6409"/>
        <w:gridCol w:w="2126"/>
        <w:gridCol w:w="1134"/>
        <w:gridCol w:w="851"/>
      </w:tblGrid>
      <w:tr w:rsidR="008C4F94" w:rsidRPr="00534A71" w:rsidTr="00332092">
        <w:trPr>
          <w:trHeight w:val="170"/>
        </w:trPr>
        <w:tc>
          <w:tcPr>
            <w:tcW w:w="6409" w:type="dxa"/>
            <w:tcBorders>
              <w:top w:val="single" w:sz="6" w:space="0" w:color="auto"/>
              <w:left w:val="single" w:sz="6" w:space="0" w:color="auto"/>
              <w:bottom w:val="nil"/>
              <w:right w:val="single" w:sz="6" w:space="0" w:color="auto"/>
            </w:tcBorders>
          </w:tcPr>
          <w:p w:rsidR="008C4F94" w:rsidRPr="00534A71" w:rsidRDefault="008C4F94"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p>
        </w:tc>
        <w:tc>
          <w:tcPr>
            <w:tcW w:w="2126" w:type="dxa"/>
            <w:tcBorders>
              <w:top w:val="single" w:sz="6" w:space="0" w:color="auto"/>
              <w:left w:val="single" w:sz="6" w:space="0" w:color="auto"/>
              <w:bottom w:val="nil"/>
              <w:right w:val="single" w:sz="6" w:space="0" w:color="auto"/>
            </w:tcBorders>
          </w:tcPr>
          <w:p w:rsidR="008C4F94" w:rsidRPr="00534A71" w:rsidRDefault="008C4F94"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p>
        </w:tc>
        <w:tc>
          <w:tcPr>
            <w:tcW w:w="1134" w:type="dxa"/>
            <w:tcBorders>
              <w:top w:val="single" w:sz="6" w:space="0" w:color="auto"/>
              <w:left w:val="single" w:sz="6" w:space="0" w:color="auto"/>
              <w:bottom w:val="single" w:sz="6" w:space="0" w:color="auto"/>
              <w:right w:val="nil"/>
            </w:tcBorders>
          </w:tcPr>
          <w:p w:rsidR="008C4F94" w:rsidRPr="00534A71" w:rsidRDefault="008C4F94"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p>
        </w:tc>
        <w:tc>
          <w:tcPr>
            <w:tcW w:w="851" w:type="dxa"/>
            <w:tcBorders>
              <w:top w:val="single" w:sz="6" w:space="0" w:color="auto"/>
              <w:left w:val="nil"/>
              <w:bottom w:val="single" w:sz="6" w:space="0" w:color="auto"/>
              <w:right w:val="single" w:sz="6" w:space="0" w:color="auto"/>
            </w:tcBorders>
          </w:tcPr>
          <w:p w:rsidR="008C4F94" w:rsidRPr="00534A71" w:rsidRDefault="008C4F94"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p>
        </w:tc>
      </w:tr>
      <w:tr w:rsidR="005C2BF3" w:rsidRPr="00534A71" w:rsidTr="00332092">
        <w:trPr>
          <w:trHeight w:val="170"/>
        </w:trPr>
        <w:tc>
          <w:tcPr>
            <w:tcW w:w="6409" w:type="dxa"/>
            <w:tcBorders>
              <w:top w:val="single" w:sz="6" w:space="0" w:color="auto"/>
              <w:left w:val="single" w:sz="6" w:space="0" w:color="auto"/>
              <w:bottom w:val="nil"/>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наименование</w:t>
            </w:r>
          </w:p>
        </w:tc>
        <w:tc>
          <w:tcPr>
            <w:tcW w:w="2126" w:type="dxa"/>
            <w:tcBorders>
              <w:top w:val="single" w:sz="6" w:space="0" w:color="auto"/>
              <w:left w:val="single" w:sz="6" w:space="0" w:color="auto"/>
              <w:bottom w:val="nil"/>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КБК</w:t>
            </w:r>
          </w:p>
        </w:tc>
        <w:tc>
          <w:tcPr>
            <w:tcW w:w="1134" w:type="dxa"/>
            <w:tcBorders>
              <w:top w:val="single" w:sz="6" w:space="0" w:color="auto"/>
              <w:left w:val="single" w:sz="6" w:space="0" w:color="auto"/>
              <w:bottom w:val="single" w:sz="6" w:space="0" w:color="auto"/>
              <w:right w:val="nil"/>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proofErr w:type="spellStart"/>
            <w:r w:rsidRPr="00534A71">
              <w:rPr>
                <w:rFonts w:ascii="Times New Roman" w:eastAsia="Times New Roman" w:hAnsi="Times New Roman" w:cs="Times New Roman"/>
                <w:bCs/>
                <w:color w:val="000000"/>
                <w:sz w:val="12"/>
                <w:szCs w:val="12"/>
              </w:rPr>
              <w:t>сумма</w:t>
            </w:r>
            <w:proofErr w:type="gramStart"/>
            <w:r w:rsidRPr="00534A71">
              <w:rPr>
                <w:rFonts w:ascii="Times New Roman" w:eastAsia="Times New Roman" w:hAnsi="Times New Roman" w:cs="Times New Roman"/>
                <w:bCs/>
                <w:color w:val="000000"/>
                <w:sz w:val="12"/>
                <w:szCs w:val="12"/>
              </w:rPr>
              <w:t>,р</w:t>
            </w:r>
            <w:proofErr w:type="gramEnd"/>
            <w:r w:rsidRPr="00534A71">
              <w:rPr>
                <w:rFonts w:ascii="Times New Roman" w:eastAsia="Times New Roman" w:hAnsi="Times New Roman" w:cs="Times New Roman"/>
                <w:bCs/>
                <w:color w:val="000000"/>
                <w:sz w:val="12"/>
                <w:szCs w:val="12"/>
              </w:rPr>
              <w:t>уб</w:t>
            </w:r>
            <w:proofErr w:type="spellEnd"/>
          </w:p>
        </w:tc>
        <w:tc>
          <w:tcPr>
            <w:tcW w:w="851" w:type="dxa"/>
            <w:tcBorders>
              <w:top w:val="single" w:sz="6" w:space="0" w:color="auto"/>
              <w:left w:val="nil"/>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p>
        </w:tc>
      </w:tr>
      <w:tr w:rsidR="005C2BF3" w:rsidRPr="00534A71" w:rsidTr="00332092">
        <w:trPr>
          <w:trHeight w:val="170"/>
        </w:trPr>
        <w:tc>
          <w:tcPr>
            <w:tcW w:w="6409" w:type="dxa"/>
            <w:tcBorders>
              <w:top w:val="nil"/>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p>
        </w:tc>
        <w:tc>
          <w:tcPr>
            <w:tcW w:w="2126" w:type="dxa"/>
            <w:tcBorders>
              <w:top w:val="nil"/>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2018</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2019</w:t>
            </w:r>
          </w:p>
        </w:tc>
      </w:tr>
      <w:tr w:rsidR="005C2BF3" w:rsidRPr="00534A71" w:rsidTr="00332092">
        <w:trPr>
          <w:trHeight w:val="170"/>
        </w:trPr>
        <w:tc>
          <w:tcPr>
            <w:tcW w:w="6409"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НАЛОГОВЫЕ И НЕНАЛОГОВЫЕ ДОХОДЫ</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 xml:space="preserve">  1  00  00000  00  0000  000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2706900,00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2930200,00</w:t>
            </w:r>
          </w:p>
        </w:tc>
      </w:tr>
      <w:tr w:rsidR="005C2BF3" w:rsidRPr="00534A71" w:rsidTr="00332092">
        <w:trPr>
          <w:trHeight w:val="170"/>
        </w:trPr>
        <w:tc>
          <w:tcPr>
            <w:tcW w:w="6409"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НАЛОГИ НА ПРИБЫЛЬ, ДОХОДЫ</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 xml:space="preserve">  1  01  00000  00  0000  000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1403400,00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1479200,00</w:t>
            </w:r>
          </w:p>
        </w:tc>
      </w:tr>
      <w:tr w:rsidR="005C2BF3" w:rsidRPr="00534A71" w:rsidTr="00332092">
        <w:trPr>
          <w:trHeight w:val="170"/>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Налог на доходы физических лиц</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 xml:space="preserve">  1  01  02000  01  0000  110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1403400,00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1479200,00</w:t>
            </w:r>
          </w:p>
        </w:tc>
      </w:tr>
      <w:tr w:rsidR="005C2BF3" w:rsidRPr="00534A71" w:rsidTr="00332092">
        <w:trPr>
          <w:trHeight w:val="359"/>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 xml:space="preserve">  1  01  02010  01  0000  110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1402900,00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1478700,00</w:t>
            </w:r>
          </w:p>
        </w:tc>
      </w:tr>
      <w:tr w:rsidR="005C2BF3" w:rsidRPr="00534A71" w:rsidTr="00332092">
        <w:trPr>
          <w:trHeight w:val="123"/>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Налог на доходы физических лиц с доходов, полученных физическими лицами, не являющимися налоговыми резидентами РФ</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 xml:space="preserve">  1  01  02030  01  0000  110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500,00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500,00</w:t>
            </w:r>
          </w:p>
        </w:tc>
      </w:tr>
      <w:tr w:rsidR="005C2BF3" w:rsidRPr="00534A71" w:rsidTr="00332092">
        <w:trPr>
          <w:trHeight w:val="301"/>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НАЛОГИ НА ТОВАРЫ (РАБОТЫ, УСЛУГИ), РЕАЛИЗУЕМЫЕ НА ТЕРРИТОРИИ РОССИЙСКОЙ ФЕДЕРАЦИИ</w:t>
            </w:r>
          </w:p>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1  03  00000  00  0000  110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1173200,00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1320700,00</w:t>
            </w:r>
          </w:p>
        </w:tc>
      </w:tr>
      <w:tr w:rsidR="005C2BF3" w:rsidRPr="00534A71" w:rsidTr="00332092">
        <w:trPr>
          <w:trHeight w:val="157"/>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Акцизы по подакцизным товарам (продукции), производимым на территории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1  03  02000  01  0000  110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1173200,00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1320700,00</w:t>
            </w:r>
          </w:p>
        </w:tc>
      </w:tr>
      <w:tr w:rsidR="005C2BF3" w:rsidRPr="00534A71" w:rsidTr="00332092">
        <w:trPr>
          <w:trHeight w:val="330"/>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Доходы от уплаты акцизов на дизельное топливо, зачисляемые в консолидированные бюджеты субъектов Российской Федерации</w:t>
            </w:r>
          </w:p>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1  03  02230  01  0000  110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397 900,00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447 900,00</w:t>
            </w:r>
          </w:p>
        </w:tc>
      </w:tr>
      <w:tr w:rsidR="005C2BF3" w:rsidRPr="00534A71" w:rsidTr="00332092">
        <w:trPr>
          <w:trHeight w:val="493"/>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1  03  02240  01  0000  110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6 200,00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7 000,00</w:t>
            </w:r>
          </w:p>
        </w:tc>
      </w:tr>
      <w:tr w:rsidR="005C2BF3" w:rsidRPr="00534A71" w:rsidTr="00332092">
        <w:trPr>
          <w:trHeight w:val="481"/>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1  03  02250  01  0000  110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826 000,00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929 800,00</w:t>
            </w:r>
          </w:p>
        </w:tc>
      </w:tr>
      <w:tr w:rsidR="005C2BF3" w:rsidRPr="00534A71" w:rsidTr="00332092">
        <w:trPr>
          <w:trHeight w:val="578"/>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1  03  02260  01  0000  110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-56 900,00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-64 000,00</w:t>
            </w:r>
          </w:p>
        </w:tc>
      </w:tr>
      <w:tr w:rsidR="005C2BF3" w:rsidRPr="00534A71" w:rsidTr="00332092">
        <w:trPr>
          <w:trHeight w:val="170"/>
        </w:trPr>
        <w:tc>
          <w:tcPr>
            <w:tcW w:w="6409"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НАЛОГИ НА ИМУЩЕСТВО</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 xml:space="preserve">  1  06  00000  00  0000  000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108 300,00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108 300,00</w:t>
            </w:r>
          </w:p>
        </w:tc>
      </w:tr>
      <w:tr w:rsidR="005C2BF3" w:rsidRPr="00534A71" w:rsidTr="00332092">
        <w:trPr>
          <w:trHeight w:val="170"/>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Налог на имущество физических лиц</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 xml:space="preserve">  1  06  01000  00  0000  110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70 000,00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70 000,00</w:t>
            </w:r>
          </w:p>
        </w:tc>
      </w:tr>
      <w:tr w:rsidR="005C2BF3" w:rsidRPr="00534A71" w:rsidTr="00332092">
        <w:trPr>
          <w:trHeight w:val="283"/>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534A71">
              <w:rPr>
                <w:rFonts w:ascii="Times New Roman" w:eastAsia="Times New Roman" w:hAnsi="Times New Roman" w:cs="Times New Roman"/>
                <w:i/>
                <w:iCs/>
                <w:color w:val="000000"/>
                <w:sz w:val="12"/>
                <w:szCs w:val="12"/>
              </w:rPr>
              <w:t>сельских</w:t>
            </w:r>
            <w:proofErr w:type="spellEnd"/>
            <w:proofErr w:type="gramEnd"/>
            <w:r w:rsidRPr="00534A71">
              <w:rPr>
                <w:rFonts w:ascii="Times New Roman" w:eastAsia="Times New Roman" w:hAnsi="Times New Roman" w:cs="Times New Roman"/>
                <w:i/>
                <w:iCs/>
                <w:color w:val="000000"/>
                <w:sz w:val="12"/>
                <w:szCs w:val="12"/>
              </w:rPr>
              <w:t xml:space="preserve"> поселений</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 xml:space="preserve">  1  06  01030  10  0000  110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70 000,00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70 000,00</w:t>
            </w:r>
          </w:p>
        </w:tc>
      </w:tr>
      <w:tr w:rsidR="005C2BF3" w:rsidRPr="00534A71" w:rsidTr="00332092">
        <w:trPr>
          <w:trHeight w:val="170"/>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Земельный налог</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 xml:space="preserve">  1  06  06000  00  0000  110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38 300,00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38 300,00</w:t>
            </w:r>
          </w:p>
        </w:tc>
      </w:tr>
      <w:tr w:rsidR="005C2BF3" w:rsidRPr="00534A71" w:rsidTr="00332092">
        <w:trPr>
          <w:trHeight w:val="178"/>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 xml:space="preserve">Земельный налог с организаций </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 xml:space="preserve">  1  06  06030  03  0000  110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15 300,00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15 300,00</w:t>
            </w:r>
          </w:p>
        </w:tc>
      </w:tr>
      <w:tr w:rsidR="005C2BF3" w:rsidRPr="00534A71" w:rsidTr="00332092">
        <w:trPr>
          <w:trHeight w:val="179"/>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Земельный налог с организаций, обладающих земельным участком, расположенным в границах сельских  поселений</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 xml:space="preserve">  1  06  06033  10  0000  110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15 300,00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15 300,00</w:t>
            </w:r>
          </w:p>
        </w:tc>
      </w:tr>
      <w:tr w:rsidR="005C2BF3" w:rsidRPr="00534A71" w:rsidTr="00332092">
        <w:trPr>
          <w:trHeight w:val="126"/>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Земельный налог с физических лиц</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 xml:space="preserve">  1  06  06040  00  0000  110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23 000,00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23 000,00</w:t>
            </w:r>
          </w:p>
        </w:tc>
      </w:tr>
      <w:tr w:rsidR="005C2BF3" w:rsidRPr="00534A71" w:rsidTr="00332092">
        <w:trPr>
          <w:trHeight w:val="113"/>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Земельный налог с физических лиц, обладающих земельным участком, расположенным в границах сельских поселений</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 xml:space="preserve">  1  06  06043  10  0000  110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23 000,00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23 000,00</w:t>
            </w:r>
          </w:p>
        </w:tc>
      </w:tr>
      <w:tr w:rsidR="005C2BF3" w:rsidRPr="00534A71" w:rsidTr="00332092">
        <w:trPr>
          <w:trHeight w:val="143"/>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ГОСУДАРСТВЕННАЯ ПОШЛИНА</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1  08  00000  00  0000 000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10 000,00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10 000,00</w:t>
            </w:r>
          </w:p>
        </w:tc>
      </w:tr>
      <w:tr w:rsidR="005C2BF3" w:rsidRPr="00534A71" w:rsidTr="00332092">
        <w:trPr>
          <w:trHeight w:val="260"/>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 xml:space="preserve"> 1  08  04000   01  0000 110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10 000,00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10 000,00</w:t>
            </w:r>
          </w:p>
        </w:tc>
      </w:tr>
      <w:tr w:rsidR="005C2BF3" w:rsidRPr="00534A71" w:rsidTr="00332092">
        <w:trPr>
          <w:trHeight w:val="277"/>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 xml:space="preserve"> 1  08  04020  01  0000 110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10 000,00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10 000,00</w:t>
            </w:r>
          </w:p>
        </w:tc>
      </w:tr>
      <w:tr w:rsidR="005C2BF3" w:rsidRPr="00534A71" w:rsidTr="00332092">
        <w:trPr>
          <w:trHeight w:val="214"/>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ДОХОДЫ ОТ ОКАЗАНИЯ ПЛАТНЫХ УСЛУГ (РАБОТ) И КОМПЕНСАЦИИ ЗАТРАТ ГОСУДАРСТВА</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 xml:space="preserve">  1  13  00000  00  0000  130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12 000,00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12 000,00</w:t>
            </w:r>
          </w:p>
        </w:tc>
      </w:tr>
      <w:tr w:rsidR="005C2BF3" w:rsidRPr="00534A71" w:rsidTr="00332092">
        <w:trPr>
          <w:trHeight w:val="170"/>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Доходы от оказания платных услуг (работ)</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 xml:space="preserve">  1  13  01000  00  0000  130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12 000,00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12 000,00</w:t>
            </w:r>
          </w:p>
        </w:tc>
      </w:tr>
      <w:tr w:rsidR="005C2BF3" w:rsidRPr="00534A71" w:rsidTr="00332092">
        <w:trPr>
          <w:trHeight w:val="178"/>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Прочие доходы от оказания платных услуг (работ)</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1  13  01990  00  0000  130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12 000,00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12 000,00</w:t>
            </w:r>
          </w:p>
        </w:tc>
      </w:tr>
      <w:tr w:rsidR="005C2BF3" w:rsidRPr="00534A71" w:rsidTr="00332092">
        <w:trPr>
          <w:trHeight w:val="180"/>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 xml:space="preserve">Прочие доходы от оказания платных услуг (работ) получателями средств бюджетов сельских поселений </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 xml:space="preserve">  1  13  01995  10  0000  130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12 000,00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12 000,00</w:t>
            </w:r>
          </w:p>
        </w:tc>
      </w:tr>
      <w:tr w:rsidR="005C2BF3" w:rsidRPr="00534A71" w:rsidTr="00332092">
        <w:trPr>
          <w:trHeight w:val="206"/>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ШТРАФЫ, САНКЦИИ, ВОЗМЕЩЕНИЕ УЩЕРБА</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 xml:space="preserve"> 1  16  00000  00  0000 000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0,00</w:t>
            </w:r>
          </w:p>
        </w:tc>
      </w:tr>
      <w:tr w:rsidR="005C2BF3" w:rsidRPr="00534A71" w:rsidTr="00332092">
        <w:trPr>
          <w:trHeight w:val="85"/>
        </w:trPr>
        <w:tc>
          <w:tcPr>
            <w:tcW w:w="6409"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Денежные взыскания (штрафы), установленные законами субъектов Российской Федерации за несоблюдение муниципальных правовых актов</w:t>
            </w:r>
          </w:p>
        </w:tc>
        <w:tc>
          <w:tcPr>
            <w:tcW w:w="2126" w:type="dxa"/>
            <w:tcBorders>
              <w:top w:val="single" w:sz="6" w:space="0" w:color="auto"/>
              <w:left w:val="single" w:sz="6" w:space="0" w:color="auto"/>
              <w:bottom w:val="single" w:sz="4" w:space="0" w:color="auto"/>
              <w:right w:val="single" w:sz="6" w:space="0" w:color="auto"/>
            </w:tcBorders>
            <w:shd w:val="solid" w:color="FFFFFF" w:fill="auto"/>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 xml:space="preserve">    1 16  51000  02  0000  140</w:t>
            </w:r>
          </w:p>
        </w:tc>
        <w:tc>
          <w:tcPr>
            <w:tcW w:w="1134" w:type="dxa"/>
            <w:tcBorders>
              <w:top w:val="single" w:sz="6" w:space="0" w:color="auto"/>
              <w:left w:val="single" w:sz="6" w:space="0" w:color="auto"/>
              <w:bottom w:val="single" w:sz="4"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0,00</w:t>
            </w:r>
          </w:p>
        </w:tc>
      </w:tr>
      <w:tr w:rsidR="005C2BF3" w:rsidRPr="00534A71" w:rsidTr="00332092">
        <w:trPr>
          <w:trHeight w:val="283"/>
        </w:trPr>
        <w:tc>
          <w:tcPr>
            <w:tcW w:w="6409" w:type="dxa"/>
            <w:tcBorders>
              <w:top w:val="single" w:sz="6" w:space="0" w:color="auto"/>
              <w:left w:val="single" w:sz="6" w:space="0" w:color="auto"/>
              <w:bottom w:val="single" w:sz="6" w:space="0" w:color="auto"/>
              <w:right w:val="single" w:sz="4" w:space="0" w:color="auto"/>
            </w:tcBorders>
            <w:shd w:val="solid" w:color="FFFFFF" w:fill="auto"/>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126" w:type="dxa"/>
            <w:tcBorders>
              <w:top w:val="single" w:sz="4" w:space="0" w:color="auto"/>
              <w:left w:val="single" w:sz="4" w:space="0" w:color="auto"/>
              <w:bottom w:val="single" w:sz="4" w:space="0" w:color="auto"/>
              <w:right w:val="single" w:sz="4" w:space="0" w:color="auto"/>
            </w:tcBorders>
            <w:shd w:val="solid" w:color="FFFFFF" w:fill="auto"/>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1 16  51</w:t>
            </w:r>
            <w:r w:rsidR="008C4F94" w:rsidRPr="00534A71">
              <w:rPr>
                <w:rFonts w:ascii="Times New Roman" w:eastAsia="Times New Roman" w:hAnsi="Times New Roman" w:cs="Times New Roman"/>
                <w:color w:val="000000"/>
                <w:sz w:val="12"/>
                <w:szCs w:val="12"/>
              </w:rPr>
              <w:t xml:space="preserve">040 </w:t>
            </w:r>
            <w:r w:rsidRPr="00534A71">
              <w:rPr>
                <w:rFonts w:ascii="Times New Roman" w:eastAsia="Times New Roman" w:hAnsi="Times New Roman" w:cs="Times New Roman"/>
                <w:color w:val="000000"/>
                <w:sz w:val="12"/>
                <w:szCs w:val="12"/>
              </w:rPr>
              <w:t>02  0000  140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rsidR="005C2BF3" w:rsidRPr="00534A71" w:rsidRDefault="005C2BF3" w:rsidP="008C4F94">
            <w:pPr>
              <w:spacing w:after="0" w:line="240" w:lineRule="auto"/>
              <w:jc w:val="center"/>
              <w:rPr>
                <w:rFonts w:ascii="Times New Roman" w:eastAsia="Times New Roman" w:hAnsi="Times New Roman" w:cs="Times New Roman"/>
                <w:color w:val="000000"/>
                <w:sz w:val="12"/>
                <w:szCs w:val="12"/>
              </w:rPr>
            </w:pPr>
          </w:p>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color w:val="000000"/>
                <w:sz w:val="12"/>
                <w:szCs w:val="12"/>
              </w:rPr>
            </w:pPr>
          </w:p>
        </w:tc>
        <w:tc>
          <w:tcPr>
            <w:tcW w:w="851" w:type="dxa"/>
            <w:tcBorders>
              <w:top w:val="single" w:sz="6" w:space="0" w:color="auto"/>
              <w:left w:val="single" w:sz="4"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r>
      <w:tr w:rsidR="005C2BF3" w:rsidRPr="00534A71" w:rsidTr="00332092">
        <w:trPr>
          <w:trHeight w:val="170"/>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БЕЗВОЗМЕЗДНЫЕ ПОСТУПЛЕНИЯ</w:t>
            </w:r>
          </w:p>
        </w:tc>
        <w:tc>
          <w:tcPr>
            <w:tcW w:w="2126" w:type="dxa"/>
            <w:tcBorders>
              <w:top w:val="single" w:sz="4"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 xml:space="preserve">  2  00  00000  00  0000  000</w:t>
            </w:r>
          </w:p>
        </w:tc>
        <w:tc>
          <w:tcPr>
            <w:tcW w:w="1134" w:type="dxa"/>
            <w:tcBorders>
              <w:top w:val="single" w:sz="4"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3072272,00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3038127,00</w:t>
            </w:r>
          </w:p>
        </w:tc>
      </w:tr>
      <w:tr w:rsidR="005C2BF3" w:rsidRPr="00534A71" w:rsidTr="00332092">
        <w:trPr>
          <w:trHeight w:val="233"/>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Безвозмездные поступления от других бюджетов бюджетной системы РФ</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 xml:space="preserve"> 2  02  00000 00  0000  000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3072272,00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3038127,00</w:t>
            </w:r>
          </w:p>
        </w:tc>
      </w:tr>
      <w:tr w:rsidR="005C2BF3" w:rsidRPr="00534A71" w:rsidTr="00332092">
        <w:trPr>
          <w:trHeight w:val="146"/>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Дотации бюджетам субъектов РФ и муниципальных образований</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 xml:space="preserve">  2  02  10000  00  0000  151</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2978272,00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2944127,00</w:t>
            </w:r>
          </w:p>
        </w:tc>
      </w:tr>
      <w:tr w:rsidR="005C2BF3" w:rsidRPr="00534A71" w:rsidTr="00332092">
        <w:trPr>
          <w:trHeight w:val="178"/>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Дотации на выравнивание  бюджетной обеспеченности</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 xml:space="preserve">  2  02  15001  00  0000  151</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2978272,00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2944127,00</w:t>
            </w:r>
          </w:p>
        </w:tc>
      </w:tr>
      <w:tr w:rsidR="005C2BF3" w:rsidRPr="00534A71" w:rsidTr="00332092">
        <w:trPr>
          <w:trHeight w:val="207"/>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Дотации бюджетам сельских поселений на выравнивание  бюджетной обеспеченности</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 xml:space="preserve">  2  02  15001  10  0000  151</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2978272,00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8C4F94">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2944127,00</w:t>
            </w:r>
          </w:p>
        </w:tc>
      </w:tr>
      <w:tr w:rsidR="005C2BF3" w:rsidRPr="00534A71" w:rsidTr="00332092">
        <w:trPr>
          <w:trHeight w:val="126"/>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Субвенции бюджетам субъектов РФ и муниципальных образований</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 xml:space="preserve">  2  02  30000  00  0000  151</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94 000,00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94 000,00</w:t>
            </w:r>
          </w:p>
        </w:tc>
      </w:tr>
      <w:tr w:rsidR="005C2BF3" w:rsidRPr="00534A71" w:rsidTr="00332092">
        <w:trPr>
          <w:trHeight w:val="128"/>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Субвенции бюджетам на осуществление первичного воинского учета на территориях, где отсутствуют военные комиссариаты</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 xml:space="preserve">  2  02  35118  00  0000  151</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93 400,00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93 400,00</w:t>
            </w:r>
          </w:p>
        </w:tc>
      </w:tr>
      <w:tr w:rsidR="005C2BF3" w:rsidRPr="00534A71" w:rsidTr="00332092">
        <w:trPr>
          <w:trHeight w:val="67"/>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 xml:space="preserve">  2  02  35118 10  0000  151</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93 400,00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93 400,00</w:t>
            </w:r>
          </w:p>
        </w:tc>
      </w:tr>
      <w:tr w:rsidR="005C2BF3" w:rsidRPr="00534A71" w:rsidTr="00332092">
        <w:trPr>
          <w:trHeight w:val="134"/>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Субвенции местным бюджетам на выполнение передаваемых полномочий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 xml:space="preserve">  2  02  30024  00  0000  151</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600,00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600,00</w:t>
            </w:r>
          </w:p>
        </w:tc>
      </w:tr>
      <w:tr w:rsidR="005C2BF3" w:rsidRPr="00534A71" w:rsidTr="00332092">
        <w:trPr>
          <w:trHeight w:val="111"/>
        </w:trPr>
        <w:tc>
          <w:tcPr>
            <w:tcW w:w="6409"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Субвенции бюджетам сельских поселений на выполнение передаваемых полномочий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 xml:space="preserve">  2  02  30024  10  0000  151</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600,00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i/>
                <w:iCs/>
                <w:color w:val="000000"/>
                <w:sz w:val="12"/>
                <w:szCs w:val="12"/>
              </w:rPr>
            </w:pPr>
            <w:r w:rsidRPr="00534A71">
              <w:rPr>
                <w:rFonts w:ascii="Times New Roman" w:eastAsia="Times New Roman" w:hAnsi="Times New Roman" w:cs="Times New Roman"/>
                <w:i/>
                <w:iCs/>
                <w:color w:val="000000"/>
                <w:sz w:val="12"/>
                <w:szCs w:val="12"/>
              </w:rPr>
              <w:t>600,00</w:t>
            </w:r>
          </w:p>
        </w:tc>
      </w:tr>
      <w:tr w:rsidR="005C2BF3" w:rsidRPr="00534A71" w:rsidTr="00332092">
        <w:trPr>
          <w:trHeight w:val="170"/>
        </w:trPr>
        <w:tc>
          <w:tcPr>
            <w:tcW w:w="6409" w:type="dxa"/>
            <w:tcBorders>
              <w:top w:val="single" w:sz="6" w:space="0" w:color="auto"/>
              <w:left w:val="single" w:sz="6" w:space="0" w:color="auto"/>
              <w:bottom w:val="single" w:sz="6" w:space="0" w:color="auto"/>
              <w:right w:val="nil"/>
            </w:tcBorders>
            <w:shd w:val="solid" w:color="FFFFFF" w:fill="auto"/>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 xml:space="preserve">Итого доходов </w:t>
            </w:r>
          </w:p>
        </w:tc>
        <w:tc>
          <w:tcPr>
            <w:tcW w:w="2126" w:type="dxa"/>
            <w:tcBorders>
              <w:top w:val="single" w:sz="6" w:space="0" w:color="auto"/>
              <w:left w:val="nil"/>
              <w:bottom w:val="single" w:sz="6" w:space="0" w:color="auto"/>
              <w:right w:val="single" w:sz="6" w:space="0" w:color="auto"/>
            </w:tcBorders>
            <w:shd w:val="solid" w:color="FFFFFF" w:fill="auto"/>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5779172,00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color w:val="000000"/>
                <w:sz w:val="12"/>
                <w:szCs w:val="12"/>
              </w:rPr>
            </w:pPr>
            <w:r w:rsidRPr="00534A71">
              <w:rPr>
                <w:rFonts w:ascii="Times New Roman" w:eastAsia="Times New Roman" w:hAnsi="Times New Roman" w:cs="Times New Roman"/>
                <w:bCs/>
                <w:color w:val="000000"/>
                <w:sz w:val="12"/>
                <w:szCs w:val="12"/>
              </w:rPr>
              <w:t>5968327,00</w:t>
            </w:r>
          </w:p>
        </w:tc>
      </w:tr>
    </w:tbl>
    <w:p w:rsidR="00E22A0C" w:rsidRDefault="00E22A0C" w:rsidP="00332092">
      <w:pPr>
        <w:suppressAutoHyphens/>
        <w:spacing w:after="0" w:line="240" w:lineRule="auto"/>
        <w:rPr>
          <w:rFonts w:ascii="Times New Roman" w:eastAsia="Times New Roman" w:hAnsi="Times New Roman" w:cs="Times New Roman"/>
          <w:bCs/>
          <w:sz w:val="16"/>
          <w:szCs w:val="16"/>
          <w:lang w:eastAsia="ar-SA"/>
        </w:rPr>
      </w:pPr>
    </w:p>
    <w:p w:rsidR="00E22A0C" w:rsidRDefault="00E22A0C"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Приложение № 5</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к Решению Думы Замзорского</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lastRenderedPageBreak/>
        <w:t xml:space="preserve"> муниципального образования  № 151</w:t>
      </w:r>
    </w:p>
    <w:p w:rsidR="00D2073C" w:rsidRPr="00805601" w:rsidRDefault="005C2BF3" w:rsidP="005C2BF3">
      <w:pPr>
        <w:suppressAutoHyphens/>
        <w:spacing w:after="0" w:line="240" w:lineRule="auto"/>
        <w:ind w:left="5580" w:hanging="6120"/>
        <w:jc w:val="right"/>
        <w:rPr>
          <w:rFonts w:ascii="Times New Roman" w:eastAsia="Times New Roman" w:hAnsi="Times New Roman" w:cs="Times New Roman"/>
          <w:bCs/>
          <w:sz w:val="16"/>
          <w:szCs w:val="16"/>
        </w:rPr>
      </w:pPr>
      <w:r w:rsidRPr="00805601">
        <w:rPr>
          <w:rFonts w:ascii="Times New Roman" w:eastAsia="Times New Roman" w:hAnsi="Times New Roman" w:cs="Times New Roman"/>
          <w:bCs/>
          <w:sz w:val="16"/>
          <w:szCs w:val="16"/>
          <w:lang w:eastAsia="ar-SA"/>
        </w:rPr>
        <w:t>от "31" марта 2017г.</w:t>
      </w:r>
      <w:r w:rsidR="00D2073C" w:rsidRPr="00805601">
        <w:rPr>
          <w:rFonts w:ascii="Times New Roman" w:eastAsia="Times New Roman" w:hAnsi="Times New Roman" w:cs="Times New Roman"/>
          <w:bCs/>
          <w:sz w:val="16"/>
          <w:szCs w:val="16"/>
        </w:rPr>
        <w:t xml:space="preserve"> </w:t>
      </w:r>
    </w:p>
    <w:p w:rsidR="005C2BF3" w:rsidRPr="00805601" w:rsidRDefault="00D2073C" w:rsidP="00D2073C">
      <w:pPr>
        <w:suppressAutoHyphens/>
        <w:spacing w:after="0" w:line="240" w:lineRule="auto"/>
        <w:ind w:left="5580" w:hanging="6120"/>
        <w:jc w:val="center"/>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rPr>
        <w:t>Безвозмездные поступления в бюджет муниципального образования на 2017 год</w:t>
      </w:r>
    </w:p>
    <w:p w:rsidR="00D2073C" w:rsidRDefault="00D2073C" w:rsidP="00805601">
      <w:pPr>
        <w:suppressAutoHyphens/>
        <w:spacing w:after="0" w:line="240" w:lineRule="auto"/>
        <w:rPr>
          <w:rFonts w:ascii="Times New Roman" w:eastAsia="Times New Roman" w:hAnsi="Times New Roman" w:cs="Times New Roman"/>
          <w:bCs/>
          <w:sz w:val="12"/>
          <w:szCs w:val="12"/>
          <w:lang w:eastAsia="ar-SA"/>
        </w:rPr>
      </w:pPr>
    </w:p>
    <w:tbl>
      <w:tblPr>
        <w:tblpPr w:leftFromText="180" w:rightFromText="180" w:vertAnchor="page" w:horzAnchor="margin" w:tblpY="2011"/>
        <w:tblOverlap w:val="never"/>
        <w:tblW w:w="10241" w:type="dxa"/>
        <w:tblLayout w:type="fixed"/>
        <w:tblLook w:val="04A0" w:firstRow="1" w:lastRow="0" w:firstColumn="1" w:lastColumn="0" w:noHBand="0" w:noVBand="1"/>
      </w:tblPr>
      <w:tblGrid>
        <w:gridCol w:w="8613"/>
        <w:gridCol w:w="1628"/>
      </w:tblGrid>
      <w:tr w:rsidR="00534A71" w:rsidRPr="00534A71" w:rsidTr="00534A71">
        <w:trPr>
          <w:trHeight w:val="132"/>
        </w:trPr>
        <w:tc>
          <w:tcPr>
            <w:tcW w:w="8613" w:type="dxa"/>
            <w:tcBorders>
              <w:top w:val="single" w:sz="4" w:space="0" w:color="auto"/>
              <w:left w:val="single" w:sz="4" w:space="0" w:color="auto"/>
              <w:bottom w:val="single" w:sz="4" w:space="0" w:color="auto"/>
              <w:right w:val="single" w:sz="4" w:space="0" w:color="auto"/>
            </w:tcBorders>
            <w:shd w:val="clear" w:color="auto" w:fill="auto"/>
            <w:hideMark/>
          </w:tcPr>
          <w:p w:rsidR="00534A71" w:rsidRPr="00534A71" w:rsidRDefault="00534A71" w:rsidP="00534A71">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Наименование</w:t>
            </w:r>
          </w:p>
        </w:tc>
        <w:tc>
          <w:tcPr>
            <w:tcW w:w="1628" w:type="dxa"/>
            <w:tcBorders>
              <w:top w:val="single" w:sz="4" w:space="0" w:color="auto"/>
              <w:left w:val="nil"/>
              <w:bottom w:val="single" w:sz="4" w:space="0" w:color="auto"/>
              <w:right w:val="single" w:sz="4" w:space="0" w:color="auto"/>
            </w:tcBorders>
            <w:shd w:val="clear" w:color="auto" w:fill="auto"/>
            <w:hideMark/>
          </w:tcPr>
          <w:p w:rsidR="00534A71" w:rsidRPr="00534A71" w:rsidRDefault="00534A71" w:rsidP="00534A71">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Сумма, руб.</w:t>
            </w:r>
          </w:p>
        </w:tc>
      </w:tr>
      <w:tr w:rsidR="00534A71" w:rsidRPr="00534A71" w:rsidTr="00534A71">
        <w:trPr>
          <w:trHeight w:val="70"/>
        </w:trPr>
        <w:tc>
          <w:tcPr>
            <w:tcW w:w="8613" w:type="dxa"/>
            <w:tcBorders>
              <w:top w:val="nil"/>
              <w:left w:val="single" w:sz="4" w:space="0" w:color="auto"/>
              <w:bottom w:val="single" w:sz="4" w:space="0" w:color="auto"/>
              <w:right w:val="single" w:sz="4" w:space="0" w:color="auto"/>
            </w:tcBorders>
            <w:shd w:val="clear" w:color="auto" w:fill="auto"/>
            <w:hideMark/>
          </w:tcPr>
          <w:p w:rsidR="00534A71" w:rsidRPr="00534A71" w:rsidRDefault="00534A71" w:rsidP="00534A71">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Дотация на выравнивание бюджетной обеспеченности поселений из районного фонда финансовой поддержки поселений</w:t>
            </w:r>
          </w:p>
        </w:tc>
        <w:tc>
          <w:tcPr>
            <w:tcW w:w="1628" w:type="dxa"/>
            <w:tcBorders>
              <w:top w:val="nil"/>
              <w:left w:val="nil"/>
              <w:bottom w:val="single" w:sz="4" w:space="0" w:color="auto"/>
              <w:right w:val="single" w:sz="4" w:space="0" w:color="auto"/>
            </w:tcBorders>
            <w:shd w:val="clear" w:color="000000" w:fill="FFFFFF"/>
            <w:noWrap/>
            <w:hideMark/>
          </w:tcPr>
          <w:p w:rsidR="00534A71" w:rsidRPr="00534A71" w:rsidRDefault="00534A71" w:rsidP="00534A71">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3 568 916,00</w:t>
            </w:r>
          </w:p>
        </w:tc>
      </w:tr>
      <w:tr w:rsidR="00534A71" w:rsidRPr="00534A71" w:rsidTr="00534A71">
        <w:trPr>
          <w:trHeight w:val="142"/>
        </w:trPr>
        <w:tc>
          <w:tcPr>
            <w:tcW w:w="8613" w:type="dxa"/>
            <w:tcBorders>
              <w:top w:val="nil"/>
              <w:left w:val="single" w:sz="4" w:space="0" w:color="auto"/>
              <w:bottom w:val="single" w:sz="4" w:space="0" w:color="auto"/>
              <w:right w:val="single" w:sz="4" w:space="0" w:color="auto"/>
            </w:tcBorders>
            <w:shd w:val="clear" w:color="auto" w:fill="auto"/>
            <w:hideMark/>
          </w:tcPr>
          <w:p w:rsidR="00534A71" w:rsidRPr="00534A71" w:rsidRDefault="00534A71" w:rsidP="00534A71">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Дотация на выравнивание бюджетной обеспеченности поселений из фонда финансовой поддержки поселений Иркутской области</w:t>
            </w:r>
          </w:p>
        </w:tc>
        <w:tc>
          <w:tcPr>
            <w:tcW w:w="1628" w:type="dxa"/>
            <w:tcBorders>
              <w:top w:val="nil"/>
              <w:left w:val="nil"/>
              <w:bottom w:val="single" w:sz="4" w:space="0" w:color="auto"/>
              <w:right w:val="single" w:sz="4" w:space="0" w:color="auto"/>
            </w:tcBorders>
            <w:shd w:val="clear" w:color="auto" w:fill="auto"/>
            <w:noWrap/>
            <w:hideMark/>
          </w:tcPr>
          <w:p w:rsidR="00534A71" w:rsidRPr="00534A71" w:rsidRDefault="00534A71" w:rsidP="00534A71">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0,00</w:t>
            </w:r>
          </w:p>
        </w:tc>
      </w:tr>
      <w:tr w:rsidR="00534A71" w:rsidRPr="00534A71" w:rsidTr="00534A71">
        <w:trPr>
          <w:trHeight w:val="268"/>
        </w:trPr>
        <w:tc>
          <w:tcPr>
            <w:tcW w:w="8613" w:type="dxa"/>
            <w:tcBorders>
              <w:top w:val="nil"/>
              <w:left w:val="single" w:sz="4" w:space="0" w:color="auto"/>
              <w:bottom w:val="single" w:sz="4" w:space="0" w:color="auto"/>
              <w:right w:val="single" w:sz="4" w:space="0" w:color="auto"/>
            </w:tcBorders>
            <w:shd w:val="clear" w:color="auto" w:fill="auto"/>
            <w:hideMark/>
          </w:tcPr>
          <w:p w:rsidR="00534A71" w:rsidRPr="00534A71" w:rsidRDefault="00534A71" w:rsidP="00534A71">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628" w:type="dxa"/>
            <w:tcBorders>
              <w:top w:val="nil"/>
              <w:left w:val="nil"/>
              <w:bottom w:val="single" w:sz="4" w:space="0" w:color="auto"/>
              <w:right w:val="single" w:sz="4" w:space="0" w:color="auto"/>
            </w:tcBorders>
            <w:shd w:val="clear" w:color="auto" w:fill="auto"/>
            <w:noWrap/>
            <w:hideMark/>
          </w:tcPr>
          <w:p w:rsidR="00534A71" w:rsidRPr="00534A71" w:rsidRDefault="00534A71" w:rsidP="00534A71">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700,00</w:t>
            </w:r>
          </w:p>
        </w:tc>
      </w:tr>
      <w:tr w:rsidR="00534A71" w:rsidRPr="00534A71" w:rsidTr="00534A71">
        <w:trPr>
          <w:trHeight w:val="134"/>
        </w:trPr>
        <w:tc>
          <w:tcPr>
            <w:tcW w:w="8613" w:type="dxa"/>
            <w:tcBorders>
              <w:top w:val="nil"/>
              <w:left w:val="single" w:sz="4" w:space="0" w:color="auto"/>
              <w:bottom w:val="single" w:sz="4" w:space="0" w:color="auto"/>
              <w:right w:val="single" w:sz="4" w:space="0" w:color="auto"/>
            </w:tcBorders>
            <w:shd w:val="clear" w:color="auto" w:fill="auto"/>
            <w:hideMark/>
          </w:tcPr>
          <w:p w:rsidR="00534A71" w:rsidRPr="00534A71" w:rsidRDefault="00534A71" w:rsidP="00534A71">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628" w:type="dxa"/>
            <w:tcBorders>
              <w:top w:val="nil"/>
              <w:left w:val="nil"/>
              <w:bottom w:val="single" w:sz="4" w:space="0" w:color="auto"/>
              <w:right w:val="single" w:sz="4" w:space="0" w:color="auto"/>
            </w:tcBorders>
            <w:shd w:val="clear" w:color="auto" w:fill="auto"/>
            <w:noWrap/>
            <w:hideMark/>
          </w:tcPr>
          <w:p w:rsidR="00534A71" w:rsidRPr="00534A71" w:rsidRDefault="00534A71" w:rsidP="00534A71">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93 400,00</w:t>
            </w:r>
          </w:p>
        </w:tc>
      </w:tr>
      <w:tr w:rsidR="00534A71" w:rsidRPr="00534A71" w:rsidTr="00534A71">
        <w:trPr>
          <w:trHeight w:val="122"/>
        </w:trPr>
        <w:tc>
          <w:tcPr>
            <w:tcW w:w="8613" w:type="dxa"/>
            <w:tcBorders>
              <w:top w:val="nil"/>
              <w:left w:val="single" w:sz="4" w:space="0" w:color="auto"/>
              <w:bottom w:val="single" w:sz="4" w:space="0" w:color="auto"/>
              <w:right w:val="single" w:sz="4" w:space="0" w:color="auto"/>
            </w:tcBorders>
            <w:shd w:val="clear" w:color="auto" w:fill="auto"/>
            <w:hideMark/>
          </w:tcPr>
          <w:p w:rsidR="00534A71" w:rsidRPr="00534A71" w:rsidRDefault="00534A71" w:rsidP="00534A71">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ИТОГО:</w:t>
            </w:r>
          </w:p>
        </w:tc>
        <w:tc>
          <w:tcPr>
            <w:tcW w:w="1628" w:type="dxa"/>
            <w:tcBorders>
              <w:top w:val="nil"/>
              <w:left w:val="nil"/>
              <w:bottom w:val="single" w:sz="4" w:space="0" w:color="auto"/>
              <w:right w:val="single" w:sz="4" w:space="0" w:color="auto"/>
            </w:tcBorders>
            <w:shd w:val="clear" w:color="auto" w:fill="auto"/>
            <w:noWrap/>
            <w:hideMark/>
          </w:tcPr>
          <w:p w:rsidR="00534A71" w:rsidRPr="00534A71" w:rsidRDefault="00534A71" w:rsidP="00534A71">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3 663 016,00</w:t>
            </w:r>
          </w:p>
        </w:tc>
      </w:tr>
    </w:tbl>
    <w:p w:rsidR="00805601" w:rsidRDefault="00805601" w:rsidP="00E22A0C">
      <w:pPr>
        <w:suppressAutoHyphens/>
        <w:spacing w:after="0" w:line="240" w:lineRule="auto"/>
        <w:rPr>
          <w:rFonts w:ascii="Times New Roman" w:eastAsia="Times New Roman" w:hAnsi="Times New Roman" w:cs="Times New Roman"/>
          <w:bCs/>
          <w:sz w:val="12"/>
          <w:szCs w:val="12"/>
          <w:lang w:eastAsia="ar-SA"/>
        </w:rPr>
      </w:pPr>
    </w:p>
    <w:p w:rsidR="00805601" w:rsidRDefault="00805601" w:rsidP="00385F9E">
      <w:pPr>
        <w:suppressAutoHyphens/>
        <w:spacing w:after="0" w:line="240" w:lineRule="auto"/>
        <w:jc w:val="right"/>
        <w:rPr>
          <w:rFonts w:ascii="Times New Roman" w:eastAsia="Times New Roman" w:hAnsi="Times New Roman" w:cs="Times New Roman"/>
          <w:bCs/>
          <w:sz w:val="12"/>
          <w:szCs w:val="12"/>
          <w:lang w:eastAsia="ar-SA"/>
        </w:rPr>
      </w:pPr>
    </w:p>
    <w:p w:rsidR="005C2BF3" w:rsidRPr="00805601" w:rsidRDefault="005C2BF3" w:rsidP="00385F9E">
      <w:pPr>
        <w:suppressAutoHyphens/>
        <w:spacing w:after="0" w:line="240" w:lineRule="auto"/>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Приложение № 6</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к Решению Думы Замзорского</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муниципального образования  № 151</w:t>
      </w:r>
    </w:p>
    <w:p w:rsidR="005C2BF3" w:rsidRPr="00805601" w:rsidRDefault="00385F9E" w:rsidP="00385F9E">
      <w:pPr>
        <w:suppressAutoHyphens/>
        <w:spacing w:after="0" w:line="240" w:lineRule="auto"/>
        <w:ind w:left="558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от 31.03.2017г.</w:t>
      </w:r>
    </w:p>
    <w:p w:rsidR="005C2BF3" w:rsidRDefault="005C2BF3" w:rsidP="00385F9E">
      <w:pPr>
        <w:spacing w:after="0" w:line="240" w:lineRule="auto"/>
        <w:jc w:val="center"/>
        <w:rPr>
          <w:rFonts w:ascii="Times New Roman" w:eastAsia="Times New Roman" w:hAnsi="Times New Roman" w:cs="Times New Roman"/>
          <w:b/>
          <w:bCs/>
          <w:sz w:val="16"/>
          <w:szCs w:val="16"/>
        </w:rPr>
      </w:pPr>
      <w:r w:rsidRPr="00805601">
        <w:rPr>
          <w:rFonts w:ascii="Times New Roman" w:eastAsia="Times New Roman" w:hAnsi="Times New Roman" w:cs="Times New Roman"/>
          <w:bCs/>
          <w:sz w:val="16"/>
          <w:szCs w:val="16"/>
        </w:rPr>
        <w:t>Безвозмездные поступления в бюджет муниципального образования на плановый период 2018 и 2019 годов</w:t>
      </w:r>
      <w:r w:rsidR="00385F9E" w:rsidRPr="00805601">
        <w:rPr>
          <w:rFonts w:ascii="Times New Roman" w:eastAsia="Times New Roman" w:hAnsi="Times New Roman" w:cs="Times New Roman"/>
          <w:b/>
          <w:bCs/>
          <w:sz w:val="16"/>
          <w:szCs w:val="16"/>
        </w:rPr>
        <w:t>.</w:t>
      </w:r>
    </w:p>
    <w:p w:rsidR="00332092" w:rsidRDefault="00332092" w:rsidP="00385F9E">
      <w:pPr>
        <w:spacing w:after="0" w:line="240" w:lineRule="auto"/>
        <w:jc w:val="center"/>
        <w:rPr>
          <w:rFonts w:ascii="Times New Roman" w:eastAsia="Times New Roman" w:hAnsi="Times New Roman" w:cs="Times New Roman"/>
          <w:b/>
          <w:bCs/>
          <w:sz w:val="16"/>
          <w:szCs w:val="16"/>
        </w:rPr>
      </w:pPr>
    </w:p>
    <w:tbl>
      <w:tblPr>
        <w:tblpPr w:leftFromText="180" w:rightFromText="180" w:vertAnchor="text" w:horzAnchor="margin" w:tblpY="-29"/>
        <w:tblW w:w="0" w:type="auto"/>
        <w:tblLayout w:type="fixed"/>
        <w:tblCellMar>
          <w:left w:w="30" w:type="dxa"/>
          <w:right w:w="30" w:type="dxa"/>
        </w:tblCellMar>
        <w:tblLook w:val="0000" w:firstRow="0" w:lastRow="0" w:firstColumn="0" w:lastColumn="0" w:noHBand="0" w:noVBand="0"/>
      </w:tblPr>
      <w:tblGrid>
        <w:gridCol w:w="7968"/>
        <w:gridCol w:w="1134"/>
        <w:gridCol w:w="1134"/>
      </w:tblGrid>
      <w:tr w:rsidR="00332092" w:rsidRPr="00534A71" w:rsidTr="00332092">
        <w:trPr>
          <w:trHeight w:val="124"/>
        </w:trPr>
        <w:tc>
          <w:tcPr>
            <w:tcW w:w="7968" w:type="dxa"/>
            <w:tcBorders>
              <w:top w:val="single" w:sz="6" w:space="0" w:color="auto"/>
              <w:left w:val="single" w:sz="6" w:space="0" w:color="auto"/>
              <w:bottom w:val="single" w:sz="6" w:space="0" w:color="auto"/>
              <w:right w:val="single" w:sz="6" w:space="0" w:color="auto"/>
            </w:tcBorders>
          </w:tcPr>
          <w:p w:rsidR="00332092" w:rsidRPr="00534A71" w:rsidRDefault="00332092" w:rsidP="00332092">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 xml:space="preserve">Наименование </w:t>
            </w:r>
          </w:p>
        </w:tc>
        <w:tc>
          <w:tcPr>
            <w:tcW w:w="1134" w:type="dxa"/>
            <w:tcBorders>
              <w:top w:val="single" w:sz="6" w:space="0" w:color="auto"/>
              <w:left w:val="single" w:sz="6" w:space="0" w:color="auto"/>
              <w:bottom w:val="single" w:sz="6" w:space="0" w:color="auto"/>
              <w:right w:val="single" w:sz="6" w:space="0" w:color="auto"/>
            </w:tcBorders>
          </w:tcPr>
          <w:p w:rsidR="00332092" w:rsidRPr="00534A71" w:rsidRDefault="00332092" w:rsidP="00332092">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 xml:space="preserve">2018 год, </w:t>
            </w:r>
            <w:proofErr w:type="spellStart"/>
            <w:r w:rsidRPr="00534A71">
              <w:rPr>
                <w:rFonts w:ascii="Times New Roman" w:eastAsia="Times New Roman" w:hAnsi="Times New Roman" w:cs="Times New Roman"/>
                <w:color w:val="000000"/>
                <w:sz w:val="12"/>
                <w:szCs w:val="12"/>
              </w:rPr>
              <w:t>руб</w:t>
            </w:r>
            <w:proofErr w:type="spellEnd"/>
          </w:p>
        </w:tc>
        <w:tc>
          <w:tcPr>
            <w:tcW w:w="1134" w:type="dxa"/>
            <w:tcBorders>
              <w:top w:val="single" w:sz="6" w:space="0" w:color="auto"/>
              <w:left w:val="single" w:sz="6" w:space="0" w:color="auto"/>
              <w:bottom w:val="single" w:sz="6" w:space="0" w:color="auto"/>
              <w:right w:val="single" w:sz="6" w:space="0" w:color="auto"/>
            </w:tcBorders>
          </w:tcPr>
          <w:p w:rsidR="00332092" w:rsidRPr="00534A71" w:rsidRDefault="00332092" w:rsidP="00332092">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 xml:space="preserve">2019 </w:t>
            </w:r>
            <w:proofErr w:type="spellStart"/>
            <w:r w:rsidRPr="00534A71">
              <w:rPr>
                <w:rFonts w:ascii="Times New Roman" w:eastAsia="Times New Roman" w:hAnsi="Times New Roman" w:cs="Times New Roman"/>
                <w:color w:val="000000"/>
                <w:sz w:val="12"/>
                <w:szCs w:val="12"/>
              </w:rPr>
              <w:t>год</w:t>
            </w:r>
            <w:proofErr w:type="gramStart"/>
            <w:r w:rsidRPr="00534A71">
              <w:rPr>
                <w:rFonts w:ascii="Times New Roman" w:eastAsia="Times New Roman" w:hAnsi="Times New Roman" w:cs="Times New Roman"/>
                <w:color w:val="000000"/>
                <w:sz w:val="12"/>
                <w:szCs w:val="12"/>
              </w:rPr>
              <w:t>,р</w:t>
            </w:r>
            <w:proofErr w:type="gramEnd"/>
            <w:r w:rsidRPr="00534A71">
              <w:rPr>
                <w:rFonts w:ascii="Times New Roman" w:eastAsia="Times New Roman" w:hAnsi="Times New Roman" w:cs="Times New Roman"/>
                <w:color w:val="000000"/>
                <w:sz w:val="12"/>
                <w:szCs w:val="12"/>
              </w:rPr>
              <w:t>уб</w:t>
            </w:r>
            <w:proofErr w:type="spellEnd"/>
          </w:p>
        </w:tc>
      </w:tr>
      <w:tr w:rsidR="00332092" w:rsidRPr="00534A71" w:rsidTr="00332092">
        <w:trPr>
          <w:trHeight w:val="65"/>
        </w:trPr>
        <w:tc>
          <w:tcPr>
            <w:tcW w:w="7968" w:type="dxa"/>
            <w:tcBorders>
              <w:top w:val="single" w:sz="6" w:space="0" w:color="auto"/>
              <w:left w:val="single" w:sz="6" w:space="0" w:color="auto"/>
              <w:bottom w:val="single" w:sz="6" w:space="0" w:color="auto"/>
              <w:right w:val="single" w:sz="6" w:space="0" w:color="auto"/>
            </w:tcBorders>
          </w:tcPr>
          <w:p w:rsidR="00332092" w:rsidRPr="00534A71" w:rsidRDefault="00332092" w:rsidP="00332092">
            <w:pPr>
              <w:autoSpaceDE w:val="0"/>
              <w:autoSpaceDN w:val="0"/>
              <w:adjustRightInd w:val="0"/>
              <w:spacing w:after="0" w:line="240" w:lineRule="auto"/>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Дотация на выравнивание бюджетной обеспеченности поселений из районного фонда финансовой поддержки поселений</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2092" w:rsidRPr="00534A71" w:rsidRDefault="00332092" w:rsidP="00332092">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2978272,00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32092" w:rsidRPr="00534A71" w:rsidRDefault="00332092" w:rsidP="00332092">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2944127,00</w:t>
            </w:r>
          </w:p>
        </w:tc>
      </w:tr>
      <w:tr w:rsidR="00332092" w:rsidRPr="00534A71" w:rsidTr="00332092">
        <w:trPr>
          <w:trHeight w:val="65"/>
        </w:trPr>
        <w:tc>
          <w:tcPr>
            <w:tcW w:w="7968" w:type="dxa"/>
            <w:tcBorders>
              <w:top w:val="single" w:sz="6" w:space="0" w:color="auto"/>
              <w:left w:val="single" w:sz="6" w:space="0" w:color="auto"/>
              <w:bottom w:val="single" w:sz="6" w:space="0" w:color="auto"/>
              <w:right w:val="single" w:sz="6" w:space="0" w:color="auto"/>
            </w:tcBorders>
          </w:tcPr>
          <w:p w:rsidR="00332092" w:rsidRPr="00534A71" w:rsidRDefault="00332092" w:rsidP="00332092">
            <w:pPr>
              <w:autoSpaceDE w:val="0"/>
              <w:autoSpaceDN w:val="0"/>
              <w:adjustRightInd w:val="0"/>
              <w:spacing w:after="0" w:line="240" w:lineRule="auto"/>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Дотация на выравнивание бюджетной обеспеченности поселений из фонда финансовой поддержки поселений Иркутской области</w:t>
            </w:r>
          </w:p>
        </w:tc>
        <w:tc>
          <w:tcPr>
            <w:tcW w:w="1134" w:type="dxa"/>
            <w:tcBorders>
              <w:top w:val="single" w:sz="6" w:space="0" w:color="auto"/>
              <w:left w:val="single" w:sz="6" w:space="0" w:color="auto"/>
              <w:bottom w:val="single" w:sz="6" w:space="0" w:color="auto"/>
              <w:right w:val="single" w:sz="6" w:space="0" w:color="auto"/>
            </w:tcBorders>
          </w:tcPr>
          <w:p w:rsidR="00332092" w:rsidRPr="00534A71" w:rsidRDefault="00332092" w:rsidP="00332092">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0,00</w:t>
            </w:r>
          </w:p>
        </w:tc>
        <w:tc>
          <w:tcPr>
            <w:tcW w:w="1134" w:type="dxa"/>
            <w:tcBorders>
              <w:top w:val="single" w:sz="6" w:space="0" w:color="auto"/>
              <w:left w:val="single" w:sz="6" w:space="0" w:color="auto"/>
              <w:bottom w:val="single" w:sz="6" w:space="0" w:color="auto"/>
              <w:right w:val="single" w:sz="6" w:space="0" w:color="auto"/>
            </w:tcBorders>
          </w:tcPr>
          <w:p w:rsidR="00332092" w:rsidRPr="00534A71" w:rsidRDefault="00332092" w:rsidP="00332092">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0,00</w:t>
            </w:r>
          </w:p>
        </w:tc>
      </w:tr>
      <w:tr w:rsidR="00332092" w:rsidRPr="00534A71" w:rsidTr="00332092">
        <w:trPr>
          <w:trHeight w:val="209"/>
        </w:trPr>
        <w:tc>
          <w:tcPr>
            <w:tcW w:w="7968" w:type="dxa"/>
            <w:tcBorders>
              <w:top w:val="single" w:sz="6" w:space="0" w:color="auto"/>
              <w:left w:val="single" w:sz="6" w:space="0" w:color="auto"/>
              <w:bottom w:val="single" w:sz="6" w:space="0" w:color="auto"/>
              <w:right w:val="single" w:sz="6" w:space="0" w:color="auto"/>
            </w:tcBorders>
          </w:tcPr>
          <w:p w:rsidR="00332092" w:rsidRPr="00534A71" w:rsidRDefault="00332092" w:rsidP="00332092">
            <w:pPr>
              <w:autoSpaceDE w:val="0"/>
              <w:autoSpaceDN w:val="0"/>
              <w:adjustRightInd w:val="0"/>
              <w:spacing w:after="0" w:line="240" w:lineRule="auto"/>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134" w:type="dxa"/>
            <w:tcBorders>
              <w:top w:val="single" w:sz="6" w:space="0" w:color="auto"/>
              <w:left w:val="single" w:sz="6" w:space="0" w:color="auto"/>
              <w:bottom w:val="single" w:sz="6" w:space="0" w:color="auto"/>
              <w:right w:val="single" w:sz="6" w:space="0" w:color="auto"/>
            </w:tcBorders>
          </w:tcPr>
          <w:p w:rsidR="00332092" w:rsidRPr="00534A71" w:rsidRDefault="00332092" w:rsidP="00332092">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600,00</w:t>
            </w:r>
          </w:p>
        </w:tc>
        <w:tc>
          <w:tcPr>
            <w:tcW w:w="1134" w:type="dxa"/>
            <w:tcBorders>
              <w:top w:val="single" w:sz="6" w:space="0" w:color="auto"/>
              <w:left w:val="single" w:sz="6" w:space="0" w:color="auto"/>
              <w:bottom w:val="single" w:sz="6" w:space="0" w:color="auto"/>
              <w:right w:val="single" w:sz="6" w:space="0" w:color="auto"/>
            </w:tcBorders>
          </w:tcPr>
          <w:p w:rsidR="00332092" w:rsidRPr="00534A71" w:rsidRDefault="00332092" w:rsidP="00332092">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600,00</w:t>
            </w:r>
          </w:p>
        </w:tc>
      </w:tr>
      <w:tr w:rsidR="00332092" w:rsidRPr="00534A71" w:rsidTr="00332092">
        <w:trPr>
          <w:trHeight w:val="142"/>
        </w:trPr>
        <w:tc>
          <w:tcPr>
            <w:tcW w:w="7968" w:type="dxa"/>
            <w:tcBorders>
              <w:top w:val="single" w:sz="6" w:space="0" w:color="auto"/>
              <w:left w:val="single" w:sz="6" w:space="0" w:color="auto"/>
              <w:bottom w:val="single" w:sz="6" w:space="0" w:color="auto"/>
              <w:right w:val="single" w:sz="6" w:space="0" w:color="auto"/>
            </w:tcBorders>
          </w:tcPr>
          <w:p w:rsidR="00332092" w:rsidRPr="00534A71" w:rsidRDefault="00332092" w:rsidP="00332092">
            <w:pPr>
              <w:autoSpaceDE w:val="0"/>
              <w:autoSpaceDN w:val="0"/>
              <w:adjustRightInd w:val="0"/>
              <w:spacing w:after="0" w:line="240" w:lineRule="auto"/>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134" w:type="dxa"/>
            <w:tcBorders>
              <w:top w:val="single" w:sz="6" w:space="0" w:color="auto"/>
              <w:left w:val="single" w:sz="6" w:space="0" w:color="auto"/>
              <w:bottom w:val="single" w:sz="6" w:space="0" w:color="auto"/>
              <w:right w:val="single" w:sz="6" w:space="0" w:color="auto"/>
            </w:tcBorders>
          </w:tcPr>
          <w:p w:rsidR="00332092" w:rsidRPr="00534A71" w:rsidRDefault="00332092" w:rsidP="00332092">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93 400,00</w:t>
            </w:r>
          </w:p>
        </w:tc>
        <w:tc>
          <w:tcPr>
            <w:tcW w:w="1134" w:type="dxa"/>
            <w:tcBorders>
              <w:top w:val="single" w:sz="6" w:space="0" w:color="auto"/>
              <w:left w:val="single" w:sz="6" w:space="0" w:color="auto"/>
              <w:bottom w:val="single" w:sz="6" w:space="0" w:color="auto"/>
              <w:right w:val="single" w:sz="6" w:space="0" w:color="auto"/>
            </w:tcBorders>
          </w:tcPr>
          <w:p w:rsidR="00332092" w:rsidRPr="00534A71" w:rsidRDefault="00332092" w:rsidP="00332092">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93 400,00</w:t>
            </w:r>
          </w:p>
        </w:tc>
      </w:tr>
      <w:tr w:rsidR="00332092" w:rsidRPr="00534A71" w:rsidTr="00332092">
        <w:trPr>
          <w:trHeight w:val="130"/>
        </w:trPr>
        <w:tc>
          <w:tcPr>
            <w:tcW w:w="7968" w:type="dxa"/>
            <w:tcBorders>
              <w:top w:val="single" w:sz="6" w:space="0" w:color="auto"/>
              <w:left w:val="single" w:sz="6" w:space="0" w:color="auto"/>
              <w:bottom w:val="single" w:sz="6" w:space="0" w:color="auto"/>
              <w:right w:val="single" w:sz="6" w:space="0" w:color="auto"/>
            </w:tcBorders>
          </w:tcPr>
          <w:p w:rsidR="00332092" w:rsidRPr="00534A71" w:rsidRDefault="00332092" w:rsidP="00332092">
            <w:pPr>
              <w:autoSpaceDE w:val="0"/>
              <w:autoSpaceDN w:val="0"/>
              <w:adjustRightInd w:val="0"/>
              <w:spacing w:after="0" w:line="240" w:lineRule="auto"/>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ИТОГО:</w:t>
            </w:r>
          </w:p>
        </w:tc>
        <w:tc>
          <w:tcPr>
            <w:tcW w:w="1134" w:type="dxa"/>
            <w:tcBorders>
              <w:top w:val="single" w:sz="6" w:space="0" w:color="auto"/>
              <w:left w:val="single" w:sz="6" w:space="0" w:color="auto"/>
              <w:bottom w:val="single" w:sz="6" w:space="0" w:color="auto"/>
              <w:right w:val="single" w:sz="6" w:space="0" w:color="auto"/>
            </w:tcBorders>
          </w:tcPr>
          <w:p w:rsidR="00332092" w:rsidRPr="00534A71" w:rsidRDefault="00332092" w:rsidP="00332092">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3072272,00</w:t>
            </w:r>
          </w:p>
        </w:tc>
        <w:tc>
          <w:tcPr>
            <w:tcW w:w="1134" w:type="dxa"/>
            <w:tcBorders>
              <w:top w:val="single" w:sz="6" w:space="0" w:color="auto"/>
              <w:left w:val="single" w:sz="6" w:space="0" w:color="auto"/>
              <w:bottom w:val="single" w:sz="6" w:space="0" w:color="auto"/>
              <w:right w:val="single" w:sz="6" w:space="0" w:color="auto"/>
            </w:tcBorders>
          </w:tcPr>
          <w:p w:rsidR="00332092" w:rsidRPr="00534A71" w:rsidRDefault="00332092" w:rsidP="00332092">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534A71">
              <w:rPr>
                <w:rFonts w:ascii="Times New Roman" w:eastAsia="Times New Roman" w:hAnsi="Times New Roman" w:cs="Times New Roman"/>
                <w:color w:val="000000"/>
                <w:sz w:val="12"/>
                <w:szCs w:val="12"/>
              </w:rPr>
              <w:t>3038127,00</w:t>
            </w:r>
          </w:p>
        </w:tc>
      </w:tr>
    </w:tbl>
    <w:p w:rsidR="00805601" w:rsidRDefault="00805601" w:rsidP="00E22A0C">
      <w:pPr>
        <w:suppressAutoHyphens/>
        <w:spacing w:after="0" w:line="240" w:lineRule="auto"/>
        <w:rPr>
          <w:rFonts w:ascii="Times New Roman" w:eastAsia="Times New Roman" w:hAnsi="Times New Roman" w:cs="Times New Roman"/>
          <w:bCs/>
          <w:sz w:val="12"/>
          <w:szCs w:val="12"/>
          <w:lang w:eastAsia="ar-SA"/>
        </w:rPr>
      </w:pPr>
    </w:p>
    <w:p w:rsidR="00805601" w:rsidRDefault="00805601" w:rsidP="005C2BF3">
      <w:pPr>
        <w:suppressAutoHyphens/>
        <w:spacing w:after="0" w:line="240" w:lineRule="auto"/>
        <w:ind w:left="5400" w:hanging="6120"/>
        <w:jc w:val="right"/>
        <w:rPr>
          <w:rFonts w:ascii="Times New Roman" w:eastAsia="Times New Roman" w:hAnsi="Times New Roman" w:cs="Times New Roman"/>
          <w:bCs/>
          <w:sz w:val="12"/>
          <w:szCs w:val="12"/>
          <w:lang w:eastAsia="ar-SA"/>
        </w:rPr>
      </w:pP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Приложение № 9</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к Решению Думы Замзорского</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муниципального образования  № 151</w:t>
      </w:r>
    </w:p>
    <w:p w:rsidR="005C2BF3" w:rsidRPr="00805601" w:rsidRDefault="00385F9E" w:rsidP="00385F9E">
      <w:pPr>
        <w:suppressAutoHyphens/>
        <w:spacing w:after="0" w:line="240" w:lineRule="auto"/>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от 31.03.2017г</w:t>
      </w:r>
    </w:p>
    <w:p w:rsidR="005C2BF3" w:rsidRPr="00805601" w:rsidRDefault="005C2BF3" w:rsidP="005C2BF3">
      <w:pPr>
        <w:spacing w:after="0" w:line="240" w:lineRule="auto"/>
        <w:jc w:val="center"/>
        <w:rPr>
          <w:rFonts w:ascii="Times New Roman" w:eastAsia="Times New Roman" w:hAnsi="Times New Roman" w:cs="Times New Roman"/>
          <w:bCs/>
          <w:sz w:val="16"/>
          <w:szCs w:val="16"/>
        </w:rPr>
      </w:pPr>
      <w:r w:rsidRPr="00805601">
        <w:rPr>
          <w:rFonts w:ascii="Times New Roman" w:eastAsia="Times New Roman" w:hAnsi="Times New Roman" w:cs="Times New Roman"/>
          <w:bCs/>
          <w:sz w:val="16"/>
          <w:szCs w:val="16"/>
        </w:rPr>
        <w:t xml:space="preserve">Распределение бюджетных ассигнований по разделам, подразделам, целевым статьям </w:t>
      </w:r>
      <w:proofErr w:type="gramStart"/>
      <w:r w:rsidRPr="00805601">
        <w:rPr>
          <w:rFonts w:ascii="Times New Roman" w:eastAsia="Times New Roman" w:hAnsi="Times New Roman" w:cs="Times New Roman"/>
          <w:bCs/>
          <w:sz w:val="16"/>
          <w:szCs w:val="16"/>
        </w:rPr>
        <w:t xml:space="preserve">( </w:t>
      </w:r>
      <w:proofErr w:type="gramEnd"/>
      <w:r w:rsidRPr="00805601">
        <w:rPr>
          <w:rFonts w:ascii="Times New Roman" w:eastAsia="Times New Roman" w:hAnsi="Times New Roman" w:cs="Times New Roman"/>
          <w:bCs/>
          <w:sz w:val="16"/>
          <w:szCs w:val="16"/>
        </w:rPr>
        <w:t>муниципальным программам и не программным направлениям деятельности) и группам видов расходов классификации расходов бюджета  муниципального образования  в ведомственной структуре расходов  на 2017 год</w:t>
      </w:r>
    </w:p>
    <w:p w:rsidR="005C2BF3" w:rsidRPr="005C2BF3" w:rsidRDefault="005C2BF3" w:rsidP="005C2BF3">
      <w:pPr>
        <w:suppressAutoHyphens/>
        <w:spacing w:after="0" w:line="240" w:lineRule="auto"/>
        <w:jc w:val="right"/>
        <w:rPr>
          <w:rFonts w:ascii="Times New Roman" w:eastAsia="Times New Roman" w:hAnsi="Times New Roman" w:cs="Times New Roman"/>
          <w:sz w:val="16"/>
          <w:szCs w:val="16"/>
          <w:lang w:eastAsia="ar-SA"/>
        </w:rPr>
      </w:pPr>
    </w:p>
    <w:tbl>
      <w:tblPr>
        <w:tblW w:w="10505" w:type="dxa"/>
        <w:tblInd w:w="93" w:type="dxa"/>
        <w:tblLook w:val="04A0" w:firstRow="1" w:lastRow="0" w:firstColumn="1" w:lastColumn="0" w:noHBand="0" w:noVBand="1"/>
      </w:tblPr>
      <w:tblGrid>
        <w:gridCol w:w="5969"/>
        <w:gridCol w:w="850"/>
        <w:gridCol w:w="851"/>
        <w:gridCol w:w="1134"/>
        <w:gridCol w:w="709"/>
        <w:gridCol w:w="992"/>
      </w:tblGrid>
      <w:tr w:rsidR="005C2BF3" w:rsidRPr="00534A71" w:rsidTr="00D2073C">
        <w:trPr>
          <w:trHeight w:val="255"/>
        </w:trPr>
        <w:tc>
          <w:tcPr>
            <w:tcW w:w="5969"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5C2BF3" w:rsidRPr="00534A71" w:rsidRDefault="005C2BF3" w:rsidP="00D2073C">
            <w:pPr>
              <w:spacing w:after="0" w:line="240" w:lineRule="auto"/>
              <w:jc w:val="center"/>
              <w:rPr>
                <w:rFonts w:ascii="Times New Roman" w:eastAsia="Times New Roman" w:hAnsi="Times New Roman" w:cs="Times New Roman"/>
                <w:bCs/>
                <w:sz w:val="12"/>
                <w:szCs w:val="12"/>
              </w:rPr>
            </w:pPr>
            <w:r w:rsidRPr="00534A71">
              <w:rPr>
                <w:rFonts w:ascii="Times New Roman" w:eastAsia="Times New Roman" w:hAnsi="Times New Roman" w:cs="Times New Roman"/>
                <w:bCs/>
                <w:sz w:val="12"/>
                <w:szCs w:val="12"/>
              </w:rPr>
              <w:t>Наименование</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C2BF3" w:rsidRPr="00534A71" w:rsidRDefault="005C2BF3" w:rsidP="00D2073C">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КВСР</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C2BF3" w:rsidRPr="00534A71" w:rsidRDefault="005C2BF3" w:rsidP="00D2073C">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КФСР</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C2BF3" w:rsidRPr="00534A71" w:rsidRDefault="005C2BF3" w:rsidP="00D2073C">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КЦСР</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C2BF3" w:rsidRPr="00534A71" w:rsidRDefault="005C2BF3" w:rsidP="00D2073C">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КВР</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C2BF3" w:rsidRPr="00534A71" w:rsidRDefault="005C2BF3" w:rsidP="00D2073C">
            <w:pPr>
              <w:spacing w:after="0" w:line="240" w:lineRule="auto"/>
              <w:jc w:val="center"/>
              <w:rPr>
                <w:rFonts w:ascii="Times New Roman" w:eastAsia="Times New Roman" w:hAnsi="Times New Roman" w:cs="Times New Roman"/>
                <w:bCs/>
                <w:sz w:val="12"/>
                <w:szCs w:val="12"/>
              </w:rPr>
            </w:pPr>
            <w:r w:rsidRPr="00534A71">
              <w:rPr>
                <w:rFonts w:ascii="Times New Roman" w:eastAsia="Times New Roman" w:hAnsi="Times New Roman" w:cs="Times New Roman"/>
                <w:bCs/>
                <w:sz w:val="12"/>
                <w:szCs w:val="12"/>
              </w:rPr>
              <w:t>Сумма, руб.</w:t>
            </w:r>
          </w:p>
        </w:tc>
      </w:tr>
      <w:tr w:rsidR="005C2BF3" w:rsidRPr="00534A71" w:rsidTr="00D2073C">
        <w:trPr>
          <w:trHeight w:val="184"/>
        </w:trPr>
        <w:tc>
          <w:tcPr>
            <w:tcW w:w="5969" w:type="dxa"/>
            <w:vMerge/>
            <w:tcBorders>
              <w:top w:val="single" w:sz="8" w:space="0" w:color="auto"/>
              <w:left w:val="single" w:sz="8" w:space="0" w:color="auto"/>
              <w:bottom w:val="single" w:sz="4" w:space="0" w:color="auto"/>
              <w:right w:val="single" w:sz="4" w:space="0" w:color="auto"/>
            </w:tcBorders>
            <w:vAlign w:val="center"/>
            <w:hideMark/>
          </w:tcPr>
          <w:p w:rsidR="005C2BF3" w:rsidRPr="00534A71" w:rsidRDefault="005C2BF3" w:rsidP="005C2BF3">
            <w:pPr>
              <w:spacing w:after="0" w:line="240" w:lineRule="auto"/>
              <w:rPr>
                <w:rFonts w:ascii="Times New Roman" w:eastAsia="Times New Roman" w:hAnsi="Times New Roman" w:cs="Times New Roman"/>
                <w:bCs/>
                <w:sz w:val="12"/>
                <w:szCs w:val="12"/>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5C2BF3" w:rsidRPr="00534A71" w:rsidRDefault="005C2BF3" w:rsidP="005C2BF3">
            <w:pPr>
              <w:spacing w:after="0" w:line="240" w:lineRule="auto"/>
              <w:rPr>
                <w:rFonts w:ascii="Times New Roman" w:eastAsia="Times New Roman" w:hAnsi="Times New Roman" w:cs="Times New Roman"/>
                <w:bCs/>
                <w:sz w:val="12"/>
                <w:szCs w:val="12"/>
              </w:rPr>
            </w:pPr>
          </w:p>
        </w:tc>
      </w:tr>
      <w:tr w:rsidR="005C2BF3" w:rsidRPr="00534A71" w:rsidTr="00385F9E">
        <w:trPr>
          <w:trHeight w:val="120"/>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Администрация Замзорского муниципального образования - администрация сельского поселения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7 327 575,69</w:t>
            </w:r>
          </w:p>
        </w:tc>
      </w:tr>
      <w:tr w:rsidR="005C2BF3" w:rsidRPr="00534A71" w:rsidTr="00332092">
        <w:trPr>
          <w:trHeight w:val="133"/>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0100</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2 926 823,24</w:t>
            </w:r>
          </w:p>
        </w:tc>
      </w:tr>
      <w:tr w:rsidR="005C2BF3" w:rsidRPr="00534A71" w:rsidTr="00385F9E">
        <w:trPr>
          <w:trHeight w:val="139"/>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526 391,90</w:t>
            </w:r>
          </w:p>
        </w:tc>
      </w:tr>
      <w:tr w:rsidR="005C2BF3" w:rsidRPr="00534A71" w:rsidTr="00385F9E">
        <w:trPr>
          <w:trHeight w:val="128"/>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Непрограммные расходы</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0900000000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526 391,90</w:t>
            </w:r>
          </w:p>
        </w:tc>
      </w:tr>
      <w:tr w:rsidR="005C2BF3" w:rsidRPr="00534A71" w:rsidTr="00385F9E">
        <w:trPr>
          <w:trHeight w:val="131"/>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xml:space="preserve">Высшее </w:t>
            </w:r>
            <w:proofErr w:type="spellStart"/>
            <w:r w:rsidRPr="00534A71">
              <w:rPr>
                <w:rFonts w:ascii="Times New Roman" w:eastAsia="Times New Roman" w:hAnsi="Times New Roman" w:cs="Times New Roman"/>
                <w:bCs/>
                <w:i/>
                <w:iCs/>
                <w:sz w:val="12"/>
                <w:szCs w:val="12"/>
              </w:rPr>
              <w:t>должностоное</w:t>
            </w:r>
            <w:proofErr w:type="spellEnd"/>
            <w:r w:rsidRPr="00534A71">
              <w:rPr>
                <w:rFonts w:ascii="Times New Roman" w:eastAsia="Times New Roman" w:hAnsi="Times New Roman" w:cs="Times New Roman"/>
                <w:bCs/>
                <w:i/>
                <w:iCs/>
                <w:sz w:val="12"/>
                <w:szCs w:val="12"/>
              </w:rPr>
              <w:t xml:space="preserve"> лицо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0910000000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526 391,90</w:t>
            </w:r>
          </w:p>
        </w:tc>
      </w:tr>
      <w:tr w:rsidR="005C2BF3" w:rsidRPr="00534A71" w:rsidTr="00385F9E">
        <w:trPr>
          <w:trHeight w:val="274"/>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09100Д0000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526 391,90</w:t>
            </w:r>
          </w:p>
        </w:tc>
      </w:tr>
      <w:tr w:rsidR="005C2BF3" w:rsidRPr="00534A71" w:rsidTr="00385F9E">
        <w:trPr>
          <w:trHeight w:val="262"/>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0102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09100Д0000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526 391,90</w:t>
            </w:r>
          </w:p>
        </w:tc>
      </w:tr>
      <w:tr w:rsidR="005C2BF3" w:rsidRPr="00534A71" w:rsidTr="00385F9E">
        <w:trPr>
          <w:trHeight w:val="256"/>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2 040 731,34</w:t>
            </w:r>
          </w:p>
        </w:tc>
      </w:tr>
      <w:tr w:rsidR="005C2BF3" w:rsidRPr="00534A71" w:rsidTr="00332092">
        <w:trPr>
          <w:trHeight w:val="184"/>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Непрограммные расходы</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0104</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0900000000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2 030 731,34</w:t>
            </w:r>
          </w:p>
        </w:tc>
      </w:tr>
      <w:tr w:rsidR="005C2BF3" w:rsidRPr="00534A71" w:rsidTr="00385F9E">
        <w:trPr>
          <w:trHeight w:val="121"/>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Центральный аппарат</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0104</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0920000000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2 030 731,34</w:t>
            </w:r>
          </w:p>
        </w:tc>
      </w:tr>
      <w:tr w:rsidR="005C2BF3" w:rsidRPr="00534A71" w:rsidTr="00385F9E">
        <w:trPr>
          <w:trHeight w:val="278"/>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0104</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0920049999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46 550,84</w:t>
            </w:r>
          </w:p>
        </w:tc>
      </w:tr>
      <w:tr w:rsidR="005C2BF3" w:rsidRPr="00534A71" w:rsidTr="00385F9E">
        <w:trPr>
          <w:trHeight w:val="143"/>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0104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0920049999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43 550,84</w:t>
            </w:r>
          </w:p>
        </w:tc>
      </w:tr>
      <w:tr w:rsidR="005C2BF3" w:rsidRPr="00534A71" w:rsidTr="00385F9E">
        <w:trPr>
          <w:trHeight w:val="13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0920049999</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800</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3 000,00</w:t>
            </w:r>
          </w:p>
        </w:tc>
      </w:tr>
      <w:tr w:rsidR="005C2BF3" w:rsidRPr="00534A71" w:rsidTr="00385F9E">
        <w:trPr>
          <w:trHeight w:val="26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09200Д0000</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1 984 180,50</w:t>
            </w:r>
          </w:p>
        </w:tc>
      </w:tr>
      <w:tr w:rsidR="005C2BF3" w:rsidRPr="00534A71" w:rsidTr="00385F9E">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0104</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09200Д0000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1 902 180,50</w:t>
            </w:r>
          </w:p>
        </w:tc>
      </w:tr>
      <w:tr w:rsidR="005C2BF3" w:rsidRPr="00534A71" w:rsidTr="00385F9E">
        <w:trPr>
          <w:trHeight w:val="143"/>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0104</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09200Д0000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82 000,00</w:t>
            </w:r>
          </w:p>
        </w:tc>
      </w:tr>
      <w:tr w:rsidR="005C2BF3" w:rsidRPr="00534A71" w:rsidTr="00385F9E">
        <w:trPr>
          <w:trHeight w:val="123"/>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Муниципальная программа Развитие муниципальной службы в Замзорском муниципальном образовании на 2016-2020 годы</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1010000000</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10 000,00</w:t>
            </w:r>
          </w:p>
        </w:tc>
      </w:tr>
      <w:tr w:rsidR="005C2BF3" w:rsidRPr="00534A71" w:rsidTr="00385F9E">
        <w:trPr>
          <w:trHeight w:val="276"/>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0104</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1010049999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10 000,00</w:t>
            </w:r>
          </w:p>
        </w:tc>
      </w:tr>
      <w:tr w:rsidR="005C2BF3" w:rsidRPr="00534A71" w:rsidTr="00385F9E">
        <w:trPr>
          <w:trHeight w:val="140"/>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0104</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1010049999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10 000,00</w:t>
            </w:r>
          </w:p>
        </w:tc>
      </w:tr>
      <w:tr w:rsidR="005C2BF3" w:rsidRPr="00534A71" w:rsidTr="00385F9E">
        <w:trPr>
          <w:trHeight w:val="128"/>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Обеспечение проведения выборов и референдумов</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0107</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356 000,00</w:t>
            </w:r>
          </w:p>
        </w:tc>
      </w:tr>
      <w:tr w:rsidR="005C2BF3" w:rsidRPr="00534A71" w:rsidTr="00385F9E">
        <w:trPr>
          <w:trHeight w:val="131"/>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Непрограммные расходы</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0107</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0900000000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356 000,00</w:t>
            </w:r>
          </w:p>
        </w:tc>
      </w:tr>
      <w:tr w:rsidR="005C2BF3" w:rsidRPr="00534A71" w:rsidTr="00385F9E">
        <w:trPr>
          <w:trHeight w:val="119"/>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Проведения выборов</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0107</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0930000000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356 000,00</w:t>
            </w:r>
          </w:p>
        </w:tc>
      </w:tr>
      <w:tr w:rsidR="005C2BF3" w:rsidRPr="00534A71" w:rsidTr="00385F9E">
        <w:trPr>
          <w:trHeight w:val="148"/>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Проведение выборов главы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0107</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0930100000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180 000,00</w:t>
            </w:r>
          </w:p>
        </w:tc>
      </w:tr>
      <w:tr w:rsidR="005C2BF3" w:rsidRPr="00534A71" w:rsidTr="00385F9E">
        <w:trPr>
          <w:trHeight w:val="264"/>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0107</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0930149999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180 000,00</w:t>
            </w:r>
          </w:p>
        </w:tc>
      </w:tr>
      <w:tr w:rsidR="005C2BF3" w:rsidRPr="00534A71" w:rsidTr="00385F9E">
        <w:trPr>
          <w:trHeight w:val="128"/>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0107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0930149999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180 000,00</w:t>
            </w:r>
          </w:p>
        </w:tc>
      </w:tr>
      <w:tr w:rsidR="005C2BF3" w:rsidRPr="00534A71" w:rsidTr="00385F9E">
        <w:trPr>
          <w:trHeight w:val="13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Проведение выборов в представительные органы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0107</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0930200000</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176 000,00</w:t>
            </w:r>
          </w:p>
        </w:tc>
      </w:tr>
      <w:tr w:rsidR="005C2BF3" w:rsidRPr="00534A71" w:rsidTr="00385F9E">
        <w:trPr>
          <w:trHeight w:val="283"/>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0107</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0930249999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176 000,00</w:t>
            </w:r>
          </w:p>
        </w:tc>
      </w:tr>
      <w:tr w:rsidR="005C2BF3" w:rsidRPr="00534A71" w:rsidTr="00385F9E">
        <w:trPr>
          <w:trHeight w:val="138"/>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0107</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0930249999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176 000,00</w:t>
            </w:r>
          </w:p>
        </w:tc>
      </w:tr>
      <w:tr w:rsidR="005C2BF3" w:rsidRPr="00534A71" w:rsidTr="00385F9E">
        <w:trPr>
          <w:trHeight w:val="127"/>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Резервные фонды</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0111</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3 000,00</w:t>
            </w:r>
          </w:p>
        </w:tc>
      </w:tr>
      <w:tr w:rsidR="005C2BF3" w:rsidRPr="00534A71" w:rsidTr="00385F9E">
        <w:trPr>
          <w:trHeight w:val="129"/>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Непрограммные расходы</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0111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0900000000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3 000,00</w:t>
            </w:r>
          </w:p>
        </w:tc>
      </w:tr>
      <w:tr w:rsidR="005C2BF3" w:rsidRPr="00534A71" w:rsidTr="00385F9E">
        <w:trPr>
          <w:trHeight w:val="117"/>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0111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0940000000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3 000,00</w:t>
            </w:r>
          </w:p>
        </w:tc>
      </w:tr>
      <w:tr w:rsidR="005C2BF3" w:rsidRPr="00534A71" w:rsidTr="00385F9E">
        <w:trPr>
          <w:trHeight w:val="288"/>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0111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0940049999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3 000,00</w:t>
            </w:r>
          </w:p>
        </w:tc>
      </w:tr>
      <w:tr w:rsidR="005C2BF3" w:rsidRPr="00534A71" w:rsidTr="00385F9E">
        <w:trPr>
          <w:trHeight w:val="124"/>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0111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0940049999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3 000,00</w:t>
            </w:r>
          </w:p>
        </w:tc>
      </w:tr>
      <w:tr w:rsidR="005C2BF3" w:rsidRPr="00534A71" w:rsidTr="00385F9E">
        <w:trPr>
          <w:trHeight w:val="14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0113</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700,00</w:t>
            </w:r>
          </w:p>
        </w:tc>
      </w:tr>
      <w:tr w:rsidR="005C2BF3" w:rsidRPr="00534A71" w:rsidTr="00385F9E">
        <w:trPr>
          <w:trHeight w:val="412"/>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534A71">
              <w:rPr>
                <w:rFonts w:ascii="Times New Roman" w:eastAsia="Times New Roman" w:hAnsi="Times New Roman" w:cs="Times New Roman"/>
                <w:bCs/>
                <w:i/>
                <w:iCs/>
                <w:sz w:val="12"/>
                <w:szCs w:val="12"/>
              </w:rPr>
              <w:t>об</w:t>
            </w:r>
            <w:proofErr w:type="gramEnd"/>
            <w:r w:rsidRPr="00534A71">
              <w:rPr>
                <w:rFonts w:ascii="Times New Roman" w:eastAsia="Times New Roman" w:hAnsi="Times New Roman" w:cs="Times New Roman"/>
                <w:bCs/>
                <w:i/>
                <w:iCs/>
                <w:sz w:val="12"/>
                <w:szCs w:val="12"/>
              </w:rPr>
              <w:t xml:space="preserve"> административной</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0113</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09А0073150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700,00</w:t>
            </w:r>
          </w:p>
        </w:tc>
      </w:tr>
      <w:tr w:rsidR="005C2BF3" w:rsidRPr="00534A71" w:rsidTr="00385F9E">
        <w:trPr>
          <w:trHeight w:val="116"/>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0113</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09А0073150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700,00</w:t>
            </w:r>
          </w:p>
        </w:tc>
      </w:tr>
      <w:tr w:rsidR="005C2BF3" w:rsidRPr="00534A71" w:rsidTr="00385F9E">
        <w:trPr>
          <w:trHeight w:val="139"/>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НАЦИОНАЛЬНАЯ ОБОРОНА</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0200</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93 400,00</w:t>
            </w:r>
          </w:p>
        </w:tc>
      </w:tr>
      <w:tr w:rsidR="005C2BF3" w:rsidRPr="00534A71" w:rsidTr="00385F9E">
        <w:trPr>
          <w:trHeight w:val="127"/>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lastRenderedPageBreak/>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0203</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93 400,00</w:t>
            </w:r>
          </w:p>
        </w:tc>
      </w:tr>
      <w:tr w:rsidR="005C2BF3" w:rsidRPr="00534A71" w:rsidTr="00385F9E">
        <w:trPr>
          <w:trHeight w:val="137"/>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Субвенции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0203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09В0051180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93 400,00</w:t>
            </w:r>
          </w:p>
        </w:tc>
      </w:tr>
      <w:tr w:rsidR="005C2BF3" w:rsidRPr="00534A71" w:rsidTr="00385F9E">
        <w:trPr>
          <w:trHeight w:val="28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0203</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09В0051180</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100</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89 100,00</w:t>
            </w:r>
          </w:p>
        </w:tc>
      </w:tr>
      <w:tr w:rsidR="005C2BF3" w:rsidRPr="00534A71" w:rsidTr="00385F9E">
        <w:trPr>
          <w:trHeight w:val="142"/>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0203</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09В0051180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4 300,00</w:t>
            </w:r>
          </w:p>
        </w:tc>
      </w:tr>
      <w:tr w:rsidR="005C2BF3" w:rsidRPr="00534A71" w:rsidTr="00385F9E">
        <w:trPr>
          <w:trHeight w:val="131"/>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НАЦИОНАЛЬНАЯ БЕЗОПАСНОСТЬ И ПРАВООХРАНИТЕЛЬНАЯ ДЕЯТЕЛЬНОСТЬ</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0300</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12 000,00</w:t>
            </w:r>
          </w:p>
        </w:tc>
      </w:tr>
      <w:tr w:rsidR="005C2BF3" w:rsidRPr="00534A71" w:rsidTr="00385F9E">
        <w:trPr>
          <w:trHeight w:val="118"/>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0309</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7 000,00</w:t>
            </w:r>
          </w:p>
        </w:tc>
      </w:tr>
      <w:tr w:rsidR="005C2BF3" w:rsidRPr="00534A71" w:rsidTr="00385F9E">
        <w:trPr>
          <w:trHeight w:val="278"/>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0309</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3000000000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7 000,00</w:t>
            </w:r>
          </w:p>
        </w:tc>
      </w:tr>
      <w:tr w:rsidR="005C2BF3" w:rsidRPr="00534A71" w:rsidTr="00385F9E">
        <w:trPr>
          <w:trHeight w:val="125"/>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Подпрограмма Предупреждение чрезвычайных ситуаций и обеспечение пожарной безопасности в муниципальном образовании</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0309</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3010000000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5 000,00</w:t>
            </w:r>
          </w:p>
        </w:tc>
      </w:tr>
      <w:tr w:rsidR="005C2BF3" w:rsidRPr="00534A71" w:rsidTr="00385F9E">
        <w:trPr>
          <w:trHeight w:val="272"/>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0309</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3010049999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5 000,00</w:t>
            </w:r>
          </w:p>
        </w:tc>
      </w:tr>
      <w:tr w:rsidR="005C2BF3" w:rsidRPr="00534A71" w:rsidTr="00385F9E">
        <w:trPr>
          <w:trHeight w:val="135"/>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0309</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3010049999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5 000,00</w:t>
            </w:r>
          </w:p>
        </w:tc>
      </w:tr>
      <w:tr w:rsidR="005C2BF3" w:rsidRPr="00534A71" w:rsidTr="00385F9E">
        <w:trPr>
          <w:trHeight w:val="278"/>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Подпрограмма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0309</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3020000000</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2 000,00</w:t>
            </w:r>
          </w:p>
        </w:tc>
      </w:tr>
      <w:tr w:rsidR="005C2BF3" w:rsidRPr="00534A71" w:rsidTr="00385F9E">
        <w:trPr>
          <w:trHeight w:val="278"/>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0309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3020049999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2 000,00</w:t>
            </w:r>
          </w:p>
        </w:tc>
      </w:tr>
      <w:tr w:rsidR="005C2BF3" w:rsidRPr="00534A71" w:rsidTr="00385F9E">
        <w:trPr>
          <w:trHeight w:val="132"/>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0309</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3020049999</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2 000,00</w:t>
            </w:r>
          </w:p>
        </w:tc>
      </w:tr>
      <w:tr w:rsidR="005C2BF3" w:rsidRPr="00534A71" w:rsidTr="00385F9E">
        <w:trPr>
          <w:trHeight w:val="13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Обеспечение пожарной безопасности</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0310</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5 000,00</w:t>
            </w:r>
          </w:p>
        </w:tc>
      </w:tr>
      <w:tr w:rsidR="005C2BF3" w:rsidRPr="00534A71" w:rsidTr="00385F9E">
        <w:trPr>
          <w:trHeight w:val="265"/>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0310</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3000000000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5 000,00</w:t>
            </w:r>
          </w:p>
        </w:tc>
      </w:tr>
      <w:tr w:rsidR="005C2BF3" w:rsidRPr="00534A71" w:rsidTr="00385F9E">
        <w:trPr>
          <w:trHeight w:val="135"/>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Подпрограмма Предупреждение чрезвычайных ситуаций и обеспечение пожарной безопасности в муниципальном образовании</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0310</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3010000000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5 000,00</w:t>
            </w:r>
          </w:p>
        </w:tc>
      </w:tr>
      <w:tr w:rsidR="005C2BF3" w:rsidRPr="00534A71" w:rsidTr="00385F9E">
        <w:trPr>
          <w:trHeight w:val="203"/>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0310</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3010049999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5 000,00</w:t>
            </w:r>
          </w:p>
        </w:tc>
      </w:tr>
      <w:tr w:rsidR="005C2BF3" w:rsidRPr="00534A71" w:rsidTr="00385F9E">
        <w:trPr>
          <w:trHeight w:val="169"/>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0310</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3010049999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5 000,00</w:t>
            </w:r>
          </w:p>
        </w:tc>
      </w:tr>
      <w:tr w:rsidR="005C2BF3" w:rsidRPr="00534A71" w:rsidTr="00385F9E">
        <w:trPr>
          <w:trHeight w:val="129"/>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0400</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2 458 820,04</w:t>
            </w:r>
          </w:p>
        </w:tc>
      </w:tr>
      <w:tr w:rsidR="005C2BF3" w:rsidRPr="00534A71" w:rsidTr="00385F9E">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0409</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2 443 820,04</w:t>
            </w:r>
          </w:p>
        </w:tc>
      </w:tr>
      <w:tr w:rsidR="005C2BF3" w:rsidRPr="00534A71" w:rsidTr="00385F9E">
        <w:trPr>
          <w:trHeight w:val="92"/>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Развитие дорожного хозяйства</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0409</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4000000000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2 443 820,04</w:t>
            </w:r>
          </w:p>
        </w:tc>
      </w:tr>
      <w:tr w:rsidR="005C2BF3" w:rsidRPr="00534A71" w:rsidTr="00385F9E">
        <w:trPr>
          <w:trHeight w:val="163"/>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0409</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4010000000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2 443 820,04</w:t>
            </w:r>
          </w:p>
        </w:tc>
      </w:tr>
      <w:tr w:rsidR="005C2BF3" w:rsidRPr="00534A71" w:rsidTr="00385F9E">
        <w:trPr>
          <w:trHeight w:val="208"/>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0409</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4010049999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2 443 820,04</w:t>
            </w:r>
          </w:p>
        </w:tc>
      </w:tr>
      <w:tr w:rsidR="005C2BF3" w:rsidRPr="00534A71" w:rsidTr="00385F9E">
        <w:trPr>
          <w:trHeight w:val="112"/>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0409</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4010049999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2 443 820,04</w:t>
            </w:r>
          </w:p>
        </w:tc>
      </w:tr>
      <w:tr w:rsidR="005C2BF3" w:rsidRPr="00534A71" w:rsidTr="00385F9E">
        <w:trPr>
          <w:trHeight w:val="129"/>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Другие вопросы в области национальной экономики</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0412</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15 000,00</w:t>
            </w:r>
          </w:p>
        </w:tc>
      </w:tr>
      <w:tr w:rsidR="005C2BF3" w:rsidRPr="00534A71" w:rsidTr="00385F9E">
        <w:trPr>
          <w:trHeight w:val="131"/>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Непрограммные расходы</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0412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0900000000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15 000,00</w:t>
            </w:r>
          </w:p>
        </w:tc>
      </w:tr>
      <w:tr w:rsidR="005C2BF3" w:rsidRPr="00534A71" w:rsidTr="00385F9E">
        <w:trPr>
          <w:trHeight w:val="133"/>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Выполнение других обязательств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0412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0980000000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15 000,00</w:t>
            </w:r>
          </w:p>
        </w:tc>
      </w:tr>
      <w:tr w:rsidR="005C2BF3" w:rsidRPr="00534A71" w:rsidTr="00385F9E">
        <w:trPr>
          <w:trHeight w:val="276"/>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0412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09800Д0000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15 000,00</w:t>
            </w:r>
          </w:p>
        </w:tc>
      </w:tr>
      <w:tr w:rsidR="005C2BF3" w:rsidRPr="00534A71" w:rsidTr="00385F9E">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0412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09800Д0000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15 000,00</w:t>
            </w:r>
          </w:p>
        </w:tc>
      </w:tr>
      <w:tr w:rsidR="005C2BF3" w:rsidRPr="00534A71" w:rsidTr="00385F9E">
        <w:trPr>
          <w:trHeight w:val="141"/>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0500</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199 700,85</w:t>
            </w:r>
          </w:p>
        </w:tc>
      </w:tr>
      <w:tr w:rsidR="005C2BF3" w:rsidRPr="00534A71" w:rsidTr="00385F9E">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0502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184 700,85</w:t>
            </w:r>
          </w:p>
        </w:tc>
      </w:tr>
      <w:tr w:rsidR="005C2BF3" w:rsidRPr="00534A71" w:rsidTr="00385F9E">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Муниципальная программа Развитие жилищно-коммунального хозяйства</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0502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5000000000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184 700,85</w:t>
            </w:r>
          </w:p>
        </w:tc>
      </w:tr>
      <w:tr w:rsidR="005C2BF3" w:rsidRPr="00534A71" w:rsidTr="00385F9E">
        <w:trPr>
          <w:trHeight w:val="92"/>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Подпрограмма Энергосбережение и повышение энергетической эффективности</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0502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5010000000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132 379,09</w:t>
            </w:r>
          </w:p>
        </w:tc>
      </w:tr>
      <w:tr w:rsidR="005C2BF3" w:rsidRPr="00534A71" w:rsidTr="00385F9E">
        <w:trPr>
          <w:trHeight w:val="249"/>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0502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5010049999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48 379,09</w:t>
            </w:r>
          </w:p>
        </w:tc>
      </w:tr>
      <w:tr w:rsidR="005C2BF3" w:rsidRPr="00534A71" w:rsidTr="00385F9E">
        <w:trPr>
          <w:trHeight w:val="125"/>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0502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5010049999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48 379,09</w:t>
            </w:r>
          </w:p>
        </w:tc>
      </w:tr>
      <w:tr w:rsidR="005C2BF3" w:rsidRPr="00534A71" w:rsidTr="00385F9E">
        <w:trPr>
          <w:trHeight w:val="142"/>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Финансирование за счет дотации на поддержку мер по обеспечению сбалансированности бюджетов поселений из районного фонда финансовой поддержки поселений</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50100Д0000</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84 000,00</w:t>
            </w:r>
          </w:p>
        </w:tc>
      </w:tr>
      <w:tr w:rsidR="005C2BF3" w:rsidRPr="00534A71" w:rsidTr="00385F9E">
        <w:trPr>
          <w:trHeight w:val="188"/>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0502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50100Д0000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84 000,00</w:t>
            </w:r>
          </w:p>
        </w:tc>
      </w:tr>
      <w:tr w:rsidR="005C2BF3" w:rsidRPr="00534A71" w:rsidTr="00385F9E">
        <w:trPr>
          <w:trHeight w:val="133"/>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Обеспечение населения качественной питьевой водой</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5020000000</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8 000,00</w:t>
            </w:r>
          </w:p>
        </w:tc>
      </w:tr>
      <w:tr w:rsidR="005C2BF3" w:rsidRPr="00534A71" w:rsidTr="00385F9E">
        <w:trPr>
          <w:trHeight w:val="263"/>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0502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50200Д0000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8 000,00</w:t>
            </w:r>
          </w:p>
        </w:tc>
      </w:tr>
      <w:tr w:rsidR="005C2BF3" w:rsidRPr="00534A71" w:rsidTr="00385F9E">
        <w:trPr>
          <w:trHeight w:val="138"/>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0502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50200Д0000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8 000,00</w:t>
            </w:r>
          </w:p>
        </w:tc>
      </w:tr>
      <w:tr w:rsidR="005C2BF3" w:rsidRPr="00534A71" w:rsidTr="00385F9E">
        <w:trPr>
          <w:trHeight w:val="126"/>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Подпрограмма Комплексное развитие систем коммунальной инфраструктуры</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5070000000</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44 321,76</w:t>
            </w:r>
          </w:p>
        </w:tc>
      </w:tr>
      <w:tr w:rsidR="005C2BF3" w:rsidRPr="00534A71" w:rsidTr="00385F9E">
        <w:trPr>
          <w:trHeight w:val="271"/>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0502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5070049999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8 321,76</w:t>
            </w:r>
          </w:p>
        </w:tc>
      </w:tr>
      <w:tr w:rsidR="005C2BF3" w:rsidRPr="00534A71" w:rsidTr="00385F9E">
        <w:trPr>
          <w:trHeight w:val="147"/>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0502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5070049999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8 321,76</w:t>
            </w:r>
          </w:p>
        </w:tc>
      </w:tr>
      <w:tr w:rsidR="005C2BF3" w:rsidRPr="00534A71" w:rsidTr="00385F9E">
        <w:trPr>
          <w:trHeight w:val="262"/>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50700Д0000</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36 000,00</w:t>
            </w:r>
          </w:p>
        </w:tc>
      </w:tr>
      <w:tr w:rsidR="005C2BF3" w:rsidRPr="00534A71" w:rsidTr="00385F9E">
        <w:trPr>
          <w:trHeight w:val="139"/>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0502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50700Д0000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36 000,00</w:t>
            </w:r>
          </w:p>
        </w:tc>
      </w:tr>
      <w:tr w:rsidR="005C2BF3" w:rsidRPr="00534A71" w:rsidTr="00385F9E">
        <w:trPr>
          <w:trHeight w:val="127"/>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Благоустройство</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0503</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15 000,00</w:t>
            </w:r>
          </w:p>
        </w:tc>
      </w:tr>
      <w:tr w:rsidR="005C2BF3" w:rsidRPr="00534A71" w:rsidTr="00385F9E">
        <w:trPr>
          <w:trHeight w:val="128"/>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Муниципальная программа Развитие жилищно-коммунального хозяйства</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0503</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5000000000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15 000,00</w:t>
            </w:r>
          </w:p>
        </w:tc>
      </w:tr>
      <w:tr w:rsidR="005C2BF3" w:rsidRPr="00534A71" w:rsidTr="00385F9E">
        <w:trPr>
          <w:trHeight w:val="145"/>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Подпрограмма Энергосбережение и повышение энергетической эффективности</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0503</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5010000000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10 000,00</w:t>
            </w:r>
          </w:p>
        </w:tc>
      </w:tr>
      <w:tr w:rsidR="005C2BF3" w:rsidRPr="00534A71" w:rsidTr="00385F9E">
        <w:trPr>
          <w:trHeight w:val="260"/>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0503</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5010049999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10 000,00</w:t>
            </w:r>
          </w:p>
        </w:tc>
      </w:tr>
      <w:tr w:rsidR="005C2BF3" w:rsidRPr="00534A71" w:rsidTr="00385F9E">
        <w:trPr>
          <w:trHeight w:val="136"/>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0503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5010049999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7 074,59</w:t>
            </w:r>
          </w:p>
        </w:tc>
      </w:tr>
      <w:tr w:rsidR="005C2BF3" w:rsidRPr="00534A71" w:rsidTr="00385F9E">
        <w:trPr>
          <w:trHeight w:val="139"/>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0503</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5010049999</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800</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2 925,41</w:t>
            </w:r>
          </w:p>
        </w:tc>
      </w:tr>
      <w:tr w:rsidR="005C2BF3" w:rsidRPr="00534A71" w:rsidTr="00385F9E">
        <w:trPr>
          <w:trHeight w:val="127"/>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Подпрограмма Организация сбора и вывоза бытовых отходов</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0503</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5040000000</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5 000,00</w:t>
            </w:r>
          </w:p>
        </w:tc>
      </w:tr>
      <w:tr w:rsidR="005C2BF3" w:rsidRPr="00534A71" w:rsidTr="00385F9E">
        <w:trPr>
          <w:trHeight w:val="270"/>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0503</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5040049999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5 000,00</w:t>
            </w:r>
          </w:p>
        </w:tc>
      </w:tr>
      <w:tr w:rsidR="005C2BF3" w:rsidRPr="00534A71" w:rsidTr="00385F9E">
        <w:trPr>
          <w:trHeight w:val="133"/>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0503</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5040049999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5 000,00</w:t>
            </w:r>
          </w:p>
        </w:tc>
      </w:tr>
      <w:tr w:rsidR="005C2BF3" w:rsidRPr="00534A71" w:rsidTr="00385F9E">
        <w:trPr>
          <w:trHeight w:val="121"/>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0800</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1 124 025,56</w:t>
            </w:r>
          </w:p>
        </w:tc>
      </w:tr>
      <w:tr w:rsidR="005C2BF3" w:rsidRPr="00534A71" w:rsidTr="00385F9E">
        <w:trPr>
          <w:trHeight w:val="150"/>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Культура</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0801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1 102 025,56</w:t>
            </w:r>
          </w:p>
        </w:tc>
      </w:tr>
      <w:tr w:rsidR="005C2BF3" w:rsidRPr="00534A71" w:rsidTr="00385F9E">
        <w:trPr>
          <w:trHeight w:val="124"/>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Муниципальная программа Развитие культуры и спорта</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0801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8000000000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1 102 025,56</w:t>
            </w:r>
          </w:p>
        </w:tc>
      </w:tr>
      <w:tr w:rsidR="005C2BF3" w:rsidRPr="00534A71" w:rsidTr="00385F9E">
        <w:trPr>
          <w:trHeight w:val="127"/>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Подпрограмма Обеспечение деятельности подведомственных учреждений культуры (клубы)</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0801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8010000000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880 300,28</w:t>
            </w:r>
          </w:p>
        </w:tc>
      </w:tr>
      <w:tr w:rsidR="005C2BF3" w:rsidRPr="00534A71" w:rsidTr="00385F9E">
        <w:trPr>
          <w:trHeight w:val="285"/>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0801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8010049999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89 956,68</w:t>
            </w:r>
          </w:p>
        </w:tc>
      </w:tr>
      <w:tr w:rsidR="005C2BF3" w:rsidRPr="00534A71" w:rsidTr="00385F9E">
        <w:trPr>
          <w:trHeight w:val="260"/>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0801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8010049999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80 057,73</w:t>
            </w:r>
          </w:p>
        </w:tc>
      </w:tr>
      <w:tr w:rsidR="005C2BF3" w:rsidRPr="00534A71" w:rsidTr="00385F9E">
        <w:trPr>
          <w:trHeight w:val="137"/>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0801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8010049999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6 916,95</w:t>
            </w:r>
          </w:p>
        </w:tc>
      </w:tr>
      <w:tr w:rsidR="005C2BF3" w:rsidRPr="00534A71" w:rsidTr="00385F9E">
        <w:trPr>
          <w:trHeight w:val="125"/>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0801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8010049999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2 982,00</w:t>
            </w:r>
          </w:p>
        </w:tc>
      </w:tr>
      <w:tr w:rsidR="005C2BF3" w:rsidRPr="00534A71" w:rsidTr="00385F9E">
        <w:trPr>
          <w:trHeight w:val="268"/>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80100Д0000</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790 343,60</w:t>
            </w:r>
          </w:p>
        </w:tc>
      </w:tr>
      <w:tr w:rsidR="005C2BF3" w:rsidRPr="00534A71" w:rsidTr="00385F9E">
        <w:trPr>
          <w:trHeight w:val="287"/>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0801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80100Д0000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525 343,60</w:t>
            </w:r>
          </w:p>
        </w:tc>
      </w:tr>
      <w:tr w:rsidR="005C2BF3" w:rsidRPr="00534A71" w:rsidTr="00385F9E">
        <w:trPr>
          <w:trHeight w:val="134"/>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0801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80100Д0000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265 000,00</w:t>
            </w:r>
          </w:p>
        </w:tc>
      </w:tr>
      <w:tr w:rsidR="005C2BF3" w:rsidRPr="00534A71" w:rsidTr="00385F9E">
        <w:trPr>
          <w:trHeight w:val="137"/>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Подпрограмма Обеспечение деятельности подведомственных учреждений культуры (библиотеки)</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8020000000</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221 725,28</w:t>
            </w:r>
          </w:p>
        </w:tc>
      </w:tr>
      <w:tr w:rsidR="005C2BF3" w:rsidRPr="00534A71" w:rsidTr="00385F9E">
        <w:trPr>
          <w:trHeight w:val="267"/>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0801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8020049999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121 725,28</w:t>
            </w:r>
          </w:p>
        </w:tc>
      </w:tr>
      <w:tr w:rsidR="005C2BF3" w:rsidRPr="00534A71" w:rsidTr="00385F9E">
        <w:trPr>
          <w:trHeight w:val="270"/>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0801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8020049999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120 203,70</w:t>
            </w:r>
          </w:p>
        </w:tc>
      </w:tr>
      <w:tr w:rsidR="005C2BF3" w:rsidRPr="00534A71" w:rsidTr="00385F9E">
        <w:trPr>
          <w:trHeight w:val="147"/>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0801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8020049999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1 521,58</w:t>
            </w:r>
          </w:p>
        </w:tc>
      </w:tr>
      <w:tr w:rsidR="005C2BF3" w:rsidRPr="00534A71" w:rsidTr="00385F9E">
        <w:trPr>
          <w:trHeight w:val="262"/>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lastRenderedPageBreak/>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80200Д0000</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100 000,00</w:t>
            </w:r>
          </w:p>
        </w:tc>
      </w:tr>
      <w:tr w:rsidR="005C2BF3" w:rsidRPr="00534A71" w:rsidTr="00385F9E">
        <w:trPr>
          <w:trHeight w:val="125"/>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0801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80200Д0000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100 000,00</w:t>
            </w:r>
          </w:p>
        </w:tc>
      </w:tr>
      <w:tr w:rsidR="005C2BF3" w:rsidRPr="00534A71" w:rsidTr="00385F9E">
        <w:trPr>
          <w:trHeight w:val="171"/>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Другие вопросы в области культуры, кинематографии</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0804</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22 000,00</w:t>
            </w:r>
          </w:p>
        </w:tc>
      </w:tr>
      <w:tr w:rsidR="005C2BF3" w:rsidRPr="00534A71" w:rsidTr="00385F9E">
        <w:trPr>
          <w:trHeight w:val="130"/>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Муниципальная программа Развитие культуры и спорта</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0804</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8000000000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22 000,00</w:t>
            </w:r>
          </w:p>
        </w:tc>
      </w:tr>
      <w:tr w:rsidR="005C2BF3" w:rsidRPr="00534A71" w:rsidTr="00385F9E">
        <w:trPr>
          <w:trHeight w:val="147"/>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Подпрограмма Проведение массовых праздников на территории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0804</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8030000000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20 000,00</w:t>
            </w:r>
          </w:p>
        </w:tc>
      </w:tr>
      <w:tr w:rsidR="005C2BF3" w:rsidRPr="00534A71" w:rsidTr="00385F9E">
        <w:trPr>
          <w:trHeight w:val="263"/>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0804</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8030049999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20 000,00</w:t>
            </w:r>
          </w:p>
        </w:tc>
      </w:tr>
      <w:tr w:rsidR="005C2BF3" w:rsidRPr="00534A71" w:rsidTr="00385F9E">
        <w:trPr>
          <w:trHeight w:val="138"/>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0804</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8030049999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20 000,00</w:t>
            </w:r>
          </w:p>
        </w:tc>
      </w:tr>
      <w:tr w:rsidR="005C2BF3" w:rsidRPr="00534A71" w:rsidTr="00385F9E">
        <w:trPr>
          <w:trHeight w:val="127"/>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Подпрограмма Профилактика наркомании в муниципальном образовании</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0804</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8040000000</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2 000,00</w:t>
            </w:r>
          </w:p>
        </w:tc>
      </w:tr>
      <w:tr w:rsidR="005C2BF3" w:rsidRPr="00534A71" w:rsidTr="00385F9E">
        <w:trPr>
          <w:trHeight w:val="270"/>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0804</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8040049999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2 000,00</w:t>
            </w:r>
          </w:p>
        </w:tc>
      </w:tr>
      <w:tr w:rsidR="005C2BF3" w:rsidRPr="00534A71" w:rsidTr="00155D3B">
        <w:trPr>
          <w:trHeight w:val="132"/>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0804</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8040049999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2 000,00</w:t>
            </w:r>
          </w:p>
        </w:tc>
      </w:tr>
      <w:tr w:rsidR="005C2BF3" w:rsidRPr="00534A71" w:rsidTr="00155D3B">
        <w:trPr>
          <w:trHeight w:val="13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СОЦИАЛЬНАЯ ПОЛИТИКА</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150 000,00</w:t>
            </w:r>
          </w:p>
        </w:tc>
      </w:tr>
      <w:tr w:rsidR="005C2BF3" w:rsidRPr="00534A71" w:rsidTr="00155D3B">
        <w:trPr>
          <w:trHeight w:val="123"/>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1001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150 000,00</w:t>
            </w:r>
          </w:p>
        </w:tc>
      </w:tr>
      <w:tr w:rsidR="005C2BF3" w:rsidRPr="00534A71" w:rsidTr="00155D3B">
        <w:trPr>
          <w:trHeight w:val="139"/>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Непрограммные расходы</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1001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0900000000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150 000,00</w:t>
            </w:r>
          </w:p>
        </w:tc>
      </w:tr>
      <w:tr w:rsidR="005C2BF3" w:rsidRPr="00534A71" w:rsidTr="00155D3B">
        <w:trPr>
          <w:trHeight w:val="126"/>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Доплата к пенсии муниципальным служащим</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1001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0960000000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150 000,00</w:t>
            </w:r>
          </w:p>
        </w:tc>
      </w:tr>
      <w:tr w:rsidR="005C2BF3" w:rsidRPr="00534A71" w:rsidTr="00155D3B">
        <w:trPr>
          <w:trHeight w:val="271"/>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1001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0960049999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150 000,00</w:t>
            </w:r>
          </w:p>
        </w:tc>
      </w:tr>
      <w:tr w:rsidR="005C2BF3" w:rsidRPr="00534A71" w:rsidTr="00155D3B">
        <w:trPr>
          <w:trHeight w:val="147"/>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1001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0960049999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300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150 000,00</w:t>
            </w:r>
          </w:p>
        </w:tc>
      </w:tr>
      <w:tr w:rsidR="005C2BF3" w:rsidRPr="00534A71" w:rsidTr="00155D3B">
        <w:trPr>
          <w:trHeight w:val="1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ФИЗИЧЕСКАЯ КУЛЬТУРА И СПОРТ</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1100</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10 000,00</w:t>
            </w:r>
          </w:p>
        </w:tc>
      </w:tr>
      <w:tr w:rsidR="005C2BF3" w:rsidRPr="00534A71" w:rsidTr="00155D3B">
        <w:trPr>
          <w:trHeight w:val="137"/>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Физическая культура</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1101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10 000,00</w:t>
            </w:r>
          </w:p>
        </w:tc>
      </w:tr>
      <w:tr w:rsidR="005C2BF3" w:rsidRPr="00534A71" w:rsidTr="00155D3B">
        <w:trPr>
          <w:trHeight w:val="139"/>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Муниципальная программа Развитие культуры и спорта</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1101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8000000000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10 000,00</w:t>
            </w:r>
          </w:p>
        </w:tc>
      </w:tr>
      <w:tr w:rsidR="005C2BF3" w:rsidRPr="00534A71" w:rsidTr="00155D3B">
        <w:trPr>
          <w:trHeight w:val="126"/>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Подпрограмма Физическая культура и спорт в муниципальном образовании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1101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8050000000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10 000,00</w:t>
            </w:r>
          </w:p>
        </w:tc>
      </w:tr>
      <w:tr w:rsidR="005C2BF3" w:rsidRPr="00534A71" w:rsidTr="00155D3B">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1101</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8050049999</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10 000,00</w:t>
            </w:r>
          </w:p>
        </w:tc>
      </w:tr>
      <w:tr w:rsidR="005C2BF3" w:rsidRPr="00534A71" w:rsidTr="00155D3B">
        <w:trPr>
          <w:trHeight w:val="119"/>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1101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8050049999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10 000,00</w:t>
            </w:r>
          </w:p>
        </w:tc>
      </w:tr>
      <w:tr w:rsidR="005C2BF3" w:rsidRPr="00534A71" w:rsidTr="00155D3B">
        <w:trPr>
          <w:trHeight w:val="121"/>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СРЕДСТВА МАССОВОЙ ИНФОРМАЦИИ</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1200</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28 000,00</w:t>
            </w:r>
          </w:p>
        </w:tc>
      </w:tr>
      <w:tr w:rsidR="005C2BF3" w:rsidRPr="00534A71" w:rsidTr="00155D3B">
        <w:trPr>
          <w:trHeight w:val="150"/>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1202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28 000,00</w:t>
            </w:r>
          </w:p>
        </w:tc>
      </w:tr>
      <w:tr w:rsidR="005C2BF3" w:rsidRPr="00534A71" w:rsidTr="00155D3B">
        <w:trPr>
          <w:trHeight w:val="125"/>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Непрограммные расходы</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1202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0900000000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28 000,00</w:t>
            </w:r>
          </w:p>
        </w:tc>
      </w:tr>
      <w:tr w:rsidR="005C2BF3" w:rsidRPr="00534A71" w:rsidTr="00155D3B">
        <w:trPr>
          <w:trHeight w:val="127"/>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Периодические издания, учрежденные органами законодательной и исполнительной власти</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1202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0970000000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28 000,00</w:t>
            </w:r>
          </w:p>
        </w:tc>
      </w:tr>
      <w:tr w:rsidR="005C2BF3" w:rsidRPr="00534A71" w:rsidTr="00155D3B">
        <w:trPr>
          <w:trHeight w:val="284"/>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1202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0970049999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3 000,00</w:t>
            </w:r>
          </w:p>
        </w:tc>
      </w:tr>
      <w:tr w:rsidR="005C2BF3" w:rsidRPr="00534A71" w:rsidTr="00155D3B">
        <w:trPr>
          <w:trHeight w:val="119"/>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1202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0970049999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3 000,00</w:t>
            </w:r>
          </w:p>
        </w:tc>
      </w:tr>
      <w:tr w:rsidR="005C2BF3" w:rsidRPr="00534A71" w:rsidTr="00155D3B">
        <w:trPr>
          <w:trHeight w:val="291"/>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1202</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09700Д0000</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25 000,00</w:t>
            </w:r>
          </w:p>
        </w:tc>
      </w:tr>
      <w:tr w:rsidR="005C2BF3" w:rsidRPr="00534A71" w:rsidTr="00155D3B">
        <w:trPr>
          <w:trHeight w:val="124"/>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1202</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09700Д0000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25 000,00</w:t>
            </w:r>
          </w:p>
        </w:tc>
      </w:tr>
      <w:tr w:rsidR="005C2BF3" w:rsidRPr="00534A71" w:rsidTr="00155D3B">
        <w:trPr>
          <w:trHeight w:val="127"/>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ОБСЛУЖИВАНИЕ ГОСУДАРСТВЕННОГО И МУНИЦИПАЛЬНОГО ДОЛГА</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1300</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1 000,00</w:t>
            </w:r>
          </w:p>
        </w:tc>
      </w:tr>
      <w:tr w:rsidR="005C2BF3" w:rsidRPr="00534A71" w:rsidTr="00155D3B">
        <w:trPr>
          <w:trHeight w:val="143"/>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1301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1 000,00</w:t>
            </w:r>
          </w:p>
        </w:tc>
      </w:tr>
      <w:tr w:rsidR="005C2BF3" w:rsidRPr="00534A71" w:rsidTr="00155D3B">
        <w:trPr>
          <w:trHeight w:val="116"/>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Непрограммные расходы</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1301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0900000000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1 000,00</w:t>
            </w:r>
          </w:p>
        </w:tc>
      </w:tr>
      <w:tr w:rsidR="005C2BF3" w:rsidRPr="00534A71" w:rsidTr="00155D3B">
        <w:trPr>
          <w:trHeight w:val="132"/>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Процентные платежи по муниципальному долгу</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1301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0950000000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1 000,00</w:t>
            </w:r>
          </w:p>
        </w:tc>
      </w:tr>
      <w:tr w:rsidR="005C2BF3" w:rsidRPr="00534A71" w:rsidTr="00155D3B">
        <w:trPr>
          <w:trHeight w:val="277"/>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1301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0950049999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1 000,00</w:t>
            </w:r>
          </w:p>
        </w:tc>
      </w:tr>
      <w:tr w:rsidR="005C2BF3" w:rsidRPr="00534A71" w:rsidTr="00155D3B">
        <w:trPr>
          <w:trHeight w:val="124"/>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1301</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0950049999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700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1 000,00</w:t>
            </w:r>
          </w:p>
        </w:tc>
      </w:tr>
      <w:tr w:rsidR="005C2BF3" w:rsidRPr="00534A71" w:rsidTr="00155D3B">
        <w:trPr>
          <w:trHeight w:val="14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МЕЖБЮДЖЕТНЫЕ ТРАНСФЕРТЫ ОБЩЕГО ХАРАКТЕРА БЮДЖЕТАМ БЮДЖЕТНОЙ СИСТЕМЫ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1400</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323 806,00</w:t>
            </w:r>
          </w:p>
        </w:tc>
      </w:tr>
      <w:tr w:rsidR="005C2BF3" w:rsidRPr="00534A71" w:rsidTr="00155D3B">
        <w:trPr>
          <w:trHeight w:val="129"/>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1403</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323 806,00</w:t>
            </w:r>
          </w:p>
        </w:tc>
      </w:tr>
      <w:tr w:rsidR="005C2BF3" w:rsidRPr="00534A71" w:rsidTr="00155D3B">
        <w:trPr>
          <w:trHeight w:val="131"/>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Непрограммные расходы</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1403</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0900000000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323 806,00</w:t>
            </w:r>
          </w:p>
        </w:tc>
      </w:tr>
      <w:tr w:rsidR="005C2BF3" w:rsidRPr="00534A71" w:rsidTr="00155D3B">
        <w:trPr>
          <w:trHeight w:val="147"/>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Межбюджетные трансферты на исполнение переданных полномочий</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1403</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090М000000</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323 806,00</w:t>
            </w:r>
          </w:p>
        </w:tc>
      </w:tr>
      <w:tr w:rsidR="005C2BF3" w:rsidRPr="00534A71" w:rsidTr="00155D3B">
        <w:trPr>
          <w:trHeight w:val="203"/>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1403</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090М049999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323 806,00</w:t>
            </w:r>
          </w:p>
        </w:tc>
      </w:tr>
      <w:tr w:rsidR="005C2BF3" w:rsidRPr="00534A71" w:rsidTr="00155D3B">
        <w:trPr>
          <w:trHeight w:val="203"/>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534A71">
              <w:rPr>
                <w:rFonts w:ascii="Times New Roman" w:eastAsia="Times New Roman" w:hAnsi="Times New Roman" w:cs="Times New Roman"/>
                <w:bCs/>
                <w:i/>
                <w:iCs/>
                <w:sz w:val="12"/>
                <w:szCs w:val="12"/>
              </w:rPr>
              <w:t>контроля за</w:t>
            </w:r>
            <w:proofErr w:type="gramEnd"/>
            <w:r w:rsidRPr="00534A71">
              <w:rPr>
                <w:rFonts w:ascii="Times New Roman" w:eastAsia="Times New Roman" w:hAnsi="Times New Roman" w:cs="Times New Roman"/>
                <w:bCs/>
                <w:i/>
                <w:iCs/>
                <w:sz w:val="12"/>
                <w:szCs w:val="12"/>
              </w:rPr>
              <w:t xml:space="preserve"> его исполнением, составление и утверждение отчета об исполнении бюджета поселения</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1403</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090М149999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189 833,00</w:t>
            </w:r>
          </w:p>
        </w:tc>
      </w:tr>
      <w:tr w:rsidR="005C2BF3" w:rsidRPr="00534A71" w:rsidTr="00155D3B">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1403</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090М149999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500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189 833,00</w:t>
            </w:r>
          </w:p>
        </w:tc>
      </w:tr>
      <w:tr w:rsidR="005C2BF3" w:rsidRPr="00534A71" w:rsidTr="00155D3B">
        <w:trPr>
          <w:trHeight w:val="203"/>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Межбюджетные трансферты на исполнение полномочий в области градостроительной деятельности</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1403</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090М249999</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58 499,00</w:t>
            </w:r>
          </w:p>
        </w:tc>
      </w:tr>
      <w:tr w:rsidR="005C2BF3" w:rsidRPr="00534A71" w:rsidTr="00155D3B">
        <w:trPr>
          <w:trHeight w:val="136"/>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1403</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090М249999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500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58 499,00</w:t>
            </w:r>
          </w:p>
        </w:tc>
      </w:tr>
      <w:tr w:rsidR="005C2BF3" w:rsidRPr="00534A71" w:rsidTr="00155D3B">
        <w:trPr>
          <w:trHeight w:val="123"/>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Межбюджетные трансферты для осуществления полномочий по определению поставщиков (подрядчиков, исполнителей)</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1403</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090М349999</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28 461,00</w:t>
            </w:r>
          </w:p>
        </w:tc>
      </w:tr>
      <w:tr w:rsidR="005C2BF3" w:rsidRPr="00534A71" w:rsidTr="00155D3B">
        <w:trPr>
          <w:trHeight w:val="139"/>
        </w:trPr>
        <w:tc>
          <w:tcPr>
            <w:tcW w:w="5969" w:type="dxa"/>
            <w:tcBorders>
              <w:top w:val="nil"/>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1403</w:t>
            </w:r>
          </w:p>
        </w:tc>
        <w:tc>
          <w:tcPr>
            <w:tcW w:w="1134"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090М349999</w:t>
            </w:r>
          </w:p>
        </w:tc>
        <w:tc>
          <w:tcPr>
            <w:tcW w:w="709"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500</w:t>
            </w:r>
          </w:p>
        </w:tc>
        <w:tc>
          <w:tcPr>
            <w:tcW w:w="992" w:type="dxa"/>
            <w:tcBorders>
              <w:top w:val="nil"/>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28 461,00</w:t>
            </w:r>
          </w:p>
        </w:tc>
      </w:tr>
      <w:tr w:rsidR="005C2BF3" w:rsidRPr="00534A71" w:rsidTr="00155D3B">
        <w:trPr>
          <w:trHeight w:val="142"/>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Межбюджетные трансферты на исполнение полномочий контрольно-счетных органов поселений</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1403</w:t>
            </w:r>
          </w:p>
        </w:tc>
        <w:tc>
          <w:tcPr>
            <w:tcW w:w="1134"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090М449999</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bCs/>
                <w:i/>
                <w:iCs/>
                <w:sz w:val="12"/>
                <w:szCs w:val="12"/>
              </w:rPr>
            </w:pPr>
            <w:r w:rsidRPr="00534A71">
              <w:rPr>
                <w:rFonts w:ascii="Times New Roman" w:eastAsia="Times New Roman" w:hAnsi="Times New Roman" w:cs="Times New Roman"/>
                <w:bCs/>
                <w:i/>
                <w:iCs/>
                <w:sz w:val="12"/>
                <w:szCs w:val="12"/>
              </w:rPr>
              <w:t>47 013,00</w:t>
            </w:r>
          </w:p>
        </w:tc>
      </w:tr>
      <w:tr w:rsidR="005C2BF3" w:rsidRPr="00534A71" w:rsidTr="00155D3B">
        <w:trPr>
          <w:trHeight w:val="13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985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1403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090М449999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center"/>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500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2BF3" w:rsidRPr="00534A71" w:rsidRDefault="005C2BF3" w:rsidP="005C2BF3">
            <w:pPr>
              <w:spacing w:after="0" w:line="240" w:lineRule="auto"/>
              <w:jc w:val="right"/>
              <w:rPr>
                <w:rFonts w:ascii="Times New Roman" w:eastAsia="Times New Roman" w:hAnsi="Times New Roman" w:cs="Times New Roman"/>
                <w:sz w:val="12"/>
                <w:szCs w:val="12"/>
              </w:rPr>
            </w:pPr>
            <w:r w:rsidRPr="00534A71">
              <w:rPr>
                <w:rFonts w:ascii="Times New Roman" w:eastAsia="Times New Roman" w:hAnsi="Times New Roman" w:cs="Times New Roman"/>
                <w:sz w:val="12"/>
                <w:szCs w:val="12"/>
              </w:rPr>
              <w:t>47 013,00</w:t>
            </w:r>
          </w:p>
        </w:tc>
      </w:tr>
    </w:tbl>
    <w:p w:rsidR="005C2BF3" w:rsidRPr="005C2BF3" w:rsidRDefault="005C2BF3" w:rsidP="005C2BF3">
      <w:pPr>
        <w:suppressAutoHyphens/>
        <w:spacing w:after="0" w:line="240" w:lineRule="auto"/>
        <w:jc w:val="right"/>
        <w:rPr>
          <w:rFonts w:ascii="Times New Roman" w:eastAsia="Times New Roman" w:hAnsi="Times New Roman" w:cs="Times New Roman"/>
          <w:sz w:val="16"/>
          <w:szCs w:val="16"/>
          <w:lang w:eastAsia="ar-SA"/>
        </w:rPr>
      </w:pP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Приложение № 10</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к Решению Думы Замзорского</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муниципального образования  № 151</w:t>
      </w:r>
    </w:p>
    <w:p w:rsidR="005C2BF3" w:rsidRPr="00805601" w:rsidRDefault="005C2BF3" w:rsidP="005C2BF3">
      <w:pPr>
        <w:suppressAutoHyphens/>
        <w:spacing w:after="0" w:line="240" w:lineRule="auto"/>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от 31.03.2017г</w:t>
      </w:r>
    </w:p>
    <w:p w:rsidR="005C2BF3" w:rsidRPr="00805601" w:rsidRDefault="005C2BF3" w:rsidP="005C2BF3">
      <w:pPr>
        <w:spacing w:after="0" w:line="240" w:lineRule="auto"/>
        <w:jc w:val="center"/>
        <w:rPr>
          <w:rFonts w:ascii="Times New Roman" w:eastAsia="Times New Roman" w:hAnsi="Times New Roman" w:cs="Times New Roman"/>
          <w:bCs/>
          <w:sz w:val="16"/>
          <w:szCs w:val="16"/>
        </w:rPr>
      </w:pPr>
    </w:p>
    <w:p w:rsidR="005C2BF3" w:rsidRPr="00805601" w:rsidRDefault="005C2BF3" w:rsidP="005C2BF3">
      <w:pPr>
        <w:spacing w:after="0" w:line="240" w:lineRule="auto"/>
        <w:jc w:val="center"/>
        <w:rPr>
          <w:rFonts w:ascii="Times New Roman" w:eastAsia="Times New Roman" w:hAnsi="Times New Roman" w:cs="Times New Roman"/>
          <w:bCs/>
          <w:sz w:val="16"/>
          <w:szCs w:val="16"/>
        </w:rPr>
      </w:pPr>
      <w:r w:rsidRPr="00805601">
        <w:rPr>
          <w:rFonts w:ascii="Times New Roman" w:eastAsia="Times New Roman" w:hAnsi="Times New Roman" w:cs="Times New Roman"/>
          <w:bCs/>
          <w:sz w:val="16"/>
          <w:szCs w:val="16"/>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и группам </w:t>
      </w:r>
      <w:proofErr w:type="gramStart"/>
      <w:r w:rsidRPr="00805601">
        <w:rPr>
          <w:rFonts w:ascii="Times New Roman" w:eastAsia="Times New Roman" w:hAnsi="Times New Roman" w:cs="Times New Roman"/>
          <w:bCs/>
          <w:sz w:val="16"/>
          <w:szCs w:val="16"/>
        </w:rPr>
        <w:t>видов расходов классификации расходов бюджета  муниципального образования</w:t>
      </w:r>
      <w:proofErr w:type="gramEnd"/>
      <w:r w:rsidRPr="00805601">
        <w:rPr>
          <w:rFonts w:ascii="Times New Roman" w:eastAsia="Times New Roman" w:hAnsi="Times New Roman" w:cs="Times New Roman"/>
          <w:bCs/>
          <w:sz w:val="16"/>
          <w:szCs w:val="16"/>
        </w:rPr>
        <w:t xml:space="preserve">  в ведомственной структуре расходов бюджета на плановый период 2018-2019 годов.</w:t>
      </w:r>
    </w:p>
    <w:p w:rsidR="005C2BF3" w:rsidRPr="005C2BF3" w:rsidRDefault="005C2BF3" w:rsidP="005C2BF3">
      <w:pPr>
        <w:suppressAutoHyphens/>
        <w:spacing w:after="0" w:line="240" w:lineRule="auto"/>
        <w:jc w:val="right"/>
        <w:rPr>
          <w:rFonts w:ascii="Times New Roman" w:eastAsia="Times New Roman" w:hAnsi="Times New Roman" w:cs="Times New Roman"/>
          <w:sz w:val="16"/>
          <w:szCs w:val="16"/>
          <w:lang w:eastAsia="ar-SA"/>
        </w:rPr>
      </w:pPr>
    </w:p>
    <w:tbl>
      <w:tblPr>
        <w:tblW w:w="10632" w:type="dxa"/>
        <w:tblInd w:w="-34" w:type="dxa"/>
        <w:tblLook w:val="04A0" w:firstRow="1" w:lastRow="0" w:firstColumn="1" w:lastColumn="0" w:noHBand="0" w:noVBand="1"/>
      </w:tblPr>
      <w:tblGrid>
        <w:gridCol w:w="3828"/>
        <w:gridCol w:w="709"/>
        <w:gridCol w:w="850"/>
        <w:gridCol w:w="1418"/>
        <w:gridCol w:w="850"/>
        <w:gridCol w:w="1559"/>
        <w:gridCol w:w="1418"/>
      </w:tblGrid>
      <w:tr w:rsidR="005C2BF3" w:rsidRPr="00332092" w:rsidTr="00155D3B">
        <w:trPr>
          <w:trHeight w:val="25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2BF3" w:rsidRPr="00332092" w:rsidRDefault="005C2BF3" w:rsidP="005C2BF3">
            <w:pPr>
              <w:spacing w:after="0" w:line="240" w:lineRule="auto"/>
              <w:jc w:val="center"/>
              <w:rPr>
                <w:rFonts w:ascii="Times New Roman" w:eastAsia="Times New Roman" w:hAnsi="Times New Roman" w:cs="Times New Roman"/>
                <w:bCs/>
                <w:sz w:val="12"/>
                <w:szCs w:val="12"/>
              </w:rPr>
            </w:pPr>
            <w:r w:rsidRPr="00332092">
              <w:rPr>
                <w:rFonts w:ascii="Times New Roman" w:eastAsia="Times New Roman" w:hAnsi="Times New Roman" w:cs="Times New Roman"/>
                <w:bCs/>
                <w:sz w:val="12"/>
                <w:szCs w:val="12"/>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2BF3" w:rsidRPr="00332092" w:rsidRDefault="005C2BF3" w:rsidP="005C2BF3">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КВСР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2BF3" w:rsidRPr="00332092" w:rsidRDefault="005C2BF3" w:rsidP="005C2BF3">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КФСР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2BF3" w:rsidRPr="00332092" w:rsidRDefault="005C2BF3" w:rsidP="005C2BF3">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КЦСР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2BF3" w:rsidRPr="00332092" w:rsidRDefault="005C2BF3" w:rsidP="005C2BF3">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КВР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2BF3" w:rsidRPr="00332092" w:rsidRDefault="005C2BF3" w:rsidP="005C2BF3">
            <w:pPr>
              <w:spacing w:after="0" w:line="240" w:lineRule="auto"/>
              <w:jc w:val="right"/>
              <w:rPr>
                <w:rFonts w:ascii="Times New Roman" w:eastAsia="Times New Roman" w:hAnsi="Times New Roman" w:cs="Times New Roman"/>
                <w:bCs/>
                <w:sz w:val="12"/>
                <w:szCs w:val="12"/>
              </w:rPr>
            </w:pPr>
            <w:r w:rsidRPr="00332092">
              <w:rPr>
                <w:rFonts w:ascii="Times New Roman" w:eastAsia="Times New Roman" w:hAnsi="Times New Roman" w:cs="Times New Roman"/>
                <w:bCs/>
                <w:sz w:val="12"/>
                <w:szCs w:val="12"/>
              </w:rPr>
              <w:t>2018 год,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C2BF3" w:rsidRPr="00332092" w:rsidRDefault="005C2BF3" w:rsidP="005C2BF3">
            <w:pPr>
              <w:spacing w:after="0" w:line="240" w:lineRule="auto"/>
              <w:jc w:val="center"/>
              <w:rPr>
                <w:rFonts w:ascii="Times New Roman" w:eastAsia="Times New Roman" w:hAnsi="Times New Roman" w:cs="Times New Roman"/>
                <w:bCs/>
                <w:sz w:val="12"/>
                <w:szCs w:val="12"/>
              </w:rPr>
            </w:pPr>
            <w:r w:rsidRPr="00332092">
              <w:rPr>
                <w:rFonts w:ascii="Times New Roman" w:eastAsia="Times New Roman" w:hAnsi="Times New Roman" w:cs="Times New Roman"/>
                <w:bCs/>
                <w:sz w:val="12"/>
                <w:szCs w:val="12"/>
              </w:rPr>
              <w:t xml:space="preserve">2019 </w:t>
            </w:r>
            <w:proofErr w:type="spellStart"/>
            <w:r w:rsidRPr="00332092">
              <w:rPr>
                <w:rFonts w:ascii="Times New Roman" w:eastAsia="Times New Roman" w:hAnsi="Times New Roman" w:cs="Times New Roman"/>
                <w:bCs/>
                <w:sz w:val="12"/>
                <w:szCs w:val="12"/>
              </w:rPr>
              <w:t>год</w:t>
            </w:r>
            <w:proofErr w:type="gramStart"/>
            <w:r w:rsidRPr="00332092">
              <w:rPr>
                <w:rFonts w:ascii="Times New Roman" w:eastAsia="Times New Roman" w:hAnsi="Times New Roman" w:cs="Times New Roman"/>
                <w:bCs/>
                <w:sz w:val="12"/>
                <w:szCs w:val="12"/>
              </w:rPr>
              <w:t>,р</w:t>
            </w:r>
            <w:proofErr w:type="gramEnd"/>
            <w:r w:rsidRPr="00332092">
              <w:rPr>
                <w:rFonts w:ascii="Times New Roman" w:eastAsia="Times New Roman" w:hAnsi="Times New Roman" w:cs="Times New Roman"/>
                <w:bCs/>
                <w:sz w:val="12"/>
                <w:szCs w:val="12"/>
              </w:rPr>
              <w:t>уб</w:t>
            </w:r>
            <w:proofErr w:type="spellEnd"/>
            <w:r w:rsidRPr="00332092">
              <w:rPr>
                <w:rFonts w:ascii="Times New Roman" w:eastAsia="Times New Roman" w:hAnsi="Times New Roman" w:cs="Times New Roman"/>
                <w:bCs/>
                <w:sz w:val="12"/>
                <w:szCs w:val="12"/>
              </w:rPr>
              <w:t>.</w:t>
            </w:r>
          </w:p>
        </w:tc>
      </w:tr>
      <w:tr w:rsidR="005C2BF3" w:rsidRPr="00332092" w:rsidTr="00155D3B">
        <w:trPr>
          <w:trHeight w:val="184"/>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5C2BF3" w:rsidRPr="00332092" w:rsidRDefault="005C2BF3" w:rsidP="005C2BF3">
            <w:pPr>
              <w:spacing w:after="0" w:line="240" w:lineRule="auto"/>
              <w:rPr>
                <w:rFonts w:ascii="Times New Roman" w:eastAsia="Times New Roman" w:hAnsi="Times New Roman" w:cs="Times New Roman"/>
                <w:bCs/>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C2BF3" w:rsidRPr="00332092" w:rsidRDefault="005C2BF3" w:rsidP="005C2BF3">
            <w:pPr>
              <w:spacing w:after="0" w:line="240" w:lineRule="auto"/>
              <w:rPr>
                <w:rFonts w:ascii="Times New Roman" w:eastAsia="Times New Roman" w:hAnsi="Times New Roman" w:cs="Times New Roman"/>
                <w:bCs/>
                <w:sz w:val="12"/>
                <w:szCs w:val="1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2BF3" w:rsidRPr="00332092" w:rsidRDefault="005C2BF3" w:rsidP="005C2BF3">
            <w:pPr>
              <w:spacing w:after="0" w:line="240" w:lineRule="auto"/>
              <w:rPr>
                <w:rFonts w:ascii="Times New Roman" w:eastAsia="Times New Roman" w:hAnsi="Times New Roman" w:cs="Times New Roman"/>
                <w:bCs/>
                <w:sz w:val="12"/>
                <w:szCs w:val="12"/>
              </w:rPr>
            </w:pPr>
          </w:p>
        </w:tc>
      </w:tr>
      <w:tr w:rsidR="005C2BF3" w:rsidRPr="00332092" w:rsidTr="00155D3B">
        <w:trPr>
          <w:trHeight w:val="29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Администрация Замзорского муниципального образования - администрация сельского поселения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5736014,00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5778999,00</w:t>
            </w:r>
          </w:p>
        </w:tc>
      </w:tr>
      <w:tr w:rsidR="005C2BF3" w:rsidRPr="00332092" w:rsidTr="00155D3B">
        <w:trPr>
          <w:trHeight w:val="139"/>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0100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3007319,00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3032541,00</w:t>
            </w:r>
          </w:p>
        </w:tc>
      </w:tr>
      <w:tr w:rsidR="005C2BF3" w:rsidRPr="00332092" w:rsidTr="00155D3B">
        <w:trPr>
          <w:trHeight w:val="269"/>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0102</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782 000,00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782 000,00</w:t>
            </w:r>
          </w:p>
        </w:tc>
      </w:tr>
      <w:tr w:rsidR="005C2BF3" w:rsidRPr="00332092" w:rsidTr="00155D3B">
        <w:trPr>
          <w:trHeight w:val="13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0102</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0900000000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782 000,00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782 000,00</w:t>
            </w:r>
          </w:p>
        </w:tc>
      </w:tr>
      <w:tr w:rsidR="005C2BF3" w:rsidRPr="00332092" w:rsidTr="00155D3B">
        <w:trPr>
          <w:trHeight w:val="133"/>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 xml:space="preserve">Высшее </w:t>
            </w:r>
            <w:proofErr w:type="spellStart"/>
            <w:r w:rsidRPr="00332092">
              <w:rPr>
                <w:rFonts w:ascii="Times New Roman" w:eastAsia="Times New Roman" w:hAnsi="Times New Roman" w:cs="Times New Roman"/>
                <w:bCs/>
                <w:i/>
                <w:iCs/>
                <w:sz w:val="12"/>
                <w:szCs w:val="12"/>
              </w:rPr>
              <w:t>должностоное</w:t>
            </w:r>
            <w:proofErr w:type="spellEnd"/>
            <w:r w:rsidRPr="00332092">
              <w:rPr>
                <w:rFonts w:ascii="Times New Roman" w:eastAsia="Times New Roman" w:hAnsi="Times New Roman" w:cs="Times New Roman"/>
                <w:bCs/>
                <w:i/>
                <w:iCs/>
                <w:sz w:val="12"/>
                <w:szCs w:val="12"/>
              </w:rPr>
              <w:t xml:space="preserve"> лицо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0102</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0910000000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782 000,00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782 000,00</w:t>
            </w:r>
          </w:p>
        </w:tc>
      </w:tr>
      <w:tr w:rsidR="005C2BF3" w:rsidRPr="00332092" w:rsidTr="00155D3B">
        <w:trPr>
          <w:trHeight w:val="418"/>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0102</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0910049999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402 000,00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150 000,00</w:t>
            </w:r>
          </w:p>
        </w:tc>
      </w:tr>
      <w:tr w:rsidR="005C2BF3" w:rsidRPr="00332092" w:rsidTr="00155D3B">
        <w:trPr>
          <w:trHeight w:val="41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0102</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0910049999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402 000,00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150 000,00</w:t>
            </w:r>
          </w:p>
        </w:tc>
      </w:tr>
      <w:tr w:rsidR="005C2BF3" w:rsidRPr="00332092" w:rsidTr="00155D3B">
        <w:trPr>
          <w:trHeight w:val="27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0102</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09100Д0000</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380 000,00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632 000,00</w:t>
            </w:r>
          </w:p>
        </w:tc>
      </w:tr>
      <w:tr w:rsidR="005C2BF3" w:rsidRPr="00332092" w:rsidTr="00155D3B">
        <w:trPr>
          <w:trHeight w:val="42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0102</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09100Д0000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380 000,00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632 000,00</w:t>
            </w:r>
          </w:p>
        </w:tc>
      </w:tr>
      <w:tr w:rsidR="005C2BF3" w:rsidRPr="00332092" w:rsidTr="00155D3B">
        <w:trPr>
          <w:trHeight w:val="413"/>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0104</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2219719,00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2244941,00</w:t>
            </w:r>
          </w:p>
        </w:tc>
      </w:tr>
      <w:tr w:rsidR="005C2BF3" w:rsidRPr="00332092" w:rsidTr="00155D3B">
        <w:trPr>
          <w:trHeight w:val="134"/>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0104</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0900000000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2219719,00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2244941,00</w:t>
            </w:r>
          </w:p>
        </w:tc>
      </w:tr>
      <w:tr w:rsidR="005C2BF3" w:rsidRPr="00332092" w:rsidTr="00155D3B">
        <w:trPr>
          <w:trHeight w:val="137"/>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Центральный аппарат</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0104</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0920000000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2219719,00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2244941,00</w:t>
            </w:r>
          </w:p>
        </w:tc>
      </w:tr>
      <w:tr w:rsidR="005C2BF3" w:rsidRPr="00332092" w:rsidTr="00155D3B">
        <w:trPr>
          <w:trHeight w:val="266"/>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0104</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0920049999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484 561,00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562 334,00</w:t>
            </w:r>
          </w:p>
        </w:tc>
      </w:tr>
      <w:tr w:rsidR="005C2BF3" w:rsidRPr="00332092" w:rsidTr="00155D3B">
        <w:trPr>
          <w:trHeight w:val="342"/>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0104</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0920049999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403 121,00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562 334,00</w:t>
            </w:r>
          </w:p>
        </w:tc>
      </w:tr>
      <w:tr w:rsidR="005C2BF3" w:rsidRPr="00332092" w:rsidTr="00155D3B">
        <w:trPr>
          <w:trHeight w:val="262"/>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0104</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0920049999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75 000,00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0,00</w:t>
            </w:r>
          </w:p>
        </w:tc>
      </w:tr>
      <w:tr w:rsidR="005C2BF3" w:rsidRPr="00332092" w:rsidTr="00155D3B">
        <w:trPr>
          <w:trHeight w:val="125"/>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0104</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0920049999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6 440,00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0,00</w:t>
            </w:r>
          </w:p>
        </w:tc>
      </w:tr>
      <w:tr w:rsidR="005C2BF3" w:rsidRPr="00332092" w:rsidTr="00155D3B">
        <w:trPr>
          <w:trHeight w:val="141"/>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0104</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09200Д0000</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1735158,00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1682607,00</w:t>
            </w:r>
          </w:p>
        </w:tc>
      </w:tr>
      <w:tr w:rsidR="005C2BF3" w:rsidRPr="00332092" w:rsidTr="00155D3B">
        <w:trPr>
          <w:trHeight w:val="328"/>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09200Д0000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1735158,00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1564542,00</w:t>
            </w:r>
          </w:p>
        </w:tc>
      </w:tr>
      <w:tr w:rsidR="005C2BF3" w:rsidRPr="00332092" w:rsidTr="00155D3B">
        <w:trPr>
          <w:trHeight w:val="262"/>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0104</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09200Д0000</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200</w:t>
            </w: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118 065,00</w:t>
            </w:r>
          </w:p>
        </w:tc>
      </w:tr>
      <w:tr w:rsidR="005C2BF3" w:rsidRPr="00332092" w:rsidTr="00155D3B">
        <w:trPr>
          <w:trHeight w:val="138"/>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Резервные фонды</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0111</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5 000,00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5 000,00</w:t>
            </w:r>
          </w:p>
        </w:tc>
      </w:tr>
      <w:tr w:rsidR="005C2BF3" w:rsidRPr="00332092" w:rsidTr="00155D3B">
        <w:trPr>
          <w:trHeight w:val="127"/>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0111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0900000000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5 000,00</w:t>
            </w:r>
          </w:p>
        </w:tc>
      </w:tr>
      <w:tr w:rsidR="005C2BF3" w:rsidRPr="00332092" w:rsidTr="00155D3B">
        <w:trPr>
          <w:trHeight w:val="129"/>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0111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0940000000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5 000,00</w:t>
            </w:r>
          </w:p>
        </w:tc>
      </w:tr>
      <w:tr w:rsidR="005C2BF3" w:rsidRPr="00332092" w:rsidTr="00155D3B">
        <w:trPr>
          <w:trHeight w:val="258"/>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0111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0940049999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5 000,00</w:t>
            </w:r>
          </w:p>
        </w:tc>
      </w:tr>
      <w:tr w:rsidR="005C2BF3" w:rsidRPr="00332092" w:rsidTr="00155D3B">
        <w:trPr>
          <w:trHeight w:val="7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0111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0940049999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5 000,00</w:t>
            </w:r>
          </w:p>
        </w:tc>
      </w:tr>
      <w:tr w:rsidR="005C2BF3" w:rsidRPr="00332092" w:rsidTr="00155D3B">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0113</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600,00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600,00</w:t>
            </w:r>
          </w:p>
        </w:tc>
      </w:tr>
      <w:tr w:rsidR="005C2BF3" w:rsidRPr="00332092" w:rsidTr="00155D3B">
        <w:trPr>
          <w:trHeight w:val="522"/>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332092">
              <w:rPr>
                <w:rFonts w:ascii="Times New Roman" w:eastAsia="Times New Roman" w:hAnsi="Times New Roman" w:cs="Times New Roman"/>
                <w:bCs/>
                <w:i/>
                <w:iCs/>
                <w:sz w:val="12"/>
                <w:szCs w:val="12"/>
              </w:rPr>
              <w:t>об</w:t>
            </w:r>
            <w:proofErr w:type="gramEnd"/>
            <w:r w:rsidRPr="00332092">
              <w:rPr>
                <w:rFonts w:ascii="Times New Roman" w:eastAsia="Times New Roman" w:hAnsi="Times New Roman" w:cs="Times New Roman"/>
                <w:bCs/>
                <w:i/>
                <w:iCs/>
                <w:sz w:val="12"/>
                <w:szCs w:val="12"/>
              </w:rPr>
              <w:t xml:space="preserve"> административной</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0113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09А0073150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600,00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600,00</w:t>
            </w:r>
          </w:p>
        </w:tc>
      </w:tr>
      <w:tr w:rsidR="005C2BF3" w:rsidRPr="00332092" w:rsidTr="00155D3B">
        <w:trPr>
          <w:trHeight w:val="26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0113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09А0073150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600,00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600,00</w:t>
            </w:r>
          </w:p>
        </w:tc>
      </w:tr>
      <w:tr w:rsidR="005C2BF3" w:rsidRPr="00332092" w:rsidTr="00155D3B">
        <w:trPr>
          <w:trHeight w:val="137"/>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НАЦИОНАЛЬНАЯ ОБОРОНА</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0200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93 400,00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93 400,00</w:t>
            </w:r>
          </w:p>
        </w:tc>
      </w:tr>
      <w:tr w:rsidR="005C2BF3" w:rsidRPr="00332092" w:rsidTr="00155D3B">
        <w:trPr>
          <w:trHeight w:val="139"/>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0203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93 400,00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93 400,00</w:t>
            </w:r>
          </w:p>
        </w:tc>
      </w:tr>
      <w:tr w:rsidR="005C2BF3" w:rsidRPr="00332092" w:rsidTr="00155D3B">
        <w:trPr>
          <w:trHeight w:val="268"/>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0203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09В0051180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93 400,00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93 400,00</w:t>
            </w:r>
          </w:p>
        </w:tc>
      </w:tr>
      <w:tr w:rsidR="005C2BF3" w:rsidRPr="00332092" w:rsidTr="00155D3B">
        <w:trPr>
          <w:trHeight w:val="415"/>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0203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09В0051180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89 100,00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89 100,00</w:t>
            </w:r>
          </w:p>
        </w:tc>
      </w:tr>
      <w:tr w:rsidR="005C2BF3" w:rsidRPr="00332092" w:rsidTr="00155D3B">
        <w:trPr>
          <w:trHeight w:val="136"/>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0203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09В0051180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4 300,00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4 300,00</w:t>
            </w:r>
          </w:p>
        </w:tc>
      </w:tr>
      <w:tr w:rsidR="005C2BF3" w:rsidRPr="00332092" w:rsidTr="00155D3B">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0300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3 000,00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3 000,00</w:t>
            </w:r>
          </w:p>
        </w:tc>
      </w:tr>
      <w:tr w:rsidR="005C2BF3" w:rsidRPr="00332092" w:rsidTr="00155D3B">
        <w:trPr>
          <w:trHeight w:val="198"/>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0309</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2 000,00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2 000,00</w:t>
            </w:r>
          </w:p>
        </w:tc>
      </w:tr>
      <w:tr w:rsidR="005C2BF3" w:rsidRPr="00332092" w:rsidTr="00155D3B">
        <w:trPr>
          <w:trHeight w:val="244"/>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0309</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3000000000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2 000,00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2 000,00</w:t>
            </w:r>
          </w:p>
        </w:tc>
      </w:tr>
      <w:tr w:rsidR="005C2BF3" w:rsidRPr="00332092" w:rsidTr="00155D3B">
        <w:trPr>
          <w:trHeight w:val="277"/>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Подпрограмма Предупреждение чрезвычайных ситуаций и обеспечение пожарной безопасности в муниципальном образовании</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0309</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3010000000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155D3B">
        <w:trPr>
          <w:trHeight w:val="394"/>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0309</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3010049999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155D3B">
        <w:trPr>
          <w:trHeight w:val="144"/>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0309</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3010049999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1 000,00</w:t>
            </w:r>
          </w:p>
        </w:tc>
      </w:tr>
      <w:tr w:rsidR="005C2BF3" w:rsidRPr="00332092" w:rsidTr="00155D3B">
        <w:trPr>
          <w:trHeight w:val="332"/>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Подпрограмма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0309</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3020000000</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155D3B">
        <w:trPr>
          <w:trHeight w:val="394"/>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0309</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3020049999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155D3B">
        <w:trPr>
          <w:trHeight w:val="131"/>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0309</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3020049999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1 000,00</w:t>
            </w:r>
          </w:p>
        </w:tc>
      </w:tr>
      <w:tr w:rsidR="005C2BF3" w:rsidRPr="00332092" w:rsidTr="00155D3B">
        <w:trPr>
          <w:trHeight w:val="176"/>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Обеспечение пожарной безопасности</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0310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155D3B">
        <w:trPr>
          <w:trHeight w:val="203"/>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0310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3000000000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155D3B">
        <w:trPr>
          <w:trHeight w:val="203"/>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Подпрограмма Предупреждение чрезвычайных ситуаций и обеспечение пожарной безопасности в муниципальном образовании</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0310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3010000000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155D3B">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0310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3010049999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155D3B">
        <w:trPr>
          <w:trHeight w:val="279"/>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0310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3010049999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1 000,00</w:t>
            </w:r>
          </w:p>
        </w:tc>
      </w:tr>
      <w:tr w:rsidR="005C2BF3" w:rsidRPr="00332092" w:rsidTr="00155D3B">
        <w:trPr>
          <w:trHeight w:val="142"/>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0400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1173200,00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1320700,00</w:t>
            </w:r>
          </w:p>
        </w:tc>
      </w:tr>
      <w:tr w:rsidR="005C2BF3" w:rsidRPr="00332092" w:rsidTr="00155D3B">
        <w:trPr>
          <w:trHeight w:val="13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0409</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1173200,00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1320700,00</w:t>
            </w:r>
          </w:p>
        </w:tc>
      </w:tr>
      <w:tr w:rsidR="005C2BF3" w:rsidRPr="00332092" w:rsidTr="00155D3B">
        <w:trPr>
          <w:trHeight w:val="131"/>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Развитие дорожного хозяйства</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0409</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4000000000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1173200,00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1320700,00</w:t>
            </w:r>
          </w:p>
        </w:tc>
      </w:tr>
      <w:tr w:rsidR="005C2BF3" w:rsidRPr="00332092" w:rsidTr="00155D3B">
        <w:trPr>
          <w:trHeight w:val="275"/>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0409</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4010000000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1173200,00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1320700,00</w:t>
            </w:r>
          </w:p>
        </w:tc>
      </w:tr>
      <w:tr w:rsidR="005C2BF3" w:rsidRPr="00332092" w:rsidTr="00155D3B">
        <w:trPr>
          <w:trHeight w:val="406"/>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4010049999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1173200,00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1320700,00</w:t>
            </w:r>
          </w:p>
        </w:tc>
      </w:tr>
      <w:tr w:rsidR="005C2BF3" w:rsidRPr="00332092" w:rsidTr="00155D3B">
        <w:trPr>
          <w:trHeight w:val="143"/>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 xml:space="preserve">Закупка товаров, работ и услуг для обеспечения государственных </w:t>
            </w:r>
            <w:r w:rsidRPr="00332092">
              <w:rPr>
                <w:rFonts w:ascii="Times New Roman" w:eastAsia="Times New Roman" w:hAnsi="Times New Roman" w:cs="Times New Roman"/>
                <w:sz w:val="12"/>
                <w:szCs w:val="12"/>
              </w:rPr>
              <w:lastRenderedPageBreak/>
              <w:t>(муниципальных)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lastRenderedPageBreak/>
              <w:t>985</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0409</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4010049999</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200</w:t>
            </w: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1173200,00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1320700,00</w:t>
            </w:r>
          </w:p>
        </w:tc>
      </w:tr>
      <w:tr w:rsidR="005C2BF3" w:rsidRPr="00332092" w:rsidTr="00155D3B">
        <w:trPr>
          <w:trHeight w:val="189"/>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lastRenderedPageBreak/>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0500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95 000,00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85 000,00</w:t>
            </w:r>
          </w:p>
        </w:tc>
      </w:tr>
      <w:tr w:rsidR="005C2BF3" w:rsidRPr="00332092" w:rsidTr="00155D3B">
        <w:trPr>
          <w:trHeight w:val="12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0502</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80 000,00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80 000,00</w:t>
            </w:r>
          </w:p>
        </w:tc>
      </w:tr>
      <w:tr w:rsidR="005C2BF3" w:rsidRPr="00332092" w:rsidTr="00155D3B">
        <w:trPr>
          <w:trHeight w:val="137"/>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Муниципальная программа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0502</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5000000000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80 000,00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80 000,00</w:t>
            </w:r>
          </w:p>
        </w:tc>
      </w:tr>
      <w:tr w:rsidR="005C2BF3" w:rsidRPr="00332092" w:rsidTr="00155D3B">
        <w:trPr>
          <w:trHeight w:val="139"/>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Подпрограмма 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0502</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5010000000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50 000,00</w:t>
            </w:r>
          </w:p>
        </w:tc>
      </w:tr>
      <w:tr w:rsidR="005C2BF3" w:rsidRPr="00332092" w:rsidTr="00155D3B">
        <w:trPr>
          <w:trHeight w:val="268"/>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0502</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5010049999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50 000,00</w:t>
            </w:r>
          </w:p>
        </w:tc>
      </w:tr>
      <w:tr w:rsidR="005C2BF3" w:rsidRPr="00332092" w:rsidTr="00155D3B">
        <w:trPr>
          <w:trHeight w:val="189"/>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0502</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5010049999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50 000,00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50 000,00</w:t>
            </w:r>
          </w:p>
        </w:tc>
      </w:tr>
      <w:tr w:rsidR="005C2BF3" w:rsidRPr="00332092" w:rsidTr="00155D3B">
        <w:trPr>
          <w:trHeight w:val="92"/>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Обеспечение населения качественной питьевой водой</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0502</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5020000000</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10 000,00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10 000,00</w:t>
            </w:r>
          </w:p>
        </w:tc>
      </w:tr>
      <w:tr w:rsidR="005C2BF3" w:rsidRPr="00332092" w:rsidTr="00155D3B">
        <w:trPr>
          <w:trHeight w:val="392"/>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0502</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5020049999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10 000,00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10 000,00</w:t>
            </w:r>
          </w:p>
        </w:tc>
      </w:tr>
      <w:tr w:rsidR="005C2BF3" w:rsidRPr="00332092" w:rsidTr="00155D3B">
        <w:trPr>
          <w:trHeight w:val="27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0502</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5020049999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10 000,00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10 000,00</w:t>
            </w:r>
          </w:p>
        </w:tc>
      </w:tr>
      <w:tr w:rsidR="005C2BF3" w:rsidRPr="00332092" w:rsidTr="00155D3B">
        <w:trPr>
          <w:trHeight w:val="133"/>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Подпрограмма Комплексное развитие систем коммунальной инфраструктуры</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0502</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5070000000</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20 000,00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20 000,00</w:t>
            </w:r>
          </w:p>
        </w:tc>
      </w:tr>
      <w:tr w:rsidR="005C2BF3" w:rsidRPr="00332092" w:rsidTr="00155D3B">
        <w:trPr>
          <w:trHeight w:val="276"/>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5070049999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20 000,00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20 000,00</w:t>
            </w:r>
          </w:p>
        </w:tc>
      </w:tr>
      <w:tr w:rsidR="005C2BF3" w:rsidRPr="00332092" w:rsidTr="00155D3B">
        <w:trPr>
          <w:trHeight w:val="21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0502</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5070049999</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200</w:t>
            </w: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20 000,00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20 000,00</w:t>
            </w:r>
          </w:p>
        </w:tc>
      </w:tr>
      <w:tr w:rsidR="005C2BF3" w:rsidRPr="00332092" w:rsidTr="00155D3B">
        <w:trPr>
          <w:trHeight w:val="101"/>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Благоустройство</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0503</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15 000,00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5 000,00</w:t>
            </w:r>
          </w:p>
        </w:tc>
      </w:tr>
      <w:tr w:rsidR="005C2BF3" w:rsidRPr="00332092" w:rsidTr="00155D3B">
        <w:trPr>
          <w:trHeight w:val="13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Муниципальная программа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0503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5000000000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15 000,00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5 000,00</w:t>
            </w:r>
          </w:p>
        </w:tc>
      </w:tr>
      <w:tr w:rsidR="005C2BF3" w:rsidRPr="00332092" w:rsidTr="00155D3B">
        <w:trPr>
          <w:trHeight w:val="132"/>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Подпрограмма 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0503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5010000000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5 000,00</w:t>
            </w:r>
          </w:p>
        </w:tc>
      </w:tr>
      <w:tr w:rsidR="005C2BF3" w:rsidRPr="00332092" w:rsidTr="00155D3B">
        <w:trPr>
          <w:trHeight w:val="263"/>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0503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5010049999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5 000,00</w:t>
            </w:r>
          </w:p>
        </w:tc>
      </w:tr>
      <w:tr w:rsidR="005C2BF3" w:rsidRPr="00332092" w:rsidTr="00155D3B">
        <w:trPr>
          <w:trHeight w:val="196"/>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0503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5010049999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5 000,00</w:t>
            </w:r>
          </w:p>
        </w:tc>
      </w:tr>
      <w:tr w:rsidR="005C2BF3" w:rsidRPr="00332092" w:rsidTr="00155D3B">
        <w:trPr>
          <w:trHeight w:val="101"/>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Подпрограмма Организация и содержание мест захоронения</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0503</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5030000000</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5 000,00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0,00</w:t>
            </w:r>
          </w:p>
        </w:tc>
      </w:tr>
      <w:tr w:rsidR="005C2BF3" w:rsidRPr="00332092" w:rsidTr="00155D3B">
        <w:trPr>
          <w:trHeight w:val="40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0503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5030049999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0,00</w:t>
            </w:r>
          </w:p>
        </w:tc>
      </w:tr>
      <w:tr w:rsidR="005C2BF3" w:rsidRPr="00332092" w:rsidTr="00155D3B">
        <w:trPr>
          <w:trHeight w:val="279"/>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0503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5030049999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0,00</w:t>
            </w:r>
          </w:p>
        </w:tc>
      </w:tr>
      <w:tr w:rsidR="005C2BF3" w:rsidRPr="00332092" w:rsidTr="00155D3B">
        <w:trPr>
          <w:trHeight w:val="141"/>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Подпрограмма Организация сбора и вывоза бытовых отходов</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0503</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5040000000</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5 000,00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0,00</w:t>
            </w:r>
          </w:p>
        </w:tc>
      </w:tr>
      <w:tr w:rsidR="005C2BF3" w:rsidRPr="00332092" w:rsidTr="00155D3B">
        <w:trPr>
          <w:trHeight w:val="302"/>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0503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5040049999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0,00</w:t>
            </w:r>
          </w:p>
        </w:tc>
      </w:tr>
      <w:tr w:rsidR="005C2BF3" w:rsidRPr="00332092" w:rsidTr="00155D3B">
        <w:trPr>
          <w:trHeight w:val="236"/>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0503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5040049999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0,00</w:t>
            </w:r>
          </w:p>
        </w:tc>
      </w:tr>
      <w:tr w:rsidR="005C2BF3" w:rsidRPr="00332092" w:rsidTr="00155D3B">
        <w:trPr>
          <w:trHeight w:val="127"/>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КУЛЬТУРА, КИНЕМАТОГРАФИЯ</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0800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985 289,00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865 552,00</w:t>
            </w:r>
          </w:p>
        </w:tc>
      </w:tr>
      <w:tr w:rsidR="005C2BF3" w:rsidRPr="00332092" w:rsidTr="00155D3B">
        <w:trPr>
          <w:trHeight w:val="129"/>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Культура</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0801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983 289,00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863 552,00</w:t>
            </w:r>
          </w:p>
        </w:tc>
      </w:tr>
      <w:tr w:rsidR="005C2BF3" w:rsidRPr="00332092" w:rsidTr="00155D3B">
        <w:trPr>
          <w:trHeight w:val="13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Муниципальная программа Развитие культуры и спорта</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0801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8000000000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983 289,00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863 552,00</w:t>
            </w:r>
          </w:p>
        </w:tc>
      </w:tr>
      <w:tr w:rsidR="005C2BF3" w:rsidRPr="00332092" w:rsidTr="00155D3B">
        <w:trPr>
          <w:trHeight w:val="147"/>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Подпрограмма Обеспечение деятельности подведомственных учреждений культуры (клубы)</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0801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8010000000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863 114,00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729 520,00</w:t>
            </w:r>
          </w:p>
        </w:tc>
      </w:tr>
      <w:tr w:rsidR="005C2BF3" w:rsidRPr="00332092" w:rsidTr="00155D3B">
        <w:trPr>
          <w:trHeight w:val="334"/>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0801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8010049999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100 000,00</w:t>
            </w:r>
          </w:p>
        </w:tc>
      </w:tr>
      <w:tr w:rsidR="005C2BF3" w:rsidRPr="00332092" w:rsidTr="00155D3B">
        <w:trPr>
          <w:trHeight w:val="397"/>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0801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8010049999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100 000,00</w:t>
            </w:r>
          </w:p>
        </w:tc>
      </w:tr>
      <w:tr w:rsidR="005C2BF3" w:rsidRPr="00332092" w:rsidTr="00155D3B">
        <w:trPr>
          <w:trHeight w:val="27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0801</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80100Д0000</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863 114,00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629 520,00</w:t>
            </w:r>
          </w:p>
        </w:tc>
      </w:tr>
      <w:tr w:rsidR="005C2BF3" w:rsidRPr="00332092" w:rsidTr="00155D3B">
        <w:trPr>
          <w:trHeight w:val="406"/>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0801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80100Д0000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629 520,00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629 520,00</w:t>
            </w:r>
          </w:p>
        </w:tc>
      </w:tr>
      <w:tr w:rsidR="005C2BF3" w:rsidRPr="00332092" w:rsidTr="00155D3B">
        <w:trPr>
          <w:trHeight w:val="271"/>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0801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80100Д0000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233 594,00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0,00</w:t>
            </w:r>
          </w:p>
        </w:tc>
      </w:tr>
      <w:tr w:rsidR="005C2BF3" w:rsidRPr="00332092" w:rsidTr="00155D3B">
        <w:trPr>
          <w:trHeight w:val="27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Подпрограмма Обеспечение деятельности подведомственных учреждений культуры (библиотеки)</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0801</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8020000000</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120 175,00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134 032,00</w:t>
            </w:r>
          </w:p>
        </w:tc>
      </w:tr>
      <w:tr w:rsidR="005C2BF3" w:rsidRPr="00332092" w:rsidTr="00155D3B">
        <w:trPr>
          <w:trHeight w:val="293"/>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0801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8020049999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120 175,00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134 032,00</w:t>
            </w:r>
          </w:p>
        </w:tc>
      </w:tr>
      <w:tr w:rsidR="005C2BF3" w:rsidRPr="00332092" w:rsidTr="00155D3B">
        <w:trPr>
          <w:trHeight w:val="354"/>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0801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8020049999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100 175,00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104 032,00</w:t>
            </w:r>
          </w:p>
        </w:tc>
      </w:tr>
      <w:tr w:rsidR="005C2BF3" w:rsidRPr="00332092" w:rsidTr="00155D3B">
        <w:trPr>
          <w:trHeight w:val="275"/>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0801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8020049999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30 000,00</w:t>
            </w:r>
          </w:p>
        </w:tc>
      </w:tr>
      <w:tr w:rsidR="005C2BF3" w:rsidRPr="00332092" w:rsidTr="00155D3B">
        <w:trPr>
          <w:trHeight w:val="136"/>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0804</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2 000,00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2 000,00</w:t>
            </w:r>
          </w:p>
        </w:tc>
      </w:tr>
      <w:tr w:rsidR="005C2BF3" w:rsidRPr="00332092" w:rsidTr="00155D3B">
        <w:trPr>
          <w:trHeight w:val="125"/>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Муниципальная программа Развитие культуры и спорта</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0804</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8000000000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2 000,00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2 000,00</w:t>
            </w:r>
          </w:p>
        </w:tc>
      </w:tr>
      <w:tr w:rsidR="005C2BF3" w:rsidRPr="00332092" w:rsidTr="00155D3B">
        <w:trPr>
          <w:trHeight w:val="269"/>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Подпрограмма Проведение массовых праздников на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0804</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8030000000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155D3B">
        <w:trPr>
          <w:trHeight w:val="272"/>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0804</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8030049999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155D3B">
        <w:trPr>
          <w:trHeight w:val="206"/>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0804</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8030049999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1 000,00</w:t>
            </w:r>
          </w:p>
        </w:tc>
      </w:tr>
      <w:tr w:rsidR="005C2BF3" w:rsidRPr="00332092" w:rsidTr="00155D3B">
        <w:trPr>
          <w:trHeight w:val="11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Подпрограмма Профилактика наркомании в муниципальном образовании</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0804</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8040000000</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155D3B">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0804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8040049999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155D3B">
        <w:trPr>
          <w:trHeight w:val="202"/>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0804</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8040049999</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200</w:t>
            </w: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1 000,00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1 000,00</w:t>
            </w:r>
          </w:p>
        </w:tc>
      </w:tr>
      <w:tr w:rsidR="005C2BF3" w:rsidRPr="00332092" w:rsidTr="00155D3B">
        <w:trPr>
          <w:trHeight w:val="107"/>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50 000,00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50 000,00</w:t>
            </w:r>
          </w:p>
        </w:tc>
      </w:tr>
      <w:tr w:rsidR="005C2BF3" w:rsidRPr="00332092" w:rsidTr="00155D3B">
        <w:trPr>
          <w:trHeight w:val="109"/>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Пенсионное обеспечение</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1001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50 000,00</w:t>
            </w:r>
          </w:p>
        </w:tc>
      </w:tr>
      <w:tr w:rsidR="005C2BF3" w:rsidRPr="00332092" w:rsidTr="00155D3B">
        <w:trPr>
          <w:trHeight w:val="124"/>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1001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0900000000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50 000,00</w:t>
            </w:r>
          </w:p>
        </w:tc>
      </w:tr>
      <w:tr w:rsidR="005C2BF3" w:rsidRPr="00332092" w:rsidTr="00155D3B">
        <w:trPr>
          <w:trHeight w:val="14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Доплата к пенсии муниципальным служащим</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1001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0960000000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50 000,00</w:t>
            </w:r>
          </w:p>
        </w:tc>
      </w:tr>
      <w:tr w:rsidR="005C2BF3" w:rsidRPr="00332092" w:rsidTr="00155D3B">
        <w:trPr>
          <w:trHeight w:val="271"/>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1001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0960049999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50 000,00</w:t>
            </w:r>
          </w:p>
        </w:tc>
      </w:tr>
      <w:tr w:rsidR="005C2BF3" w:rsidRPr="00332092" w:rsidTr="00155D3B">
        <w:trPr>
          <w:trHeight w:val="7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1001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0960049999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300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50 000,00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50 000,00</w:t>
            </w:r>
          </w:p>
        </w:tc>
      </w:tr>
      <w:tr w:rsidR="005C2BF3" w:rsidRPr="00332092" w:rsidTr="00155D3B">
        <w:trPr>
          <w:trHeight w:val="78"/>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1100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155D3B">
        <w:trPr>
          <w:trHeight w:val="95"/>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Физическая культура</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1101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155D3B">
        <w:trPr>
          <w:trHeight w:val="7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Муниципальная программа Развитие культуры и спорта</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1101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8000000000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155D3B">
        <w:trPr>
          <w:trHeight w:val="7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Подпрограмма Физическая культура и спорт в муниципальном образовании</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1101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8050000000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155D3B">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1101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8050049999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155D3B">
        <w:trPr>
          <w:trHeight w:val="137"/>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1101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8050049999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1 000,00</w:t>
            </w:r>
          </w:p>
        </w:tc>
      </w:tr>
      <w:tr w:rsidR="005C2BF3" w:rsidRPr="00332092" w:rsidTr="00155D3B">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СРЕДСТВА МАССОВОЙ ИНФОРМАЦИИ</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1200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3 000,00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3 000,00</w:t>
            </w:r>
          </w:p>
        </w:tc>
      </w:tr>
      <w:tr w:rsidR="005C2BF3" w:rsidRPr="00332092" w:rsidTr="00155D3B">
        <w:trPr>
          <w:trHeight w:val="7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1202</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3 000,00</w:t>
            </w:r>
          </w:p>
        </w:tc>
      </w:tr>
      <w:tr w:rsidR="005C2BF3" w:rsidRPr="00332092" w:rsidTr="00155D3B">
        <w:trPr>
          <w:trHeight w:val="88"/>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1202</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0900000000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3 000,00</w:t>
            </w:r>
          </w:p>
        </w:tc>
      </w:tr>
      <w:tr w:rsidR="005C2BF3" w:rsidRPr="00332092" w:rsidTr="00155D3B">
        <w:trPr>
          <w:trHeight w:val="231"/>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Периодические издания, учрежденные органами законодательной и исполнительной власти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1202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0970000000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3 000,00</w:t>
            </w:r>
          </w:p>
        </w:tc>
      </w:tr>
      <w:tr w:rsidR="005C2BF3" w:rsidRPr="00332092" w:rsidTr="00F0168B">
        <w:trPr>
          <w:trHeight w:val="277"/>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1202</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0970049999</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3 000,00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3 000,00</w:t>
            </w:r>
          </w:p>
        </w:tc>
      </w:tr>
      <w:tr w:rsidR="005C2BF3" w:rsidRPr="00332092" w:rsidTr="00F0168B">
        <w:trPr>
          <w:trHeight w:val="21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1202</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0970049999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3 000,00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3 000,00</w:t>
            </w:r>
          </w:p>
        </w:tc>
      </w:tr>
      <w:tr w:rsidR="005C2BF3" w:rsidRPr="00332092" w:rsidTr="00F0168B">
        <w:trPr>
          <w:trHeight w:val="11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ОБСЛУЖИВАНИЕ ГОСУДАРСТВЕННОГО И МУНИЦИПАЛЬНОГО ДОЛГА</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1300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F0168B">
        <w:trPr>
          <w:trHeight w:val="117"/>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1301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F0168B">
        <w:trPr>
          <w:trHeight w:val="147"/>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1301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0900000000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F0168B">
        <w:trPr>
          <w:trHeight w:val="12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1301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0950000000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F0168B">
        <w:trPr>
          <w:trHeight w:val="279"/>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1301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0950049999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1 000,00</w:t>
            </w:r>
          </w:p>
        </w:tc>
      </w:tr>
      <w:tr w:rsidR="005C2BF3" w:rsidRPr="00332092" w:rsidTr="00F0168B">
        <w:trPr>
          <w:trHeight w:val="7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1301</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0950049999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700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1 000,00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1 000,00</w:t>
            </w:r>
          </w:p>
        </w:tc>
      </w:tr>
      <w:tr w:rsidR="005C2BF3" w:rsidRPr="00332092" w:rsidTr="00F0168B">
        <w:trPr>
          <w:trHeight w:val="228"/>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1400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323 806,00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323 806,00</w:t>
            </w:r>
          </w:p>
        </w:tc>
      </w:tr>
      <w:tr w:rsidR="005C2BF3" w:rsidRPr="00332092" w:rsidTr="00F0168B">
        <w:trPr>
          <w:trHeight w:val="133"/>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1403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323 806,00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323 806,00</w:t>
            </w:r>
          </w:p>
        </w:tc>
      </w:tr>
      <w:tr w:rsidR="005C2BF3" w:rsidRPr="00332092" w:rsidTr="00F0168B">
        <w:trPr>
          <w:trHeight w:val="12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1403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0900000000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323 806,00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323 806,00</w:t>
            </w:r>
          </w:p>
        </w:tc>
      </w:tr>
      <w:tr w:rsidR="005C2BF3" w:rsidRPr="00332092" w:rsidTr="00F0168B">
        <w:trPr>
          <w:trHeight w:val="15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Межбюджетные трансферты на исполнение переданных полномочий</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1403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090М000000</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323 806,00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323 806,00</w:t>
            </w:r>
          </w:p>
        </w:tc>
      </w:tr>
      <w:tr w:rsidR="005C2BF3" w:rsidRPr="00332092" w:rsidTr="00F0168B">
        <w:trPr>
          <w:trHeight w:val="409"/>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1403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090М049999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323 806,00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323 806,00</w:t>
            </w:r>
          </w:p>
        </w:tc>
      </w:tr>
      <w:tr w:rsidR="005C2BF3" w:rsidRPr="00332092" w:rsidTr="00F0168B">
        <w:trPr>
          <w:trHeight w:val="414"/>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332092">
              <w:rPr>
                <w:rFonts w:ascii="Times New Roman" w:eastAsia="Times New Roman" w:hAnsi="Times New Roman" w:cs="Times New Roman"/>
                <w:bCs/>
                <w:i/>
                <w:iCs/>
                <w:sz w:val="12"/>
                <w:szCs w:val="12"/>
              </w:rPr>
              <w:t>контроля за</w:t>
            </w:r>
            <w:proofErr w:type="gramEnd"/>
            <w:r w:rsidRPr="00332092">
              <w:rPr>
                <w:rFonts w:ascii="Times New Roman" w:eastAsia="Times New Roman" w:hAnsi="Times New Roman" w:cs="Times New Roman"/>
                <w:bCs/>
                <w:i/>
                <w:iCs/>
                <w:sz w:val="12"/>
                <w:szCs w:val="12"/>
              </w:rPr>
              <w:t xml:space="preserve"> его исполнением, составление и утверждение отчета об исполнении бюджета поселения</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1403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090М149999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189 833,00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189 833,00</w:t>
            </w:r>
          </w:p>
        </w:tc>
      </w:tr>
      <w:tr w:rsidR="005C2BF3" w:rsidRPr="00332092" w:rsidTr="00F0168B">
        <w:trPr>
          <w:trHeight w:val="80"/>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1403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090М149999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189 833,00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189 833,00</w:t>
            </w:r>
          </w:p>
        </w:tc>
      </w:tr>
      <w:tr w:rsidR="005C2BF3" w:rsidRPr="00332092" w:rsidTr="00F0168B">
        <w:trPr>
          <w:trHeight w:val="238"/>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Межбюджетные трансферты на исполнение полномочий в области градостроительной деятельности</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1403</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090М249999</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58 499,00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58 499,00</w:t>
            </w:r>
          </w:p>
        </w:tc>
      </w:tr>
      <w:tr w:rsidR="005C2BF3" w:rsidRPr="00332092" w:rsidTr="00F0168B">
        <w:trPr>
          <w:trHeight w:val="143"/>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1403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090М249999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58 499,00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58 499,00</w:t>
            </w:r>
          </w:p>
        </w:tc>
      </w:tr>
      <w:tr w:rsidR="005C2BF3" w:rsidRPr="00332092" w:rsidTr="00F0168B">
        <w:trPr>
          <w:trHeight w:val="13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Межбюджетные трансферты для осуществления полномочий по определению поставщиков (подрядчиков, исполнителей)</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1403</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090М349999</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28 461,00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28 461,00</w:t>
            </w:r>
          </w:p>
        </w:tc>
      </w:tr>
      <w:tr w:rsidR="005C2BF3" w:rsidRPr="00332092" w:rsidTr="00F0168B">
        <w:trPr>
          <w:trHeight w:val="177"/>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1403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090М349999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28 461,00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28 461,00</w:t>
            </w:r>
          </w:p>
        </w:tc>
      </w:tr>
      <w:tr w:rsidR="005C2BF3" w:rsidRPr="00332092" w:rsidTr="00F0168B">
        <w:trPr>
          <w:trHeight w:val="26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Межбюджетные трансферты на исполнение полномочий контрольно-счетных органов поселений</w:t>
            </w:r>
          </w:p>
        </w:tc>
        <w:tc>
          <w:tcPr>
            <w:tcW w:w="70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1403</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090М449999</w:t>
            </w:r>
          </w:p>
        </w:tc>
        <w:tc>
          <w:tcPr>
            <w:tcW w:w="850"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p>
        </w:tc>
        <w:tc>
          <w:tcPr>
            <w:tcW w:w="1559"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47 013,00</w:t>
            </w:r>
          </w:p>
        </w:tc>
        <w:tc>
          <w:tcPr>
            <w:tcW w:w="1418" w:type="dxa"/>
            <w:tcBorders>
              <w:top w:val="single" w:sz="4" w:space="0" w:color="auto"/>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bCs/>
                <w:i/>
                <w:iCs/>
                <w:sz w:val="12"/>
                <w:szCs w:val="12"/>
              </w:rPr>
            </w:pPr>
            <w:r w:rsidRPr="00332092">
              <w:rPr>
                <w:rFonts w:ascii="Times New Roman" w:eastAsia="Times New Roman" w:hAnsi="Times New Roman" w:cs="Times New Roman"/>
                <w:bCs/>
                <w:i/>
                <w:iCs/>
                <w:sz w:val="12"/>
                <w:szCs w:val="12"/>
              </w:rPr>
              <w:t>47 013,00</w:t>
            </w:r>
          </w:p>
        </w:tc>
      </w:tr>
      <w:tr w:rsidR="005C2BF3" w:rsidRPr="00332092" w:rsidTr="00F0168B">
        <w:trPr>
          <w:trHeight w:val="126"/>
        </w:trPr>
        <w:tc>
          <w:tcPr>
            <w:tcW w:w="3828" w:type="dxa"/>
            <w:tcBorders>
              <w:top w:val="nil"/>
              <w:left w:val="single" w:sz="4" w:space="0" w:color="auto"/>
              <w:bottom w:val="single" w:sz="4" w:space="0" w:color="auto"/>
              <w:right w:val="single" w:sz="4" w:space="0" w:color="auto"/>
            </w:tcBorders>
            <w:shd w:val="clear" w:color="auto" w:fill="auto"/>
            <w:hideMark/>
          </w:tcPr>
          <w:p w:rsidR="005C2BF3" w:rsidRPr="00332092" w:rsidRDefault="005C2BF3" w:rsidP="005C2BF3">
            <w:pPr>
              <w:spacing w:after="0" w:line="240" w:lineRule="auto"/>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985</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1403</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090М449999</w:t>
            </w:r>
          </w:p>
        </w:tc>
        <w:tc>
          <w:tcPr>
            <w:tcW w:w="850"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500</w:t>
            </w:r>
          </w:p>
        </w:tc>
        <w:tc>
          <w:tcPr>
            <w:tcW w:w="1559"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47 013,00</w:t>
            </w:r>
          </w:p>
        </w:tc>
        <w:tc>
          <w:tcPr>
            <w:tcW w:w="1418" w:type="dxa"/>
            <w:tcBorders>
              <w:top w:val="nil"/>
              <w:left w:val="nil"/>
              <w:bottom w:val="single" w:sz="4" w:space="0" w:color="auto"/>
              <w:right w:val="single" w:sz="4" w:space="0" w:color="auto"/>
            </w:tcBorders>
            <w:shd w:val="clear" w:color="auto" w:fill="auto"/>
            <w:hideMark/>
          </w:tcPr>
          <w:p w:rsidR="005C2BF3" w:rsidRPr="00332092" w:rsidRDefault="005C2BF3" w:rsidP="00155D3B">
            <w:pPr>
              <w:spacing w:after="0" w:line="240" w:lineRule="auto"/>
              <w:jc w:val="center"/>
              <w:rPr>
                <w:rFonts w:ascii="Times New Roman" w:eastAsia="Times New Roman" w:hAnsi="Times New Roman" w:cs="Times New Roman"/>
                <w:sz w:val="12"/>
                <w:szCs w:val="12"/>
              </w:rPr>
            </w:pPr>
            <w:r w:rsidRPr="00332092">
              <w:rPr>
                <w:rFonts w:ascii="Times New Roman" w:eastAsia="Times New Roman" w:hAnsi="Times New Roman" w:cs="Times New Roman"/>
                <w:sz w:val="12"/>
                <w:szCs w:val="12"/>
              </w:rPr>
              <w:t>47 013,00</w:t>
            </w:r>
          </w:p>
        </w:tc>
      </w:tr>
    </w:tbl>
    <w:p w:rsidR="005C2BF3" w:rsidRPr="005C2BF3" w:rsidRDefault="005C2BF3" w:rsidP="005C2BF3">
      <w:pPr>
        <w:suppressAutoHyphens/>
        <w:spacing w:after="0" w:line="240" w:lineRule="auto"/>
        <w:rPr>
          <w:rFonts w:ascii="Times New Roman" w:eastAsia="Times New Roman" w:hAnsi="Times New Roman" w:cs="Times New Roman"/>
          <w:sz w:val="16"/>
          <w:szCs w:val="16"/>
          <w:lang w:eastAsia="ar-SA"/>
        </w:rPr>
      </w:pP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Приложение № 11</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к Решению Думы Замзорского</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муниципального образования  № 151</w:t>
      </w:r>
    </w:p>
    <w:p w:rsidR="005C2BF3" w:rsidRPr="00805601" w:rsidRDefault="005C2BF3" w:rsidP="005C2BF3">
      <w:pPr>
        <w:suppressAutoHyphens/>
        <w:spacing w:after="0" w:line="240" w:lineRule="auto"/>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от 31.03.2017г</w:t>
      </w:r>
    </w:p>
    <w:p w:rsidR="005C2BF3" w:rsidRPr="00805601" w:rsidRDefault="005C2BF3" w:rsidP="005C2BF3">
      <w:pPr>
        <w:suppressAutoHyphens/>
        <w:spacing w:after="0" w:line="240" w:lineRule="auto"/>
        <w:jc w:val="right"/>
        <w:rPr>
          <w:rFonts w:ascii="Times New Roman" w:eastAsia="Times New Roman" w:hAnsi="Times New Roman" w:cs="Times New Roman"/>
          <w:sz w:val="16"/>
          <w:szCs w:val="16"/>
          <w:lang w:eastAsia="ar-SA"/>
        </w:rPr>
      </w:pPr>
    </w:p>
    <w:p w:rsidR="005C2BF3" w:rsidRPr="00805601" w:rsidRDefault="005C2BF3" w:rsidP="005C2BF3">
      <w:pPr>
        <w:spacing w:after="0" w:line="240" w:lineRule="auto"/>
        <w:jc w:val="center"/>
        <w:rPr>
          <w:rFonts w:ascii="Times New Roman" w:eastAsia="Times New Roman" w:hAnsi="Times New Roman" w:cs="Times New Roman"/>
          <w:bCs/>
          <w:color w:val="000000"/>
          <w:sz w:val="16"/>
          <w:szCs w:val="16"/>
        </w:rPr>
      </w:pPr>
      <w:r w:rsidRPr="00805601">
        <w:rPr>
          <w:rFonts w:ascii="Times New Roman" w:eastAsia="Times New Roman" w:hAnsi="Times New Roman" w:cs="Times New Roman"/>
          <w:bCs/>
          <w:color w:val="000000"/>
          <w:sz w:val="16"/>
          <w:szCs w:val="16"/>
        </w:rPr>
        <w:t>Распределение бюджетных ассигнований по разделам</w:t>
      </w:r>
    </w:p>
    <w:p w:rsidR="005C2BF3" w:rsidRPr="00805601" w:rsidRDefault="005C2BF3" w:rsidP="00D2073C">
      <w:pPr>
        <w:spacing w:after="0" w:line="240" w:lineRule="auto"/>
        <w:jc w:val="center"/>
        <w:rPr>
          <w:rFonts w:ascii="Times New Roman" w:eastAsia="Times New Roman" w:hAnsi="Times New Roman" w:cs="Times New Roman"/>
          <w:bCs/>
          <w:color w:val="000000"/>
          <w:sz w:val="16"/>
          <w:szCs w:val="16"/>
        </w:rPr>
      </w:pPr>
      <w:r w:rsidRPr="00805601">
        <w:rPr>
          <w:rFonts w:ascii="Times New Roman" w:eastAsia="Times New Roman" w:hAnsi="Times New Roman" w:cs="Times New Roman"/>
          <w:bCs/>
          <w:color w:val="000000"/>
          <w:sz w:val="16"/>
          <w:szCs w:val="16"/>
        </w:rPr>
        <w:t>и подразделам классификаци</w:t>
      </w:r>
      <w:r w:rsidR="00D2073C" w:rsidRPr="00805601">
        <w:rPr>
          <w:rFonts w:ascii="Times New Roman" w:eastAsia="Times New Roman" w:hAnsi="Times New Roman" w:cs="Times New Roman"/>
          <w:bCs/>
          <w:color w:val="000000"/>
          <w:sz w:val="16"/>
          <w:szCs w:val="16"/>
        </w:rPr>
        <w:t>и расходов бюджетов на 2017 год</w:t>
      </w:r>
    </w:p>
    <w:p w:rsidR="00D2073C" w:rsidRPr="00D2073C" w:rsidRDefault="00D2073C" w:rsidP="00D2073C">
      <w:pPr>
        <w:spacing w:after="0" w:line="240" w:lineRule="auto"/>
        <w:jc w:val="center"/>
        <w:rPr>
          <w:rFonts w:ascii="Times New Roman" w:eastAsia="Times New Roman" w:hAnsi="Times New Roman" w:cs="Times New Roman"/>
          <w:bCs/>
          <w:color w:val="000000"/>
          <w:sz w:val="12"/>
          <w:szCs w:val="12"/>
        </w:rPr>
      </w:pPr>
    </w:p>
    <w:tbl>
      <w:tblPr>
        <w:tblW w:w="10520" w:type="dxa"/>
        <w:tblLayout w:type="fixed"/>
        <w:tblCellMar>
          <w:left w:w="30" w:type="dxa"/>
          <w:right w:w="30" w:type="dxa"/>
        </w:tblCellMar>
        <w:tblLook w:val="0000" w:firstRow="0" w:lastRow="0" w:firstColumn="0" w:lastColumn="0" w:noHBand="0" w:noVBand="0"/>
      </w:tblPr>
      <w:tblGrid>
        <w:gridCol w:w="8535"/>
        <w:gridCol w:w="851"/>
        <w:gridCol w:w="1134"/>
      </w:tblGrid>
      <w:tr w:rsidR="005C2BF3" w:rsidRPr="00332092" w:rsidTr="00F0168B">
        <w:trPr>
          <w:trHeight w:val="176"/>
        </w:trPr>
        <w:tc>
          <w:tcPr>
            <w:tcW w:w="8535"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p>
        </w:tc>
        <w:tc>
          <w:tcPr>
            <w:tcW w:w="851"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proofErr w:type="spellStart"/>
            <w:r w:rsidRPr="00332092">
              <w:rPr>
                <w:rFonts w:ascii="Times New Roman" w:eastAsia="Times New Roman" w:hAnsi="Times New Roman" w:cs="Times New Roman"/>
                <w:color w:val="000000"/>
                <w:sz w:val="12"/>
                <w:szCs w:val="12"/>
              </w:rPr>
              <w:t>РзПР</w:t>
            </w:r>
            <w:proofErr w:type="spellEnd"/>
          </w:p>
        </w:tc>
        <w:tc>
          <w:tcPr>
            <w:tcW w:w="1134"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Сумма</w:t>
            </w:r>
          </w:p>
        </w:tc>
      </w:tr>
      <w:tr w:rsidR="005C2BF3" w:rsidRPr="00332092" w:rsidTr="00F0168B">
        <w:trPr>
          <w:trHeight w:val="233"/>
        </w:trPr>
        <w:tc>
          <w:tcPr>
            <w:tcW w:w="8535" w:type="dxa"/>
            <w:tcBorders>
              <w:top w:val="single" w:sz="6" w:space="0" w:color="auto"/>
              <w:left w:val="single" w:sz="6" w:space="0" w:color="auto"/>
              <w:bottom w:val="nil"/>
              <w:right w:val="single" w:sz="6" w:space="0" w:color="auto"/>
            </w:tcBorders>
          </w:tcPr>
          <w:p w:rsidR="005C2BF3" w:rsidRPr="00332092" w:rsidRDefault="005C2BF3" w:rsidP="00F0168B">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332092">
              <w:rPr>
                <w:rFonts w:ascii="Times New Roman" w:eastAsia="Times New Roman" w:hAnsi="Times New Roman" w:cs="Times New Roman"/>
                <w:bCs/>
                <w:color w:val="000000"/>
                <w:sz w:val="12"/>
                <w:szCs w:val="12"/>
              </w:rPr>
              <w:t>Наименование показателя</w:t>
            </w:r>
          </w:p>
        </w:tc>
        <w:tc>
          <w:tcPr>
            <w:tcW w:w="851" w:type="dxa"/>
            <w:tcBorders>
              <w:top w:val="single" w:sz="6" w:space="0" w:color="auto"/>
              <w:left w:val="single" w:sz="6" w:space="0" w:color="auto"/>
              <w:bottom w:val="nil"/>
              <w:right w:val="single" w:sz="6" w:space="0" w:color="auto"/>
            </w:tcBorders>
          </w:tcPr>
          <w:p w:rsidR="005C2BF3" w:rsidRPr="00332092" w:rsidRDefault="005C2BF3" w:rsidP="00F0168B">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332092">
              <w:rPr>
                <w:rFonts w:ascii="Times New Roman" w:eastAsia="Times New Roman" w:hAnsi="Times New Roman" w:cs="Times New Roman"/>
                <w:bCs/>
                <w:color w:val="000000"/>
                <w:sz w:val="12"/>
                <w:szCs w:val="12"/>
              </w:rPr>
              <w:t>КФСР</w:t>
            </w:r>
          </w:p>
        </w:tc>
        <w:tc>
          <w:tcPr>
            <w:tcW w:w="1134" w:type="dxa"/>
            <w:tcBorders>
              <w:top w:val="single" w:sz="6" w:space="0" w:color="auto"/>
              <w:left w:val="single" w:sz="6" w:space="0" w:color="auto"/>
              <w:bottom w:val="nil"/>
              <w:right w:val="single" w:sz="6" w:space="0" w:color="auto"/>
            </w:tcBorders>
          </w:tcPr>
          <w:p w:rsidR="005C2BF3" w:rsidRPr="00332092" w:rsidRDefault="005C2BF3" w:rsidP="00F0168B">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332092">
              <w:rPr>
                <w:rFonts w:ascii="Times New Roman" w:eastAsia="Times New Roman" w:hAnsi="Times New Roman" w:cs="Times New Roman"/>
                <w:bCs/>
                <w:color w:val="000000"/>
                <w:sz w:val="12"/>
                <w:szCs w:val="12"/>
              </w:rPr>
              <w:t>2017 год</w:t>
            </w:r>
          </w:p>
        </w:tc>
      </w:tr>
      <w:tr w:rsidR="005C2BF3" w:rsidRPr="00332092" w:rsidTr="00F0168B">
        <w:trPr>
          <w:trHeight w:val="66"/>
        </w:trPr>
        <w:tc>
          <w:tcPr>
            <w:tcW w:w="8535" w:type="dxa"/>
            <w:tcBorders>
              <w:top w:val="nil"/>
              <w:left w:val="single" w:sz="6" w:space="0" w:color="auto"/>
              <w:bottom w:val="single" w:sz="6" w:space="0" w:color="auto"/>
              <w:right w:val="single" w:sz="6" w:space="0" w:color="auto"/>
            </w:tcBorders>
          </w:tcPr>
          <w:p w:rsidR="005C2BF3" w:rsidRPr="00332092"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2"/>
                <w:szCs w:val="12"/>
              </w:rPr>
            </w:pPr>
          </w:p>
        </w:tc>
        <w:tc>
          <w:tcPr>
            <w:tcW w:w="851" w:type="dxa"/>
            <w:tcBorders>
              <w:top w:val="nil"/>
              <w:left w:val="single" w:sz="6" w:space="0" w:color="auto"/>
              <w:bottom w:val="single" w:sz="6" w:space="0" w:color="auto"/>
              <w:right w:val="single" w:sz="6" w:space="0" w:color="auto"/>
            </w:tcBorders>
          </w:tcPr>
          <w:p w:rsidR="005C2BF3" w:rsidRPr="00332092" w:rsidRDefault="005C2BF3" w:rsidP="00F0168B">
            <w:pPr>
              <w:autoSpaceDE w:val="0"/>
              <w:autoSpaceDN w:val="0"/>
              <w:adjustRightInd w:val="0"/>
              <w:spacing w:after="0" w:line="240" w:lineRule="auto"/>
              <w:rPr>
                <w:rFonts w:ascii="Times New Roman" w:eastAsia="Times New Roman" w:hAnsi="Times New Roman" w:cs="Times New Roman"/>
                <w:color w:val="000000"/>
                <w:sz w:val="12"/>
                <w:szCs w:val="12"/>
              </w:rPr>
            </w:pPr>
          </w:p>
        </w:tc>
        <w:tc>
          <w:tcPr>
            <w:tcW w:w="1134" w:type="dxa"/>
            <w:tcBorders>
              <w:top w:val="nil"/>
              <w:left w:val="single" w:sz="6" w:space="0" w:color="auto"/>
              <w:bottom w:val="single" w:sz="6" w:space="0" w:color="auto"/>
              <w:right w:val="single" w:sz="6" w:space="0" w:color="auto"/>
            </w:tcBorders>
          </w:tcPr>
          <w:p w:rsidR="005C2BF3" w:rsidRPr="00332092" w:rsidRDefault="005C2BF3" w:rsidP="00F0168B">
            <w:pPr>
              <w:autoSpaceDE w:val="0"/>
              <w:autoSpaceDN w:val="0"/>
              <w:adjustRightInd w:val="0"/>
              <w:spacing w:after="0" w:line="240" w:lineRule="auto"/>
              <w:rPr>
                <w:rFonts w:ascii="Times New Roman" w:eastAsia="Times New Roman" w:hAnsi="Times New Roman" w:cs="Times New Roman"/>
                <w:color w:val="000000"/>
                <w:sz w:val="12"/>
                <w:szCs w:val="12"/>
              </w:rPr>
            </w:pPr>
          </w:p>
        </w:tc>
      </w:tr>
      <w:tr w:rsidR="005C2BF3" w:rsidRPr="00332092" w:rsidTr="00F0168B">
        <w:trPr>
          <w:trHeight w:val="51"/>
        </w:trPr>
        <w:tc>
          <w:tcPr>
            <w:tcW w:w="8535"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332092">
              <w:rPr>
                <w:rFonts w:ascii="Times New Roman" w:eastAsia="Times New Roman" w:hAnsi="Times New Roman" w:cs="Times New Roman"/>
                <w:bCs/>
                <w:color w:val="000000"/>
                <w:sz w:val="12"/>
                <w:szCs w:val="12"/>
              </w:rPr>
              <w:t>1</w:t>
            </w:r>
          </w:p>
        </w:tc>
        <w:tc>
          <w:tcPr>
            <w:tcW w:w="851"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332092">
              <w:rPr>
                <w:rFonts w:ascii="Times New Roman" w:eastAsia="Times New Roman" w:hAnsi="Times New Roman" w:cs="Times New Roman"/>
                <w:bCs/>
                <w:color w:val="000000"/>
                <w:sz w:val="12"/>
                <w:szCs w:val="12"/>
              </w:rPr>
              <w:t>2</w:t>
            </w:r>
          </w:p>
        </w:tc>
        <w:tc>
          <w:tcPr>
            <w:tcW w:w="1134"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332092">
              <w:rPr>
                <w:rFonts w:ascii="Times New Roman" w:eastAsia="Times New Roman" w:hAnsi="Times New Roman" w:cs="Times New Roman"/>
                <w:bCs/>
                <w:color w:val="000000"/>
                <w:sz w:val="12"/>
                <w:szCs w:val="12"/>
              </w:rPr>
              <w:t>3</w:t>
            </w:r>
          </w:p>
        </w:tc>
      </w:tr>
      <w:tr w:rsidR="005C2BF3" w:rsidRPr="00332092" w:rsidTr="00F0168B">
        <w:trPr>
          <w:trHeight w:val="186"/>
        </w:trPr>
        <w:tc>
          <w:tcPr>
            <w:tcW w:w="9386" w:type="dxa"/>
            <w:gridSpan w:val="2"/>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Администра</w:t>
            </w:r>
            <w:r w:rsidR="00F0168B" w:rsidRPr="00332092">
              <w:rPr>
                <w:rFonts w:ascii="Times New Roman" w:eastAsia="Times New Roman" w:hAnsi="Times New Roman" w:cs="Times New Roman"/>
                <w:bCs/>
                <w:iCs/>
                <w:color w:val="000000"/>
                <w:sz w:val="12"/>
                <w:szCs w:val="12"/>
              </w:rPr>
              <w:t xml:space="preserve">ция Замзорского муниципального </w:t>
            </w:r>
            <w:r w:rsidRPr="00332092">
              <w:rPr>
                <w:rFonts w:ascii="Times New Roman" w:eastAsia="Times New Roman" w:hAnsi="Times New Roman" w:cs="Times New Roman"/>
                <w:bCs/>
                <w:iCs/>
                <w:color w:val="000000"/>
                <w:sz w:val="12"/>
                <w:szCs w:val="12"/>
              </w:rPr>
              <w:t>образования - администрация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7 327 575,69</w:t>
            </w:r>
          </w:p>
        </w:tc>
      </w:tr>
      <w:tr w:rsidR="005C2BF3" w:rsidRPr="00332092" w:rsidTr="00F0168B">
        <w:trPr>
          <w:trHeight w:val="132"/>
        </w:trPr>
        <w:tc>
          <w:tcPr>
            <w:tcW w:w="8535"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0100</w:t>
            </w:r>
          </w:p>
        </w:tc>
        <w:tc>
          <w:tcPr>
            <w:tcW w:w="1134"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2 926 823,24</w:t>
            </w:r>
          </w:p>
        </w:tc>
      </w:tr>
      <w:tr w:rsidR="005C2BF3" w:rsidRPr="00332092" w:rsidTr="00F0168B">
        <w:trPr>
          <w:trHeight w:val="133"/>
        </w:trPr>
        <w:tc>
          <w:tcPr>
            <w:tcW w:w="8535" w:type="dxa"/>
            <w:tcBorders>
              <w:top w:val="single" w:sz="6"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Функционирование высшего должностного лица субъекта Российской Федерации и муниципального образования</w:t>
            </w:r>
          </w:p>
        </w:tc>
        <w:tc>
          <w:tcPr>
            <w:tcW w:w="851" w:type="dxa"/>
            <w:tcBorders>
              <w:top w:val="single" w:sz="6"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0102</w:t>
            </w:r>
          </w:p>
        </w:tc>
        <w:tc>
          <w:tcPr>
            <w:tcW w:w="1134" w:type="dxa"/>
            <w:tcBorders>
              <w:top w:val="single" w:sz="6"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526 391,90</w:t>
            </w:r>
          </w:p>
        </w:tc>
      </w:tr>
      <w:tr w:rsidR="005C2BF3" w:rsidRPr="00332092" w:rsidTr="00F0168B">
        <w:trPr>
          <w:trHeight w:val="132"/>
        </w:trPr>
        <w:tc>
          <w:tcPr>
            <w:tcW w:w="8535" w:type="dxa"/>
            <w:tcBorders>
              <w:top w:val="single" w:sz="2"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2"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0104</w:t>
            </w:r>
          </w:p>
        </w:tc>
        <w:tc>
          <w:tcPr>
            <w:tcW w:w="1134" w:type="dxa"/>
            <w:tcBorders>
              <w:top w:val="single" w:sz="2"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2 040 731,34</w:t>
            </w:r>
          </w:p>
        </w:tc>
      </w:tr>
      <w:tr w:rsidR="005C2BF3" w:rsidRPr="00332092" w:rsidTr="00F0168B">
        <w:trPr>
          <w:trHeight w:val="134"/>
        </w:trPr>
        <w:tc>
          <w:tcPr>
            <w:tcW w:w="8535" w:type="dxa"/>
            <w:tcBorders>
              <w:top w:val="single" w:sz="2"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Обеспечение проведения выборов и референдумов</w:t>
            </w:r>
          </w:p>
        </w:tc>
        <w:tc>
          <w:tcPr>
            <w:tcW w:w="851" w:type="dxa"/>
            <w:tcBorders>
              <w:top w:val="single" w:sz="2"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0107</w:t>
            </w:r>
          </w:p>
        </w:tc>
        <w:tc>
          <w:tcPr>
            <w:tcW w:w="1134" w:type="dxa"/>
            <w:tcBorders>
              <w:top w:val="single" w:sz="2"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356 000,00</w:t>
            </w:r>
          </w:p>
        </w:tc>
      </w:tr>
      <w:tr w:rsidR="005C2BF3" w:rsidRPr="00332092" w:rsidTr="00F0168B">
        <w:trPr>
          <w:trHeight w:val="136"/>
        </w:trPr>
        <w:tc>
          <w:tcPr>
            <w:tcW w:w="8535" w:type="dxa"/>
            <w:tcBorders>
              <w:top w:val="single" w:sz="2"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Резервные фонды</w:t>
            </w:r>
          </w:p>
        </w:tc>
        <w:tc>
          <w:tcPr>
            <w:tcW w:w="851" w:type="dxa"/>
            <w:tcBorders>
              <w:top w:val="single" w:sz="2"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0111</w:t>
            </w:r>
          </w:p>
        </w:tc>
        <w:tc>
          <w:tcPr>
            <w:tcW w:w="1134" w:type="dxa"/>
            <w:tcBorders>
              <w:top w:val="single" w:sz="2"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3 000,00</w:t>
            </w:r>
          </w:p>
        </w:tc>
      </w:tr>
      <w:tr w:rsidR="005C2BF3" w:rsidRPr="00332092" w:rsidTr="00F0168B">
        <w:trPr>
          <w:trHeight w:val="137"/>
        </w:trPr>
        <w:tc>
          <w:tcPr>
            <w:tcW w:w="8535" w:type="dxa"/>
            <w:tcBorders>
              <w:top w:val="single" w:sz="2"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Другие общегосударственные вопросы</w:t>
            </w:r>
          </w:p>
        </w:tc>
        <w:tc>
          <w:tcPr>
            <w:tcW w:w="851" w:type="dxa"/>
            <w:tcBorders>
              <w:top w:val="single" w:sz="2"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0113</w:t>
            </w:r>
          </w:p>
        </w:tc>
        <w:tc>
          <w:tcPr>
            <w:tcW w:w="1134" w:type="dxa"/>
            <w:tcBorders>
              <w:top w:val="single" w:sz="2"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700,00</w:t>
            </w:r>
          </w:p>
        </w:tc>
      </w:tr>
      <w:tr w:rsidR="005C2BF3" w:rsidRPr="00332092" w:rsidTr="00F0168B">
        <w:trPr>
          <w:trHeight w:val="116"/>
        </w:trPr>
        <w:tc>
          <w:tcPr>
            <w:tcW w:w="8535"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НАЦИОНАЛЬНАЯ ОБОРОНА</w:t>
            </w:r>
          </w:p>
        </w:tc>
        <w:tc>
          <w:tcPr>
            <w:tcW w:w="851"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0200</w:t>
            </w:r>
          </w:p>
        </w:tc>
        <w:tc>
          <w:tcPr>
            <w:tcW w:w="1134"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93 400,00</w:t>
            </w:r>
          </w:p>
        </w:tc>
      </w:tr>
      <w:tr w:rsidR="005C2BF3" w:rsidRPr="00332092" w:rsidTr="00F0168B">
        <w:trPr>
          <w:trHeight w:val="132"/>
        </w:trPr>
        <w:tc>
          <w:tcPr>
            <w:tcW w:w="8535"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Мобилизационная и вневойсковая подготовка</w:t>
            </w:r>
          </w:p>
        </w:tc>
        <w:tc>
          <w:tcPr>
            <w:tcW w:w="851"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0203</w:t>
            </w:r>
          </w:p>
        </w:tc>
        <w:tc>
          <w:tcPr>
            <w:tcW w:w="1134"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93 400,00</w:t>
            </w:r>
          </w:p>
        </w:tc>
      </w:tr>
      <w:tr w:rsidR="005C2BF3" w:rsidRPr="00332092" w:rsidTr="00F0168B">
        <w:trPr>
          <w:trHeight w:val="133"/>
        </w:trPr>
        <w:tc>
          <w:tcPr>
            <w:tcW w:w="8535"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НАЦИОНАЛЬНАЯ БЕЗОПАСНОСТЬ И ПРАВООХРАНИТЕЛЬНАЯ ДЕЯТЕЛЬНОСТЬ</w:t>
            </w:r>
          </w:p>
        </w:tc>
        <w:tc>
          <w:tcPr>
            <w:tcW w:w="851"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0300</w:t>
            </w:r>
          </w:p>
        </w:tc>
        <w:tc>
          <w:tcPr>
            <w:tcW w:w="1134"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12 000,00</w:t>
            </w:r>
          </w:p>
        </w:tc>
      </w:tr>
      <w:tr w:rsidR="005C2BF3" w:rsidRPr="00332092" w:rsidTr="00F0168B">
        <w:trPr>
          <w:trHeight w:val="121"/>
        </w:trPr>
        <w:tc>
          <w:tcPr>
            <w:tcW w:w="8535" w:type="dxa"/>
            <w:tcBorders>
              <w:top w:val="single" w:sz="6"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6"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0309</w:t>
            </w:r>
          </w:p>
        </w:tc>
        <w:tc>
          <w:tcPr>
            <w:tcW w:w="1134" w:type="dxa"/>
            <w:tcBorders>
              <w:top w:val="single" w:sz="6"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7 000,00</w:t>
            </w:r>
          </w:p>
        </w:tc>
      </w:tr>
      <w:tr w:rsidR="005C2BF3" w:rsidRPr="00332092" w:rsidTr="00F0168B">
        <w:trPr>
          <w:trHeight w:val="148"/>
        </w:trPr>
        <w:tc>
          <w:tcPr>
            <w:tcW w:w="8535" w:type="dxa"/>
            <w:tcBorders>
              <w:top w:val="single" w:sz="2"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Обеспечение пожарной безопасности</w:t>
            </w:r>
          </w:p>
        </w:tc>
        <w:tc>
          <w:tcPr>
            <w:tcW w:w="851" w:type="dxa"/>
            <w:tcBorders>
              <w:top w:val="single" w:sz="2"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0310</w:t>
            </w:r>
          </w:p>
        </w:tc>
        <w:tc>
          <w:tcPr>
            <w:tcW w:w="1134" w:type="dxa"/>
            <w:tcBorders>
              <w:top w:val="single" w:sz="2"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5 000,00</w:t>
            </w:r>
          </w:p>
        </w:tc>
      </w:tr>
      <w:tr w:rsidR="005C2BF3" w:rsidRPr="00332092" w:rsidTr="00F0168B">
        <w:trPr>
          <w:trHeight w:val="112"/>
        </w:trPr>
        <w:tc>
          <w:tcPr>
            <w:tcW w:w="8535"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НАЦИОНАЛЬНАЯ ЭКОНОМИКА</w:t>
            </w:r>
          </w:p>
        </w:tc>
        <w:tc>
          <w:tcPr>
            <w:tcW w:w="851"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0400</w:t>
            </w:r>
          </w:p>
        </w:tc>
        <w:tc>
          <w:tcPr>
            <w:tcW w:w="1134"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2 458 820,04</w:t>
            </w:r>
          </w:p>
        </w:tc>
      </w:tr>
      <w:tr w:rsidR="005C2BF3" w:rsidRPr="00332092" w:rsidTr="00F0168B">
        <w:trPr>
          <w:trHeight w:val="128"/>
        </w:trPr>
        <w:tc>
          <w:tcPr>
            <w:tcW w:w="8535" w:type="dxa"/>
            <w:tcBorders>
              <w:top w:val="single" w:sz="6"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Дорожное хозяйство (дорожные фонды)</w:t>
            </w:r>
          </w:p>
        </w:tc>
        <w:tc>
          <w:tcPr>
            <w:tcW w:w="851" w:type="dxa"/>
            <w:tcBorders>
              <w:top w:val="single" w:sz="6"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0409</w:t>
            </w:r>
          </w:p>
        </w:tc>
        <w:tc>
          <w:tcPr>
            <w:tcW w:w="1134" w:type="dxa"/>
            <w:tcBorders>
              <w:top w:val="single" w:sz="6"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2 443 820,04</w:t>
            </w:r>
          </w:p>
        </w:tc>
      </w:tr>
      <w:tr w:rsidR="005C2BF3" w:rsidRPr="00332092" w:rsidTr="00F0168B">
        <w:trPr>
          <w:trHeight w:val="139"/>
        </w:trPr>
        <w:tc>
          <w:tcPr>
            <w:tcW w:w="8535" w:type="dxa"/>
            <w:tcBorders>
              <w:top w:val="single" w:sz="2"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Другие вопросы в области национальной экономики</w:t>
            </w:r>
          </w:p>
        </w:tc>
        <w:tc>
          <w:tcPr>
            <w:tcW w:w="851" w:type="dxa"/>
            <w:tcBorders>
              <w:top w:val="single" w:sz="2"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0412</w:t>
            </w:r>
          </w:p>
        </w:tc>
        <w:tc>
          <w:tcPr>
            <w:tcW w:w="1134" w:type="dxa"/>
            <w:tcBorders>
              <w:top w:val="single" w:sz="2"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15 000,00</w:t>
            </w:r>
          </w:p>
        </w:tc>
      </w:tr>
      <w:tr w:rsidR="005C2BF3" w:rsidRPr="00332092" w:rsidTr="00F0168B">
        <w:trPr>
          <w:trHeight w:val="132"/>
        </w:trPr>
        <w:tc>
          <w:tcPr>
            <w:tcW w:w="8535"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lastRenderedPageBreak/>
              <w:t>ЖИЛИЩНО-КОММУНАЛЬНОЕ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0500</w:t>
            </w:r>
          </w:p>
        </w:tc>
        <w:tc>
          <w:tcPr>
            <w:tcW w:w="1134"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199 700,85</w:t>
            </w:r>
          </w:p>
        </w:tc>
      </w:tr>
      <w:tr w:rsidR="005C2BF3" w:rsidRPr="00332092" w:rsidTr="00F0168B">
        <w:trPr>
          <w:trHeight w:val="120"/>
        </w:trPr>
        <w:tc>
          <w:tcPr>
            <w:tcW w:w="8535" w:type="dxa"/>
            <w:tcBorders>
              <w:top w:val="single" w:sz="6"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Коммунальное хозяйство</w:t>
            </w:r>
          </w:p>
        </w:tc>
        <w:tc>
          <w:tcPr>
            <w:tcW w:w="851" w:type="dxa"/>
            <w:tcBorders>
              <w:top w:val="single" w:sz="6"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0502</w:t>
            </w:r>
          </w:p>
        </w:tc>
        <w:tc>
          <w:tcPr>
            <w:tcW w:w="1134" w:type="dxa"/>
            <w:tcBorders>
              <w:top w:val="single" w:sz="6"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184 700,85</w:t>
            </w:r>
          </w:p>
        </w:tc>
      </w:tr>
      <w:tr w:rsidR="005C2BF3" w:rsidRPr="00332092" w:rsidTr="00F0168B">
        <w:trPr>
          <w:trHeight w:val="61"/>
        </w:trPr>
        <w:tc>
          <w:tcPr>
            <w:tcW w:w="8535" w:type="dxa"/>
            <w:tcBorders>
              <w:top w:val="single" w:sz="2"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Благоустройство</w:t>
            </w:r>
          </w:p>
        </w:tc>
        <w:tc>
          <w:tcPr>
            <w:tcW w:w="851" w:type="dxa"/>
            <w:tcBorders>
              <w:top w:val="single" w:sz="2"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0503</w:t>
            </w:r>
          </w:p>
        </w:tc>
        <w:tc>
          <w:tcPr>
            <w:tcW w:w="1134" w:type="dxa"/>
            <w:tcBorders>
              <w:top w:val="single" w:sz="2"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15 000,00</w:t>
            </w:r>
          </w:p>
        </w:tc>
      </w:tr>
      <w:tr w:rsidR="005C2BF3" w:rsidRPr="00332092" w:rsidTr="00F0168B">
        <w:trPr>
          <w:trHeight w:val="51"/>
        </w:trPr>
        <w:tc>
          <w:tcPr>
            <w:tcW w:w="8535"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КУЛЬТУРА, КИНЕМАТОГРАФИЯ</w:t>
            </w:r>
          </w:p>
        </w:tc>
        <w:tc>
          <w:tcPr>
            <w:tcW w:w="851"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0800</w:t>
            </w:r>
          </w:p>
        </w:tc>
        <w:tc>
          <w:tcPr>
            <w:tcW w:w="1134"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1 124 025,56</w:t>
            </w:r>
          </w:p>
        </w:tc>
      </w:tr>
      <w:tr w:rsidR="005C2BF3" w:rsidRPr="00332092" w:rsidTr="00F0168B">
        <w:trPr>
          <w:trHeight w:val="51"/>
        </w:trPr>
        <w:tc>
          <w:tcPr>
            <w:tcW w:w="8535" w:type="dxa"/>
            <w:tcBorders>
              <w:top w:val="single" w:sz="6"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Культура</w:t>
            </w:r>
          </w:p>
        </w:tc>
        <w:tc>
          <w:tcPr>
            <w:tcW w:w="851" w:type="dxa"/>
            <w:tcBorders>
              <w:top w:val="single" w:sz="6"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0801</w:t>
            </w:r>
          </w:p>
        </w:tc>
        <w:tc>
          <w:tcPr>
            <w:tcW w:w="1134" w:type="dxa"/>
            <w:tcBorders>
              <w:top w:val="single" w:sz="6"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1 102 025,56</w:t>
            </w:r>
          </w:p>
        </w:tc>
      </w:tr>
      <w:tr w:rsidR="005C2BF3" w:rsidRPr="00332092" w:rsidTr="00F0168B">
        <w:trPr>
          <w:trHeight w:val="194"/>
        </w:trPr>
        <w:tc>
          <w:tcPr>
            <w:tcW w:w="8535" w:type="dxa"/>
            <w:tcBorders>
              <w:top w:val="single" w:sz="2"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Другие вопросы в области культуры, кинематографии</w:t>
            </w:r>
          </w:p>
        </w:tc>
        <w:tc>
          <w:tcPr>
            <w:tcW w:w="851" w:type="dxa"/>
            <w:tcBorders>
              <w:top w:val="single" w:sz="2"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0804</w:t>
            </w:r>
          </w:p>
        </w:tc>
        <w:tc>
          <w:tcPr>
            <w:tcW w:w="1134" w:type="dxa"/>
            <w:tcBorders>
              <w:top w:val="single" w:sz="2"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22 000,00</w:t>
            </w:r>
          </w:p>
        </w:tc>
      </w:tr>
      <w:tr w:rsidR="005C2BF3" w:rsidRPr="00332092" w:rsidTr="00F0168B">
        <w:trPr>
          <w:trHeight w:val="116"/>
        </w:trPr>
        <w:tc>
          <w:tcPr>
            <w:tcW w:w="8535"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СОЦИАЛЬНАЯ ПОЛИТИКА</w:t>
            </w:r>
          </w:p>
        </w:tc>
        <w:tc>
          <w:tcPr>
            <w:tcW w:w="851"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1000</w:t>
            </w:r>
          </w:p>
        </w:tc>
        <w:tc>
          <w:tcPr>
            <w:tcW w:w="1134"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150 000,00</w:t>
            </w:r>
          </w:p>
        </w:tc>
      </w:tr>
      <w:tr w:rsidR="005C2BF3" w:rsidRPr="00332092" w:rsidTr="00F0168B">
        <w:trPr>
          <w:trHeight w:val="131"/>
        </w:trPr>
        <w:tc>
          <w:tcPr>
            <w:tcW w:w="8535"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Пенсионное обеспечение</w:t>
            </w:r>
          </w:p>
        </w:tc>
        <w:tc>
          <w:tcPr>
            <w:tcW w:w="851"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1001</w:t>
            </w:r>
          </w:p>
        </w:tc>
        <w:tc>
          <w:tcPr>
            <w:tcW w:w="1134"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150 000,00</w:t>
            </w:r>
          </w:p>
        </w:tc>
      </w:tr>
      <w:tr w:rsidR="005C2BF3" w:rsidRPr="00332092" w:rsidTr="00F0168B">
        <w:trPr>
          <w:trHeight w:val="120"/>
        </w:trPr>
        <w:tc>
          <w:tcPr>
            <w:tcW w:w="8535"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ФИЗИЧЕСКАЯ КУЛЬТУРА И СПОРТ</w:t>
            </w:r>
          </w:p>
        </w:tc>
        <w:tc>
          <w:tcPr>
            <w:tcW w:w="851"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1100</w:t>
            </w:r>
          </w:p>
        </w:tc>
        <w:tc>
          <w:tcPr>
            <w:tcW w:w="1134"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10 000,00</w:t>
            </w:r>
          </w:p>
        </w:tc>
      </w:tr>
      <w:tr w:rsidR="005C2BF3" w:rsidRPr="00332092" w:rsidTr="00F0168B">
        <w:trPr>
          <w:trHeight w:val="136"/>
        </w:trPr>
        <w:tc>
          <w:tcPr>
            <w:tcW w:w="8535"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Физическая культура</w:t>
            </w:r>
          </w:p>
        </w:tc>
        <w:tc>
          <w:tcPr>
            <w:tcW w:w="851"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1101</w:t>
            </w:r>
          </w:p>
        </w:tc>
        <w:tc>
          <w:tcPr>
            <w:tcW w:w="1134"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10 000,00</w:t>
            </w:r>
          </w:p>
        </w:tc>
      </w:tr>
      <w:tr w:rsidR="005C2BF3" w:rsidRPr="00332092" w:rsidTr="00F0168B">
        <w:trPr>
          <w:trHeight w:val="124"/>
        </w:trPr>
        <w:tc>
          <w:tcPr>
            <w:tcW w:w="8535"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СРЕДСТВА МАССОВОЙ ИНФОРМАЦИИ</w:t>
            </w:r>
          </w:p>
        </w:tc>
        <w:tc>
          <w:tcPr>
            <w:tcW w:w="851"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1200</w:t>
            </w:r>
          </w:p>
        </w:tc>
        <w:tc>
          <w:tcPr>
            <w:tcW w:w="1134"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28 000,00</w:t>
            </w:r>
          </w:p>
        </w:tc>
      </w:tr>
      <w:tr w:rsidR="005C2BF3" w:rsidRPr="00332092" w:rsidTr="00F0168B">
        <w:trPr>
          <w:trHeight w:val="125"/>
        </w:trPr>
        <w:tc>
          <w:tcPr>
            <w:tcW w:w="8535"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Периодическая печать и издательства</w:t>
            </w:r>
          </w:p>
        </w:tc>
        <w:tc>
          <w:tcPr>
            <w:tcW w:w="851"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1202</w:t>
            </w:r>
          </w:p>
        </w:tc>
        <w:tc>
          <w:tcPr>
            <w:tcW w:w="1134"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28 000,00</w:t>
            </w:r>
          </w:p>
        </w:tc>
      </w:tr>
      <w:tr w:rsidR="005C2BF3" w:rsidRPr="00332092" w:rsidTr="00F0168B">
        <w:trPr>
          <w:trHeight w:val="128"/>
        </w:trPr>
        <w:tc>
          <w:tcPr>
            <w:tcW w:w="8535"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ОБСЛУЖИВАНИЕ ГОСУДАРСТВЕННОГО И МУНИЦИПАЛЬНОГО ДОЛГА</w:t>
            </w:r>
          </w:p>
        </w:tc>
        <w:tc>
          <w:tcPr>
            <w:tcW w:w="851"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1300</w:t>
            </w:r>
          </w:p>
        </w:tc>
        <w:tc>
          <w:tcPr>
            <w:tcW w:w="1134"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1 000,00</w:t>
            </w:r>
          </w:p>
        </w:tc>
      </w:tr>
      <w:tr w:rsidR="005C2BF3" w:rsidRPr="00332092" w:rsidTr="00F0168B">
        <w:trPr>
          <w:trHeight w:val="130"/>
        </w:trPr>
        <w:tc>
          <w:tcPr>
            <w:tcW w:w="8535"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Обслуживание государственного внутреннего и муниципального долга</w:t>
            </w:r>
          </w:p>
        </w:tc>
        <w:tc>
          <w:tcPr>
            <w:tcW w:w="851"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1301</w:t>
            </w:r>
          </w:p>
        </w:tc>
        <w:tc>
          <w:tcPr>
            <w:tcW w:w="1134"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1 000,00</w:t>
            </w:r>
          </w:p>
        </w:tc>
      </w:tr>
      <w:tr w:rsidR="005C2BF3" w:rsidRPr="00332092" w:rsidTr="00F0168B">
        <w:trPr>
          <w:trHeight w:val="118"/>
        </w:trPr>
        <w:tc>
          <w:tcPr>
            <w:tcW w:w="8535"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МЕЖБЮДЖЕТНЫЕ ТРАНСФЕРТЫ ОБЩЕГО ХАРАКТЕРА БЮДЖЕТАМ БЮДЖЕТНОЙ СИСТЕМЫ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1400</w:t>
            </w:r>
          </w:p>
        </w:tc>
        <w:tc>
          <w:tcPr>
            <w:tcW w:w="1134" w:type="dxa"/>
            <w:tcBorders>
              <w:top w:val="single" w:sz="6" w:space="0" w:color="auto"/>
              <w:left w:val="single" w:sz="6" w:space="0" w:color="auto"/>
              <w:bottom w:val="single" w:sz="6"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bCs/>
                <w:iCs/>
                <w:color w:val="000000"/>
                <w:sz w:val="12"/>
                <w:szCs w:val="12"/>
              </w:rPr>
            </w:pPr>
            <w:r w:rsidRPr="00332092">
              <w:rPr>
                <w:rFonts w:ascii="Times New Roman" w:eastAsia="Times New Roman" w:hAnsi="Times New Roman" w:cs="Times New Roman"/>
                <w:bCs/>
                <w:iCs/>
                <w:color w:val="000000"/>
                <w:sz w:val="12"/>
                <w:szCs w:val="12"/>
              </w:rPr>
              <w:t>323 806,00</w:t>
            </w:r>
          </w:p>
        </w:tc>
      </w:tr>
      <w:tr w:rsidR="005C2BF3" w:rsidRPr="00332092" w:rsidTr="00F0168B">
        <w:trPr>
          <w:trHeight w:val="133"/>
        </w:trPr>
        <w:tc>
          <w:tcPr>
            <w:tcW w:w="8535" w:type="dxa"/>
            <w:tcBorders>
              <w:top w:val="single" w:sz="6"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Прочие межбюджетные трансферты общего характера</w:t>
            </w:r>
          </w:p>
        </w:tc>
        <w:tc>
          <w:tcPr>
            <w:tcW w:w="851" w:type="dxa"/>
            <w:tcBorders>
              <w:top w:val="single" w:sz="6"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1403</w:t>
            </w:r>
          </w:p>
        </w:tc>
        <w:tc>
          <w:tcPr>
            <w:tcW w:w="1134" w:type="dxa"/>
            <w:tcBorders>
              <w:top w:val="single" w:sz="6" w:space="0" w:color="auto"/>
              <w:left w:val="single" w:sz="6" w:space="0" w:color="auto"/>
              <w:bottom w:val="single" w:sz="2" w:space="0" w:color="auto"/>
              <w:right w:val="single" w:sz="6" w:space="0" w:color="auto"/>
            </w:tcBorders>
          </w:tcPr>
          <w:p w:rsidR="005C2BF3" w:rsidRPr="00332092"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2"/>
                <w:szCs w:val="12"/>
              </w:rPr>
            </w:pPr>
            <w:r w:rsidRPr="00332092">
              <w:rPr>
                <w:rFonts w:ascii="Times New Roman" w:eastAsia="Times New Roman" w:hAnsi="Times New Roman" w:cs="Times New Roman"/>
                <w:color w:val="000000"/>
                <w:sz w:val="12"/>
                <w:szCs w:val="12"/>
              </w:rPr>
              <w:t>323 806,00</w:t>
            </w:r>
          </w:p>
        </w:tc>
      </w:tr>
    </w:tbl>
    <w:p w:rsidR="005C2BF3" w:rsidRPr="005C2BF3" w:rsidRDefault="005C2BF3" w:rsidP="005C2BF3">
      <w:pPr>
        <w:suppressAutoHyphens/>
        <w:spacing w:after="0" w:line="240" w:lineRule="auto"/>
        <w:jc w:val="right"/>
        <w:rPr>
          <w:rFonts w:ascii="Times New Roman" w:eastAsia="Times New Roman" w:hAnsi="Times New Roman" w:cs="Times New Roman"/>
          <w:sz w:val="16"/>
          <w:szCs w:val="16"/>
          <w:lang w:eastAsia="ar-SA"/>
        </w:rPr>
      </w:pP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Приложение № 12</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к Решению Думы Замзорского</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муниципального образования  № 151</w:t>
      </w:r>
    </w:p>
    <w:p w:rsidR="005C2BF3" w:rsidRPr="00805601" w:rsidRDefault="00D2073C" w:rsidP="00D2073C">
      <w:pPr>
        <w:suppressAutoHyphens/>
        <w:spacing w:after="0" w:line="240" w:lineRule="auto"/>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от 31.03.2017г</w:t>
      </w:r>
    </w:p>
    <w:p w:rsidR="005C2BF3" w:rsidRPr="00805601" w:rsidRDefault="005C2BF3" w:rsidP="005C2BF3">
      <w:pPr>
        <w:spacing w:after="0" w:line="240" w:lineRule="auto"/>
        <w:jc w:val="center"/>
        <w:rPr>
          <w:rFonts w:ascii="Times New Roman" w:eastAsia="Times New Roman" w:hAnsi="Times New Roman" w:cs="Times New Roman"/>
          <w:bCs/>
          <w:color w:val="000000"/>
          <w:sz w:val="16"/>
          <w:szCs w:val="16"/>
        </w:rPr>
      </w:pPr>
      <w:r w:rsidRPr="00805601">
        <w:rPr>
          <w:rFonts w:ascii="Times New Roman" w:eastAsia="Times New Roman" w:hAnsi="Times New Roman" w:cs="Times New Roman"/>
          <w:bCs/>
          <w:color w:val="000000"/>
          <w:sz w:val="16"/>
          <w:szCs w:val="16"/>
        </w:rPr>
        <w:t>Распределение бюджетных ассигнований по разделам</w:t>
      </w:r>
    </w:p>
    <w:p w:rsidR="005C2BF3" w:rsidRPr="00805601" w:rsidRDefault="005C2BF3" w:rsidP="005C2BF3">
      <w:pPr>
        <w:spacing w:after="0" w:line="240" w:lineRule="auto"/>
        <w:jc w:val="center"/>
        <w:rPr>
          <w:rFonts w:ascii="Times New Roman" w:eastAsia="Times New Roman" w:hAnsi="Times New Roman" w:cs="Times New Roman"/>
          <w:bCs/>
          <w:color w:val="000000"/>
          <w:sz w:val="16"/>
          <w:szCs w:val="16"/>
        </w:rPr>
      </w:pPr>
      <w:r w:rsidRPr="00805601">
        <w:rPr>
          <w:rFonts w:ascii="Times New Roman" w:eastAsia="Times New Roman" w:hAnsi="Times New Roman" w:cs="Times New Roman"/>
          <w:bCs/>
          <w:color w:val="000000"/>
          <w:sz w:val="16"/>
          <w:szCs w:val="16"/>
        </w:rPr>
        <w:t>и подразделам классификации расходов бюджетов на плановый период 2018 и 2019 годов</w:t>
      </w:r>
    </w:p>
    <w:p w:rsidR="005C2BF3" w:rsidRPr="005C2BF3" w:rsidRDefault="005C2BF3" w:rsidP="005C2BF3">
      <w:pPr>
        <w:suppressAutoHyphens/>
        <w:spacing w:after="0" w:line="240" w:lineRule="auto"/>
        <w:rPr>
          <w:rFonts w:ascii="Times New Roman" w:eastAsia="Times New Roman" w:hAnsi="Times New Roman" w:cs="Times New Roman"/>
          <w:sz w:val="16"/>
          <w:szCs w:val="16"/>
          <w:lang w:eastAsia="ar-SA"/>
        </w:rPr>
      </w:pPr>
    </w:p>
    <w:tbl>
      <w:tblPr>
        <w:tblW w:w="0" w:type="auto"/>
        <w:tblLayout w:type="fixed"/>
        <w:tblCellMar>
          <w:left w:w="30" w:type="dxa"/>
          <w:right w:w="30" w:type="dxa"/>
        </w:tblCellMar>
        <w:tblLook w:val="0000" w:firstRow="0" w:lastRow="0" w:firstColumn="0" w:lastColumn="0" w:noHBand="0" w:noVBand="0"/>
      </w:tblPr>
      <w:tblGrid>
        <w:gridCol w:w="7401"/>
        <w:gridCol w:w="1134"/>
        <w:gridCol w:w="1134"/>
        <w:gridCol w:w="851"/>
      </w:tblGrid>
      <w:tr w:rsidR="005C2BF3" w:rsidRPr="00534A71" w:rsidTr="00F0168B">
        <w:trPr>
          <w:trHeight w:val="233"/>
        </w:trPr>
        <w:tc>
          <w:tcPr>
            <w:tcW w:w="740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534A71">
              <w:rPr>
                <w:rFonts w:ascii="Times New Roman" w:eastAsia="Times New Roman" w:hAnsi="Times New Roman" w:cs="Times New Roman"/>
                <w:bCs/>
                <w:color w:val="000000"/>
                <w:sz w:val="16"/>
                <w:szCs w:val="16"/>
              </w:rPr>
              <w:t>Наименование</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534A71">
              <w:rPr>
                <w:rFonts w:ascii="Times New Roman" w:eastAsia="Times New Roman" w:hAnsi="Times New Roman" w:cs="Times New Roman"/>
                <w:bCs/>
                <w:color w:val="000000"/>
                <w:sz w:val="16"/>
                <w:szCs w:val="16"/>
              </w:rPr>
              <w:t>РзПР</w:t>
            </w:r>
            <w:proofErr w:type="spellEnd"/>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534A71">
              <w:rPr>
                <w:rFonts w:ascii="Times New Roman" w:eastAsia="Times New Roman" w:hAnsi="Times New Roman" w:cs="Times New Roman"/>
                <w:bCs/>
                <w:color w:val="000000"/>
                <w:sz w:val="16"/>
                <w:szCs w:val="16"/>
              </w:rPr>
              <w:t>2018 год, руб.</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534A71">
              <w:rPr>
                <w:rFonts w:ascii="Times New Roman" w:eastAsia="Times New Roman" w:hAnsi="Times New Roman" w:cs="Times New Roman"/>
                <w:bCs/>
                <w:color w:val="000000"/>
                <w:sz w:val="16"/>
                <w:szCs w:val="16"/>
              </w:rPr>
              <w:t>2019 год, руб.</w:t>
            </w:r>
          </w:p>
        </w:tc>
      </w:tr>
      <w:tr w:rsidR="005C2BF3" w:rsidRPr="00534A71" w:rsidTr="00D2073C">
        <w:trPr>
          <w:trHeight w:val="120"/>
        </w:trPr>
        <w:tc>
          <w:tcPr>
            <w:tcW w:w="7401" w:type="dxa"/>
            <w:tcBorders>
              <w:top w:val="single" w:sz="6" w:space="0" w:color="auto"/>
              <w:left w:val="single" w:sz="6" w:space="0" w:color="auto"/>
              <w:bottom w:val="single" w:sz="6" w:space="0" w:color="auto"/>
              <w:right w:val="single" w:sz="4"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Администрация Замзорского муниципального образов</w:t>
            </w:r>
            <w:r w:rsidR="00F0168B" w:rsidRPr="00534A71">
              <w:rPr>
                <w:rFonts w:ascii="Times New Roman" w:eastAsia="Times New Roman" w:hAnsi="Times New Roman" w:cs="Times New Roman"/>
                <w:bCs/>
                <w:i/>
                <w:iCs/>
                <w:color w:val="000000"/>
                <w:sz w:val="16"/>
                <w:szCs w:val="16"/>
              </w:rPr>
              <w:t xml:space="preserve">ания - администрация сельского </w:t>
            </w:r>
            <w:r w:rsidRPr="00534A71">
              <w:rPr>
                <w:rFonts w:ascii="Times New Roman" w:eastAsia="Times New Roman" w:hAnsi="Times New Roman" w:cs="Times New Roman"/>
                <w:bCs/>
                <w:i/>
                <w:iCs/>
                <w:color w:val="000000"/>
                <w:sz w:val="16"/>
                <w:szCs w:val="16"/>
              </w:rPr>
              <w:t>поселения</w:t>
            </w:r>
          </w:p>
        </w:tc>
        <w:tc>
          <w:tcPr>
            <w:tcW w:w="1134" w:type="dxa"/>
            <w:tcBorders>
              <w:top w:val="single" w:sz="6" w:space="0" w:color="auto"/>
              <w:left w:val="single" w:sz="4"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i/>
                <w:i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5 736 014,00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5 778 999,00</w:t>
            </w:r>
          </w:p>
        </w:tc>
      </w:tr>
      <w:tr w:rsidR="005C2BF3" w:rsidRPr="00534A71" w:rsidTr="00F0168B">
        <w:trPr>
          <w:trHeight w:val="103"/>
        </w:trPr>
        <w:tc>
          <w:tcPr>
            <w:tcW w:w="740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0100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3 007 319,00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3 032 541,00</w:t>
            </w:r>
          </w:p>
        </w:tc>
      </w:tr>
      <w:tr w:rsidR="005C2BF3" w:rsidRPr="00534A71" w:rsidTr="00F0168B">
        <w:trPr>
          <w:trHeight w:val="118"/>
        </w:trPr>
        <w:tc>
          <w:tcPr>
            <w:tcW w:w="7401" w:type="dxa"/>
            <w:tcBorders>
              <w:top w:val="single" w:sz="6"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1134" w:type="dxa"/>
            <w:tcBorders>
              <w:top w:val="single" w:sz="6"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0102</w:t>
            </w:r>
          </w:p>
        </w:tc>
        <w:tc>
          <w:tcPr>
            <w:tcW w:w="1134" w:type="dxa"/>
            <w:tcBorders>
              <w:top w:val="single" w:sz="6"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782 000,00</w:t>
            </w:r>
          </w:p>
        </w:tc>
        <w:tc>
          <w:tcPr>
            <w:tcW w:w="851" w:type="dxa"/>
            <w:tcBorders>
              <w:top w:val="single" w:sz="6"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782 000,00</w:t>
            </w:r>
          </w:p>
        </w:tc>
      </w:tr>
      <w:tr w:rsidR="005C2BF3" w:rsidRPr="00534A71" w:rsidTr="00F0168B">
        <w:trPr>
          <w:trHeight w:val="272"/>
        </w:trPr>
        <w:tc>
          <w:tcPr>
            <w:tcW w:w="7401" w:type="dxa"/>
            <w:tcBorders>
              <w:top w:val="single" w:sz="2"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2"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0104</w:t>
            </w:r>
          </w:p>
        </w:tc>
        <w:tc>
          <w:tcPr>
            <w:tcW w:w="1134" w:type="dxa"/>
            <w:tcBorders>
              <w:top w:val="single" w:sz="2"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2 219 719,00</w:t>
            </w:r>
          </w:p>
        </w:tc>
        <w:tc>
          <w:tcPr>
            <w:tcW w:w="851" w:type="dxa"/>
            <w:tcBorders>
              <w:top w:val="single" w:sz="2"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2 244 941,00</w:t>
            </w:r>
          </w:p>
        </w:tc>
      </w:tr>
      <w:tr w:rsidR="005C2BF3" w:rsidRPr="00534A71" w:rsidTr="00F0168B">
        <w:trPr>
          <w:trHeight w:val="135"/>
        </w:trPr>
        <w:tc>
          <w:tcPr>
            <w:tcW w:w="7401" w:type="dxa"/>
            <w:tcBorders>
              <w:top w:val="single" w:sz="2"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Резервные фонды</w:t>
            </w:r>
          </w:p>
        </w:tc>
        <w:tc>
          <w:tcPr>
            <w:tcW w:w="1134" w:type="dxa"/>
            <w:tcBorders>
              <w:top w:val="single" w:sz="2"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0111</w:t>
            </w:r>
          </w:p>
        </w:tc>
        <w:tc>
          <w:tcPr>
            <w:tcW w:w="1134" w:type="dxa"/>
            <w:tcBorders>
              <w:top w:val="single" w:sz="2"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5 000,00</w:t>
            </w:r>
          </w:p>
        </w:tc>
        <w:tc>
          <w:tcPr>
            <w:tcW w:w="851" w:type="dxa"/>
            <w:tcBorders>
              <w:top w:val="single" w:sz="2"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5 000,00</w:t>
            </w:r>
          </w:p>
        </w:tc>
      </w:tr>
      <w:tr w:rsidR="005C2BF3" w:rsidRPr="00534A71" w:rsidTr="00F0168B">
        <w:trPr>
          <w:trHeight w:val="137"/>
        </w:trPr>
        <w:tc>
          <w:tcPr>
            <w:tcW w:w="7401" w:type="dxa"/>
            <w:tcBorders>
              <w:top w:val="single" w:sz="2"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Другие общегосударственные вопросы</w:t>
            </w:r>
          </w:p>
        </w:tc>
        <w:tc>
          <w:tcPr>
            <w:tcW w:w="1134" w:type="dxa"/>
            <w:tcBorders>
              <w:top w:val="single" w:sz="2"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0113</w:t>
            </w:r>
          </w:p>
        </w:tc>
        <w:tc>
          <w:tcPr>
            <w:tcW w:w="1134" w:type="dxa"/>
            <w:tcBorders>
              <w:top w:val="single" w:sz="2"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600,00</w:t>
            </w:r>
          </w:p>
        </w:tc>
        <w:tc>
          <w:tcPr>
            <w:tcW w:w="851" w:type="dxa"/>
            <w:tcBorders>
              <w:top w:val="single" w:sz="2"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600,00</w:t>
            </w:r>
          </w:p>
        </w:tc>
      </w:tr>
      <w:tr w:rsidR="005C2BF3" w:rsidRPr="00534A71" w:rsidTr="00F0168B">
        <w:trPr>
          <w:trHeight w:val="128"/>
        </w:trPr>
        <w:tc>
          <w:tcPr>
            <w:tcW w:w="740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НАЦИОНАЛЬНАЯ ОБОРОНА</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0200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93 400,00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93 400,00</w:t>
            </w:r>
          </w:p>
        </w:tc>
      </w:tr>
      <w:tr w:rsidR="005C2BF3" w:rsidRPr="00534A71" w:rsidTr="00D2073C">
        <w:trPr>
          <w:trHeight w:val="65"/>
        </w:trPr>
        <w:tc>
          <w:tcPr>
            <w:tcW w:w="740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Мобилизационная и вневойсковая подготовка</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0203</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93 400,00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93 400,00</w:t>
            </w:r>
          </w:p>
        </w:tc>
      </w:tr>
      <w:tr w:rsidR="005C2BF3" w:rsidRPr="00534A71" w:rsidTr="00F0168B">
        <w:trPr>
          <w:trHeight w:val="62"/>
        </w:trPr>
        <w:tc>
          <w:tcPr>
            <w:tcW w:w="740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НАЦИОНАЛЬНАЯ БЕЗОПАСНОСТЬ И ПРАВООХРАНИТЕЛЬНАЯ ДЕЯТЕЛЬНОСТЬ</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0300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3 000,00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3 000,00</w:t>
            </w:r>
          </w:p>
        </w:tc>
      </w:tr>
      <w:tr w:rsidR="005C2BF3" w:rsidRPr="00534A71" w:rsidTr="00F0168B">
        <w:trPr>
          <w:trHeight w:val="77"/>
        </w:trPr>
        <w:tc>
          <w:tcPr>
            <w:tcW w:w="7401" w:type="dxa"/>
            <w:tcBorders>
              <w:top w:val="single" w:sz="6"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6"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0309</w:t>
            </w:r>
          </w:p>
        </w:tc>
        <w:tc>
          <w:tcPr>
            <w:tcW w:w="1134" w:type="dxa"/>
            <w:tcBorders>
              <w:top w:val="single" w:sz="6"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2 000,00</w:t>
            </w:r>
          </w:p>
        </w:tc>
        <w:tc>
          <w:tcPr>
            <w:tcW w:w="851" w:type="dxa"/>
            <w:tcBorders>
              <w:top w:val="single" w:sz="6"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2 000,00</w:t>
            </w:r>
          </w:p>
        </w:tc>
      </w:tr>
      <w:tr w:rsidR="005C2BF3" w:rsidRPr="00534A71" w:rsidTr="00D2073C">
        <w:trPr>
          <w:trHeight w:val="124"/>
        </w:trPr>
        <w:tc>
          <w:tcPr>
            <w:tcW w:w="7401" w:type="dxa"/>
            <w:tcBorders>
              <w:top w:val="single" w:sz="2"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Обеспечение пожарной безопасности</w:t>
            </w:r>
          </w:p>
        </w:tc>
        <w:tc>
          <w:tcPr>
            <w:tcW w:w="1134" w:type="dxa"/>
            <w:tcBorders>
              <w:top w:val="single" w:sz="2"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0310</w:t>
            </w:r>
          </w:p>
        </w:tc>
        <w:tc>
          <w:tcPr>
            <w:tcW w:w="1134" w:type="dxa"/>
            <w:tcBorders>
              <w:top w:val="single" w:sz="2"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1 000,00</w:t>
            </w:r>
          </w:p>
        </w:tc>
        <w:tc>
          <w:tcPr>
            <w:tcW w:w="851" w:type="dxa"/>
            <w:tcBorders>
              <w:top w:val="single" w:sz="2"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1 000,00</w:t>
            </w:r>
          </w:p>
        </w:tc>
      </w:tr>
      <w:tr w:rsidR="005C2BF3" w:rsidRPr="00534A71" w:rsidTr="00F0168B">
        <w:trPr>
          <w:trHeight w:val="51"/>
        </w:trPr>
        <w:tc>
          <w:tcPr>
            <w:tcW w:w="740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0400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1 173 200,00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1 320 700,00</w:t>
            </w:r>
          </w:p>
        </w:tc>
      </w:tr>
      <w:tr w:rsidR="005C2BF3" w:rsidRPr="00534A71" w:rsidTr="00D2073C">
        <w:trPr>
          <w:trHeight w:val="90"/>
        </w:trPr>
        <w:tc>
          <w:tcPr>
            <w:tcW w:w="740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Дорожное хозяйство (дорожные фонды)</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0409</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1 173 200,00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1 320 700,00</w:t>
            </w:r>
          </w:p>
        </w:tc>
      </w:tr>
      <w:tr w:rsidR="005C2BF3" w:rsidRPr="00534A71" w:rsidTr="00F0168B">
        <w:trPr>
          <w:trHeight w:val="129"/>
        </w:trPr>
        <w:tc>
          <w:tcPr>
            <w:tcW w:w="740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0500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95 000,00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85 000,00</w:t>
            </w:r>
          </w:p>
        </w:tc>
      </w:tr>
      <w:tr w:rsidR="005C2BF3" w:rsidRPr="00534A71" w:rsidTr="00F0168B">
        <w:trPr>
          <w:trHeight w:val="76"/>
        </w:trPr>
        <w:tc>
          <w:tcPr>
            <w:tcW w:w="7401" w:type="dxa"/>
            <w:tcBorders>
              <w:top w:val="single" w:sz="6"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Коммунальное хозяйство</w:t>
            </w:r>
          </w:p>
        </w:tc>
        <w:tc>
          <w:tcPr>
            <w:tcW w:w="1134" w:type="dxa"/>
            <w:tcBorders>
              <w:top w:val="single" w:sz="6"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0502</w:t>
            </w:r>
          </w:p>
        </w:tc>
        <w:tc>
          <w:tcPr>
            <w:tcW w:w="1134" w:type="dxa"/>
            <w:tcBorders>
              <w:top w:val="single" w:sz="6"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80 000,00</w:t>
            </w:r>
          </w:p>
        </w:tc>
        <w:tc>
          <w:tcPr>
            <w:tcW w:w="851" w:type="dxa"/>
            <w:tcBorders>
              <w:top w:val="single" w:sz="6"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80 000,00</w:t>
            </w:r>
          </w:p>
        </w:tc>
      </w:tr>
      <w:tr w:rsidR="005C2BF3" w:rsidRPr="00534A71" w:rsidTr="00D2073C">
        <w:trPr>
          <w:trHeight w:val="75"/>
        </w:trPr>
        <w:tc>
          <w:tcPr>
            <w:tcW w:w="7401" w:type="dxa"/>
            <w:tcBorders>
              <w:top w:val="single" w:sz="2"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Благоустройство</w:t>
            </w:r>
          </w:p>
        </w:tc>
        <w:tc>
          <w:tcPr>
            <w:tcW w:w="1134" w:type="dxa"/>
            <w:tcBorders>
              <w:top w:val="single" w:sz="2"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0503</w:t>
            </w:r>
          </w:p>
        </w:tc>
        <w:tc>
          <w:tcPr>
            <w:tcW w:w="1134" w:type="dxa"/>
            <w:tcBorders>
              <w:top w:val="single" w:sz="2"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15 000,00</w:t>
            </w:r>
          </w:p>
        </w:tc>
        <w:tc>
          <w:tcPr>
            <w:tcW w:w="851" w:type="dxa"/>
            <w:tcBorders>
              <w:top w:val="single" w:sz="2"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5 000,00</w:t>
            </w:r>
          </w:p>
        </w:tc>
      </w:tr>
      <w:tr w:rsidR="005C2BF3" w:rsidRPr="00534A71" w:rsidTr="00F0168B">
        <w:trPr>
          <w:trHeight w:val="109"/>
        </w:trPr>
        <w:tc>
          <w:tcPr>
            <w:tcW w:w="740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0800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985 289,00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865 552,00</w:t>
            </w:r>
          </w:p>
        </w:tc>
      </w:tr>
      <w:tr w:rsidR="005C2BF3" w:rsidRPr="00534A71" w:rsidTr="00D2073C">
        <w:trPr>
          <w:trHeight w:val="130"/>
        </w:trPr>
        <w:tc>
          <w:tcPr>
            <w:tcW w:w="7401" w:type="dxa"/>
            <w:tcBorders>
              <w:top w:val="single" w:sz="6"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Культура</w:t>
            </w:r>
          </w:p>
        </w:tc>
        <w:tc>
          <w:tcPr>
            <w:tcW w:w="1134" w:type="dxa"/>
            <w:tcBorders>
              <w:top w:val="single" w:sz="6"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0801</w:t>
            </w:r>
          </w:p>
        </w:tc>
        <w:tc>
          <w:tcPr>
            <w:tcW w:w="1134" w:type="dxa"/>
            <w:tcBorders>
              <w:top w:val="single" w:sz="6"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983 289,00</w:t>
            </w:r>
          </w:p>
        </w:tc>
        <w:tc>
          <w:tcPr>
            <w:tcW w:w="851" w:type="dxa"/>
            <w:tcBorders>
              <w:top w:val="single" w:sz="6"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863 552,00</w:t>
            </w:r>
          </w:p>
        </w:tc>
      </w:tr>
      <w:tr w:rsidR="005C2BF3" w:rsidRPr="00534A71" w:rsidTr="00D2073C">
        <w:trPr>
          <w:trHeight w:val="75"/>
        </w:trPr>
        <w:tc>
          <w:tcPr>
            <w:tcW w:w="7401" w:type="dxa"/>
            <w:tcBorders>
              <w:top w:val="single" w:sz="2"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Другие вопросы в области культуры, кинематографии</w:t>
            </w:r>
          </w:p>
        </w:tc>
        <w:tc>
          <w:tcPr>
            <w:tcW w:w="1134" w:type="dxa"/>
            <w:tcBorders>
              <w:top w:val="single" w:sz="2"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0804</w:t>
            </w:r>
          </w:p>
        </w:tc>
        <w:tc>
          <w:tcPr>
            <w:tcW w:w="1134" w:type="dxa"/>
            <w:tcBorders>
              <w:top w:val="single" w:sz="2"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2 000,00</w:t>
            </w:r>
          </w:p>
        </w:tc>
        <w:tc>
          <w:tcPr>
            <w:tcW w:w="851" w:type="dxa"/>
            <w:tcBorders>
              <w:top w:val="single" w:sz="2"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2 000,00</w:t>
            </w:r>
          </w:p>
        </w:tc>
      </w:tr>
      <w:tr w:rsidR="005C2BF3" w:rsidRPr="00534A71" w:rsidTr="00F0168B">
        <w:trPr>
          <w:trHeight w:val="144"/>
        </w:trPr>
        <w:tc>
          <w:tcPr>
            <w:tcW w:w="740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1000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50 000,00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50 000,00</w:t>
            </w:r>
          </w:p>
        </w:tc>
      </w:tr>
      <w:tr w:rsidR="005C2BF3" w:rsidRPr="00534A71" w:rsidTr="00D2073C">
        <w:trPr>
          <w:trHeight w:val="65"/>
        </w:trPr>
        <w:tc>
          <w:tcPr>
            <w:tcW w:w="740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Пенсионное обеспечение</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1001</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50 000,00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50 000,00</w:t>
            </w:r>
          </w:p>
        </w:tc>
      </w:tr>
      <w:tr w:rsidR="005C2BF3" w:rsidRPr="00534A71" w:rsidTr="00F0168B">
        <w:trPr>
          <w:trHeight w:val="51"/>
        </w:trPr>
        <w:tc>
          <w:tcPr>
            <w:tcW w:w="740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ФИЗИЧЕСКАЯ КУЛЬТУРА И СПОРТ</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1100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1 000,00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1 000,00</w:t>
            </w:r>
          </w:p>
        </w:tc>
      </w:tr>
      <w:tr w:rsidR="005C2BF3" w:rsidRPr="00534A71" w:rsidTr="00D2073C">
        <w:trPr>
          <w:trHeight w:val="86"/>
        </w:trPr>
        <w:tc>
          <w:tcPr>
            <w:tcW w:w="740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Физическая культура</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1101</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1 000,00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1 000,00</w:t>
            </w:r>
          </w:p>
        </w:tc>
      </w:tr>
      <w:tr w:rsidR="005C2BF3" w:rsidRPr="00534A71" w:rsidTr="00D2073C">
        <w:trPr>
          <w:trHeight w:val="65"/>
        </w:trPr>
        <w:tc>
          <w:tcPr>
            <w:tcW w:w="740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СРЕДСТВА МАССОВОЙ ИНФОРМАЦИИ</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1200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3 000,00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3 000,00</w:t>
            </w:r>
          </w:p>
        </w:tc>
      </w:tr>
      <w:tr w:rsidR="005C2BF3" w:rsidRPr="00534A71" w:rsidTr="00D2073C">
        <w:trPr>
          <w:trHeight w:val="65"/>
        </w:trPr>
        <w:tc>
          <w:tcPr>
            <w:tcW w:w="740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Периодическая печать и издательства</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1202</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3 000,00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3 000,00</w:t>
            </w:r>
          </w:p>
        </w:tc>
      </w:tr>
      <w:tr w:rsidR="005C2BF3" w:rsidRPr="00534A71" w:rsidTr="00D2073C">
        <w:trPr>
          <w:trHeight w:val="94"/>
        </w:trPr>
        <w:tc>
          <w:tcPr>
            <w:tcW w:w="740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ОБСЛУЖИВАНИЕ ГОСУДАРСТВЕННОГО И МУНИЦИПАЛЬНОГО ДОЛГА</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1300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1 000,00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1 000,00</w:t>
            </w:r>
          </w:p>
        </w:tc>
      </w:tr>
      <w:tr w:rsidR="005C2BF3" w:rsidRPr="00534A71" w:rsidTr="00F0168B">
        <w:trPr>
          <w:trHeight w:val="187"/>
        </w:trPr>
        <w:tc>
          <w:tcPr>
            <w:tcW w:w="740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Обслуживание государственного внутреннего и муниципального долга</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1301</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1 000,00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1 000,00</w:t>
            </w:r>
          </w:p>
        </w:tc>
      </w:tr>
      <w:tr w:rsidR="005C2BF3" w:rsidRPr="00534A71" w:rsidTr="00F0168B">
        <w:trPr>
          <w:trHeight w:val="80"/>
        </w:trPr>
        <w:tc>
          <w:tcPr>
            <w:tcW w:w="740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МЕЖБЮДЖЕТНЫЕ ТРАНСФЕРТЫ ОБЩЕГО ХАРАКТЕРА БЮДЖЕТАМ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1400</w:t>
            </w:r>
          </w:p>
        </w:tc>
        <w:tc>
          <w:tcPr>
            <w:tcW w:w="1134"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323 806,00</w:t>
            </w:r>
          </w:p>
        </w:tc>
        <w:tc>
          <w:tcPr>
            <w:tcW w:w="851" w:type="dxa"/>
            <w:tcBorders>
              <w:top w:val="single" w:sz="6" w:space="0" w:color="auto"/>
              <w:left w:val="single" w:sz="6" w:space="0" w:color="auto"/>
              <w:bottom w:val="single" w:sz="6"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bCs/>
                <w:i/>
                <w:iCs/>
                <w:color w:val="000000"/>
                <w:sz w:val="16"/>
                <w:szCs w:val="16"/>
              </w:rPr>
            </w:pPr>
            <w:r w:rsidRPr="00534A71">
              <w:rPr>
                <w:rFonts w:ascii="Times New Roman" w:eastAsia="Times New Roman" w:hAnsi="Times New Roman" w:cs="Times New Roman"/>
                <w:bCs/>
                <w:i/>
                <w:iCs/>
                <w:color w:val="000000"/>
                <w:sz w:val="16"/>
                <w:szCs w:val="16"/>
              </w:rPr>
              <w:t>323 806,00</w:t>
            </w:r>
          </w:p>
        </w:tc>
      </w:tr>
      <w:tr w:rsidR="005C2BF3" w:rsidRPr="00534A71" w:rsidTr="00F0168B">
        <w:trPr>
          <w:trHeight w:val="187"/>
        </w:trPr>
        <w:tc>
          <w:tcPr>
            <w:tcW w:w="7401" w:type="dxa"/>
            <w:tcBorders>
              <w:top w:val="single" w:sz="6"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Прочие межбюджетные трансферты общего характера</w:t>
            </w:r>
          </w:p>
        </w:tc>
        <w:tc>
          <w:tcPr>
            <w:tcW w:w="1134" w:type="dxa"/>
            <w:tcBorders>
              <w:top w:val="single" w:sz="6"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1403</w:t>
            </w:r>
          </w:p>
        </w:tc>
        <w:tc>
          <w:tcPr>
            <w:tcW w:w="1134" w:type="dxa"/>
            <w:tcBorders>
              <w:top w:val="single" w:sz="6"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323 806,00</w:t>
            </w:r>
          </w:p>
        </w:tc>
        <w:tc>
          <w:tcPr>
            <w:tcW w:w="851" w:type="dxa"/>
            <w:tcBorders>
              <w:top w:val="single" w:sz="6" w:space="0" w:color="auto"/>
              <w:left w:val="single" w:sz="6" w:space="0" w:color="auto"/>
              <w:bottom w:val="single" w:sz="2" w:space="0" w:color="auto"/>
              <w:right w:val="single" w:sz="6" w:space="0" w:color="auto"/>
            </w:tcBorders>
          </w:tcPr>
          <w:p w:rsidR="005C2BF3" w:rsidRPr="00534A71" w:rsidRDefault="005C2BF3" w:rsidP="005C2BF3">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323 806,00</w:t>
            </w:r>
          </w:p>
        </w:tc>
      </w:tr>
    </w:tbl>
    <w:p w:rsidR="005C2BF3" w:rsidRPr="005C2BF3" w:rsidRDefault="005C2BF3" w:rsidP="005C2BF3">
      <w:pPr>
        <w:suppressAutoHyphens/>
        <w:spacing w:after="0" w:line="240" w:lineRule="auto"/>
        <w:rPr>
          <w:rFonts w:ascii="Times New Roman" w:eastAsia="Times New Roman" w:hAnsi="Times New Roman" w:cs="Times New Roman"/>
          <w:sz w:val="16"/>
          <w:szCs w:val="16"/>
          <w:lang w:eastAsia="ar-SA"/>
        </w:rPr>
      </w:pP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Приложение № 13</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к Решению Думы Замзорского</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муниципального образования  № 151</w:t>
      </w:r>
    </w:p>
    <w:p w:rsidR="005C2BF3" w:rsidRPr="00805601" w:rsidRDefault="005C2BF3" w:rsidP="005C2BF3">
      <w:pPr>
        <w:suppressAutoHyphens/>
        <w:spacing w:after="0" w:line="240" w:lineRule="auto"/>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от 31.03.2017г</w:t>
      </w:r>
    </w:p>
    <w:p w:rsidR="005C2BF3" w:rsidRPr="00805601" w:rsidRDefault="005C2BF3" w:rsidP="005C2BF3">
      <w:pPr>
        <w:suppressAutoHyphens/>
        <w:spacing w:after="0" w:line="240" w:lineRule="auto"/>
        <w:rPr>
          <w:rFonts w:ascii="Times New Roman" w:eastAsia="Times New Roman" w:hAnsi="Times New Roman" w:cs="Times New Roman"/>
          <w:sz w:val="16"/>
          <w:szCs w:val="16"/>
          <w:lang w:eastAsia="ar-SA"/>
        </w:rPr>
      </w:pPr>
    </w:p>
    <w:p w:rsidR="005C2BF3" w:rsidRPr="00805601" w:rsidRDefault="005C2BF3" w:rsidP="00D2073C">
      <w:pPr>
        <w:spacing w:after="0" w:line="240" w:lineRule="auto"/>
        <w:jc w:val="center"/>
        <w:rPr>
          <w:rFonts w:ascii="Times New Roman" w:eastAsia="Times New Roman" w:hAnsi="Times New Roman" w:cs="Times New Roman"/>
          <w:bCs/>
          <w:sz w:val="16"/>
          <w:szCs w:val="16"/>
        </w:rPr>
      </w:pPr>
      <w:r w:rsidRPr="00805601">
        <w:rPr>
          <w:rFonts w:ascii="Times New Roman" w:eastAsia="Times New Roman" w:hAnsi="Times New Roman" w:cs="Times New Roman"/>
          <w:bCs/>
          <w:sz w:val="16"/>
          <w:szCs w:val="16"/>
        </w:rPr>
        <w:t>Источники внутреннего финансирования дефицита бюджета  Замзорского муниципа</w:t>
      </w:r>
      <w:r w:rsidR="00D2073C" w:rsidRPr="00805601">
        <w:rPr>
          <w:rFonts w:ascii="Times New Roman" w:eastAsia="Times New Roman" w:hAnsi="Times New Roman" w:cs="Times New Roman"/>
          <w:bCs/>
          <w:sz w:val="16"/>
          <w:szCs w:val="16"/>
        </w:rPr>
        <w:t>льного образования на 2017 год.</w:t>
      </w:r>
    </w:p>
    <w:p w:rsidR="00D2073C" w:rsidRPr="00D2073C" w:rsidRDefault="00D2073C" w:rsidP="00D2073C">
      <w:pPr>
        <w:spacing w:after="0" w:line="240" w:lineRule="auto"/>
        <w:jc w:val="center"/>
        <w:rPr>
          <w:rFonts w:ascii="Times New Roman" w:eastAsia="Times New Roman" w:hAnsi="Times New Roman" w:cs="Times New Roman"/>
          <w:bCs/>
          <w:sz w:val="12"/>
          <w:szCs w:val="12"/>
        </w:rPr>
      </w:pPr>
    </w:p>
    <w:tbl>
      <w:tblPr>
        <w:tblW w:w="10505" w:type="dxa"/>
        <w:tblInd w:w="93" w:type="dxa"/>
        <w:tblLook w:val="04A0" w:firstRow="1" w:lastRow="0" w:firstColumn="1" w:lastColumn="0" w:noHBand="0" w:noVBand="1"/>
      </w:tblPr>
      <w:tblGrid>
        <w:gridCol w:w="6394"/>
        <w:gridCol w:w="2977"/>
        <w:gridCol w:w="1134"/>
      </w:tblGrid>
      <w:tr w:rsidR="005C2BF3" w:rsidRPr="00534A71" w:rsidTr="00F0168B">
        <w:trPr>
          <w:trHeight w:val="12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2BF3" w:rsidRPr="00534A71" w:rsidRDefault="005C2BF3" w:rsidP="005C2BF3">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Наименование показателя</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5C2BF3" w:rsidRPr="00534A71" w:rsidRDefault="005C2BF3" w:rsidP="005C2BF3">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 xml:space="preserve">Код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C2BF3" w:rsidRPr="00534A71" w:rsidRDefault="005C2BF3" w:rsidP="005C2BF3">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Сумма, руб.</w:t>
            </w:r>
          </w:p>
        </w:tc>
      </w:tr>
      <w:tr w:rsidR="005C2BF3" w:rsidRPr="00534A71" w:rsidTr="00F0168B">
        <w:trPr>
          <w:trHeight w:val="140"/>
        </w:trPr>
        <w:tc>
          <w:tcPr>
            <w:tcW w:w="6394"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Источники внутреннего финансирования дефицита бюджетов - всего</w:t>
            </w:r>
          </w:p>
        </w:tc>
        <w:tc>
          <w:tcPr>
            <w:tcW w:w="297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000 01  00  00  00  00  0000  000</w:t>
            </w:r>
          </w:p>
        </w:tc>
        <w:tc>
          <w:tcPr>
            <w:tcW w:w="113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1015 959,69</w:t>
            </w:r>
          </w:p>
        </w:tc>
      </w:tr>
      <w:tr w:rsidR="005C2BF3" w:rsidRPr="00534A71" w:rsidTr="00F0168B">
        <w:trPr>
          <w:trHeight w:val="128"/>
        </w:trPr>
        <w:tc>
          <w:tcPr>
            <w:tcW w:w="6394"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Кредиты кредитных организаций в валюте РФ</w:t>
            </w:r>
          </w:p>
        </w:tc>
        <w:tc>
          <w:tcPr>
            <w:tcW w:w="297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985 01  02  00  00  00  0000  000</w:t>
            </w:r>
          </w:p>
        </w:tc>
        <w:tc>
          <w:tcPr>
            <w:tcW w:w="113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99 323,00</w:t>
            </w:r>
          </w:p>
        </w:tc>
      </w:tr>
      <w:tr w:rsidR="005C2BF3" w:rsidRPr="00534A71" w:rsidTr="00F0168B">
        <w:trPr>
          <w:trHeight w:val="131"/>
        </w:trPr>
        <w:tc>
          <w:tcPr>
            <w:tcW w:w="6394"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Получение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985 01  02  00  00  00  0000  700</w:t>
            </w:r>
          </w:p>
        </w:tc>
        <w:tc>
          <w:tcPr>
            <w:tcW w:w="113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99 323,00</w:t>
            </w:r>
          </w:p>
        </w:tc>
      </w:tr>
      <w:tr w:rsidR="005C2BF3" w:rsidRPr="00534A71" w:rsidTr="00F0168B">
        <w:trPr>
          <w:trHeight w:val="119"/>
        </w:trPr>
        <w:tc>
          <w:tcPr>
            <w:tcW w:w="6394"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Получение кредитов от кредитных организаций бюджетами сельских поселений в валюте Российской Федерации</w:t>
            </w:r>
          </w:p>
        </w:tc>
        <w:tc>
          <w:tcPr>
            <w:tcW w:w="297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985 01  02  00  00  10  0000  710</w:t>
            </w:r>
          </w:p>
        </w:tc>
        <w:tc>
          <w:tcPr>
            <w:tcW w:w="113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99 323,00</w:t>
            </w:r>
          </w:p>
        </w:tc>
      </w:tr>
      <w:tr w:rsidR="005C2BF3" w:rsidRPr="00534A71" w:rsidTr="00F0168B">
        <w:trPr>
          <w:trHeight w:val="134"/>
        </w:trPr>
        <w:tc>
          <w:tcPr>
            <w:tcW w:w="6394"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Погашение кредитов, предоставленных кредитными организациями в валюте Российской Федерации</w:t>
            </w:r>
          </w:p>
        </w:tc>
        <w:tc>
          <w:tcPr>
            <w:tcW w:w="297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985 01  02  00  00  00  0000  800</w:t>
            </w:r>
          </w:p>
        </w:tc>
        <w:tc>
          <w:tcPr>
            <w:tcW w:w="113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0,00</w:t>
            </w:r>
          </w:p>
        </w:tc>
      </w:tr>
      <w:tr w:rsidR="005C2BF3" w:rsidRPr="00534A71" w:rsidTr="00F0168B">
        <w:trPr>
          <w:trHeight w:val="136"/>
        </w:trPr>
        <w:tc>
          <w:tcPr>
            <w:tcW w:w="6394"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 xml:space="preserve">Погашение бюджетами сельских поселений кредитов от кредитных организаций в валюте </w:t>
            </w:r>
            <w:r w:rsidRPr="00534A71">
              <w:rPr>
                <w:rFonts w:ascii="Times New Roman" w:eastAsia="Times New Roman" w:hAnsi="Times New Roman" w:cs="Times New Roman"/>
                <w:sz w:val="16"/>
                <w:szCs w:val="16"/>
              </w:rPr>
              <w:lastRenderedPageBreak/>
              <w:t>Российской Федерации</w:t>
            </w:r>
          </w:p>
        </w:tc>
        <w:tc>
          <w:tcPr>
            <w:tcW w:w="297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lastRenderedPageBreak/>
              <w:t>985 01  02  00  00  10  0000  810</w:t>
            </w:r>
          </w:p>
        </w:tc>
        <w:tc>
          <w:tcPr>
            <w:tcW w:w="113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p>
        </w:tc>
      </w:tr>
      <w:tr w:rsidR="005C2BF3" w:rsidRPr="00534A71" w:rsidTr="00F0168B">
        <w:trPr>
          <w:trHeight w:val="125"/>
        </w:trPr>
        <w:tc>
          <w:tcPr>
            <w:tcW w:w="6394"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lastRenderedPageBreak/>
              <w:t>Бюджетные кредиты от других бюджетов бюджетной системы Российской Федерации в валюте РФ</w:t>
            </w:r>
          </w:p>
        </w:tc>
        <w:tc>
          <w:tcPr>
            <w:tcW w:w="297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985 01  03  00  00  00  0000  000</w:t>
            </w:r>
          </w:p>
        </w:tc>
        <w:tc>
          <w:tcPr>
            <w:tcW w:w="113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0,00</w:t>
            </w:r>
          </w:p>
        </w:tc>
      </w:tr>
      <w:tr w:rsidR="005C2BF3" w:rsidRPr="00534A71" w:rsidTr="00F0168B">
        <w:trPr>
          <w:trHeight w:val="141"/>
        </w:trPr>
        <w:tc>
          <w:tcPr>
            <w:tcW w:w="6394"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985 01  03  01  00  00  0000  700</w:t>
            </w:r>
          </w:p>
        </w:tc>
        <w:tc>
          <w:tcPr>
            <w:tcW w:w="113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0,00</w:t>
            </w:r>
          </w:p>
        </w:tc>
      </w:tr>
      <w:tr w:rsidR="005C2BF3" w:rsidRPr="00534A71" w:rsidTr="00F0168B">
        <w:trPr>
          <w:trHeight w:val="270"/>
        </w:trPr>
        <w:tc>
          <w:tcPr>
            <w:tcW w:w="6394"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97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985 01  03  01  00  10  0000  710</w:t>
            </w:r>
          </w:p>
        </w:tc>
        <w:tc>
          <w:tcPr>
            <w:tcW w:w="113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p>
        </w:tc>
      </w:tr>
      <w:tr w:rsidR="005C2BF3" w:rsidRPr="00534A71" w:rsidTr="00F0168B">
        <w:trPr>
          <w:trHeight w:val="275"/>
        </w:trPr>
        <w:tc>
          <w:tcPr>
            <w:tcW w:w="6394"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985 01  03  01  00  00  0000  800</w:t>
            </w:r>
          </w:p>
        </w:tc>
        <w:tc>
          <w:tcPr>
            <w:tcW w:w="113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0,00</w:t>
            </w:r>
          </w:p>
        </w:tc>
      </w:tr>
      <w:tr w:rsidR="005C2BF3" w:rsidRPr="00534A71" w:rsidTr="00F0168B">
        <w:trPr>
          <w:trHeight w:val="278"/>
        </w:trPr>
        <w:tc>
          <w:tcPr>
            <w:tcW w:w="6394"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985 01  03  01  00  10  0000  810</w:t>
            </w:r>
          </w:p>
        </w:tc>
        <w:tc>
          <w:tcPr>
            <w:tcW w:w="113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p>
        </w:tc>
      </w:tr>
      <w:tr w:rsidR="005C2BF3" w:rsidRPr="00534A71" w:rsidTr="00F0168B">
        <w:trPr>
          <w:trHeight w:val="127"/>
        </w:trPr>
        <w:tc>
          <w:tcPr>
            <w:tcW w:w="6394"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Изменение остатков средств на счетах по учету средств бюджетов</w:t>
            </w:r>
          </w:p>
        </w:tc>
        <w:tc>
          <w:tcPr>
            <w:tcW w:w="297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985 01  05  00  00  00  0000  000</w:t>
            </w:r>
          </w:p>
        </w:tc>
        <w:tc>
          <w:tcPr>
            <w:tcW w:w="113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916 636,69</w:t>
            </w:r>
          </w:p>
        </w:tc>
      </w:tr>
      <w:tr w:rsidR="005C2BF3" w:rsidRPr="00534A71" w:rsidTr="00F0168B">
        <w:trPr>
          <w:trHeight w:val="129"/>
        </w:trPr>
        <w:tc>
          <w:tcPr>
            <w:tcW w:w="6394"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Увеличение остатков средств бюджетов</w:t>
            </w:r>
          </w:p>
        </w:tc>
        <w:tc>
          <w:tcPr>
            <w:tcW w:w="297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985 01  05  00  00  00  0000  500</w:t>
            </w:r>
          </w:p>
        </w:tc>
        <w:tc>
          <w:tcPr>
            <w:tcW w:w="113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-6410939,00</w:t>
            </w:r>
          </w:p>
        </w:tc>
      </w:tr>
      <w:tr w:rsidR="005C2BF3" w:rsidRPr="00534A71" w:rsidTr="00F0168B">
        <w:trPr>
          <w:trHeight w:val="131"/>
        </w:trPr>
        <w:tc>
          <w:tcPr>
            <w:tcW w:w="6394"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Увеличение прочих остатков средств бюджетов</w:t>
            </w:r>
          </w:p>
        </w:tc>
        <w:tc>
          <w:tcPr>
            <w:tcW w:w="297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985 01  05  02  00  00  0000  500</w:t>
            </w:r>
          </w:p>
        </w:tc>
        <w:tc>
          <w:tcPr>
            <w:tcW w:w="113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-6410939,00</w:t>
            </w:r>
          </w:p>
        </w:tc>
      </w:tr>
      <w:tr w:rsidR="005C2BF3" w:rsidRPr="00534A71" w:rsidTr="00F0168B">
        <w:trPr>
          <w:trHeight w:val="132"/>
        </w:trPr>
        <w:tc>
          <w:tcPr>
            <w:tcW w:w="6394"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Увеличение прочих  остатков денежных средств бюджетов</w:t>
            </w:r>
          </w:p>
        </w:tc>
        <w:tc>
          <w:tcPr>
            <w:tcW w:w="297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985 01  05  02  01  00  0000  510</w:t>
            </w:r>
          </w:p>
        </w:tc>
        <w:tc>
          <w:tcPr>
            <w:tcW w:w="113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-6410939,00</w:t>
            </w:r>
          </w:p>
        </w:tc>
      </w:tr>
      <w:tr w:rsidR="005C2BF3" w:rsidRPr="00534A71" w:rsidTr="00F0168B">
        <w:trPr>
          <w:trHeight w:val="135"/>
        </w:trPr>
        <w:tc>
          <w:tcPr>
            <w:tcW w:w="6394"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 xml:space="preserve">Увеличение прочих остатков денежных средств бюджетов сельских поселений </w:t>
            </w:r>
          </w:p>
        </w:tc>
        <w:tc>
          <w:tcPr>
            <w:tcW w:w="297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985 01  05  02  01  10  0000  510</w:t>
            </w:r>
          </w:p>
        </w:tc>
        <w:tc>
          <w:tcPr>
            <w:tcW w:w="113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-6410939,00</w:t>
            </w:r>
          </w:p>
        </w:tc>
      </w:tr>
      <w:tr w:rsidR="005C2BF3" w:rsidRPr="00534A71" w:rsidTr="00F0168B">
        <w:trPr>
          <w:trHeight w:val="137"/>
        </w:trPr>
        <w:tc>
          <w:tcPr>
            <w:tcW w:w="6394"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 xml:space="preserve"> Уменьшение остатков средств бюджетов</w:t>
            </w:r>
          </w:p>
        </w:tc>
        <w:tc>
          <w:tcPr>
            <w:tcW w:w="297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985 01  05  00  00  00  0000  600</w:t>
            </w:r>
          </w:p>
        </w:tc>
        <w:tc>
          <w:tcPr>
            <w:tcW w:w="113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7327 575,69</w:t>
            </w:r>
          </w:p>
        </w:tc>
      </w:tr>
      <w:tr w:rsidR="005C2BF3" w:rsidRPr="00534A71" w:rsidTr="00F0168B">
        <w:trPr>
          <w:trHeight w:val="124"/>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Уменьшение прочих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985 01  05  02  00  00  0000  600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7327 575,69</w:t>
            </w:r>
          </w:p>
        </w:tc>
      </w:tr>
      <w:tr w:rsidR="005C2BF3" w:rsidRPr="00534A71" w:rsidTr="00F0168B">
        <w:trPr>
          <w:trHeight w:val="14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Уменьшение прочих  остатков денежных средств бюджетов</w:t>
            </w:r>
          </w:p>
        </w:tc>
        <w:tc>
          <w:tcPr>
            <w:tcW w:w="2977" w:type="dxa"/>
            <w:tcBorders>
              <w:top w:val="single" w:sz="4" w:space="0" w:color="auto"/>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985 01  05  02  01  00  0000  610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7327 575,69</w:t>
            </w:r>
          </w:p>
        </w:tc>
      </w:tr>
      <w:tr w:rsidR="005C2BF3" w:rsidRPr="00534A71" w:rsidTr="00F0168B">
        <w:trPr>
          <w:trHeight w:val="129"/>
        </w:trPr>
        <w:tc>
          <w:tcPr>
            <w:tcW w:w="6394"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 xml:space="preserve">Уменьшение прочих остатков денежных средств бюджетов сельских поселений </w:t>
            </w:r>
          </w:p>
        </w:tc>
        <w:tc>
          <w:tcPr>
            <w:tcW w:w="297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985 01  05  02  01  10  0000  610</w:t>
            </w:r>
          </w:p>
        </w:tc>
        <w:tc>
          <w:tcPr>
            <w:tcW w:w="113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7327 575,69</w:t>
            </w:r>
          </w:p>
        </w:tc>
      </w:tr>
    </w:tbl>
    <w:p w:rsidR="00805601" w:rsidRDefault="00805601" w:rsidP="007A33E2">
      <w:pPr>
        <w:suppressAutoHyphens/>
        <w:spacing w:after="0" w:line="240" w:lineRule="auto"/>
        <w:rPr>
          <w:rFonts w:ascii="Times New Roman" w:eastAsia="Times New Roman" w:hAnsi="Times New Roman" w:cs="Times New Roman"/>
          <w:bCs/>
          <w:sz w:val="12"/>
          <w:szCs w:val="12"/>
          <w:lang w:eastAsia="ar-SA"/>
        </w:rPr>
      </w:pP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Приложение № 14</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к Решению Думы Замзорского</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муниципального образования  № 151</w:t>
      </w:r>
    </w:p>
    <w:p w:rsidR="005C2BF3" w:rsidRPr="00805601" w:rsidRDefault="005C2BF3" w:rsidP="005C2BF3">
      <w:pPr>
        <w:suppressAutoHyphens/>
        <w:spacing w:after="0" w:line="240" w:lineRule="auto"/>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от 31.03.2017г</w:t>
      </w:r>
    </w:p>
    <w:p w:rsidR="005C2BF3" w:rsidRPr="00805601" w:rsidRDefault="005C2BF3" w:rsidP="005C2BF3">
      <w:pPr>
        <w:suppressAutoHyphens/>
        <w:spacing w:after="0" w:line="240" w:lineRule="auto"/>
        <w:rPr>
          <w:rFonts w:ascii="Times New Roman" w:eastAsia="Times New Roman" w:hAnsi="Times New Roman" w:cs="Times New Roman"/>
          <w:sz w:val="16"/>
          <w:szCs w:val="16"/>
          <w:lang w:eastAsia="ar-SA"/>
        </w:rPr>
      </w:pPr>
    </w:p>
    <w:p w:rsidR="005C2BF3" w:rsidRPr="00805601" w:rsidRDefault="005C2BF3" w:rsidP="00D2073C">
      <w:pPr>
        <w:spacing w:after="0" w:line="240" w:lineRule="auto"/>
        <w:jc w:val="center"/>
        <w:rPr>
          <w:rFonts w:ascii="Times New Roman" w:eastAsia="Times New Roman" w:hAnsi="Times New Roman" w:cs="Times New Roman"/>
          <w:bCs/>
          <w:sz w:val="16"/>
          <w:szCs w:val="16"/>
        </w:rPr>
      </w:pPr>
      <w:r w:rsidRPr="00805601">
        <w:rPr>
          <w:rFonts w:ascii="Times New Roman" w:eastAsia="Times New Roman" w:hAnsi="Times New Roman" w:cs="Times New Roman"/>
          <w:bCs/>
          <w:sz w:val="16"/>
          <w:szCs w:val="16"/>
        </w:rPr>
        <w:t>Источники внутреннего финансирования дефицита бюджета Замзорского муниципального образования на п</w:t>
      </w:r>
      <w:r w:rsidR="00D2073C" w:rsidRPr="00805601">
        <w:rPr>
          <w:rFonts w:ascii="Times New Roman" w:eastAsia="Times New Roman" w:hAnsi="Times New Roman" w:cs="Times New Roman"/>
          <w:bCs/>
          <w:sz w:val="16"/>
          <w:szCs w:val="16"/>
        </w:rPr>
        <w:t>лановый период 2018-2019 годов.</w:t>
      </w:r>
    </w:p>
    <w:p w:rsidR="00D2073C" w:rsidRPr="00D2073C" w:rsidRDefault="00D2073C" w:rsidP="00D2073C">
      <w:pPr>
        <w:spacing w:after="0" w:line="240" w:lineRule="auto"/>
        <w:jc w:val="center"/>
        <w:rPr>
          <w:rFonts w:ascii="Times New Roman" w:eastAsia="Times New Roman" w:hAnsi="Times New Roman" w:cs="Times New Roman"/>
          <w:bCs/>
          <w:sz w:val="12"/>
          <w:szCs w:val="12"/>
        </w:rPr>
      </w:pPr>
    </w:p>
    <w:tbl>
      <w:tblPr>
        <w:tblW w:w="10774" w:type="dxa"/>
        <w:tblInd w:w="-176" w:type="dxa"/>
        <w:tblLook w:val="04A0" w:firstRow="1" w:lastRow="0" w:firstColumn="1" w:lastColumn="0" w:noHBand="0" w:noVBand="1"/>
      </w:tblPr>
      <w:tblGrid>
        <w:gridCol w:w="5387"/>
        <w:gridCol w:w="2694"/>
        <w:gridCol w:w="1417"/>
        <w:gridCol w:w="1276"/>
      </w:tblGrid>
      <w:tr w:rsidR="005C2BF3" w:rsidRPr="00534A71" w:rsidTr="00F0168B">
        <w:trPr>
          <w:trHeight w:val="208"/>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Наименование показателя</w:t>
            </w:r>
          </w:p>
        </w:tc>
        <w:tc>
          <w:tcPr>
            <w:tcW w:w="2694" w:type="dxa"/>
            <w:tcBorders>
              <w:top w:val="single" w:sz="4" w:space="0" w:color="auto"/>
              <w:left w:val="nil"/>
              <w:bottom w:val="single" w:sz="4" w:space="0" w:color="auto"/>
              <w:right w:val="single" w:sz="4" w:space="0" w:color="auto"/>
            </w:tcBorders>
            <w:shd w:val="clear" w:color="000000" w:fill="FFFFFF"/>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Код</w:t>
            </w:r>
          </w:p>
        </w:tc>
        <w:tc>
          <w:tcPr>
            <w:tcW w:w="1417" w:type="dxa"/>
            <w:tcBorders>
              <w:top w:val="single" w:sz="4" w:space="0" w:color="auto"/>
              <w:left w:val="nil"/>
              <w:bottom w:val="single" w:sz="4" w:space="0" w:color="auto"/>
              <w:right w:val="single" w:sz="4" w:space="0" w:color="auto"/>
            </w:tcBorders>
            <w:shd w:val="clear" w:color="000000" w:fill="FFFFFF"/>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2018 год, руб.</w:t>
            </w:r>
          </w:p>
        </w:tc>
        <w:tc>
          <w:tcPr>
            <w:tcW w:w="1276" w:type="dxa"/>
            <w:tcBorders>
              <w:top w:val="single" w:sz="4" w:space="0" w:color="auto"/>
              <w:left w:val="nil"/>
              <w:bottom w:val="single" w:sz="4" w:space="0" w:color="auto"/>
              <w:right w:val="single" w:sz="4" w:space="0" w:color="auto"/>
            </w:tcBorders>
            <w:shd w:val="clear" w:color="000000" w:fill="FFFFFF"/>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2019 год, руб.</w:t>
            </w:r>
          </w:p>
        </w:tc>
      </w:tr>
      <w:tr w:rsidR="005C2BF3" w:rsidRPr="00534A71" w:rsidTr="00F0168B">
        <w:trPr>
          <w:trHeight w:val="127"/>
        </w:trPr>
        <w:tc>
          <w:tcPr>
            <w:tcW w:w="5387"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Источники внутреннего финансирования дефицита бюджетов - всего</w:t>
            </w:r>
          </w:p>
        </w:tc>
        <w:tc>
          <w:tcPr>
            <w:tcW w:w="269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000 01  00  00  00  00  0000  000</w:t>
            </w:r>
          </w:p>
        </w:tc>
        <w:tc>
          <w:tcPr>
            <w:tcW w:w="141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101 509,00</w:t>
            </w:r>
          </w:p>
        </w:tc>
        <w:tc>
          <w:tcPr>
            <w:tcW w:w="1276"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109883,00</w:t>
            </w:r>
          </w:p>
        </w:tc>
      </w:tr>
      <w:tr w:rsidR="005C2BF3" w:rsidRPr="00534A71" w:rsidTr="00F0168B">
        <w:trPr>
          <w:trHeight w:val="129"/>
        </w:trPr>
        <w:tc>
          <w:tcPr>
            <w:tcW w:w="5387"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Кредиты кредитных организаций в валюте РФ</w:t>
            </w:r>
          </w:p>
        </w:tc>
        <w:tc>
          <w:tcPr>
            <w:tcW w:w="269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985 01  02  00  00  00  0000  000</w:t>
            </w:r>
          </w:p>
        </w:tc>
        <w:tc>
          <w:tcPr>
            <w:tcW w:w="141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101 509,00</w:t>
            </w:r>
          </w:p>
        </w:tc>
        <w:tc>
          <w:tcPr>
            <w:tcW w:w="1276"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109883,00</w:t>
            </w:r>
          </w:p>
        </w:tc>
      </w:tr>
      <w:tr w:rsidR="005C2BF3" w:rsidRPr="00534A71" w:rsidTr="00F0168B">
        <w:trPr>
          <w:trHeight w:val="130"/>
        </w:trPr>
        <w:tc>
          <w:tcPr>
            <w:tcW w:w="5387"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Получение кредитов от кредитных организаций в валюте Российской Федерации</w:t>
            </w:r>
          </w:p>
        </w:tc>
        <w:tc>
          <w:tcPr>
            <w:tcW w:w="269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985 01  02  00  00  00  0000  700</w:t>
            </w:r>
          </w:p>
        </w:tc>
        <w:tc>
          <w:tcPr>
            <w:tcW w:w="141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101 509,00</w:t>
            </w:r>
          </w:p>
        </w:tc>
        <w:tc>
          <w:tcPr>
            <w:tcW w:w="1276"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109883,00</w:t>
            </w:r>
          </w:p>
        </w:tc>
      </w:tr>
      <w:tr w:rsidR="005C2BF3" w:rsidRPr="00534A71" w:rsidTr="00F0168B">
        <w:trPr>
          <w:trHeight w:val="147"/>
        </w:trPr>
        <w:tc>
          <w:tcPr>
            <w:tcW w:w="5387"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Получение кредитов от кредитных организаций бюджетами сельских поселений в валюте Российской Федерации</w:t>
            </w:r>
          </w:p>
        </w:tc>
        <w:tc>
          <w:tcPr>
            <w:tcW w:w="269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985 01  02  00  00  10  0000  710</w:t>
            </w:r>
          </w:p>
        </w:tc>
        <w:tc>
          <w:tcPr>
            <w:tcW w:w="141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101 509,00</w:t>
            </w:r>
          </w:p>
        </w:tc>
        <w:tc>
          <w:tcPr>
            <w:tcW w:w="1276"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109883,00</w:t>
            </w:r>
          </w:p>
        </w:tc>
      </w:tr>
      <w:tr w:rsidR="005C2BF3" w:rsidRPr="00534A71" w:rsidTr="00F0168B">
        <w:trPr>
          <w:trHeight w:val="121"/>
        </w:trPr>
        <w:tc>
          <w:tcPr>
            <w:tcW w:w="5387"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Погашение кредитов, предоставленных кредитными организациями в валюте Российской Федерации</w:t>
            </w:r>
          </w:p>
        </w:tc>
        <w:tc>
          <w:tcPr>
            <w:tcW w:w="269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985 01  02  00  00  00  0000  800</w:t>
            </w:r>
          </w:p>
        </w:tc>
        <w:tc>
          <w:tcPr>
            <w:tcW w:w="141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0,00</w:t>
            </w:r>
          </w:p>
        </w:tc>
      </w:tr>
      <w:tr w:rsidR="005C2BF3" w:rsidRPr="00534A71" w:rsidTr="00F0168B">
        <w:trPr>
          <w:trHeight w:val="136"/>
        </w:trPr>
        <w:tc>
          <w:tcPr>
            <w:tcW w:w="5387"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Погашение бюджетами сельских поселений кредитов от кредитных организаций в валюте Российской Федерации</w:t>
            </w:r>
          </w:p>
        </w:tc>
        <w:tc>
          <w:tcPr>
            <w:tcW w:w="269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985 01  02  00  00  10  0000  810</w:t>
            </w:r>
          </w:p>
        </w:tc>
        <w:tc>
          <w:tcPr>
            <w:tcW w:w="141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p>
        </w:tc>
      </w:tr>
      <w:tr w:rsidR="005C2BF3" w:rsidRPr="00534A71" w:rsidTr="00F0168B">
        <w:trPr>
          <w:trHeight w:val="124"/>
        </w:trPr>
        <w:tc>
          <w:tcPr>
            <w:tcW w:w="5387"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Бюджетные кредиты от других бюджетов бюджетной системы Российской Федерации в валюте РФ</w:t>
            </w:r>
          </w:p>
        </w:tc>
        <w:tc>
          <w:tcPr>
            <w:tcW w:w="269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985 01  03  00  00  00  0000  000</w:t>
            </w:r>
          </w:p>
        </w:tc>
        <w:tc>
          <w:tcPr>
            <w:tcW w:w="141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0,00</w:t>
            </w:r>
          </w:p>
        </w:tc>
        <w:tc>
          <w:tcPr>
            <w:tcW w:w="1276"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0,00</w:t>
            </w:r>
          </w:p>
        </w:tc>
      </w:tr>
      <w:tr w:rsidR="005C2BF3" w:rsidRPr="00534A71" w:rsidTr="00F0168B">
        <w:trPr>
          <w:trHeight w:val="141"/>
        </w:trPr>
        <w:tc>
          <w:tcPr>
            <w:tcW w:w="5387"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69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985 01  03  01  00  00  0000  700</w:t>
            </w:r>
          </w:p>
        </w:tc>
        <w:tc>
          <w:tcPr>
            <w:tcW w:w="141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0,00</w:t>
            </w:r>
          </w:p>
        </w:tc>
      </w:tr>
      <w:tr w:rsidR="005C2BF3" w:rsidRPr="00534A71" w:rsidTr="00F0168B">
        <w:trPr>
          <w:trHeight w:val="186"/>
        </w:trPr>
        <w:tc>
          <w:tcPr>
            <w:tcW w:w="5387"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69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985 01  03  01  00  10  0000  710</w:t>
            </w:r>
          </w:p>
        </w:tc>
        <w:tc>
          <w:tcPr>
            <w:tcW w:w="141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p>
        </w:tc>
      </w:tr>
      <w:tr w:rsidR="005C2BF3" w:rsidRPr="00534A71" w:rsidTr="00F0168B">
        <w:trPr>
          <w:trHeight w:val="232"/>
        </w:trPr>
        <w:tc>
          <w:tcPr>
            <w:tcW w:w="5387"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985 01  03  01  00  00  0000  800</w:t>
            </w:r>
          </w:p>
        </w:tc>
        <w:tc>
          <w:tcPr>
            <w:tcW w:w="141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0,00</w:t>
            </w:r>
          </w:p>
        </w:tc>
      </w:tr>
      <w:tr w:rsidR="005C2BF3" w:rsidRPr="00534A71" w:rsidTr="00F0168B">
        <w:trPr>
          <w:trHeight w:val="123"/>
        </w:trPr>
        <w:tc>
          <w:tcPr>
            <w:tcW w:w="5387"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69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985 01  03  01  00  10  0000  810</w:t>
            </w:r>
          </w:p>
        </w:tc>
        <w:tc>
          <w:tcPr>
            <w:tcW w:w="141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p>
        </w:tc>
      </w:tr>
      <w:tr w:rsidR="005C2BF3" w:rsidRPr="00534A71" w:rsidTr="00F0168B">
        <w:trPr>
          <w:trHeight w:val="56"/>
        </w:trPr>
        <w:tc>
          <w:tcPr>
            <w:tcW w:w="5387"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Изменение остатков средств на счетах по учету средств бюджетов</w:t>
            </w:r>
          </w:p>
        </w:tc>
        <w:tc>
          <w:tcPr>
            <w:tcW w:w="269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985 01  05  00  00  00  0000  000</w:t>
            </w:r>
          </w:p>
        </w:tc>
        <w:tc>
          <w:tcPr>
            <w:tcW w:w="141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0,00</w:t>
            </w:r>
          </w:p>
        </w:tc>
        <w:tc>
          <w:tcPr>
            <w:tcW w:w="1276"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0,00</w:t>
            </w:r>
          </w:p>
        </w:tc>
      </w:tr>
      <w:tr w:rsidR="005C2BF3" w:rsidRPr="00534A71" w:rsidTr="00F0168B">
        <w:trPr>
          <w:trHeight w:val="56"/>
        </w:trPr>
        <w:tc>
          <w:tcPr>
            <w:tcW w:w="5387"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Увеличение остатков средств бюджетов</w:t>
            </w:r>
          </w:p>
        </w:tc>
        <w:tc>
          <w:tcPr>
            <w:tcW w:w="269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985 01  05  00  00  00  0000  500</w:t>
            </w:r>
          </w:p>
        </w:tc>
        <w:tc>
          <w:tcPr>
            <w:tcW w:w="141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-5880681,00</w:t>
            </w:r>
          </w:p>
        </w:tc>
        <w:tc>
          <w:tcPr>
            <w:tcW w:w="1276"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-6078210,00</w:t>
            </w:r>
          </w:p>
        </w:tc>
      </w:tr>
      <w:tr w:rsidR="005C2BF3" w:rsidRPr="00534A71" w:rsidTr="00F0168B">
        <w:trPr>
          <w:trHeight w:val="59"/>
        </w:trPr>
        <w:tc>
          <w:tcPr>
            <w:tcW w:w="5387"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Увеличение прочих остатков средств бюджетов</w:t>
            </w:r>
          </w:p>
        </w:tc>
        <w:tc>
          <w:tcPr>
            <w:tcW w:w="269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985 01  05  02  00  00  0000  500</w:t>
            </w:r>
          </w:p>
        </w:tc>
        <w:tc>
          <w:tcPr>
            <w:tcW w:w="141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-5880681,00</w:t>
            </w:r>
          </w:p>
        </w:tc>
        <w:tc>
          <w:tcPr>
            <w:tcW w:w="1276"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-6078210,00</w:t>
            </w:r>
          </w:p>
        </w:tc>
      </w:tr>
      <w:tr w:rsidR="005C2BF3" w:rsidRPr="00534A71" w:rsidTr="00F0168B">
        <w:trPr>
          <w:trHeight w:val="89"/>
        </w:trPr>
        <w:tc>
          <w:tcPr>
            <w:tcW w:w="5387"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Увеличение прочих  остатков денежных средств бюджетов</w:t>
            </w:r>
          </w:p>
        </w:tc>
        <w:tc>
          <w:tcPr>
            <w:tcW w:w="269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985 01  05  02  01  00  0000  510</w:t>
            </w:r>
          </w:p>
        </w:tc>
        <w:tc>
          <w:tcPr>
            <w:tcW w:w="141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-5880681,00</w:t>
            </w:r>
          </w:p>
        </w:tc>
        <w:tc>
          <w:tcPr>
            <w:tcW w:w="1276"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-6078210,00</w:t>
            </w:r>
          </w:p>
        </w:tc>
      </w:tr>
      <w:tr w:rsidR="005C2BF3" w:rsidRPr="00534A71" w:rsidTr="00F0168B">
        <w:trPr>
          <w:trHeight w:val="91"/>
        </w:trPr>
        <w:tc>
          <w:tcPr>
            <w:tcW w:w="5387"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 xml:space="preserve">Увеличение прочих остатков денежных средств бюджетов сельских поселений </w:t>
            </w:r>
          </w:p>
        </w:tc>
        <w:tc>
          <w:tcPr>
            <w:tcW w:w="269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985 01  05  02  01  10  0000  510</w:t>
            </w:r>
          </w:p>
        </w:tc>
        <w:tc>
          <w:tcPr>
            <w:tcW w:w="141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-5880681,00</w:t>
            </w:r>
          </w:p>
        </w:tc>
        <w:tc>
          <w:tcPr>
            <w:tcW w:w="1276"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-6 078210,00</w:t>
            </w:r>
          </w:p>
        </w:tc>
      </w:tr>
      <w:tr w:rsidR="005C2BF3" w:rsidRPr="00534A71" w:rsidTr="00F0168B">
        <w:trPr>
          <w:trHeight w:val="106"/>
        </w:trPr>
        <w:tc>
          <w:tcPr>
            <w:tcW w:w="5387"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 xml:space="preserve"> Уменьшение остатков средств бюджетов</w:t>
            </w:r>
          </w:p>
        </w:tc>
        <w:tc>
          <w:tcPr>
            <w:tcW w:w="269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985 01  05  00  00  00  0000  600</w:t>
            </w:r>
          </w:p>
        </w:tc>
        <w:tc>
          <w:tcPr>
            <w:tcW w:w="141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5880 681,00</w:t>
            </w:r>
          </w:p>
        </w:tc>
        <w:tc>
          <w:tcPr>
            <w:tcW w:w="1276"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6 078 210,00</w:t>
            </w:r>
          </w:p>
        </w:tc>
      </w:tr>
      <w:tr w:rsidR="005C2BF3" w:rsidRPr="00534A71" w:rsidTr="00F0168B">
        <w:trPr>
          <w:trHeight w:val="123"/>
        </w:trPr>
        <w:tc>
          <w:tcPr>
            <w:tcW w:w="5387"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Уменьшение прочих остатков средств бюджетов</w:t>
            </w:r>
          </w:p>
        </w:tc>
        <w:tc>
          <w:tcPr>
            <w:tcW w:w="269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985 01  05  02  00  00  0000  600</w:t>
            </w:r>
          </w:p>
        </w:tc>
        <w:tc>
          <w:tcPr>
            <w:tcW w:w="141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5 880681,00</w:t>
            </w:r>
          </w:p>
        </w:tc>
        <w:tc>
          <w:tcPr>
            <w:tcW w:w="1276"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6 078 210,00</w:t>
            </w:r>
          </w:p>
        </w:tc>
      </w:tr>
      <w:tr w:rsidR="005C2BF3" w:rsidRPr="00534A71" w:rsidTr="00F0168B">
        <w:trPr>
          <w:trHeight w:val="125"/>
        </w:trPr>
        <w:tc>
          <w:tcPr>
            <w:tcW w:w="5387"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Уменьшение прочих  остатков денежных средств бюджетов</w:t>
            </w:r>
          </w:p>
        </w:tc>
        <w:tc>
          <w:tcPr>
            <w:tcW w:w="269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985 01  05  02  01  00  0000  610</w:t>
            </w:r>
          </w:p>
        </w:tc>
        <w:tc>
          <w:tcPr>
            <w:tcW w:w="141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5880 681,00</w:t>
            </w:r>
          </w:p>
        </w:tc>
        <w:tc>
          <w:tcPr>
            <w:tcW w:w="1276"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6 078 210,00</w:t>
            </w:r>
          </w:p>
        </w:tc>
      </w:tr>
      <w:tr w:rsidR="005C2BF3" w:rsidRPr="00534A71" w:rsidTr="00F0168B">
        <w:trPr>
          <w:trHeight w:val="61"/>
        </w:trPr>
        <w:tc>
          <w:tcPr>
            <w:tcW w:w="5387" w:type="dxa"/>
            <w:tcBorders>
              <w:top w:val="nil"/>
              <w:left w:val="single" w:sz="4" w:space="0" w:color="auto"/>
              <w:bottom w:val="single" w:sz="4" w:space="0" w:color="auto"/>
              <w:right w:val="single" w:sz="4" w:space="0" w:color="auto"/>
            </w:tcBorders>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 xml:space="preserve">Уменьшение прочих остатков денежных средств бюджетов сельских поселений </w:t>
            </w:r>
          </w:p>
        </w:tc>
        <w:tc>
          <w:tcPr>
            <w:tcW w:w="2694"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985 01  05  02  01  10  0000  610</w:t>
            </w:r>
          </w:p>
        </w:tc>
        <w:tc>
          <w:tcPr>
            <w:tcW w:w="1417"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5880 681,00</w:t>
            </w:r>
          </w:p>
        </w:tc>
        <w:tc>
          <w:tcPr>
            <w:tcW w:w="1276" w:type="dxa"/>
            <w:tcBorders>
              <w:top w:val="nil"/>
              <w:left w:val="nil"/>
              <w:bottom w:val="single" w:sz="4" w:space="0" w:color="auto"/>
              <w:right w:val="single" w:sz="4" w:space="0" w:color="auto"/>
            </w:tcBorders>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6 078 210,00</w:t>
            </w:r>
          </w:p>
        </w:tc>
      </w:tr>
    </w:tbl>
    <w:p w:rsidR="00805601" w:rsidRDefault="00805601" w:rsidP="007A33E2">
      <w:pPr>
        <w:suppressAutoHyphens/>
        <w:spacing w:after="0" w:line="240" w:lineRule="auto"/>
        <w:rPr>
          <w:rFonts w:ascii="Times New Roman" w:eastAsia="Times New Roman" w:hAnsi="Times New Roman" w:cs="Times New Roman"/>
          <w:bCs/>
          <w:sz w:val="12"/>
          <w:szCs w:val="12"/>
          <w:lang w:eastAsia="ar-SA"/>
        </w:rPr>
      </w:pP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Приложение № 15</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к Решению Думы Замзорского</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муниципального образования  № 151</w:t>
      </w:r>
    </w:p>
    <w:p w:rsidR="005C2BF3" w:rsidRPr="00805601" w:rsidRDefault="005C2BF3" w:rsidP="005C2BF3">
      <w:pPr>
        <w:suppressAutoHyphens/>
        <w:spacing w:after="0" w:line="240" w:lineRule="auto"/>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от 31.03.2017г</w:t>
      </w:r>
    </w:p>
    <w:p w:rsidR="005C2BF3" w:rsidRPr="00805601" w:rsidRDefault="005C2BF3" w:rsidP="005C2BF3">
      <w:pPr>
        <w:suppressAutoHyphens/>
        <w:spacing w:after="0" w:line="240" w:lineRule="auto"/>
        <w:rPr>
          <w:rFonts w:ascii="Times New Roman" w:eastAsia="Times New Roman" w:hAnsi="Times New Roman" w:cs="Times New Roman"/>
          <w:sz w:val="16"/>
          <w:szCs w:val="16"/>
          <w:lang w:eastAsia="ar-SA"/>
        </w:rPr>
      </w:pPr>
    </w:p>
    <w:p w:rsidR="005C2BF3" w:rsidRPr="00805601" w:rsidRDefault="005C2BF3" w:rsidP="00D2073C">
      <w:pPr>
        <w:spacing w:after="0" w:line="240" w:lineRule="auto"/>
        <w:jc w:val="center"/>
        <w:rPr>
          <w:rFonts w:ascii="Times New Roman" w:eastAsia="Times New Roman" w:hAnsi="Times New Roman" w:cs="Times New Roman"/>
          <w:bCs/>
          <w:sz w:val="16"/>
          <w:szCs w:val="16"/>
        </w:rPr>
      </w:pPr>
      <w:r w:rsidRPr="00805601">
        <w:rPr>
          <w:rFonts w:ascii="Times New Roman" w:eastAsia="Times New Roman" w:hAnsi="Times New Roman" w:cs="Times New Roman"/>
          <w:bCs/>
          <w:sz w:val="16"/>
          <w:szCs w:val="16"/>
        </w:rPr>
        <w:t>Программа внутренних заимствований Замзорского муниципа</w:t>
      </w:r>
      <w:r w:rsidR="00D2073C" w:rsidRPr="00805601">
        <w:rPr>
          <w:rFonts w:ascii="Times New Roman" w:eastAsia="Times New Roman" w:hAnsi="Times New Roman" w:cs="Times New Roman"/>
          <w:bCs/>
          <w:sz w:val="16"/>
          <w:szCs w:val="16"/>
        </w:rPr>
        <w:t>льного образования на 2017 год.</w:t>
      </w:r>
    </w:p>
    <w:p w:rsidR="00D2073C" w:rsidRPr="00D2073C" w:rsidRDefault="00D2073C" w:rsidP="00D2073C">
      <w:pPr>
        <w:spacing w:after="0" w:line="240" w:lineRule="auto"/>
        <w:jc w:val="center"/>
        <w:rPr>
          <w:rFonts w:ascii="Times New Roman" w:eastAsia="Times New Roman" w:hAnsi="Times New Roman" w:cs="Times New Roman"/>
          <w:bCs/>
          <w:sz w:val="12"/>
          <w:szCs w:val="1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417"/>
        <w:gridCol w:w="1134"/>
        <w:gridCol w:w="1559"/>
        <w:gridCol w:w="1701"/>
        <w:gridCol w:w="1276"/>
      </w:tblGrid>
      <w:tr w:rsidR="005C2BF3" w:rsidRPr="00534A71" w:rsidTr="00F0168B">
        <w:trPr>
          <w:trHeight w:val="294"/>
        </w:trPr>
        <w:tc>
          <w:tcPr>
            <w:tcW w:w="3545" w:type="dxa"/>
            <w:shd w:val="clear" w:color="000000" w:fill="FFFFFF"/>
            <w:hideMark/>
          </w:tcPr>
          <w:p w:rsidR="005C2BF3" w:rsidRPr="00534A71" w:rsidRDefault="005C2BF3" w:rsidP="00F0168B">
            <w:pPr>
              <w:spacing w:after="0" w:line="240" w:lineRule="auto"/>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Виды долговых обязательств (привлечение\погашение)</w:t>
            </w:r>
          </w:p>
        </w:tc>
        <w:tc>
          <w:tcPr>
            <w:tcW w:w="1417" w:type="dxa"/>
            <w:shd w:val="clear" w:color="000000" w:fill="FFFFFF"/>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Объем муниципального долга на 1 января 2017 года</w:t>
            </w:r>
          </w:p>
        </w:tc>
        <w:tc>
          <w:tcPr>
            <w:tcW w:w="1134" w:type="dxa"/>
            <w:shd w:val="clear" w:color="000000" w:fill="FFFFFF"/>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Объем привлечения в 2017 году</w:t>
            </w:r>
          </w:p>
        </w:tc>
        <w:tc>
          <w:tcPr>
            <w:tcW w:w="1559" w:type="dxa"/>
            <w:shd w:val="clear" w:color="000000" w:fill="FFFFFF"/>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Объем погашения в 2017 году</w:t>
            </w:r>
          </w:p>
        </w:tc>
        <w:tc>
          <w:tcPr>
            <w:tcW w:w="1701" w:type="dxa"/>
            <w:shd w:val="clear" w:color="000000" w:fill="FFFFFF"/>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Списание муниципального долга в 2017 году</w:t>
            </w:r>
          </w:p>
        </w:tc>
        <w:tc>
          <w:tcPr>
            <w:tcW w:w="1276" w:type="dxa"/>
            <w:shd w:val="clear" w:color="000000" w:fill="FFFFFF"/>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Верхний предел долга на 1 января 2018 года</w:t>
            </w:r>
          </w:p>
        </w:tc>
      </w:tr>
      <w:tr w:rsidR="005C2BF3" w:rsidRPr="00534A71" w:rsidTr="00F0168B">
        <w:trPr>
          <w:trHeight w:val="129"/>
        </w:trPr>
        <w:tc>
          <w:tcPr>
            <w:tcW w:w="3545" w:type="dxa"/>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Объем заимствований, всего</w:t>
            </w:r>
          </w:p>
        </w:tc>
        <w:tc>
          <w:tcPr>
            <w:tcW w:w="1417" w:type="dxa"/>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0,00</w:t>
            </w:r>
          </w:p>
        </w:tc>
        <w:tc>
          <w:tcPr>
            <w:tcW w:w="1134" w:type="dxa"/>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99 323,00</w:t>
            </w:r>
          </w:p>
        </w:tc>
        <w:tc>
          <w:tcPr>
            <w:tcW w:w="1559" w:type="dxa"/>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0,00</w:t>
            </w:r>
          </w:p>
        </w:tc>
        <w:tc>
          <w:tcPr>
            <w:tcW w:w="1701" w:type="dxa"/>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0,00</w:t>
            </w:r>
          </w:p>
        </w:tc>
        <w:tc>
          <w:tcPr>
            <w:tcW w:w="1276" w:type="dxa"/>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99 323,00</w:t>
            </w:r>
          </w:p>
        </w:tc>
      </w:tr>
      <w:tr w:rsidR="005C2BF3" w:rsidRPr="00534A71" w:rsidTr="00F0168B">
        <w:trPr>
          <w:trHeight w:val="131"/>
        </w:trPr>
        <w:tc>
          <w:tcPr>
            <w:tcW w:w="3545" w:type="dxa"/>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в том числе:</w:t>
            </w:r>
          </w:p>
        </w:tc>
        <w:tc>
          <w:tcPr>
            <w:tcW w:w="1417" w:type="dxa"/>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p>
        </w:tc>
        <w:tc>
          <w:tcPr>
            <w:tcW w:w="1134" w:type="dxa"/>
            <w:shd w:val="clear" w:color="000000" w:fill="FFFFFF"/>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p>
        </w:tc>
        <w:tc>
          <w:tcPr>
            <w:tcW w:w="1559" w:type="dxa"/>
            <w:shd w:val="clear" w:color="000000" w:fill="FFFFFF"/>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p>
        </w:tc>
        <w:tc>
          <w:tcPr>
            <w:tcW w:w="1701" w:type="dxa"/>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p>
        </w:tc>
        <w:tc>
          <w:tcPr>
            <w:tcW w:w="1276" w:type="dxa"/>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p>
        </w:tc>
      </w:tr>
      <w:tr w:rsidR="005C2BF3" w:rsidRPr="00534A71" w:rsidTr="00F0168B">
        <w:trPr>
          <w:trHeight w:val="132"/>
        </w:trPr>
        <w:tc>
          <w:tcPr>
            <w:tcW w:w="3545" w:type="dxa"/>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Кредиты кредитных организаций в валюте Российской Федерации</w:t>
            </w:r>
          </w:p>
        </w:tc>
        <w:tc>
          <w:tcPr>
            <w:tcW w:w="1417" w:type="dxa"/>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0,00</w:t>
            </w:r>
          </w:p>
        </w:tc>
        <w:tc>
          <w:tcPr>
            <w:tcW w:w="1134" w:type="dxa"/>
            <w:shd w:val="clear" w:color="000000" w:fill="FFFFFF"/>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99 323,00</w:t>
            </w:r>
          </w:p>
        </w:tc>
        <w:tc>
          <w:tcPr>
            <w:tcW w:w="1559" w:type="dxa"/>
            <w:shd w:val="clear" w:color="000000" w:fill="FFFFFF"/>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p>
        </w:tc>
        <w:tc>
          <w:tcPr>
            <w:tcW w:w="1701" w:type="dxa"/>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p>
        </w:tc>
        <w:tc>
          <w:tcPr>
            <w:tcW w:w="1276" w:type="dxa"/>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99 323,00</w:t>
            </w:r>
          </w:p>
        </w:tc>
      </w:tr>
      <w:tr w:rsidR="005C2BF3" w:rsidRPr="00534A71" w:rsidTr="00F0168B">
        <w:trPr>
          <w:trHeight w:val="276"/>
        </w:trPr>
        <w:tc>
          <w:tcPr>
            <w:tcW w:w="3545" w:type="dxa"/>
            <w:shd w:val="clear" w:color="000000" w:fill="FFFFFF"/>
            <w:hideMark/>
          </w:tcPr>
          <w:p w:rsidR="005C2BF3" w:rsidRPr="00534A71" w:rsidRDefault="005C2BF3" w:rsidP="00F0168B">
            <w:pPr>
              <w:spacing w:after="0" w:line="240" w:lineRule="auto"/>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lastRenderedPageBreak/>
              <w:t xml:space="preserve">Бюджетные кредиты от других бюджетов бюджетной системы Российской Федерации в валюте Российской Федерации </w:t>
            </w:r>
          </w:p>
        </w:tc>
        <w:tc>
          <w:tcPr>
            <w:tcW w:w="1417" w:type="dxa"/>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bCs/>
                <w:sz w:val="16"/>
                <w:szCs w:val="16"/>
              </w:rPr>
            </w:pPr>
            <w:r w:rsidRPr="00534A71">
              <w:rPr>
                <w:rFonts w:ascii="Times New Roman" w:eastAsia="Times New Roman" w:hAnsi="Times New Roman" w:cs="Times New Roman"/>
                <w:bCs/>
                <w:sz w:val="16"/>
                <w:szCs w:val="16"/>
              </w:rPr>
              <w:t>0,00</w:t>
            </w:r>
          </w:p>
        </w:tc>
        <w:tc>
          <w:tcPr>
            <w:tcW w:w="1134" w:type="dxa"/>
            <w:shd w:val="clear" w:color="000000" w:fill="FFFFFF"/>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p>
        </w:tc>
        <w:tc>
          <w:tcPr>
            <w:tcW w:w="1559" w:type="dxa"/>
            <w:shd w:val="clear" w:color="000000" w:fill="FFFFFF"/>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0</w:t>
            </w:r>
          </w:p>
        </w:tc>
        <w:tc>
          <w:tcPr>
            <w:tcW w:w="1701" w:type="dxa"/>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0</w:t>
            </w:r>
          </w:p>
        </w:tc>
        <w:tc>
          <w:tcPr>
            <w:tcW w:w="1276" w:type="dxa"/>
            <w:shd w:val="clear" w:color="000000" w:fill="FFFFFF"/>
            <w:noWrap/>
            <w:hideMark/>
          </w:tcPr>
          <w:p w:rsidR="005C2BF3" w:rsidRPr="00534A71" w:rsidRDefault="005C2BF3" w:rsidP="00F0168B">
            <w:pPr>
              <w:spacing w:after="0" w:line="240" w:lineRule="auto"/>
              <w:jc w:val="center"/>
              <w:rPr>
                <w:rFonts w:ascii="Times New Roman" w:eastAsia="Times New Roman" w:hAnsi="Times New Roman" w:cs="Times New Roman"/>
                <w:sz w:val="16"/>
                <w:szCs w:val="16"/>
              </w:rPr>
            </w:pPr>
            <w:r w:rsidRPr="00534A71">
              <w:rPr>
                <w:rFonts w:ascii="Times New Roman" w:eastAsia="Times New Roman" w:hAnsi="Times New Roman" w:cs="Times New Roman"/>
                <w:sz w:val="16"/>
                <w:szCs w:val="16"/>
              </w:rPr>
              <w:t>0,00</w:t>
            </w:r>
          </w:p>
        </w:tc>
      </w:tr>
    </w:tbl>
    <w:p w:rsidR="00805601" w:rsidRDefault="00805601" w:rsidP="007A33E2">
      <w:pPr>
        <w:suppressAutoHyphens/>
        <w:spacing w:after="0" w:line="240" w:lineRule="auto"/>
        <w:rPr>
          <w:rFonts w:ascii="Times New Roman" w:eastAsia="Times New Roman" w:hAnsi="Times New Roman" w:cs="Times New Roman"/>
          <w:bCs/>
          <w:sz w:val="12"/>
          <w:szCs w:val="12"/>
          <w:lang w:eastAsia="ar-SA"/>
        </w:rPr>
      </w:pPr>
    </w:p>
    <w:p w:rsidR="00534A71" w:rsidRDefault="00534A71"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Приложение № 16</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к Решению Думы Замзорского</w:t>
      </w:r>
    </w:p>
    <w:p w:rsidR="005C2BF3" w:rsidRPr="00805601" w:rsidRDefault="005C2BF3" w:rsidP="005C2BF3">
      <w:pPr>
        <w:suppressAutoHyphens/>
        <w:spacing w:after="0" w:line="240" w:lineRule="auto"/>
        <w:ind w:left="5400" w:hanging="6120"/>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 xml:space="preserve"> муниципального образования  № 151</w:t>
      </w:r>
    </w:p>
    <w:p w:rsidR="005C2BF3" w:rsidRPr="00805601" w:rsidRDefault="005C2BF3" w:rsidP="005C2BF3">
      <w:pPr>
        <w:suppressAutoHyphens/>
        <w:spacing w:after="0" w:line="240" w:lineRule="auto"/>
        <w:jc w:val="right"/>
        <w:rPr>
          <w:rFonts w:ascii="Times New Roman" w:eastAsia="Times New Roman" w:hAnsi="Times New Roman" w:cs="Times New Roman"/>
          <w:bCs/>
          <w:sz w:val="16"/>
          <w:szCs w:val="16"/>
          <w:lang w:eastAsia="ar-SA"/>
        </w:rPr>
      </w:pPr>
      <w:r w:rsidRPr="00805601">
        <w:rPr>
          <w:rFonts w:ascii="Times New Roman" w:eastAsia="Times New Roman" w:hAnsi="Times New Roman" w:cs="Times New Roman"/>
          <w:bCs/>
          <w:sz w:val="16"/>
          <w:szCs w:val="16"/>
          <w:lang w:eastAsia="ar-SA"/>
        </w:rPr>
        <w:t>от 31.03.2017г</w:t>
      </w:r>
    </w:p>
    <w:p w:rsidR="005C2BF3" w:rsidRPr="00805601" w:rsidRDefault="005C2BF3" w:rsidP="005C2BF3">
      <w:pPr>
        <w:suppressAutoHyphens/>
        <w:spacing w:after="0" w:line="240" w:lineRule="auto"/>
        <w:rPr>
          <w:rFonts w:ascii="Times New Roman" w:eastAsia="Times New Roman" w:hAnsi="Times New Roman" w:cs="Times New Roman"/>
          <w:sz w:val="16"/>
          <w:szCs w:val="16"/>
          <w:lang w:eastAsia="ar-SA"/>
        </w:rPr>
      </w:pPr>
    </w:p>
    <w:p w:rsidR="005C2BF3" w:rsidRPr="00805601" w:rsidRDefault="005C2BF3" w:rsidP="00D2073C">
      <w:pPr>
        <w:spacing w:after="0" w:line="240" w:lineRule="auto"/>
        <w:jc w:val="center"/>
        <w:rPr>
          <w:rFonts w:ascii="Times New Roman" w:eastAsia="Times New Roman" w:hAnsi="Times New Roman" w:cs="Times New Roman"/>
          <w:bCs/>
          <w:sz w:val="16"/>
          <w:szCs w:val="16"/>
        </w:rPr>
      </w:pPr>
      <w:r w:rsidRPr="00805601">
        <w:rPr>
          <w:rFonts w:ascii="Times New Roman" w:eastAsia="Times New Roman" w:hAnsi="Times New Roman" w:cs="Times New Roman"/>
          <w:bCs/>
          <w:sz w:val="16"/>
          <w:szCs w:val="16"/>
        </w:rPr>
        <w:t>Программа внутренних заимствований Замзорского муниципального образования на п</w:t>
      </w:r>
      <w:r w:rsidR="00D2073C" w:rsidRPr="00805601">
        <w:rPr>
          <w:rFonts w:ascii="Times New Roman" w:eastAsia="Times New Roman" w:hAnsi="Times New Roman" w:cs="Times New Roman"/>
          <w:bCs/>
          <w:sz w:val="16"/>
          <w:szCs w:val="16"/>
        </w:rPr>
        <w:t>лановый период 2018-2019 годов.</w:t>
      </w:r>
    </w:p>
    <w:p w:rsidR="00805601" w:rsidRPr="00805601" w:rsidRDefault="00805601" w:rsidP="00D2073C">
      <w:pPr>
        <w:spacing w:after="0" w:line="240" w:lineRule="auto"/>
        <w:jc w:val="center"/>
        <w:rPr>
          <w:rFonts w:ascii="Times New Roman" w:eastAsia="Times New Roman" w:hAnsi="Times New Roman" w:cs="Times New Roman"/>
          <w:bCs/>
          <w:sz w:val="16"/>
          <w:szCs w:val="16"/>
        </w:rPr>
      </w:pPr>
    </w:p>
    <w:p w:rsidR="00D2073C" w:rsidRPr="00D2073C" w:rsidRDefault="00D2073C" w:rsidP="00D2073C">
      <w:pPr>
        <w:spacing w:after="0" w:line="240" w:lineRule="auto"/>
        <w:jc w:val="center"/>
        <w:rPr>
          <w:rFonts w:ascii="Times New Roman" w:eastAsia="Times New Roman" w:hAnsi="Times New Roman" w:cs="Times New Roman"/>
          <w:bCs/>
          <w:sz w:val="12"/>
          <w:szCs w:val="12"/>
        </w:rPr>
      </w:pPr>
    </w:p>
    <w:tbl>
      <w:tblPr>
        <w:tblW w:w="10632" w:type="dxa"/>
        <w:tblInd w:w="-254" w:type="dxa"/>
        <w:tblLayout w:type="fixed"/>
        <w:tblCellMar>
          <w:left w:w="30" w:type="dxa"/>
          <w:right w:w="30" w:type="dxa"/>
        </w:tblCellMar>
        <w:tblLook w:val="0000" w:firstRow="0" w:lastRow="0" w:firstColumn="0" w:lastColumn="0" w:noHBand="0" w:noVBand="0"/>
      </w:tblPr>
      <w:tblGrid>
        <w:gridCol w:w="2411"/>
        <w:gridCol w:w="1246"/>
        <w:gridCol w:w="37"/>
        <w:gridCol w:w="1428"/>
        <w:gridCol w:w="37"/>
        <w:gridCol w:w="795"/>
        <w:gridCol w:w="1293"/>
        <w:gridCol w:w="1259"/>
        <w:gridCol w:w="850"/>
        <w:gridCol w:w="1276"/>
      </w:tblGrid>
      <w:tr w:rsidR="005C2BF3" w:rsidRPr="00534A71" w:rsidTr="00F0168B">
        <w:trPr>
          <w:trHeight w:val="339"/>
        </w:trPr>
        <w:tc>
          <w:tcPr>
            <w:tcW w:w="2411" w:type="dxa"/>
            <w:tcBorders>
              <w:top w:val="single" w:sz="6" w:space="0" w:color="auto"/>
              <w:left w:val="single" w:sz="6" w:space="0" w:color="auto"/>
              <w:bottom w:val="single" w:sz="6" w:space="0" w:color="auto"/>
              <w:right w:val="single" w:sz="4"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 xml:space="preserve">Виды </w:t>
            </w:r>
            <w:proofErr w:type="gramStart"/>
            <w:r w:rsidRPr="00534A71">
              <w:rPr>
                <w:rFonts w:ascii="Times New Roman" w:eastAsia="Times New Roman" w:hAnsi="Times New Roman" w:cs="Times New Roman"/>
                <w:color w:val="000000"/>
                <w:sz w:val="16"/>
                <w:szCs w:val="16"/>
              </w:rPr>
              <w:t>долговых</w:t>
            </w:r>
            <w:proofErr w:type="gramEnd"/>
          </w:p>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обязательств</w:t>
            </w:r>
          </w:p>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(привлечение\погашение)</w:t>
            </w:r>
          </w:p>
        </w:tc>
        <w:tc>
          <w:tcPr>
            <w:tcW w:w="1246" w:type="dxa"/>
            <w:tcBorders>
              <w:top w:val="single" w:sz="6" w:space="0" w:color="auto"/>
              <w:left w:val="single" w:sz="4" w:space="0" w:color="auto"/>
              <w:bottom w:val="single" w:sz="6" w:space="0" w:color="auto"/>
              <w:right w:val="single" w:sz="6" w:space="0" w:color="auto"/>
            </w:tcBorders>
            <w:shd w:val="solid" w:color="FFFFFF" w:fill="auto"/>
          </w:tcPr>
          <w:p w:rsidR="005C2BF3" w:rsidRPr="00534A71" w:rsidRDefault="005C2BF3" w:rsidP="00F0168B">
            <w:pPr>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Объем муниципального долга на 1.01.2018г</w:t>
            </w:r>
          </w:p>
        </w:tc>
        <w:tc>
          <w:tcPr>
            <w:tcW w:w="1465" w:type="dxa"/>
            <w:gridSpan w:val="2"/>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Объем привлечения в 2018 году</w:t>
            </w:r>
          </w:p>
        </w:tc>
        <w:tc>
          <w:tcPr>
            <w:tcW w:w="832" w:type="dxa"/>
            <w:gridSpan w:val="2"/>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Объем погашения в 2018 году</w:t>
            </w:r>
          </w:p>
        </w:tc>
        <w:tc>
          <w:tcPr>
            <w:tcW w:w="1293"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Верхний предел долга на 1 января 2019 года</w:t>
            </w:r>
          </w:p>
        </w:tc>
        <w:tc>
          <w:tcPr>
            <w:tcW w:w="1259"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Объем привлечения в 2019 году</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Объем погашения в 2019 году</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Верхний предел долга на 1 января 2020 года</w:t>
            </w:r>
          </w:p>
        </w:tc>
      </w:tr>
      <w:tr w:rsidR="005C2BF3" w:rsidRPr="00534A71" w:rsidTr="00F0168B">
        <w:trPr>
          <w:trHeight w:val="131"/>
        </w:trPr>
        <w:tc>
          <w:tcPr>
            <w:tcW w:w="2411"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Объем заимствований, всего</w:t>
            </w:r>
          </w:p>
        </w:tc>
        <w:tc>
          <w:tcPr>
            <w:tcW w:w="1283" w:type="dxa"/>
            <w:gridSpan w:val="2"/>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99 323,00</w:t>
            </w:r>
          </w:p>
        </w:tc>
        <w:tc>
          <w:tcPr>
            <w:tcW w:w="1465" w:type="dxa"/>
            <w:gridSpan w:val="2"/>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101 509,00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0,00</w:t>
            </w:r>
          </w:p>
        </w:tc>
        <w:tc>
          <w:tcPr>
            <w:tcW w:w="1293"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200832,00</w:t>
            </w:r>
          </w:p>
        </w:tc>
        <w:tc>
          <w:tcPr>
            <w:tcW w:w="1259"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109883,00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310715,00</w:t>
            </w:r>
          </w:p>
        </w:tc>
      </w:tr>
      <w:tr w:rsidR="005C2BF3" w:rsidRPr="00534A71" w:rsidTr="00F0168B">
        <w:trPr>
          <w:trHeight w:val="119"/>
        </w:trPr>
        <w:tc>
          <w:tcPr>
            <w:tcW w:w="2411"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в том числе:</w:t>
            </w:r>
          </w:p>
        </w:tc>
        <w:tc>
          <w:tcPr>
            <w:tcW w:w="1283" w:type="dxa"/>
            <w:gridSpan w:val="2"/>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1465" w:type="dxa"/>
            <w:gridSpan w:val="2"/>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1293"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1259"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r>
      <w:tr w:rsidR="005C2BF3" w:rsidRPr="00534A71" w:rsidTr="00F0168B">
        <w:trPr>
          <w:trHeight w:val="264"/>
        </w:trPr>
        <w:tc>
          <w:tcPr>
            <w:tcW w:w="2411" w:type="dxa"/>
            <w:tcBorders>
              <w:top w:val="single" w:sz="6" w:space="0" w:color="auto"/>
              <w:left w:val="single" w:sz="6" w:space="0" w:color="auto"/>
              <w:bottom w:val="single" w:sz="6" w:space="0" w:color="auto"/>
              <w:right w:val="single" w:sz="4" w:space="0" w:color="auto"/>
            </w:tcBorders>
            <w:shd w:val="solid" w:color="FFFFFF" w:fill="auto"/>
          </w:tcPr>
          <w:p w:rsidR="005C2BF3" w:rsidRPr="00534A71" w:rsidRDefault="005C2BF3" w:rsidP="00F0168B">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Кредиты кредитных</w:t>
            </w:r>
            <w:r w:rsidR="00F0168B" w:rsidRPr="00534A71">
              <w:rPr>
                <w:rFonts w:ascii="Times New Roman" w:eastAsia="Times New Roman" w:hAnsi="Times New Roman" w:cs="Times New Roman"/>
                <w:color w:val="000000"/>
                <w:sz w:val="16"/>
                <w:szCs w:val="16"/>
              </w:rPr>
              <w:t xml:space="preserve"> </w:t>
            </w:r>
            <w:r w:rsidRPr="00534A71">
              <w:rPr>
                <w:rFonts w:ascii="Times New Roman" w:eastAsia="Times New Roman" w:hAnsi="Times New Roman" w:cs="Times New Roman"/>
                <w:color w:val="000000"/>
                <w:sz w:val="16"/>
                <w:szCs w:val="16"/>
              </w:rPr>
              <w:t>организаций в валюте</w:t>
            </w:r>
          </w:p>
          <w:p w:rsidR="005C2BF3" w:rsidRPr="00534A71" w:rsidRDefault="005C2BF3" w:rsidP="00F0168B">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Российской Федерации</w:t>
            </w:r>
          </w:p>
        </w:tc>
        <w:tc>
          <w:tcPr>
            <w:tcW w:w="1283" w:type="dxa"/>
            <w:gridSpan w:val="2"/>
            <w:tcBorders>
              <w:top w:val="single" w:sz="6" w:space="0" w:color="auto"/>
              <w:left w:val="single" w:sz="4" w:space="0" w:color="auto"/>
              <w:bottom w:val="single" w:sz="6" w:space="0" w:color="auto"/>
              <w:right w:val="single" w:sz="6" w:space="0" w:color="auto"/>
            </w:tcBorders>
            <w:shd w:val="solid" w:color="FFFFFF" w:fill="auto"/>
          </w:tcPr>
          <w:p w:rsidR="005C2BF3" w:rsidRPr="00534A71" w:rsidRDefault="005C2BF3" w:rsidP="00F0168B">
            <w:pPr>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99323,00</w:t>
            </w:r>
          </w:p>
        </w:tc>
        <w:tc>
          <w:tcPr>
            <w:tcW w:w="1465" w:type="dxa"/>
            <w:gridSpan w:val="2"/>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101 509,00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1293"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200832,00</w:t>
            </w:r>
          </w:p>
        </w:tc>
        <w:tc>
          <w:tcPr>
            <w:tcW w:w="1259"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109883,00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310715,00</w:t>
            </w:r>
          </w:p>
        </w:tc>
      </w:tr>
      <w:tr w:rsidR="005C2BF3" w:rsidRPr="00534A71" w:rsidTr="00F0168B">
        <w:trPr>
          <w:trHeight w:val="281"/>
        </w:trPr>
        <w:tc>
          <w:tcPr>
            <w:tcW w:w="2411" w:type="dxa"/>
            <w:tcBorders>
              <w:top w:val="single" w:sz="6" w:space="0" w:color="auto"/>
              <w:left w:val="single" w:sz="6" w:space="0" w:color="auto"/>
              <w:bottom w:val="single" w:sz="6" w:space="0" w:color="auto"/>
              <w:right w:val="single" w:sz="4" w:space="0" w:color="auto"/>
            </w:tcBorders>
            <w:shd w:val="solid" w:color="FFFFFF" w:fill="auto"/>
          </w:tcPr>
          <w:p w:rsidR="005C2BF3" w:rsidRPr="00534A71" w:rsidRDefault="005C2BF3" w:rsidP="00F0168B">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Бюджетные кредиты от</w:t>
            </w:r>
            <w:r w:rsidR="00F0168B" w:rsidRPr="00534A71">
              <w:rPr>
                <w:rFonts w:ascii="Times New Roman" w:eastAsia="Times New Roman" w:hAnsi="Times New Roman" w:cs="Times New Roman"/>
                <w:color w:val="000000"/>
                <w:sz w:val="16"/>
                <w:szCs w:val="16"/>
              </w:rPr>
              <w:t xml:space="preserve"> </w:t>
            </w:r>
            <w:r w:rsidRPr="00534A71">
              <w:rPr>
                <w:rFonts w:ascii="Times New Roman" w:eastAsia="Times New Roman" w:hAnsi="Times New Roman" w:cs="Times New Roman"/>
                <w:color w:val="000000"/>
                <w:sz w:val="16"/>
                <w:szCs w:val="16"/>
              </w:rPr>
              <w:t xml:space="preserve">других бюджетов </w:t>
            </w:r>
            <w:proofErr w:type="gramStart"/>
            <w:r w:rsidRPr="00534A71">
              <w:rPr>
                <w:rFonts w:ascii="Times New Roman" w:eastAsia="Times New Roman" w:hAnsi="Times New Roman" w:cs="Times New Roman"/>
                <w:color w:val="000000"/>
                <w:sz w:val="16"/>
                <w:szCs w:val="16"/>
              </w:rPr>
              <w:t>бюджетной</w:t>
            </w:r>
            <w:proofErr w:type="gramEnd"/>
          </w:p>
          <w:p w:rsidR="005C2BF3" w:rsidRPr="00534A71" w:rsidRDefault="005C2BF3" w:rsidP="00F0168B">
            <w:pPr>
              <w:autoSpaceDE w:val="0"/>
              <w:autoSpaceDN w:val="0"/>
              <w:adjustRightInd w:val="0"/>
              <w:spacing w:after="0" w:line="240" w:lineRule="auto"/>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системы Российской Федерации</w:t>
            </w:r>
            <w:r w:rsidR="00F0168B" w:rsidRPr="00534A71">
              <w:rPr>
                <w:rFonts w:ascii="Times New Roman" w:eastAsia="Times New Roman" w:hAnsi="Times New Roman" w:cs="Times New Roman"/>
                <w:color w:val="000000"/>
                <w:sz w:val="16"/>
                <w:szCs w:val="16"/>
              </w:rPr>
              <w:t xml:space="preserve"> </w:t>
            </w:r>
            <w:r w:rsidRPr="00534A71">
              <w:rPr>
                <w:rFonts w:ascii="Times New Roman" w:eastAsia="Times New Roman" w:hAnsi="Times New Roman" w:cs="Times New Roman"/>
                <w:color w:val="000000"/>
                <w:sz w:val="16"/>
                <w:szCs w:val="16"/>
              </w:rPr>
              <w:t>в валюте Российской Федерации</w:t>
            </w:r>
          </w:p>
        </w:tc>
        <w:tc>
          <w:tcPr>
            <w:tcW w:w="1283" w:type="dxa"/>
            <w:gridSpan w:val="2"/>
            <w:tcBorders>
              <w:top w:val="single" w:sz="6" w:space="0" w:color="auto"/>
              <w:left w:val="single" w:sz="4"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1465" w:type="dxa"/>
            <w:gridSpan w:val="2"/>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0</w:t>
            </w:r>
          </w:p>
        </w:tc>
        <w:tc>
          <w:tcPr>
            <w:tcW w:w="1293"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0,00</w:t>
            </w:r>
          </w:p>
        </w:tc>
        <w:tc>
          <w:tcPr>
            <w:tcW w:w="1259"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C2BF3" w:rsidRPr="00534A71" w:rsidRDefault="005C2BF3" w:rsidP="00F0168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34A71">
              <w:rPr>
                <w:rFonts w:ascii="Times New Roman" w:eastAsia="Times New Roman" w:hAnsi="Times New Roman" w:cs="Times New Roman"/>
                <w:color w:val="000000"/>
                <w:sz w:val="16"/>
                <w:szCs w:val="16"/>
              </w:rPr>
              <w:t>0,00</w:t>
            </w:r>
          </w:p>
        </w:tc>
      </w:tr>
    </w:tbl>
    <w:p w:rsidR="00332092" w:rsidRDefault="00E22A0C" w:rsidP="005C2BF3">
      <w:pPr>
        <w:spacing w:after="0" w:line="240" w:lineRule="auto"/>
        <w:jc w:val="both"/>
        <w:rPr>
          <w:rFonts w:ascii="Times New Roman" w:eastAsia="Times New Roman" w:hAnsi="Times New Roman" w:cs="Times New Roman"/>
          <w:sz w:val="16"/>
          <w:szCs w:val="16"/>
        </w:rPr>
        <w:sectPr w:rsidR="00332092" w:rsidSect="00446C03">
          <w:type w:val="continuous"/>
          <w:pgSz w:w="11906" w:h="16838"/>
          <w:pgMar w:top="1231" w:right="720" w:bottom="720" w:left="720" w:header="708" w:footer="708" w:gutter="0"/>
          <w:pgBorders>
            <w:top w:val="thinThickSmallGap" w:sz="24" w:space="1" w:color="auto"/>
          </w:pgBorders>
          <w:cols w:space="708"/>
          <w:titlePg/>
          <w:docGrid w:linePitch="360"/>
        </w:sectPr>
      </w:pPr>
      <w:r>
        <w:rPr>
          <w:rFonts w:ascii="Times New Roman" w:eastAsia="Times New Roman" w:hAnsi="Times New Roman" w:cs="Times New Roman"/>
          <w:sz w:val="16"/>
          <w:szCs w:val="16"/>
        </w:rPr>
        <w:t>_____________________________________________________________________________________</w:t>
      </w:r>
      <w:r w:rsidR="00332092">
        <w:rPr>
          <w:rFonts w:ascii="Times New Roman" w:eastAsia="Times New Roman" w:hAnsi="Times New Roman" w:cs="Times New Roman"/>
          <w:sz w:val="16"/>
          <w:szCs w:val="16"/>
        </w:rPr>
        <w:t>_______________________</w:t>
      </w:r>
      <w:r w:rsidR="00534A71">
        <w:rPr>
          <w:rFonts w:ascii="Times New Roman" w:eastAsia="Times New Roman" w:hAnsi="Times New Roman" w:cs="Times New Roman"/>
          <w:sz w:val="16"/>
          <w:szCs w:val="16"/>
        </w:rPr>
        <w:t>_________________</w:t>
      </w:r>
      <w:r w:rsidR="00332092">
        <w:rPr>
          <w:rFonts w:ascii="Times New Roman" w:eastAsia="Times New Roman" w:hAnsi="Times New Roman" w:cs="Times New Roman"/>
          <w:sz w:val="16"/>
          <w:szCs w:val="16"/>
        </w:rPr>
        <w:t>_____</w:t>
      </w:r>
    </w:p>
    <w:p w:rsidR="00556AC5" w:rsidRDefault="00556AC5" w:rsidP="00534A71">
      <w:pPr>
        <w:spacing w:after="0" w:line="240" w:lineRule="auto"/>
        <w:jc w:val="center"/>
        <w:rPr>
          <w:rFonts w:ascii="Times New Roman" w:eastAsia="Times New Roman" w:hAnsi="Times New Roman" w:cs="Times New Roman"/>
          <w:b/>
          <w:bCs/>
          <w:sz w:val="16"/>
          <w:szCs w:val="16"/>
        </w:rPr>
      </w:pPr>
      <w:r w:rsidRPr="00556AC5">
        <w:rPr>
          <w:rFonts w:ascii="Times New Roman" w:eastAsia="Times New Roman" w:hAnsi="Times New Roman" w:cs="Times New Roman"/>
          <w:b/>
          <w:bCs/>
          <w:sz w:val="16"/>
          <w:szCs w:val="16"/>
        </w:rPr>
        <w:lastRenderedPageBreak/>
        <w:t>Годовой отчёт Главы за 2016 год</w:t>
      </w:r>
    </w:p>
    <w:p w:rsidR="00D2073C" w:rsidRPr="00556AC5" w:rsidRDefault="00D2073C" w:rsidP="00556AC5">
      <w:pPr>
        <w:spacing w:after="0" w:line="240" w:lineRule="auto"/>
        <w:jc w:val="center"/>
        <w:rPr>
          <w:rFonts w:ascii="Times New Roman" w:eastAsia="Times New Roman" w:hAnsi="Times New Roman" w:cs="Times New Roman"/>
          <w:b/>
          <w:bCs/>
          <w:sz w:val="16"/>
          <w:szCs w:val="16"/>
          <w:u w:val="single"/>
        </w:rPr>
      </w:pPr>
    </w:p>
    <w:p w:rsidR="00556AC5" w:rsidRPr="00556AC5" w:rsidRDefault="00556AC5" w:rsidP="00556AC5">
      <w:pPr>
        <w:spacing w:after="0" w:line="240" w:lineRule="auto"/>
        <w:jc w:val="both"/>
        <w:rPr>
          <w:rFonts w:ascii="Tahoma" w:eastAsia="Times New Roman" w:hAnsi="Tahoma" w:cs="Tahoma"/>
          <w:sz w:val="16"/>
          <w:szCs w:val="16"/>
          <w:shd w:val="clear" w:color="auto" w:fill="F5F9EA"/>
        </w:rPr>
      </w:pPr>
      <w:r>
        <w:rPr>
          <w:rFonts w:ascii="Times New Roman" w:eastAsia="Times New Roman" w:hAnsi="Times New Roman" w:cs="Times New Roman"/>
          <w:sz w:val="16"/>
          <w:szCs w:val="16"/>
          <w:shd w:val="clear" w:color="auto" w:fill="F5F9EA"/>
        </w:rPr>
        <w:t xml:space="preserve">      </w:t>
      </w:r>
      <w:r w:rsidRPr="00556AC5">
        <w:rPr>
          <w:rFonts w:ascii="Times New Roman" w:eastAsia="Times New Roman" w:hAnsi="Times New Roman" w:cs="Times New Roman"/>
          <w:sz w:val="16"/>
          <w:szCs w:val="16"/>
          <w:shd w:val="clear" w:color="auto" w:fill="F5F9EA"/>
        </w:rPr>
        <w:t>Главными задачами в работе администрации Замзорского сельского поселения в 2016 году было исполнение полномочий в  соответствии  со  131 ФЗ «Об общих принципах организации местного самоуправления в РФ», Уставом поселения и другими федеральными и областными нормативно правовыми актами.</w:t>
      </w:r>
      <w:r w:rsidRPr="00556AC5">
        <w:rPr>
          <w:rFonts w:ascii="Tahoma" w:eastAsia="Times New Roman" w:hAnsi="Tahoma" w:cs="Tahoma"/>
          <w:sz w:val="16"/>
          <w:szCs w:val="16"/>
          <w:shd w:val="clear" w:color="auto" w:fill="F5F9EA"/>
        </w:rPr>
        <w:t xml:space="preserve"> </w:t>
      </w:r>
    </w:p>
    <w:p w:rsidR="00556AC5" w:rsidRPr="00556AC5" w:rsidRDefault="00556AC5" w:rsidP="00556AC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shd w:val="clear" w:color="auto" w:fill="F5F9EA"/>
        </w:rPr>
        <w:t xml:space="preserve">     </w:t>
      </w:r>
      <w:r w:rsidRPr="00556AC5">
        <w:rPr>
          <w:rFonts w:ascii="Times New Roman" w:eastAsia="Times New Roman" w:hAnsi="Times New Roman" w:cs="Times New Roman"/>
          <w:b/>
          <w:sz w:val="16"/>
          <w:szCs w:val="16"/>
          <w:shd w:val="clear" w:color="auto" w:fill="F5F9EA"/>
        </w:rPr>
        <w:t>Площадь  территории Замзорского муниципального образования</w:t>
      </w:r>
      <w:r w:rsidRPr="00556AC5">
        <w:rPr>
          <w:rFonts w:ascii="Times New Roman" w:eastAsia="Times New Roman" w:hAnsi="Times New Roman" w:cs="Times New Roman"/>
          <w:sz w:val="16"/>
          <w:szCs w:val="16"/>
          <w:shd w:val="clear" w:color="auto" w:fill="F5F9EA"/>
        </w:rPr>
        <w:t xml:space="preserve"> составляет </w:t>
      </w:r>
      <w:smartTag w:uri="urn:schemas-microsoft-com:office:smarttags" w:element="metricconverter">
        <w:smartTagPr>
          <w:attr w:name="ProductID" w:val="125788 га"/>
        </w:smartTagPr>
        <w:smartTag w:uri="urn:schemas-microsoft-com:office:smarttags" w:element="metricconverter">
          <w:smartTagPr>
            <w:attr w:name="ProductID" w:val="125788 га"/>
          </w:smartTagPr>
          <w:r w:rsidRPr="00556AC5">
            <w:rPr>
              <w:rFonts w:ascii="Times New Roman" w:eastAsia="Times New Roman" w:hAnsi="Times New Roman" w:cs="Times New Roman"/>
              <w:sz w:val="16"/>
              <w:szCs w:val="16"/>
            </w:rPr>
            <w:t>125788 га</w:t>
          </w:r>
        </w:smartTag>
        <w:r w:rsidRPr="00556AC5">
          <w:rPr>
            <w:rFonts w:ascii="Times New Roman" w:eastAsia="Times New Roman" w:hAnsi="Times New Roman" w:cs="Times New Roman"/>
            <w:sz w:val="16"/>
            <w:szCs w:val="16"/>
          </w:rPr>
          <w:t>.</w:t>
        </w:r>
      </w:smartTag>
    </w:p>
    <w:p w:rsidR="00556AC5" w:rsidRPr="00556AC5" w:rsidRDefault="00556AC5" w:rsidP="00556AC5">
      <w:pPr>
        <w:spacing w:after="0" w:line="240" w:lineRule="auto"/>
        <w:jc w:val="both"/>
        <w:rPr>
          <w:rFonts w:ascii="Times New Roman" w:eastAsia="Times New Roman" w:hAnsi="Times New Roman" w:cs="Times New Roman"/>
          <w:sz w:val="16"/>
          <w:szCs w:val="16"/>
          <w:shd w:val="clear" w:color="auto" w:fill="F5F9EA"/>
        </w:rPr>
      </w:pPr>
      <w:r>
        <w:rPr>
          <w:rFonts w:ascii="Times New Roman" w:eastAsia="Times New Roman" w:hAnsi="Times New Roman" w:cs="Times New Roman"/>
          <w:sz w:val="16"/>
          <w:szCs w:val="16"/>
          <w:shd w:val="clear" w:color="auto" w:fill="F5F9EA"/>
        </w:rPr>
        <w:t xml:space="preserve">     </w:t>
      </w:r>
      <w:r w:rsidRPr="00556AC5">
        <w:rPr>
          <w:rFonts w:ascii="Times New Roman" w:eastAsia="Times New Roman" w:hAnsi="Times New Roman" w:cs="Times New Roman"/>
          <w:b/>
          <w:sz w:val="16"/>
          <w:szCs w:val="16"/>
          <w:shd w:val="clear" w:color="auto" w:fill="F5F9EA"/>
        </w:rPr>
        <w:t>В состав Замзорского сельского поселения входят:</w:t>
      </w:r>
      <w:r w:rsidRPr="00556AC5">
        <w:rPr>
          <w:rFonts w:ascii="Times New Roman" w:eastAsia="Times New Roman" w:hAnsi="Times New Roman" w:cs="Times New Roman"/>
          <w:sz w:val="16"/>
          <w:szCs w:val="16"/>
          <w:shd w:val="clear" w:color="auto" w:fill="F5F9EA"/>
        </w:rPr>
        <w:t xml:space="preserve"> п. Первомайский, уч. Загорье, п. Алгашет, уч. Косой Брод  с административным центром в п. Замзор. </w:t>
      </w:r>
    </w:p>
    <w:p w:rsidR="00556AC5" w:rsidRPr="00556AC5" w:rsidRDefault="00556AC5" w:rsidP="00556AC5">
      <w:pPr>
        <w:spacing w:after="0" w:line="240" w:lineRule="auto"/>
        <w:jc w:val="both"/>
        <w:rPr>
          <w:rFonts w:ascii="Times New Roman" w:eastAsia="Times New Roman" w:hAnsi="Times New Roman" w:cs="Times New Roman"/>
          <w:sz w:val="16"/>
          <w:szCs w:val="16"/>
          <w:shd w:val="clear" w:color="auto" w:fill="F5F9EA"/>
        </w:rPr>
      </w:pPr>
      <w:r>
        <w:rPr>
          <w:rFonts w:ascii="Times New Roman" w:eastAsia="Times New Roman" w:hAnsi="Times New Roman" w:cs="Times New Roman"/>
          <w:b/>
          <w:sz w:val="16"/>
          <w:szCs w:val="16"/>
          <w:shd w:val="clear" w:color="auto" w:fill="F5F9EA"/>
        </w:rPr>
        <w:t xml:space="preserve">    </w:t>
      </w:r>
      <w:r w:rsidRPr="00556AC5">
        <w:rPr>
          <w:rFonts w:ascii="Times New Roman" w:eastAsia="Times New Roman" w:hAnsi="Times New Roman" w:cs="Times New Roman"/>
          <w:b/>
          <w:sz w:val="16"/>
          <w:szCs w:val="16"/>
          <w:shd w:val="clear" w:color="auto" w:fill="F5F9EA"/>
        </w:rPr>
        <w:t>Численность населения</w:t>
      </w:r>
      <w:r w:rsidRPr="00556AC5">
        <w:rPr>
          <w:rFonts w:ascii="Times New Roman" w:eastAsia="Times New Roman" w:hAnsi="Times New Roman" w:cs="Times New Roman"/>
          <w:sz w:val="16"/>
          <w:szCs w:val="16"/>
          <w:shd w:val="clear" w:color="auto" w:fill="F5F9EA"/>
        </w:rPr>
        <w:t xml:space="preserve"> Замзорского муниципальног</w:t>
      </w:r>
      <w:bookmarkStart w:id="0" w:name="_GoBack"/>
      <w:bookmarkEnd w:id="0"/>
      <w:r w:rsidRPr="00556AC5">
        <w:rPr>
          <w:rFonts w:ascii="Times New Roman" w:eastAsia="Times New Roman" w:hAnsi="Times New Roman" w:cs="Times New Roman"/>
          <w:sz w:val="16"/>
          <w:szCs w:val="16"/>
          <w:shd w:val="clear" w:color="auto" w:fill="F5F9EA"/>
        </w:rPr>
        <w:t>о образования составляет 1407 человек.</w:t>
      </w:r>
    </w:p>
    <w:p w:rsidR="00556AC5" w:rsidRPr="00556AC5" w:rsidRDefault="00556AC5" w:rsidP="00556AC5">
      <w:pPr>
        <w:spacing w:after="0" w:line="240" w:lineRule="auto"/>
        <w:jc w:val="both"/>
        <w:rPr>
          <w:rFonts w:ascii="Times New Roman" w:eastAsia="Times New Roman" w:hAnsi="Times New Roman" w:cs="Times New Roman"/>
          <w:sz w:val="16"/>
          <w:szCs w:val="16"/>
          <w:shd w:val="clear" w:color="auto" w:fill="F5F9EA"/>
        </w:rPr>
      </w:pPr>
      <w:r>
        <w:rPr>
          <w:rFonts w:ascii="Times New Roman" w:eastAsia="Times New Roman" w:hAnsi="Times New Roman" w:cs="Times New Roman"/>
          <w:sz w:val="16"/>
          <w:szCs w:val="16"/>
          <w:shd w:val="clear" w:color="auto" w:fill="F5F9EA"/>
        </w:rPr>
        <w:t xml:space="preserve">     </w:t>
      </w:r>
      <w:r w:rsidRPr="00556AC5">
        <w:rPr>
          <w:rFonts w:ascii="Times New Roman" w:eastAsia="Times New Roman" w:hAnsi="Times New Roman" w:cs="Times New Roman"/>
          <w:sz w:val="16"/>
          <w:szCs w:val="16"/>
          <w:shd w:val="clear" w:color="auto" w:fill="F5F9EA"/>
        </w:rPr>
        <w:t xml:space="preserve">На территории Замзорского муниципального образования имеется 27 дорог общего пользования местного значения общей протяженностью </w:t>
      </w:r>
      <w:smartTag w:uri="urn:schemas-microsoft-com:office:smarttags" w:element="metricconverter">
        <w:smartTagPr>
          <w:attr w:name="ProductID" w:val="20 км"/>
        </w:smartTagPr>
        <w:r w:rsidRPr="00556AC5">
          <w:rPr>
            <w:rFonts w:ascii="Times New Roman" w:eastAsia="Times New Roman" w:hAnsi="Times New Roman" w:cs="Times New Roman"/>
            <w:sz w:val="16"/>
            <w:szCs w:val="16"/>
            <w:shd w:val="clear" w:color="auto" w:fill="F5F9EA"/>
          </w:rPr>
          <w:t>20 км</w:t>
        </w:r>
      </w:smartTag>
      <w:r w:rsidRPr="00556AC5">
        <w:rPr>
          <w:rFonts w:ascii="Times New Roman" w:eastAsia="Times New Roman" w:hAnsi="Times New Roman" w:cs="Times New Roman"/>
          <w:sz w:val="16"/>
          <w:szCs w:val="16"/>
          <w:shd w:val="clear" w:color="auto" w:fill="F5F9EA"/>
        </w:rPr>
        <w:t xml:space="preserve">. </w:t>
      </w:r>
      <w:smartTag w:uri="urn:schemas-microsoft-com:office:smarttags" w:element="metricconverter">
        <w:smartTagPr>
          <w:attr w:name="ProductID" w:val="800 м"/>
        </w:smartTagPr>
        <w:r w:rsidRPr="00556AC5">
          <w:rPr>
            <w:rFonts w:ascii="Times New Roman" w:eastAsia="Times New Roman" w:hAnsi="Times New Roman" w:cs="Times New Roman"/>
            <w:sz w:val="16"/>
            <w:szCs w:val="16"/>
            <w:shd w:val="clear" w:color="auto" w:fill="F5F9EA"/>
          </w:rPr>
          <w:t>800 м</w:t>
        </w:r>
      </w:smartTag>
      <w:r w:rsidRPr="00556AC5">
        <w:rPr>
          <w:rFonts w:ascii="Times New Roman" w:eastAsia="Times New Roman" w:hAnsi="Times New Roman" w:cs="Times New Roman"/>
          <w:sz w:val="16"/>
          <w:szCs w:val="16"/>
          <w:shd w:val="clear" w:color="auto" w:fill="F5F9EA"/>
        </w:rPr>
        <w:t>.</w:t>
      </w:r>
    </w:p>
    <w:p w:rsidR="00556AC5" w:rsidRPr="00556AC5" w:rsidRDefault="00556AC5" w:rsidP="00556AC5">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shd w:val="clear" w:color="auto" w:fill="F5F9EA"/>
        </w:rPr>
        <w:t xml:space="preserve">      </w:t>
      </w:r>
      <w:r w:rsidRPr="00556AC5">
        <w:rPr>
          <w:rFonts w:ascii="Times New Roman" w:eastAsia="Times New Roman" w:hAnsi="Times New Roman" w:cs="Times New Roman"/>
          <w:b/>
          <w:sz w:val="16"/>
          <w:szCs w:val="16"/>
        </w:rPr>
        <w:t xml:space="preserve">Основными предприятиями, осуществляющими свою деятельность являются: </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ООО «</w:t>
      </w:r>
      <w:proofErr w:type="spellStart"/>
      <w:r w:rsidRPr="00556AC5">
        <w:rPr>
          <w:rFonts w:ascii="Times New Roman" w:eastAsia="Times New Roman" w:hAnsi="Times New Roman" w:cs="Times New Roman"/>
          <w:sz w:val="16"/>
          <w:szCs w:val="16"/>
        </w:rPr>
        <w:t>Транснефть</w:t>
      </w:r>
      <w:proofErr w:type="spellEnd"/>
      <w:r w:rsidRPr="00556AC5">
        <w:rPr>
          <w:rFonts w:ascii="Times New Roman" w:eastAsia="Times New Roman" w:hAnsi="Times New Roman" w:cs="Times New Roman"/>
          <w:sz w:val="16"/>
          <w:szCs w:val="16"/>
        </w:rPr>
        <w:t>-Восток»;</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Замзорское участковое лесничество;</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 Почтовое отделение связи в п. Замзор; </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 Фельдшерско-акушерский пункт в п. Замзор; </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Тайшетская дистанция эл. снабжения (ЭЧК - 4);</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Железнодорожная станция.</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Фельдшерско-акушерский пункт в п. Первомайский;</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Передвижное отделение почтовой связи в п. Первомайский.</w:t>
      </w:r>
    </w:p>
    <w:p w:rsidR="00556AC5" w:rsidRPr="00556AC5" w:rsidRDefault="00556AC5" w:rsidP="00556AC5">
      <w:pPr>
        <w:spacing w:after="0" w:line="240" w:lineRule="auto"/>
        <w:jc w:val="both"/>
        <w:rPr>
          <w:rFonts w:ascii="Times New Roman" w:eastAsia="Times New Roman" w:hAnsi="Times New Roman" w:cs="Times New Roman"/>
          <w:b/>
          <w:sz w:val="16"/>
          <w:szCs w:val="16"/>
          <w:shd w:val="clear" w:color="auto" w:fill="F5F9EA"/>
        </w:rPr>
      </w:pPr>
      <w:r>
        <w:rPr>
          <w:rFonts w:ascii="Times New Roman" w:eastAsia="Times New Roman" w:hAnsi="Times New Roman" w:cs="Times New Roman"/>
          <w:sz w:val="16"/>
          <w:szCs w:val="16"/>
        </w:rPr>
        <w:t xml:space="preserve">      </w:t>
      </w:r>
      <w:r w:rsidRPr="00556AC5">
        <w:rPr>
          <w:rFonts w:ascii="Times New Roman" w:eastAsia="Times New Roman" w:hAnsi="Times New Roman" w:cs="Times New Roman"/>
          <w:b/>
          <w:sz w:val="16"/>
          <w:szCs w:val="16"/>
        </w:rPr>
        <w:t>Объекты социально-культурного назначения:</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Замзорская средняя общеобразовательная школа;</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Замзорский детский сад;</w:t>
      </w:r>
    </w:p>
    <w:p w:rsidR="00E22A0C"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Замзорское учреждение культуры;</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Замзорская сельская библиотека;</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Первомайский сельский клуб.</w:t>
      </w:r>
    </w:p>
    <w:p w:rsidR="00556AC5" w:rsidRPr="00556AC5" w:rsidRDefault="00556AC5" w:rsidP="00556AC5">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bCs/>
          <w:sz w:val="16"/>
          <w:szCs w:val="16"/>
        </w:rPr>
        <w:t xml:space="preserve">    </w:t>
      </w:r>
      <w:r w:rsidRPr="00556AC5">
        <w:rPr>
          <w:rFonts w:ascii="Times New Roman" w:eastAsia="Times New Roman" w:hAnsi="Times New Roman" w:cs="Times New Roman"/>
          <w:b/>
          <w:sz w:val="16"/>
          <w:szCs w:val="16"/>
        </w:rPr>
        <w:t>Индивидуальные предприниматели, осуществляющие торговую деятельность:</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Ерофеева Надежда Дмитриевна</w:t>
      </w:r>
    </w:p>
    <w:p w:rsidR="00556AC5" w:rsidRPr="00556AC5" w:rsidRDefault="00556AC5" w:rsidP="00556AC5">
      <w:pPr>
        <w:spacing w:after="0" w:line="240" w:lineRule="auto"/>
        <w:jc w:val="both"/>
        <w:rPr>
          <w:rFonts w:ascii="Times New Roman" w:eastAsia="Times New Roman" w:hAnsi="Times New Roman" w:cs="Times New Roman"/>
          <w:sz w:val="16"/>
          <w:szCs w:val="16"/>
          <w:shd w:val="clear" w:color="auto" w:fill="F5F9EA"/>
        </w:rPr>
      </w:pPr>
      <w:r w:rsidRPr="00556AC5">
        <w:rPr>
          <w:rFonts w:ascii="Times New Roman" w:eastAsia="Times New Roman" w:hAnsi="Times New Roman" w:cs="Times New Roman"/>
          <w:sz w:val="16"/>
          <w:szCs w:val="16"/>
          <w:shd w:val="clear" w:color="auto" w:fill="F5F9EA"/>
        </w:rPr>
        <w:t>- Бурмакина Татьяна Петровна</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Фазлахметова Татьяна Дмитриевна</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Бурмакин Александр Викторович</w:t>
      </w:r>
    </w:p>
    <w:p w:rsidR="00556AC5" w:rsidRPr="00556AC5" w:rsidRDefault="00556AC5" w:rsidP="00556AC5">
      <w:pPr>
        <w:spacing w:after="0" w:line="240" w:lineRule="auto"/>
        <w:jc w:val="both"/>
        <w:rPr>
          <w:rFonts w:ascii="Times New Roman" w:eastAsia="Times New Roman" w:hAnsi="Times New Roman" w:cs="Times New Roman"/>
          <w:sz w:val="16"/>
          <w:szCs w:val="16"/>
          <w:shd w:val="clear" w:color="auto" w:fill="F5F9EA"/>
        </w:rPr>
      </w:pPr>
      <w:r w:rsidRPr="00556AC5">
        <w:rPr>
          <w:rFonts w:ascii="Tahoma" w:eastAsia="Times New Roman" w:hAnsi="Tahoma" w:cs="Tahoma"/>
          <w:sz w:val="16"/>
          <w:szCs w:val="16"/>
          <w:shd w:val="clear" w:color="auto" w:fill="F5F9EA"/>
        </w:rPr>
        <w:t xml:space="preserve"> </w:t>
      </w:r>
      <w:r w:rsidRPr="00556AC5">
        <w:rPr>
          <w:rFonts w:ascii="Times New Roman" w:eastAsia="Times New Roman" w:hAnsi="Times New Roman" w:cs="Times New Roman"/>
          <w:sz w:val="16"/>
          <w:szCs w:val="16"/>
          <w:shd w:val="clear" w:color="auto" w:fill="F5F9EA"/>
        </w:rPr>
        <w:t xml:space="preserve">ИП Лаврик Николай Иванович осуществляющий деятельность по лесозаготовке, распиловки и строганию древесины. </w:t>
      </w:r>
    </w:p>
    <w:p w:rsidR="00556AC5" w:rsidRPr="00556AC5" w:rsidRDefault="00556AC5" w:rsidP="00556AC5">
      <w:pPr>
        <w:spacing w:after="0" w:line="240" w:lineRule="auto"/>
        <w:jc w:val="both"/>
        <w:rPr>
          <w:rFonts w:ascii="Times New Roman" w:eastAsia="Times New Roman" w:hAnsi="Times New Roman" w:cs="Times New Roman"/>
          <w:sz w:val="16"/>
          <w:szCs w:val="16"/>
          <w:shd w:val="clear" w:color="auto" w:fill="F5F9EA"/>
        </w:rPr>
      </w:pPr>
      <w:r w:rsidRPr="00556AC5">
        <w:rPr>
          <w:rFonts w:ascii="Times New Roman" w:eastAsia="Times New Roman" w:hAnsi="Times New Roman" w:cs="Times New Roman"/>
          <w:sz w:val="16"/>
          <w:szCs w:val="16"/>
          <w:shd w:val="clear" w:color="auto" w:fill="F5F9EA"/>
        </w:rPr>
        <w:t xml:space="preserve">К вопросам местного значения поселения относится формирование, утверждение, исполнение бюджета поселения и контроль за исполнением данного бюджета.  </w:t>
      </w:r>
    </w:p>
    <w:p w:rsidR="00556AC5" w:rsidRDefault="00556AC5" w:rsidP="00556AC5">
      <w:pPr>
        <w:shd w:val="clear" w:color="auto" w:fill="FFFFFF"/>
        <w:spacing w:after="0" w:line="240" w:lineRule="auto"/>
        <w:jc w:val="center"/>
        <w:rPr>
          <w:rFonts w:ascii="Times New Roman" w:eastAsia="Times New Roman" w:hAnsi="Times New Roman" w:cs="Times New Roman"/>
          <w:b/>
          <w:sz w:val="16"/>
          <w:szCs w:val="16"/>
        </w:rPr>
      </w:pPr>
      <w:r w:rsidRPr="00556AC5">
        <w:rPr>
          <w:rFonts w:ascii="Times New Roman" w:eastAsia="Times New Roman" w:hAnsi="Times New Roman" w:cs="Times New Roman"/>
          <w:b/>
          <w:sz w:val="16"/>
          <w:szCs w:val="16"/>
        </w:rPr>
        <w:t>Исполнение бюджета</w:t>
      </w:r>
    </w:p>
    <w:p w:rsidR="00556AC5" w:rsidRPr="00556AC5" w:rsidRDefault="00556AC5" w:rsidP="00556AC5">
      <w:pPr>
        <w:shd w:val="clear" w:color="auto" w:fill="FFFFFF"/>
        <w:spacing w:after="0" w:line="240" w:lineRule="auto"/>
        <w:jc w:val="center"/>
        <w:rPr>
          <w:rFonts w:ascii="Times New Roman" w:eastAsia="Times New Roman" w:hAnsi="Times New Roman" w:cs="Times New Roman"/>
          <w:sz w:val="16"/>
          <w:szCs w:val="16"/>
        </w:rPr>
      </w:pPr>
      <w:r w:rsidRPr="00556AC5">
        <w:rPr>
          <w:rFonts w:ascii="Times New Roman" w:eastAsia="Times New Roman" w:hAnsi="Times New Roman" w:cs="Times New Roman"/>
          <w:b/>
          <w:sz w:val="16"/>
          <w:szCs w:val="16"/>
        </w:rPr>
        <w:t>Замзорского муниципального образования</w:t>
      </w:r>
      <w:r>
        <w:rPr>
          <w:rFonts w:ascii="Times New Roman" w:eastAsia="Times New Roman" w:hAnsi="Times New Roman" w:cs="Times New Roman"/>
          <w:sz w:val="16"/>
          <w:szCs w:val="16"/>
        </w:rPr>
        <w:t xml:space="preserve"> </w:t>
      </w:r>
      <w:r w:rsidRPr="00556AC5">
        <w:rPr>
          <w:rFonts w:ascii="Times New Roman" w:eastAsia="Times New Roman" w:hAnsi="Times New Roman" w:cs="Times New Roman"/>
          <w:sz w:val="16"/>
          <w:szCs w:val="16"/>
        </w:rPr>
        <w:t xml:space="preserve">в </w:t>
      </w:r>
      <w:r w:rsidRPr="00556AC5">
        <w:rPr>
          <w:rFonts w:ascii="Times New Roman" w:eastAsia="Times New Roman" w:hAnsi="Times New Roman" w:cs="Times New Roman"/>
          <w:b/>
          <w:sz w:val="16"/>
          <w:szCs w:val="16"/>
        </w:rPr>
        <w:t xml:space="preserve">2016 году </w:t>
      </w:r>
      <w:r>
        <w:rPr>
          <w:rFonts w:ascii="Times New Roman" w:eastAsia="Times New Roman" w:hAnsi="Times New Roman" w:cs="Times New Roman"/>
          <w:b/>
          <w:sz w:val="16"/>
          <w:szCs w:val="16"/>
        </w:rPr>
        <w:t xml:space="preserve">           </w:t>
      </w:r>
      <w:r w:rsidRPr="00556AC5">
        <w:rPr>
          <w:rFonts w:ascii="Times New Roman" w:eastAsia="Times New Roman" w:hAnsi="Times New Roman" w:cs="Times New Roman"/>
          <w:b/>
          <w:sz w:val="16"/>
          <w:szCs w:val="16"/>
        </w:rPr>
        <w:t>характеризуется следующими показателями:</w:t>
      </w:r>
    </w:p>
    <w:p w:rsidR="00556AC5" w:rsidRPr="00556AC5" w:rsidRDefault="00556AC5" w:rsidP="00556AC5">
      <w:pPr>
        <w:shd w:val="clear" w:color="auto" w:fill="FFFFFF"/>
        <w:spacing w:after="0" w:line="240" w:lineRule="auto"/>
        <w:ind w:firstLine="708"/>
        <w:jc w:val="both"/>
        <w:rPr>
          <w:rFonts w:ascii="Times New Roman" w:eastAsia="Times New Roman" w:hAnsi="Times New Roman" w:cs="Times New Roman"/>
          <w:sz w:val="16"/>
          <w:szCs w:val="16"/>
        </w:rPr>
      </w:pPr>
    </w:p>
    <w:p w:rsidR="00556AC5" w:rsidRDefault="00556AC5" w:rsidP="00556AC5">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Доходы  – 7648,5 тыс. руб.</w:t>
      </w:r>
    </w:p>
    <w:p w:rsidR="00556AC5" w:rsidRDefault="00556AC5" w:rsidP="00556AC5">
      <w:pPr>
        <w:shd w:val="clear" w:color="auto" w:fill="FFFFFF"/>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Расходы </w:t>
      </w:r>
      <w:r w:rsidRPr="00556AC5">
        <w:rPr>
          <w:rFonts w:ascii="Times New Roman" w:eastAsia="Times New Roman" w:hAnsi="Times New Roman" w:cs="Times New Roman"/>
          <w:sz w:val="16"/>
          <w:szCs w:val="16"/>
        </w:rPr>
        <w:softHyphen/>
        <w:t xml:space="preserve">– 6962,7 тыс. руб. </w:t>
      </w:r>
    </w:p>
    <w:p w:rsidR="00556AC5" w:rsidRPr="00556AC5" w:rsidRDefault="00556AC5" w:rsidP="00556AC5">
      <w:pPr>
        <w:shd w:val="clear" w:color="auto" w:fill="FFFFFF"/>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План по доходам выполнен на 100,1 %. </w:t>
      </w:r>
      <w:r w:rsidRPr="00556AC5">
        <w:rPr>
          <w:rFonts w:ascii="Times New Roman" w:eastAsia="Times New Roman" w:hAnsi="Times New Roman" w:cs="Times New Roman"/>
          <w:sz w:val="16"/>
          <w:szCs w:val="16"/>
          <w:u w:val="single"/>
        </w:rPr>
        <w:t>(2015 г. – 99,7%)</w:t>
      </w:r>
    </w:p>
    <w:p w:rsidR="00556AC5" w:rsidRPr="00556AC5" w:rsidRDefault="00556AC5" w:rsidP="00556AC5">
      <w:pPr>
        <w:shd w:val="clear" w:color="auto" w:fill="FFFFFF"/>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      Бюджет Замзорского муниципального образования дотационный. Размер безвозмездных поступлений из бюджетов всех уровней </w:t>
      </w:r>
      <w:r w:rsidRPr="00556AC5">
        <w:rPr>
          <w:rFonts w:ascii="Times New Roman" w:eastAsia="Times New Roman" w:hAnsi="Times New Roman" w:cs="Times New Roman"/>
          <w:sz w:val="16"/>
          <w:szCs w:val="16"/>
        </w:rPr>
        <w:lastRenderedPageBreak/>
        <w:t xml:space="preserve">составляет 60,8 %  </w:t>
      </w:r>
      <w:r w:rsidRPr="00556AC5">
        <w:rPr>
          <w:rFonts w:ascii="Times New Roman" w:eastAsia="Times New Roman" w:hAnsi="Times New Roman" w:cs="Times New Roman"/>
          <w:sz w:val="16"/>
          <w:szCs w:val="16"/>
          <w:u w:val="single"/>
        </w:rPr>
        <w:t>(2015 г. – 75,3%)</w:t>
      </w:r>
      <w:r w:rsidRPr="00556AC5">
        <w:rPr>
          <w:rFonts w:ascii="Times New Roman" w:eastAsia="Times New Roman" w:hAnsi="Times New Roman" w:cs="Times New Roman"/>
          <w:sz w:val="16"/>
          <w:szCs w:val="16"/>
        </w:rPr>
        <w:t xml:space="preserve"> от общего объема доходов бюджета, налоговые и неналоговые поступления (собственные доходы бюджета) – 39,2 %.</w:t>
      </w:r>
    </w:p>
    <w:p w:rsidR="00556AC5" w:rsidRPr="00556AC5" w:rsidRDefault="00556AC5" w:rsidP="00556AC5">
      <w:pPr>
        <w:shd w:val="clear" w:color="auto" w:fill="FFFFFF"/>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556AC5">
        <w:rPr>
          <w:rFonts w:ascii="Times New Roman" w:eastAsia="Times New Roman" w:hAnsi="Times New Roman" w:cs="Times New Roman"/>
          <w:sz w:val="16"/>
          <w:szCs w:val="16"/>
        </w:rPr>
        <w:t xml:space="preserve">Наибольший удельный вес в собственных доходах бюджета (59,9%)  приходится на налог на доходы физических лиц, </w:t>
      </w:r>
      <w:r w:rsidRPr="00556AC5">
        <w:rPr>
          <w:rFonts w:ascii="Times New Roman" w:eastAsia="Times New Roman" w:hAnsi="Times New Roman" w:cs="Times New Roman"/>
          <w:i/>
          <w:sz w:val="16"/>
          <w:szCs w:val="16"/>
        </w:rPr>
        <w:t>которого получено в 2016г. 1794,5 тыс. руб.</w:t>
      </w:r>
      <w:r w:rsidRPr="00556AC5">
        <w:rPr>
          <w:rFonts w:ascii="Times New Roman" w:eastAsia="Times New Roman" w:hAnsi="Times New Roman" w:cs="Times New Roman"/>
          <w:sz w:val="16"/>
          <w:szCs w:val="16"/>
        </w:rPr>
        <w:t xml:space="preserve"> Налог на имущество   составляет 3,4 % </w:t>
      </w:r>
      <w:r w:rsidRPr="00556AC5">
        <w:rPr>
          <w:rFonts w:ascii="Times New Roman" w:eastAsia="Times New Roman" w:hAnsi="Times New Roman" w:cs="Times New Roman"/>
          <w:i/>
          <w:sz w:val="16"/>
          <w:szCs w:val="16"/>
        </w:rPr>
        <w:t>(101,3 тыс. руб.)</w:t>
      </w:r>
      <w:r w:rsidRPr="00556AC5">
        <w:rPr>
          <w:rFonts w:ascii="Times New Roman" w:eastAsia="Times New Roman" w:hAnsi="Times New Roman" w:cs="Times New Roman"/>
          <w:sz w:val="16"/>
          <w:szCs w:val="16"/>
        </w:rPr>
        <w:t xml:space="preserve">,  доходы от оказания платных услуг – 0,4 % - </w:t>
      </w:r>
      <w:r w:rsidRPr="00556AC5">
        <w:rPr>
          <w:rFonts w:ascii="Times New Roman" w:eastAsia="Times New Roman" w:hAnsi="Times New Roman" w:cs="Times New Roman"/>
          <w:i/>
          <w:sz w:val="16"/>
          <w:szCs w:val="16"/>
        </w:rPr>
        <w:t>11,6 тыс. руб.</w:t>
      </w:r>
    </w:p>
    <w:p w:rsidR="00556AC5" w:rsidRPr="00556AC5" w:rsidRDefault="00556AC5" w:rsidP="00556AC5">
      <w:pPr>
        <w:spacing w:after="0" w:line="240" w:lineRule="auto"/>
        <w:contextualSpacing/>
        <w:jc w:val="both"/>
        <w:rPr>
          <w:rFonts w:ascii="Times New Roman" w:eastAsia="Times New Roman" w:hAnsi="Times New Roman" w:cs="Times New Roman"/>
          <w:sz w:val="16"/>
          <w:szCs w:val="16"/>
        </w:rPr>
      </w:pPr>
      <w:r>
        <w:rPr>
          <w:rFonts w:ascii="Times New Roman" w:eastAsia="Times New Roman" w:hAnsi="Times New Roman" w:cs="Times New Roman"/>
          <w:i/>
          <w:sz w:val="16"/>
          <w:szCs w:val="16"/>
        </w:rPr>
        <w:t xml:space="preserve">    </w:t>
      </w:r>
      <w:r w:rsidRPr="00556AC5">
        <w:rPr>
          <w:rFonts w:ascii="Times New Roman" w:eastAsia="Times New Roman" w:hAnsi="Times New Roman" w:cs="Times New Roman"/>
          <w:sz w:val="16"/>
          <w:szCs w:val="16"/>
        </w:rPr>
        <w:t>Налоговые и неналоговые доходы увеличились на 416,4 т. руб.</w:t>
      </w:r>
      <w:r w:rsidRPr="00556AC5">
        <w:rPr>
          <w:rFonts w:ascii="Times New Roman" w:eastAsia="Times New Roman" w:hAnsi="Times New Roman" w:cs="Times New Roman"/>
          <w:color w:val="FFFFFF"/>
          <w:sz w:val="16"/>
          <w:szCs w:val="16"/>
        </w:rPr>
        <w:t xml:space="preserve"> </w:t>
      </w:r>
      <w:r w:rsidRPr="00556AC5">
        <w:rPr>
          <w:rFonts w:ascii="Times New Roman" w:eastAsia="Times New Roman" w:hAnsi="Times New Roman" w:cs="Times New Roman"/>
          <w:sz w:val="16"/>
          <w:szCs w:val="16"/>
        </w:rPr>
        <w:t xml:space="preserve">Увеличение произошло за счет  увеличения доходов за счет уплаты акцизов на </w:t>
      </w:r>
      <w:r w:rsidRPr="00556AC5">
        <w:rPr>
          <w:rFonts w:ascii="Times New Roman" w:eastAsia="Times New Roman" w:hAnsi="Times New Roman" w:cs="Times New Roman"/>
          <w:i/>
          <w:iCs/>
          <w:sz w:val="16"/>
          <w:szCs w:val="16"/>
        </w:rPr>
        <w:t xml:space="preserve">494,2 тыс. руб. </w:t>
      </w:r>
    </w:p>
    <w:p w:rsidR="00556AC5" w:rsidRPr="00556AC5" w:rsidRDefault="00556AC5" w:rsidP="00556AC5">
      <w:pPr>
        <w:shd w:val="clear" w:color="auto" w:fill="FFFFFF"/>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     Размер безвозмездных поступлений из бюджетов всех уровней по сравнению с 2015 годом снизился на 3194,5 т. руб.; из них дотации увеличились  на 709,6 т. руб., субсидии снизились  на 3905,3 т. руб., (3720,0 т. руб. в 2015г кап. рем. </w:t>
      </w:r>
      <w:proofErr w:type="spellStart"/>
      <w:r w:rsidRPr="00556AC5">
        <w:rPr>
          <w:rFonts w:ascii="Times New Roman" w:eastAsia="Times New Roman" w:hAnsi="Times New Roman" w:cs="Times New Roman"/>
          <w:sz w:val="16"/>
          <w:szCs w:val="16"/>
        </w:rPr>
        <w:t>инж</w:t>
      </w:r>
      <w:proofErr w:type="spellEnd"/>
      <w:r w:rsidRPr="00556AC5">
        <w:rPr>
          <w:rFonts w:ascii="Times New Roman" w:eastAsia="Times New Roman" w:hAnsi="Times New Roman" w:cs="Times New Roman"/>
          <w:sz w:val="16"/>
          <w:szCs w:val="16"/>
        </w:rPr>
        <w:t xml:space="preserve">. сетей), субвенции увеличились на 1,2 т. руб.  По повышению доходной базы бюджета ведется постоянная работа.                         </w:t>
      </w:r>
    </w:p>
    <w:p w:rsidR="00556AC5" w:rsidRPr="00556AC5" w:rsidRDefault="00556AC5" w:rsidP="00556AC5">
      <w:pPr>
        <w:shd w:val="clear" w:color="auto" w:fill="FFFFFF"/>
        <w:spacing w:after="0" w:line="240" w:lineRule="auto"/>
        <w:jc w:val="both"/>
        <w:rPr>
          <w:rFonts w:ascii="Times New Roman" w:eastAsia="Times New Roman" w:hAnsi="Times New Roman" w:cs="Times New Roman"/>
          <w:i/>
          <w:color w:val="000000"/>
          <w:sz w:val="16"/>
          <w:szCs w:val="16"/>
        </w:rPr>
      </w:pPr>
      <w:r w:rsidRPr="00556AC5">
        <w:rPr>
          <w:rFonts w:ascii="Times New Roman" w:eastAsia="Times New Roman" w:hAnsi="Times New Roman" w:cs="Times New Roman"/>
          <w:sz w:val="16"/>
          <w:szCs w:val="16"/>
        </w:rPr>
        <w:t xml:space="preserve">         </w:t>
      </w:r>
      <w:r w:rsidRPr="00556AC5">
        <w:rPr>
          <w:rFonts w:ascii="Times New Roman" w:eastAsia="Times New Roman" w:hAnsi="Times New Roman" w:cs="Times New Roman"/>
          <w:b/>
          <w:sz w:val="16"/>
          <w:szCs w:val="16"/>
        </w:rPr>
        <w:t>Исполнение расходной части</w:t>
      </w:r>
      <w:r w:rsidRPr="00556AC5">
        <w:rPr>
          <w:rFonts w:ascii="Times New Roman" w:eastAsia="Times New Roman" w:hAnsi="Times New Roman" w:cs="Times New Roman"/>
          <w:sz w:val="16"/>
          <w:szCs w:val="16"/>
        </w:rPr>
        <w:t xml:space="preserve"> бюджета Замзорского муниципального образования составило 86,5 % к плану на 2016 год</w:t>
      </w:r>
      <w:r w:rsidRPr="00556AC5">
        <w:rPr>
          <w:rFonts w:ascii="Times New Roman" w:eastAsia="Times New Roman" w:hAnsi="Times New Roman" w:cs="Times New Roman"/>
          <w:color w:val="000000"/>
          <w:sz w:val="16"/>
          <w:szCs w:val="16"/>
        </w:rPr>
        <w:t xml:space="preserve"> </w:t>
      </w:r>
      <w:r w:rsidRPr="00556AC5">
        <w:rPr>
          <w:rFonts w:ascii="Times New Roman" w:eastAsia="Times New Roman" w:hAnsi="Times New Roman" w:cs="Times New Roman"/>
          <w:i/>
          <w:color w:val="000000"/>
          <w:sz w:val="16"/>
          <w:szCs w:val="16"/>
        </w:rPr>
        <w:t xml:space="preserve">или 6962,7 тыс. </w:t>
      </w:r>
      <w:proofErr w:type="spellStart"/>
      <w:r w:rsidRPr="00556AC5">
        <w:rPr>
          <w:rFonts w:ascii="Times New Roman" w:eastAsia="Times New Roman" w:hAnsi="Times New Roman" w:cs="Times New Roman"/>
          <w:i/>
          <w:color w:val="000000"/>
          <w:sz w:val="16"/>
          <w:szCs w:val="16"/>
        </w:rPr>
        <w:t>руб</w:t>
      </w:r>
      <w:proofErr w:type="spellEnd"/>
    </w:p>
    <w:p w:rsidR="00556AC5" w:rsidRPr="00556AC5" w:rsidRDefault="00556AC5" w:rsidP="00556AC5">
      <w:pPr>
        <w:shd w:val="clear" w:color="auto" w:fill="FFFFFF"/>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        </w:t>
      </w:r>
      <w:r w:rsidRPr="00556AC5">
        <w:rPr>
          <w:rFonts w:ascii="Times New Roman" w:eastAsia="Times New Roman" w:hAnsi="Times New Roman" w:cs="Times New Roman"/>
          <w:sz w:val="16"/>
          <w:szCs w:val="16"/>
        </w:rPr>
        <w:t>Из общей суммы произведенных расходов в 2016 году расходы на выплату заработной платы и перечислений во внебюджетные фонды   составили 63,3 % от общей суммы расходов,  расходы на коммунальные услуги 10,2 % , расходы по содержанию имущества составили 8,4%, перечисление переданных полномочий- 4,8%, приобретение основных средств-4,8%,</w:t>
      </w:r>
    </w:p>
    <w:p w:rsidR="00556AC5" w:rsidRPr="00556AC5" w:rsidRDefault="00556AC5" w:rsidP="00556AC5">
      <w:pPr>
        <w:shd w:val="clear" w:color="auto" w:fill="FFFFFF"/>
        <w:spacing w:after="0" w:line="240" w:lineRule="auto"/>
        <w:jc w:val="both"/>
        <w:rPr>
          <w:rFonts w:ascii="Times New Roman" w:eastAsia="Times New Roman" w:hAnsi="Times New Roman" w:cs="Times New Roman"/>
          <w:i/>
          <w:sz w:val="16"/>
          <w:szCs w:val="16"/>
        </w:rPr>
      </w:pPr>
      <w:r w:rsidRPr="00556AC5">
        <w:rPr>
          <w:rFonts w:ascii="Times New Roman" w:eastAsia="Times New Roman" w:hAnsi="Times New Roman" w:cs="Times New Roman"/>
          <w:sz w:val="16"/>
          <w:szCs w:val="16"/>
        </w:rPr>
        <w:t>Приобретение материальных запасов  - 2,3%</w:t>
      </w:r>
      <w:r w:rsidRPr="00556AC5">
        <w:rPr>
          <w:rFonts w:ascii="Times New Roman" w:eastAsia="Times New Roman" w:hAnsi="Times New Roman" w:cs="Times New Roman"/>
          <w:i/>
          <w:sz w:val="16"/>
          <w:szCs w:val="16"/>
        </w:rPr>
        <w:t>. (2015 г. – 7.1%)</w:t>
      </w:r>
    </w:p>
    <w:p w:rsidR="00556AC5" w:rsidRPr="00556AC5" w:rsidRDefault="00556AC5" w:rsidP="00556AC5">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i/>
          <w:sz w:val="16"/>
          <w:szCs w:val="16"/>
        </w:rPr>
        <w:t xml:space="preserve">        </w:t>
      </w:r>
      <w:r w:rsidRPr="00556AC5">
        <w:rPr>
          <w:rFonts w:ascii="Times New Roman" w:eastAsia="Times New Roman" w:hAnsi="Times New Roman" w:cs="Times New Roman"/>
          <w:sz w:val="16"/>
          <w:szCs w:val="16"/>
        </w:rPr>
        <w:t xml:space="preserve">В общем объеме расходов местного бюджета удельный вес финансирования отраслей социальной сферы составляет:     </w:t>
      </w:r>
    </w:p>
    <w:p w:rsidR="00556AC5" w:rsidRPr="00556AC5" w:rsidRDefault="00556AC5" w:rsidP="00556AC5">
      <w:pPr>
        <w:shd w:val="clear" w:color="auto" w:fill="FFFFFF"/>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содержание аппарата – 50,8%, культуры – 24,8 %, коммунального х-ва – 10,2%, дорожного х-ва – 5,3%    </w:t>
      </w:r>
    </w:p>
    <w:p w:rsidR="00556AC5" w:rsidRPr="00556AC5" w:rsidRDefault="00D2073C" w:rsidP="00D2073C">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56AC5" w:rsidRPr="00556AC5">
        <w:rPr>
          <w:rFonts w:ascii="Times New Roman" w:eastAsia="Times New Roman" w:hAnsi="Times New Roman" w:cs="Times New Roman"/>
          <w:sz w:val="16"/>
          <w:szCs w:val="16"/>
        </w:rPr>
        <w:t>К сожалению, возможности бюджета Замзорского муниципального образования ограничены, поэтому предусмотреть ассигнования на множество необходимых  мероприятий не имеем возможности.</w:t>
      </w:r>
    </w:p>
    <w:p w:rsidR="00556AC5" w:rsidRPr="00556AC5" w:rsidRDefault="00D2073C" w:rsidP="00D2073C">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56AC5" w:rsidRPr="00556AC5">
        <w:rPr>
          <w:rFonts w:ascii="Times New Roman" w:eastAsia="Times New Roman" w:hAnsi="Times New Roman" w:cs="Times New Roman"/>
          <w:sz w:val="16"/>
          <w:szCs w:val="16"/>
        </w:rPr>
        <w:t>Анализ расходов бюджета показывает, что финансирование осуществлялось преимущественно только по приоритетным статьям расходов, а именно - заработная плата, коммунальные услуги, содержание дорог.</w:t>
      </w:r>
    </w:p>
    <w:p w:rsidR="00556AC5" w:rsidRPr="00556AC5" w:rsidRDefault="00D2073C" w:rsidP="00556AC5">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56AC5" w:rsidRPr="00556AC5">
        <w:rPr>
          <w:rFonts w:ascii="Times New Roman" w:eastAsia="Times New Roman" w:hAnsi="Times New Roman" w:cs="Times New Roman"/>
          <w:sz w:val="16"/>
          <w:szCs w:val="16"/>
        </w:rPr>
        <w:t xml:space="preserve">Ограничены расходы на материальные затраты, командировочные расходы, услуги связи, проведение муниципальных мероприятий. Основные средства приобретались только по необходимости. </w:t>
      </w:r>
    </w:p>
    <w:p w:rsidR="00556AC5" w:rsidRPr="00556AC5" w:rsidRDefault="00D2073C" w:rsidP="00556AC5">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56AC5" w:rsidRPr="00556AC5">
        <w:rPr>
          <w:rFonts w:ascii="Times New Roman" w:eastAsia="Times New Roman" w:hAnsi="Times New Roman" w:cs="Times New Roman"/>
          <w:sz w:val="16"/>
          <w:szCs w:val="16"/>
        </w:rPr>
        <w:t>Над повышением эффективности бюджетных расходов администрация работает постоянно.</w:t>
      </w:r>
      <w:r w:rsidR="00556AC5" w:rsidRPr="00556AC5">
        <w:rPr>
          <w:rFonts w:ascii="Times New Roman" w:eastAsia="Times New Roman" w:hAnsi="Times New Roman" w:cs="Times New Roman"/>
          <w:sz w:val="16"/>
          <w:szCs w:val="16"/>
        </w:rPr>
        <w:tab/>
        <w:t>Как результат проведенной работы – отсутствие кредиторской задолженности по заработной плате и платежам во внебюджетные фонды.</w:t>
      </w:r>
    </w:p>
    <w:p w:rsidR="00556AC5" w:rsidRPr="00556AC5" w:rsidRDefault="00556AC5" w:rsidP="00556AC5">
      <w:pPr>
        <w:shd w:val="clear" w:color="auto" w:fill="FFFFFF"/>
        <w:spacing w:after="0" w:line="240" w:lineRule="auto"/>
        <w:ind w:firstLine="357"/>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Но не смотря на проводимую работу, бюджет Замзорского муниципального образования остается несбалансированным. </w:t>
      </w:r>
    </w:p>
    <w:p w:rsidR="00556AC5" w:rsidRPr="00556AC5" w:rsidRDefault="00556AC5" w:rsidP="00556AC5">
      <w:pPr>
        <w:shd w:val="clear" w:color="auto" w:fill="FFFFFF"/>
        <w:spacing w:after="0" w:line="240" w:lineRule="auto"/>
        <w:ind w:firstLine="357"/>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  Для выполнения полномочий по решению вопросов местного значения  и недопущения просроченной кредиторской задолженности по заработной плате необходимы дополнительные финансовые средства. </w:t>
      </w:r>
    </w:p>
    <w:p w:rsidR="00556AC5" w:rsidRPr="00556AC5" w:rsidRDefault="00556AC5" w:rsidP="00556AC5">
      <w:pPr>
        <w:spacing w:after="0" w:line="240" w:lineRule="auto"/>
        <w:ind w:firstLine="284"/>
        <w:jc w:val="both"/>
        <w:rPr>
          <w:rFonts w:ascii="Times New Roman" w:eastAsia="Times New Roman" w:hAnsi="Times New Roman" w:cs="Times New Roman"/>
          <w:color w:val="000000"/>
          <w:sz w:val="16"/>
          <w:szCs w:val="16"/>
          <w:shd w:val="clear" w:color="auto" w:fill="FFFFFF"/>
        </w:rPr>
      </w:pPr>
      <w:r w:rsidRPr="00556AC5">
        <w:rPr>
          <w:rFonts w:ascii="Times New Roman" w:eastAsia="Times New Roman" w:hAnsi="Times New Roman" w:cs="Times New Roman"/>
          <w:b/>
          <w:sz w:val="16"/>
          <w:szCs w:val="16"/>
          <w:shd w:val="clear" w:color="auto" w:fill="F5F9EA"/>
        </w:rPr>
        <w:t xml:space="preserve">В вопросах организации в границах поселения электро, - тепло, - газа и водоснабжения населения, водоотведения. </w:t>
      </w:r>
      <w:r w:rsidRPr="00556AC5">
        <w:rPr>
          <w:rFonts w:ascii="Times New Roman" w:eastAsia="Times New Roman" w:hAnsi="Times New Roman" w:cs="Times New Roman"/>
          <w:sz w:val="16"/>
          <w:szCs w:val="16"/>
        </w:rPr>
        <w:t xml:space="preserve">Обеспечение электроснабжения населения осуществляется двумя </w:t>
      </w:r>
      <w:proofErr w:type="spellStart"/>
      <w:r w:rsidRPr="00556AC5">
        <w:rPr>
          <w:rFonts w:ascii="Times New Roman" w:eastAsia="Times New Roman" w:hAnsi="Times New Roman" w:cs="Times New Roman"/>
          <w:sz w:val="16"/>
          <w:szCs w:val="16"/>
        </w:rPr>
        <w:lastRenderedPageBreak/>
        <w:t>энергосбытовыми</w:t>
      </w:r>
      <w:proofErr w:type="spellEnd"/>
      <w:r w:rsidRPr="00556AC5">
        <w:rPr>
          <w:rFonts w:ascii="Times New Roman" w:eastAsia="Times New Roman" w:hAnsi="Times New Roman" w:cs="Times New Roman"/>
          <w:sz w:val="16"/>
          <w:szCs w:val="16"/>
        </w:rPr>
        <w:t xml:space="preserve"> организациями «</w:t>
      </w:r>
      <w:proofErr w:type="spellStart"/>
      <w:r w:rsidRPr="00556AC5">
        <w:rPr>
          <w:rFonts w:ascii="Times New Roman" w:eastAsia="Times New Roman" w:hAnsi="Times New Roman" w:cs="Times New Roman"/>
          <w:sz w:val="16"/>
          <w:szCs w:val="16"/>
        </w:rPr>
        <w:t>Иркутскэнергосбыт</w:t>
      </w:r>
      <w:proofErr w:type="spellEnd"/>
      <w:r w:rsidRPr="00556AC5">
        <w:rPr>
          <w:rFonts w:ascii="Times New Roman" w:eastAsia="Times New Roman" w:hAnsi="Times New Roman" w:cs="Times New Roman"/>
          <w:sz w:val="16"/>
          <w:szCs w:val="16"/>
        </w:rPr>
        <w:t>», «</w:t>
      </w:r>
      <w:proofErr w:type="spellStart"/>
      <w:r w:rsidRPr="00556AC5">
        <w:rPr>
          <w:rFonts w:ascii="Times New Roman" w:eastAsia="Times New Roman" w:hAnsi="Times New Roman" w:cs="Times New Roman"/>
          <w:sz w:val="16"/>
          <w:szCs w:val="16"/>
        </w:rPr>
        <w:t>Русэнергосбыт</w:t>
      </w:r>
      <w:proofErr w:type="spellEnd"/>
      <w:r w:rsidRPr="00556AC5">
        <w:rPr>
          <w:rFonts w:ascii="Times New Roman" w:eastAsia="Times New Roman" w:hAnsi="Times New Roman" w:cs="Times New Roman"/>
          <w:sz w:val="16"/>
          <w:szCs w:val="16"/>
        </w:rPr>
        <w:t xml:space="preserve">» и одной сетевой организацией </w:t>
      </w:r>
      <w:r w:rsidRPr="00556AC5">
        <w:rPr>
          <w:rFonts w:ascii="Arial" w:eastAsia="Times New Roman" w:hAnsi="Arial" w:cs="Arial"/>
          <w:color w:val="000000"/>
          <w:sz w:val="16"/>
          <w:szCs w:val="16"/>
          <w:shd w:val="clear" w:color="auto" w:fill="FFFFFF"/>
        </w:rPr>
        <w:t>   </w:t>
      </w:r>
      <w:r w:rsidRPr="00556AC5">
        <w:rPr>
          <w:rFonts w:ascii="Times New Roman" w:eastAsia="Times New Roman" w:hAnsi="Times New Roman" w:cs="Times New Roman"/>
          <w:color w:val="000000"/>
          <w:sz w:val="16"/>
          <w:szCs w:val="16"/>
          <w:shd w:val="clear" w:color="auto" w:fill="FFFFFF"/>
        </w:rPr>
        <w:t>филиал ОГУЭП "</w:t>
      </w:r>
      <w:proofErr w:type="spellStart"/>
      <w:r w:rsidRPr="00556AC5">
        <w:rPr>
          <w:rFonts w:ascii="Times New Roman" w:eastAsia="Times New Roman" w:hAnsi="Times New Roman" w:cs="Times New Roman"/>
          <w:color w:val="000000"/>
          <w:sz w:val="16"/>
          <w:szCs w:val="16"/>
          <w:shd w:val="clear" w:color="auto" w:fill="FFFFFF"/>
        </w:rPr>
        <w:t>Облкоммунэнерго</w:t>
      </w:r>
      <w:proofErr w:type="spellEnd"/>
      <w:r w:rsidRPr="00556AC5">
        <w:rPr>
          <w:rFonts w:ascii="Times New Roman" w:eastAsia="Times New Roman" w:hAnsi="Times New Roman" w:cs="Times New Roman"/>
          <w:color w:val="000000"/>
          <w:sz w:val="16"/>
          <w:szCs w:val="16"/>
          <w:shd w:val="clear" w:color="auto" w:fill="FFFFFF"/>
        </w:rPr>
        <w:t>"</w:t>
      </w:r>
      <w:r w:rsidRPr="00556AC5">
        <w:rPr>
          <w:rFonts w:ascii="Times New Roman" w:eastAsia="Times New Roman" w:hAnsi="Times New Roman" w:cs="Times New Roman"/>
          <w:color w:val="000000"/>
          <w:sz w:val="16"/>
          <w:szCs w:val="16"/>
        </w:rPr>
        <w:t xml:space="preserve"> </w:t>
      </w:r>
      <w:r w:rsidRPr="00556AC5">
        <w:rPr>
          <w:rFonts w:ascii="Times New Roman" w:eastAsia="Times New Roman" w:hAnsi="Times New Roman" w:cs="Times New Roman"/>
          <w:color w:val="000000"/>
          <w:sz w:val="16"/>
          <w:szCs w:val="16"/>
          <w:shd w:val="clear" w:color="auto" w:fill="FFFFFF"/>
        </w:rPr>
        <w:t> "</w:t>
      </w:r>
      <w:proofErr w:type="spellStart"/>
      <w:r w:rsidRPr="00556AC5">
        <w:rPr>
          <w:rFonts w:ascii="Times New Roman" w:eastAsia="Times New Roman" w:hAnsi="Times New Roman" w:cs="Times New Roman"/>
          <w:color w:val="000000"/>
          <w:sz w:val="16"/>
          <w:szCs w:val="16"/>
          <w:shd w:val="clear" w:color="auto" w:fill="FFFFFF"/>
        </w:rPr>
        <w:t>Нижнеудинские</w:t>
      </w:r>
      <w:proofErr w:type="spellEnd"/>
      <w:r w:rsidRPr="00556AC5">
        <w:rPr>
          <w:rFonts w:ascii="Times New Roman" w:eastAsia="Times New Roman" w:hAnsi="Times New Roman" w:cs="Times New Roman"/>
          <w:color w:val="000000"/>
          <w:sz w:val="16"/>
          <w:szCs w:val="16"/>
          <w:shd w:val="clear" w:color="auto" w:fill="FFFFFF"/>
        </w:rPr>
        <w:t xml:space="preserve"> электрические сети". </w:t>
      </w:r>
    </w:p>
    <w:p w:rsidR="00556AC5" w:rsidRPr="00556AC5" w:rsidRDefault="00556AC5" w:rsidP="00556AC5">
      <w:pPr>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rPr>
      </w:pPr>
      <w:r>
        <w:rPr>
          <w:rFonts w:ascii="Times New Roman" w:eastAsia="Times New Roman" w:hAnsi="Times New Roman" w:cs="Times New Roman"/>
          <w:b/>
          <w:sz w:val="16"/>
          <w:szCs w:val="16"/>
        </w:rPr>
        <w:t xml:space="preserve">     </w:t>
      </w:r>
      <w:r w:rsidRPr="00556AC5">
        <w:rPr>
          <w:rFonts w:ascii="Times New Roman" w:eastAsia="Times New Roman" w:hAnsi="Times New Roman" w:cs="Times New Roman"/>
          <w:color w:val="000000"/>
          <w:sz w:val="16"/>
          <w:szCs w:val="16"/>
          <w:shd w:val="clear" w:color="auto" w:fill="FFFFFF"/>
        </w:rPr>
        <w:t>В рамках реализации программы «</w:t>
      </w:r>
      <w:r w:rsidRPr="00556AC5">
        <w:rPr>
          <w:rFonts w:ascii="Times New Roman" w:eastAsia="Times New Roman" w:hAnsi="Times New Roman" w:cs="Times New Roman"/>
          <w:sz w:val="16"/>
          <w:szCs w:val="16"/>
        </w:rPr>
        <w:t xml:space="preserve">Энергосбережение  и повышение энергетической эффективности на 2016 год» </w:t>
      </w:r>
      <w:r w:rsidRPr="00556AC5">
        <w:rPr>
          <w:rFonts w:ascii="Times New Roman" w:eastAsia="Times New Roman" w:hAnsi="Times New Roman" w:cs="Times New Roman"/>
          <w:color w:val="FF0000"/>
          <w:sz w:val="16"/>
          <w:szCs w:val="16"/>
          <w:shd w:val="clear" w:color="auto" w:fill="FFFFFF"/>
        </w:rPr>
        <w:t xml:space="preserve"> </w:t>
      </w:r>
      <w:r w:rsidRPr="00556AC5">
        <w:rPr>
          <w:rFonts w:ascii="Times New Roman" w:eastAsia="Times New Roman" w:hAnsi="Times New Roman" w:cs="Times New Roman"/>
          <w:sz w:val="16"/>
          <w:szCs w:val="16"/>
          <w:shd w:val="clear" w:color="auto" w:fill="FFFFFF"/>
        </w:rPr>
        <w:t>были закуплены и установлены 4 трехфазных прибора учета электроэнергии</w:t>
      </w:r>
      <w:r w:rsidRPr="00556AC5">
        <w:rPr>
          <w:rFonts w:ascii="Times New Roman" w:eastAsia="Times New Roman" w:hAnsi="Times New Roman" w:cs="Times New Roman"/>
          <w:color w:val="000000"/>
          <w:sz w:val="16"/>
          <w:szCs w:val="16"/>
          <w:shd w:val="clear" w:color="auto" w:fill="FFFFFF"/>
        </w:rPr>
        <w:t xml:space="preserve"> «Нева» на объекты водоснабжения (водонапорные башни).   Так же были заключены договора на определение границ балансовой принадлежности и расчета нагрузочных потерь по данным объектам.</w:t>
      </w:r>
    </w:p>
    <w:p w:rsidR="00556AC5" w:rsidRPr="00556AC5" w:rsidRDefault="00556AC5" w:rsidP="00556AC5">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shd w:val="clear" w:color="auto" w:fill="FFFFFF"/>
        </w:rPr>
      </w:pPr>
      <w:r w:rsidRPr="00556AC5">
        <w:rPr>
          <w:rFonts w:ascii="Times New Roman" w:eastAsia="Times New Roman" w:hAnsi="Times New Roman" w:cs="Times New Roman"/>
          <w:color w:val="000000"/>
          <w:sz w:val="16"/>
          <w:szCs w:val="16"/>
          <w:shd w:val="clear" w:color="auto" w:fill="FFFFFF"/>
        </w:rPr>
        <w:t>Оплата за потребленную электроэнергию составила  249 671 руб. за год;  из них 169 801 руб. было оплачено по исковому заявлению от «</w:t>
      </w:r>
      <w:proofErr w:type="spellStart"/>
      <w:r w:rsidRPr="00556AC5">
        <w:rPr>
          <w:rFonts w:ascii="Times New Roman" w:eastAsia="Times New Roman" w:hAnsi="Times New Roman" w:cs="Times New Roman"/>
          <w:color w:val="000000"/>
          <w:sz w:val="16"/>
          <w:szCs w:val="16"/>
          <w:shd w:val="clear" w:color="auto" w:fill="FFFFFF"/>
        </w:rPr>
        <w:t>Иркутсксэнергосбыт</w:t>
      </w:r>
      <w:proofErr w:type="spellEnd"/>
      <w:r w:rsidRPr="00556AC5">
        <w:rPr>
          <w:rFonts w:ascii="Times New Roman" w:eastAsia="Times New Roman" w:hAnsi="Times New Roman" w:cs="Times New Roman"/>
          <w:color w:val="000000"/>
          <w:sz w:val="16"/>
          <w:szCs w:val="16"/>
          <w:shd w:val="clear" w:color="auto" w:fill="FFFFFF"/>
        </w:rPr>
        <w:t>»  за ранее не учтенную  электроэнергию.</w:t>
      </w:r>
    </w:p>
    <w:p w:rsidR="00556AC5" w:rsidRPr="00556AC5" w:rsidRDefault="00556AC5" w:rsidP="00556AC5">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shd w:val="clear" w:color="auto" w:fill="FFFFFF"/>
        </w:rPr>
      </w:pPr>
      <w:r w:rsidRPr="00556AC5">
        <w:rPr>
          <w:rFonts w:ascii="Times New Roman" w:eastAsia="Times New Roman" w:hAnsi="Times New Roman" w:cs="Times New Roman"/>
          <w:color w:val="000000"/>
          <w:sz w:val="16"/>
          <w:szCs w:val="16"/>
          <w:shd w:val="clear" w:color="auto" w:fill="FFFFFF"/>
        </w:rPr>
        <w:t>Было заготовлено  и вывезено для отопления зданий: администрации, Замзорской сельской библиотеки, Первомайского сельского клуба, КСК 127 м</w:t>
      </w:r>
      <w:r w:rsidRPr="00556AC5">
        <w:rPr>
          <w:rFonts w:ascii="Times New Roman" w:eastAsia="Times New Roman" w:hAnsi="Times New Roman" w:cs="Times New Roman"/>
          <w:color w:val="000000"/>
          <w:sz w:val="16"/>
          <w:szCs w:val="16"/>
          <w:shd w:val="clear" w:color="auto" w:fill="FFFFFF"/>
          <w:vertAlign w:val="superscript"/>
        </w:rPr>
        <w:t xml:space="preserve">3 </w:t>
      </w:r>
      <w:r w:rsidRPr="00556AC5">
        <w:rPr>
          <w:rFonts w:ascii="Times New Roman" w:eastAsia="Times New Roman" w:hAnsi="Times New Roman" w:cs="Times New Roman"/>
          <w:color w:val="000000"/>
          <w:sz w:val="16"/>
          <w:szCs w:val="16"/>
          <w:shd w:val="clear" w:color="auto" w:fill="FFFFFF"/>
        </w:rPr>
        <w:t>дров.</w:t>
      </w:r>
    </w:p>
    <w:p w:rsidR="00556AC5" w:rsidRPr="00556AC5" w:rsidRDefault="00556AC5" w:rsidP="00556AC5">
      <w:pPr>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rPr>
      </w:pPr>
      <w:r>
        <w:rPr>
          <w:rFonts w:ascii="Times New Roman" w:eastAsia="Times New Roman" w:hAnsi="Times New Roman" w:cs="Times New Roman"/>
          <w:b/>
          <w:color w:val="000000"/>
          <w:sz w:val="16"/>
          <w:szCs w:val="16"/>
          <w:shd w:val="clear" w:color="auto" w:fill="FFFFFF"/>
        </w:rPr>
        <w:t xml:space="preserve">          </w:t>
      </w:r>
      <w:r w:rsidRPr="00556AC5">
        <w:rPr>
          <w:rFonts w:ascii="Times New Roman" w:eastAsia="Times New Roman" w:hAnsi="Times New Roman" w:cs="Times New Roman"/>
          <w:color w:val="000000"/>
          <w:sz w:val="16"/>
          <w:szCs w:val="16"/>
          <w:shd w:val="clear" w:color="auto" w:fill="FFFFFF"/>
        </w:rPr>
        <w:t xml:space="preserve">Для обеспечения водоснабжения населения при проведении мероприятий производственного контроля были заключены договора с филиалом ФГУЗ «Центр гигиены и эпидемиологии Иркутской области в городе Нижнеудинске и Нижнеудинском районе» для исследования воды на микробиологические показатели на водонапорные башни по улице Вокзальная 2 А </w:t>
      </w:r>
      <w:r w:rsidRPr="00556AC5">
        <w:rPr>
          <w:rFonts w:ascii="Times New Roman" w:eastAsia="Times New Roman" w:hAnsi="Times New Roman" w:cs="Times New Roman"/>
          <w:i/>
          <w:color w:val="000000"/>
          <w:sz w:val="16"/>
          <w:szCs w:val="16"/>
          <w:shd w:val="clear" w:color="auto" w:fill="FFFFFF"/>
        </w:rPr>
        <w:t>(водоснабжение МКОУ Замзорской СОШ)</w:t>
      </w:r>
      <w:r w:rsidRPr="00556AC5">
        <w:rPr>
          <w:rFonts w:ascii="Times New Roman" w:eastAsia="Times New Roman" w:hAnsi="Times New Roman" w:cs="Times New Roman"/>
          <w:color w:val="000000"/>
          <w:sz w:val="16"/>
          <w:szCs w:val="16"/>
          <w:shd w:val="clear" w:color="auto" w:fill="FFFFFF"/>
        </w:rPr>
        <w:t xml:space="preserve"> и Центральная10 </w:t>
      </w:r>
      <w:r w:rsidRPr="00556AC5">
        <w:rPr>
          <w:rFonts w:ascii="Times New Roman" w:eastAsia="Times New Roman" w:hAnsi="Times New Roman" w:cs="Times New Roman"/>
          <w:i/>
          <w:color w:val="000000"/>
          <w:sz w:val="16"/>
          <w:szCs w:val="16"/>
          <w:shd w:val="clear" w:color="auto" w:fill="FFFFFF"/>
        </w:rPr>
        <w:t xml:space="preserve">(водоснабжение детского сада). </w:t>
      </w:r>
      <w:r w:rsidRPr="00556AC5">
        <w:rPr>
          <w:rFonts w:ascii="Times New Roman" w:eastAsia="Times New Roman" w:hAnsi="Times New Roman" w:cs="Times New Roman"/>
          <w:color w:val="000000"/>
          <w:sz w:val="16"/>
          <w:szCs w:val="16"/>
          <w:shd w:val="clear" w:color="auto" w:fill="FFFFFF"/>
        </w:rPr>
        <w:t xml:space="preserve"> </w:t>
      </w:r>
    </w:p>
    <w:p w:rsidR="00556AC5" w:rsidRPr="00556AC5" w:rsidRDefault="00556AC5" w:rsidP="00556AC5">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shd w:val="clear" w:color="auto" w:fill="FFFFFF"/>
        </w:rPr>
      </w:pPr>
      <w:r w:rsidRPr="00556AC5">
        <w:rPr>
          <w:rFonts w:ascii="Times New Roman" w:eastAsia="Times New Roman" w:hAnsi="Times New Roman" w:cs="Times New Roman"/>
          <w:color w:val="000000"/>
          <w:sz w:val="16"/>
          <w:szCs w:val="16"/>
          <w:shd w:val="clear" w:color="auto" w:fill="FFFFFF"/>
        </w:rPr>
        <w:t>Расходы составили 7 930 рублей.</w:t>
      </w:r>
    </w:p>
    <w:p w:rsidR="00556AC5" w:rsidRPr="00556AC5" w:rsidRDefault="00556AC5" w:rsidP="00556AC5">
      <w:pPr>
        <w:shd w:val="clear" w:color="auto" w:fill="FFFFFF"/>
        <w:spacing w:after="0" w:line="240" w:lineRule="auto"/>
        <w:jc w:val="both"/>
        <w:rPr>
          <w:rFonts w:ascii="Times New Roman" w:eastAsia="Times New Roman" w:hAnsi="Times New Roman" w:cs="Times New Roman"/>
          <w:sz w:val="16"/>
          <w:szCs w:val="16"/>
          <w:u w:val="single"/>
        </w:rPr>
      </w:pPr>
      <w:r>
        <w:rPr>
          <w:rFonts w:ascii="Times New Roman" w:eastAsia="Times New Roman" w:hAnsi="Times New Roman" w:cs="Times New Roman"/>
          <w:sz w:val="16"/>
          <w:szCs w:val="16"/>
        </w:rPr>
        <w:t xml:space="preserve">      </w:t>
      </w:r>
      <w:r w:rsidRPr="00556AC5">
        <w:rPr>
          <w:rFonts w:ascii="Times New Roman" w:eastAsia="Times New Roman" w:hAnsi="Times New Roman" w:cs="Times New Roman"/>
          <w:sz w:val="16"/>
          <w:szCs w:val="16"/>
          <w:shd w:val="clear" w:color="auto" w:fill="FFFFFF"/>
        </w:rPr>
        <w:t xml:space="preserve">Мероприятия по реализации </w:t>
      </w:r>
      <w:r w:rsidRPr="00556AC5">
        <w:rPr>
          <w:rFonts w:ascii="Times New Roman" w:eastAsia="Times New Roman" w:hAnsi="Times New Roman" w:cs="Times New Roman"/>
          <w:b/>
          <w:sz w:val="16"/>
          <w:szCs w:val="16"/>
          <w:shd w:val="clear" w:color="auto" w:fill="FFFFFF"/>
        </w:rPr>
        <w:t>проекта «Народные инициативы»</w:t>
      </w:r>
      <w:r w:rsidRPr="00556AC5">
        <w:rPr>
          <w:rFonts w:ascii="Times New Roman" w:eastAsia="Times New Roman" w:hAnsi="Times New Roman" w:cs="Times New Roman"/>
          <w:sz w:val="16"/>
          <w:szCs w:val="16"/>
          <w:shd w:val="clear" w:color="auto" w:fill="FFFFFF"/>
        </w:rPr>
        <w:t xml:space="preserve"> в 2016 году.</w:t>
      </w:r>
      <w:r w:rsidRPr="00556AC5">
        <w:rPr>
          <w:rFonts w:ascii="Times New Roman" w:eastAsia="Times New Roman" w:hAnsi="Times New Roman" w:cs="Times New Roman"/>
          <w:sz w:val="16"/>
          <w:szCs w:val="16"/>
        </w:rPr>
        <w:t xml:space="preserve"> В течение года затрачено </w:t>
      </w:r>
      <w:r w:rsidRPr="00556AC5">
        <w:rPr>
          <w:rFonts w:ascii="Times New Roman" w:eastAsia="Times New Roman" w:hAnsi="Times New Roman" w:cs="Times New Roman"/>
          <w:b/>
          <w:sz w:val="16"/>
          <w:szCs w:val="16"/>
          <w:u w:val="single"/>
        </w:rPr>
        <w:t>391 140 руб</w:t>
      </w:r>
      <w:r w:rsidRPr="00556AC5">
        <w:rPr>
          <w:rFonts w:ascii="Times New Roman" w:eastAsia="Times New Roman" w:hAnsi="Times New Roman" w:cs="Times New Roman"/>
          <w:sz w:val="16"/>
          <w:szCs w:val="16"/>
          <w:u w:val="single"/>
        </w:rPr>
        <w:t>.</w:t>
      </w:r>
      <w:r w:rsidRPr="00556AC5">
        <w:rPr>
          <w:rFonts w:ascii="Times New Roman" w:eastAsia="Times New Roman" w:hAnsi="Times New Roman" w:cs="Times New Roman"/>
          <w:b/>
          <w:sz w:val="16"/>
          <w:szCs w:val="16"/>
          <w:u w:val="single"/>
        </w:rPr>
        <w:t>67 коп</w:t>
      </w:r>
      <w:r w:rsidRPr="00556AC5">
        <w:rPr>
          <w:rFonts w:ascii="Times New Roman" w:eastAsia="Times New Roman" w:hAnsi="Times New Roman" w:cs="Times New Roman"/>
          <w:sz w:val="16"/>
          <w:szCs w:val="16"/>
          <w:u w:val="single"/>
        </w:rPr>
        <w:t>.; из них  областных 297 800 руб., с местного бюджета 93340руб.,67 коп.</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          - приобретен прицеп тракторный на сумму (327666руб,67коп.)</w:t>
      </w:r>
    </w:p>
    <w:p w:rsidR="00805601" w:rsidRPr="00534A71" w:rsidRDefault="00556AC5" w:rsidP="00534A71">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Pr="00556AC5">
        <w:rPr>
          <w:rFonts w:ascii="Times New Roman" w:eastAsia="Times New Roman" w:hAnsi="Times New Roman" w:cs="Times New Roman"/>
          <w:sz w:val="16"/>
          <w:szCs w:val="16"/>
        </w:rPr>
        <w:t>проведены работы по установке средств охранной сигнализации и системы технологического телевидения для МКУК Замзорского МО (</w:t>
      </w:r>
      <w:r w:rsidRPr="00556AC5">
        <w:rPr>
          <w:rFonts w:ascii="Times New Roman" w:eastAsia="Times New Roman" w:hAnsi="Times New Roman" w:cs="Times New Roman"/>
          <w:sz w:val="16"/>
          <w:szCs w:val="16"/>
          <w:u w:val="single"/>
        </w:rPr>
        <w:t>63474</w:t>
      </w:r>
      <w:r w:rsidR="00534A71">
        <w:rPr>
          <w:rFonts w:ascii="Times New Roman" w:eastAsia="Times New Roman" w:hAnsi="Times New Roman" w:cs="Times New Roman"/>
          <w:sz w:val="16"/>
          <w:szCs w:val="16"/>
        </w:rPr>
        <w:t xml:space="preserve"> руб.)</w:t>
      </w:r>
    </w:p>
    <w:p w:rsidR="00805601" w:rsidRDefault="00556AC5" w:rsidP="00805601">
      <w:pPr>
        <w:tabs>
          <w:tab w:val="left" w:pos="480"/>
          <w:tab w:val="num" w:pos="720"/>
        </w:tabs>
        <w:spacing w:after="0" w:line="240" w:lineRule="auto"/>
        <w:jc w:val="center"/>
        <w:rPr>
          <w:rFonts w:ascii="Times New Roman" w:eastAsia="Times New Roman" w:hAnsi="Times New Roman" w:cs="Times New Roman"/>
          <w:b/>
          <w:sz w:val="16"/>
          <w:szCs w:val="16"/>
        </w:rPr>
      </w:pPr>
      <w:r w:rsidRPr="00556AC5">
        <w:rPr>
          <w:rFonts w:ascii="Times New Roman" w:eastAsia="Times New Roman" w:hAnsi="Times New Roman" w:cs="Times New Roman"/>
          <w:b/>
          <w:sz w:val="16"/>
          <w:szCs w:val="16"/>
        </w:rPr>
        <w:t xml:space="preserve">Программа «Предупреждение чрезвычайных ситуаций и обеспечение пожарной безопасности в МО» </w:t>
      </w:r>
    </w:p>
    <w:p w:rsidR="00556AC5" w:rsidRPr="00556AC5" w:rsidRDefault="00556AC5" w:rsidP="00805601">
      <w:pPr>
        <w:tabs>
          <w:tab w:val="left" w:pos="480"/>
          <w:tab w:val="num" w:pos="720"/>
        </w:tabs>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b/>
          <w:sz w:val="16"/>
          <w:szCs w:val="16"/>
        </w:rPr>
        <w:t xml:space="preserve"> </w:t>
      </w:r>
      <w:r w:rsidR="00805601">
        <w:rPr>
          <w:rFonts w:ascii="Times New Roman" w:eastAsia="Times New Roman" w:hAnsi="Times New Roman" w:cs="Times New Roman"/>
          <w:b/>
          <w:sz w:val="16"/>
          <w:szCs w:val="16"/>
        </w:rPr>
        <w:t xml:space="preserve">    </w:t>
      </w:r>
      <w:r w:rsidRPr="00556AC5">
        <w:rPr>
          <w:rFonts w:ascii="Times New Roman" w:eastAsia="Times New Roman" w:hAnsi="Times New Roman" w:cs="Times New Roman"/>
          <w:sz w:val="16"/>
          <w:szCs w:val="16"/>
        </w:rPr>
        <w:t>Продолжает действовать добровольная пожарная дружина на территории Замзорского муниципального образования в количестве 7 человек. Граждане обеспечены пожарным инвентарем (лопатами, баграми, топорами, ведрами, противопожарными ранцами). Первичные средства тушения пожаров имеются в администрации Замзорского муниципального образования, в муниципальном казенном учреждении культуры Замзорского муниципального образования, в Замзорской сельской библиотеке и в Первомайском сельском клубе. Для оказания помощи пожарной службе в тушении возможных пожаров в администрации имеется трактор-экскаватор - погрузчик ЭО-2626. На территории п. Замзор имеется ООО «</w:t>
      </w:r>
      <w:proofErr w:type="spellStart"/>
      <w:r w:rsidRPr="00556AC5">
        <w:rPr>
          <w:rFonts w:ascii="Times New Roman" w:eastAsia="Times New Roman" w:hAnsi="Times New Roman" w:cs="Times New Roman"/>
          <w:sz w:val="16"/>
          <w:szCs w:val="16"/>
        </w:rPr>
        <w:t>Транснефть</w:t>
      </w:r>
      <w:proofErr w:type="spellEnd"/>
      <w:r w:rsidRPr="00556AC5">
        <w:rPr>
          <w:rFonts w:ascii="Times New Roman" w:eastAsia="Times New Roman" w:hAnsi="Times New Roman" w:cs="Times New Roman"/>
          <w:sz w:val="16"/>
          <w:szCs w:val="16"/>
        </w:rPr>
        <w:t>-Восток», в которой находится объектовая пожарная команда, осуществляющая тушение пожаров при их возникновении. Заключены соглашения с индивидуальными предпринимателями по привлечению техники: автомобиль ЗИЛ-131 с прицепной ёмкостью для воды.</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Организовано проведение разъяснительной работы и инструктажи среди населения        по предупреждению пожаров в жилых домах и лесах, запрещению сжигания бытовых отходов, мусора, сухой травы, о мерах пожарной безопасности при обращении с электронагревательными приборами, печным отоплением, путем распространения памяток и листовок. Проведено 219 </w:t>
      </w:r>
      <w:proofErr w:type="spellStart"/>
      <w:r w:rsidRPr="00556AC5">
        <w:rPr>
          <w:rFonts w:ascii="Times New Roman" w:eastAsia="Times New Roman" w:hAnsi="Times New Roman" w:cs="Times New Roman"/>
          <w:sz w:val="16"/>
          <w:szCs w:val="16"/>
        </w:rPr>
        <w:t>подворовых</w:t>
      </w:r>
      <w:proofErr w:type="spellEnd"/>
      <w:r w:rsidRPr="00556AC5">
        <w:rPr>
          <w:rFonts w:ascii="Times New Roman" w:eastAsia="Times New Roman" w:hAnsi="Times New Roman" w:cs="Times New Roman"/>
          <w:sz w:val="16"/>
          <w:szCs w:val="16"/>
        </w:rPr>
        <w:t xml:space="preserve"> обходов.</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Выполнено обустройство </w:t>
      </w:r>
      <w:r w:rsidRPr="00556AC5">
        <w:rPr>
          <w:rFonts w:ascii="Times New Roman" w:eastAsia="Times New Roman" w:hAnsi="Times New Roman" w:cs="Times New Roman"/>
          <w:bCs/>
          <w:color w:val="333333"/>
          <w:sz w:val="16"/>
          <w:szCs w:val="16"/>
          <w:shd w:val="clear" w:color="auto" w:fill="FFFFFF"/>
        </w:rPr>
        <w:t>минерализованных</w:t>
      </w:r>
      <w:r w:rsidRPr="00556AC5">
        <w:rPr>
          <w:rFonts w:ascii="Times New Roman" w:eastAsia="Times New Roman" w:hAnsi="Times New Roman" w:cs="Times New Roman"/>
          <w:sz w:val="16"/>
          <w:szCs w:val="16"/>
        </w:rPr>
        <w:t xml:space="preserve"> полос в поселке Первомайский 800 метров и поселок Замзор 1,5 км.</w:t>
      </w:r>
    </w:p>
    <w:p w:rsidR="00556AC5" w:rsidRPr="00556AC5" w:rsidRDefault="00556AC5" w:rsidP="00556AC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556AC5">
        <w:rPr>
          <w:rFonts w:ascii="Times New Roman" w:eastAsia="Times New Roman" w:hAnsi="Times New Roman" w:cs="Times New Roman"/>
          <w:b/>
          <w:sz w:val="16"/>
          <w:szCs w:val="16"/>
          <w:shd w:val="clear" w:color="auto" w:fill="FFFFFF"/>
        </w:rPr>
        <w:t>По администрации Замзорского МО</w:t>
      </w:r>
      <w:r w:rsidRPr="00556AC5">
        <w:rPr>
          <w:rFonts w:ascii="Times New Roman" w:eastAsia="Times New Roman" w:hAnsi="Times New Roman" w:cs="Times New Roman"/>
          <w:sz w:val="16"/>
          <w:szCs w:val="16"/>
          <w:shd w:val="clear" w:color="auto" w:fill="FFFFFF"/>
        </w:rPr>
        <w:t xml:space="preserve"> за 2016 год принято 117 постановлений. Выдано 509 справок.</w:t>
      </w:r>
      <w:r w:rsidRPr="00556AC5">
        <w:rPr>
          <w:rFonts w:ascii="Times New Roman" w:eastAsia="Times New Roman" w:hAnsi="Times New Roman" w:cs="Times New Roman"/>
          <w:sz w:val="16"/>
          <w:szCs w:val="16"/>
        </w:rPr>
        <w:t xml:space="preserve"> Органами прокуратуры было сделано 26 запросов, 11 представлений, 7 предложений, вынесен 1 протест, 8 исковых заявлений. Все протесты и запросы были рассмотрены. Изложенные в них требования выполнены в полном объеме, ответы предоставлены в установленные сроки.</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        Администрацией было подано исковое заявление в арбитражный суд Иркутской области для принятия решения о выдаче разрешения на ввод в эксплуатацию культурно - спортивного комплекса для дальнейшего оформления права собственности. На основании определения арбитражного суда Иркутской области от 23.01.2017 года  исковое заявление администрации оставить без рассмотрения.</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    Принято 41 решение Думы, издано 73 распоряжения </w:t>
      </w:r>
    </w:p>
    <w:p w:rsidR="00556AC5" w:rsidRPr="00556AC5" w:rsidRDefault="00556AC5" w:rsidP="00556AC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FF0000"/>
          <w:sz w:val="16"/>
          <w:szCs w:val="16"/>
        </w:rPr>
        <w:t xml:space="preserve">     </w:t>
      </w:r>
      <w:r w:rsidRPr="00556AC5">
        <w:rPr>
          <w:rFonts w:ascii="Times New Roman" w:eastAsia="Times New Roman" w:hAnsi="Times New Roman" w:cs="Times New Roman"/>
          <w:sz w:val="16"/>
          <w:szCs w:val="16"/>
        </w:rPr>
        <w:t>Было выдано 3 разрешения на строительство, 4 разрешения на ввод в эксплуатацию,  утверждено 6 схем расположения земельного участка, выдано 3 разрешения на пользование земельными участками, проведены 3 предварительных согласования предоставления земельных участков для строительства индивидуальных жилых домов, заключены 3 договора о предоставлении земельных участков в аренду, 1 договор о предоставлении в собственность за плату земельного участка.</w:t>
      </w:r>
    </w:p>
    <w:p w:rsidR="00556AC5" w:rsidRPr="00556AC5" w:rsidRDefault="00556AC5" w:rsidP="00556AC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      </w:t>
      </w:r>
      <w:r w:rsidRPr="00556AC5">
        <w:rPr>
          <w:rFonts w:ascii="Times New Roman" w:eastAsia="Times New Roman" w:hAnsi="Times New Roman" w:cs="Times New Roman"/>
          <w:b/>
          <w:sz w:val="16"/>
          <w:szCs w:val="16"/>
        </w:rPr>
        <w:t>При осуществлении</w:t>
      </w:r>
      <w:r w:rsidRPr="00556AC5">
        <w:rPr>
          <w:rFonts w:ascii="Times New Roman" w:eastAsia="Times New Roman" w:hAnsi="Times New Roman" w:cs="Times New Roman"/>
          <w:sz w:val="16"/>
          <w:szCs w:val="16"/>
        </w:rPr>
        <w:t xml:space="preserve"> полномочий по проведению муниципального земельного контроля в соответствии с планом графиком проверок эффективного использования земельных участков на территории Замзорского муниципального образования в 2016 году проведено 7 проверок за использованием земель Замзорского муниципального образования физическими лицами. Для увеличения налоговых поступлений проводится работа с организациями и физическими лицами о необходимости оформления правоустанавливающих документов на земельные участки и объекты недвижимости. Замзорское муниципальное образование совместно с межрайонной инспекцией федеральной налоговой службы № 6 по Иркутской области сотрудничает в части осуществления контроля и организации работы по вовлечению в налоговый оборот земельных участков, у которых оформленные в собственность объекты недвижимого имущества расположены на неоформленных в собственность земельных участках, к оформлению их в собственность либо заключению с ними договоров аренды земельных участков. В результате земельного контроля отмечается повышение эффективности данного контроля. Жители поселения активней принимают меры по оформлению правоустанавливающих документов на землю, а также по соблюдению земельного законодательства.</w:t>
      </w:r>
    </w:p>
    <w:p w:rsidR="00556AC5" w:rsidRPr="00556AC5" w:rsidRDefault="00556AC5" w:rsidP="00556AC5">
      <w:pPr>
        <w:shd w:val="clear" w:color="auto" w:fill="FFFFFF"/>
        <w:spacing w:after="0" w:line="240" w:lineRule="auto"/>
        <w:ind w:firstLine="284"/>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 За 2016 год администрацией выдана 31 выписка из похозяйственной книги на земельные участки для дальнейшего оформления права собственности</w:t>
      </w:r>
    </w:p>
    <w:p w:rsidR="00556AC5" w:rsidRPr="00556AC5" w:rsidRDefault="00556AC5" w:rsidP="00556AC5">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556AC5">
        <w:rPr>
          <w:rFonts w:ascii="Times New Roman" w:eastAsia="Times New Roman" w:hAnsi="Times New Roman" w:cs="Times New Roman"/>
          <w:sz w:val="16"/>
          <w:szCs w:val="16"/>
        </w:rPr>
        <w:t>При администрации Замзорского МО ведется работа военно-учетного стола.</w:t>
      </w:r>
      <w:r>
        <w:rPr>
          <w:rFonts w:ascii="Times New Roman" w:eastAsia="Times New Roman" w:hAnsi="Times New Roman" w:cs="Times New Roman"/>
          <w:sz w:val="16"/>
          <w:szCs w:val="16"/>
        </w:rPr>
        <w:t xml:space="preserve"> </w:t>
      </w:r>
      <w:r w:rsidRPr="00556AC5">
        <w:rPr>
          <w:rFonts w:ascii="Times New Roman" w:eastAsia="Times New Roman" w:hAnsi="Times New Roman" w:cs="Times New Roman"/>
          <w:b/>
          <w:sz w:val="16"/>
          <w:szCs w:val="16"/>
        </w:rPr>
        <w:t>276</w:t>
      </w:r>
      <w:r w:rsidRPr="00556AC5">
        <w:rPr>
          <w:rFonts w:ascii="Times New Roman" w:eastAsia="Times New Roman" w:hAnsi="Times New Roman" w:cs="Times New Roman"/>
          <w:sz w:val="16"/>
          <w:szCs w:val="16"/>
        </w:rPr>
        <w:t xml:space="preserve"> граждан  состоящих на воинском учете. Из них: </w:t>
      </w:r>
      <w:r w:rsidRPr="00556AC5">
        <w:rPr>
          <w:rFonts w:ascii="Times New Roman" w:eastAsia="Times New Roman" w:hAnsi="Times New Roman" w:cs="Times New Roman"/>
          <w:b/>
          <w:sz w:val="16"/>
          <w:szCs w:val="16"/>
        </w:rPr>
        <w:t>2</w:t>
      </w:r>
      <w:r w:rsidRPr="00556AC5">
        <w:rPr>
          <w:rFonts w:ascii="Times New Roman" w:eastAsia="Times New Roman" w:hAnsi="Times New Roman" w:cs="Times New Roman"/>
          <w:sz w:val="16"/>
          <w:szCs w:val="16"/>
        </w:rPr>
        <w:t xml:space="preserve"> -  офицера запаса; </w:t>
      </w:r>
      <w:r w:rsidRPr="00556AC5">
        <w:rPr>
          <w:rFonts w:ascii="Times New Roman" w:eastAsia="Times New Roman" w:hAnsi="Times New Roman" w:cs="Times New Roman"/>
          <w:b/>
          <w:sz w:val="16"/>
          <w:szCs w:val="16"/>
        </w:rPr>
        <w:t>249</w:t>
      </w:r>
      <w:r w:rsidRPr="00556AC5">
        <w:rPr>
          <w:rFonts w:ascii="Times New Roman" w:eastAsia="Times New Roman" w:hAnsi="Times New Roman" w:cs="Times New Roman"/>
          <w:sz w:val="16"/>
          <w:szCs w:val="16"/>
        </w:rPr>
        <w:t xml:space="preserve"> - прапорщиков, мичманов, сержантов, старшин, солдат, матросов запаса; </w:t>
      </w:r>
      <w:r w:rsidRPr="00556AC5">
        <w:rPr>
          <w:rFonts w:ascii="Times New Roman" w:eastAsia="Times New Roman" w:hAnsi="Times New Roman" w:cs="Times New Roman"/>
          <w:b/>
          <w:sz w:val="16"/>
          <w:szCs w:val="16"/>
        </w:rPr>
        <w:t>25</w:t>
      </w:r>
      <w:r w:rsidRPr="00556AC5">
        <w:rPr>
          <w:rFonts w:ascii="Times New Roman" w:eastAsia="Times New Roman" w:hAnsi="Times New Roman" w:cs="Times New Roman"/>
          <w:sz w:val="16"/>
          <w:szCs w:val="16"/>
        </w:rPr>
        <w:t xml:space="preserve"> – граждан, подлежащих призыву на военную службу, не пребывающих в запасе.</w:t>
      </w:r>
    </w:p>
    <w:p w:rsidR="00556AC5" w:rsidRPr="00556AC5" w:rsidRDefault="00556AC5" w:rsidP="00556AC5">
      <w:pPr>
        <w:spacing w:after="0" w:line="240" w:lineRule="auto"/>
        <w:jc w:val="both"/>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rPr>
        <w:t xml:space="preserve">     </w:t>
      </w:r>
      <w:r w:rsidRPr="00556AC5">
        <w:rPr>
          <w:rFonts w:ascii="Times New Roman" w:eastAsia="Times New Roman" w:hAnsi="Times New Roman" w:cs="Times New Roman"/>
          <w:sz w:val="16"/>
          <w:szCs w:val="16"/>
          <w:lang w:val="x-none" w:eastAsia="x-none"/>
        </w:rPr>
        <w:t>При администрации продолжает свою деятельность в обновленном составе общественная  комиссия по работе с трудными детьми и неблагополучными семьями, подростками. В 201</w:t>
      </w:r>
      <w:r w:rsidRPr="00556AC5">
        <w:rPr>
          <w:rFonts w:ascii="Times New Roman" w:eastAsia="Times New Roman" w:hAnsi="Times New Roman" w:cs="Times New Roman"/>
          <w:sz w:val="16"/>
          <w:szCs w:val="16"/>
          <w:lang w:eastAsia="x-none"/>
        </w:rPr>
        <w:t>6</w:t>
      </w:r>
      <w:r w:rsidRPr="00556AC5">
        <w:rPr>
          <w:rFonts w:ascii="Times New Roman" w:eastAsia="Times New Roman" w:hAnsi="Times New Roman" w:cs="Times New Roman"/>
          <w:sz w:val="16"/>
          <w:szCs w:val="16"/>
          <w:lang w:val="x-none" w:eastAsia="x-none"/>
        </w:rPr>
        <w:t xml:space="preserve"> году </w:t>
      </w:r>
      <w:r w:rsidRPr="00556AC5">
        <w:rPr>
          <w:rFonts w:ascii="Times New Roman" w:eastAsia="Times New Roman" w:hAnsi="Times New Roman" w:cs="Times New Roman"/>
          <w:sz w:val="16"/>
          <w:szCs w:val="16"/>
          <w:lang w:eastAsia="x-none"/>
        </w:rPr>
        <w:t xml:space="preserve">было проведено 7 заседаний комиссии, 23 </w:t>
      </w:r>
      <w:proofErr w:type="spellStart"/>
      <w:r w:rsidRPr="00556AC5">
        <w:rPr>
          <w:rFonts w:ascii="Times New Roman" w:eastAsia="Times New Roman" w:hAnsi="Times New Roman" w:cs="Times New Roman"/>
          <w:sz w:val="16"/>
          <w:szCs w:val="16"/>
          <w:lang w:eastAsia="x-none"/>
        </w:rPr>
        <w:t>подворовых</w:t>
      </w:r>
      <w:proofErr w:type="spellEnd"/>
      <w:r w:rsidRPr="00556AC5">
        <w:rPr>
          <w:rFonts w:ascii="Times New Roman" w:eastAsia="Times New Roman" w:hAnsi="Times New Roman" w:cs="Times New Roman"/>
          <w:sz w:val="16"/>
          <w:szCs w:val="16"/>
          <w:lang w:eastAsia="x-none"/>
        </w:rPr>
        <w:t xml:space="preserve"> обходов социально- неблагополучных семей</w:t>
      </w:r>
      <w:r w:rsidRPr="00556AC5">
        <w:rPr>
          <w:rFonts w:ascii="Times New Roman" w:eastAsia="Times New Roman" w:hAnsi="Times New Roman" w:cs="Times New Roman"/>
          <w:sz w:val="16"/>
          <w:szCs w:val="16"/>
          <w:lang w:val="x-none" w:eastAsia="x-none"/>
        </w:rPr>
        <w:t>.  Воспитательные беседы, инструктажи, обследованы жилищно-бытовые условия.  Утвержден и согласован с полицией план проведения  рейдов и проверок, а так же разработан  план работы на текущий 201</w:t>
      </w:r>
      <w:r w:rsidRPr="00556AC5">
        <w:rPr>
          <w:rFonts w:ascii="Times New Roman" w:eastAsia="Times New Roman" w:hAnsi="Times New Roman" w:cs="Times New Roman"/>
          <w:sz w:val="16"/>
          <w:szCs w:val="16"/>
          <w:lang w:eastAsia="x-none"/>
        </w:rPr>
        <w:t>7</w:t>
      </w:r>
      <w:r w:rsidRPr="00556AC5">
        <w:rPr>
          <w:rFonts w:ascii="Times New Roman" w:eastAsia="Times New Roman" w:hAnsi="Times New Roman" w:cs="Times New Roman"/>
          <w:sz w:val="16"/>
          <w:szCs w:val="16"/>
          <w:lang w:val="x-none" w:eastAsia="x-none"/>
        </w:rPr>
        <w:t xml:space="preserve"> год.</w:t>
      </w:r>
    </w:p>
    <w:p w:rsidR="00556AC5" w:rsidRPr="00556AC5" w:rsidRDefault="00556AC5" w:rsidP="00556AC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shd w:val="clear" w:color="auto" w:fill="F5F9EA"/>
        </w:rPr>
        <w:t xml:space="preserve">       </w:t>
      </w:r>
      <w:r w:rsidRPr="00556AC5">
        <w:rPr>
          <w:rFonts w:ascii="Times New Roman" w:eastAsia="Times New Roman" w:hAnsi="Times New Roman" w:cs="Times New Roman"/>
          <w:b/>
          <w:sz w:val="16"/>
          <w:szCs w:val="16"/>
        </w:rPr>
        <w:t>В рамках действующей муниципальной программы</w:t>
      </w:r>
      <w:r w:rsidRPr="00556AC5">
        <w:rPr>
          <w:rFonts w:ascii="Times New Roman" w:eastAsia="Times New Roman" w:hAnsi="Times New Roman" w:cs="Times New Roman"/>
          <w:sz w:val="16"/>
          <w:szCs w:val="16"/>
        </w:rPr>
        <w:t xml:space="preserve">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Замзорского муниципального образования». В здании администрации и библиотеке размещены информационные стенды. На зданиях магазинов на досках объявлений размещены памятки о противодействии терроризма и экстремизма.</w:t>
      </w:r>
    </w:p>
    <w:p w:rsidR="00556AC5" w:rsidRPr="00556AC5" w:rsidRDefault="00556AC5" w:rsidP="00556AC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556AC5">
        <w:rPr>
          <w:rFonts w:ascii="Times New Roman" w:eastAsia="Times New Roman" w:hAnsi="Times New Roman" w:cs="Times New Roman"/>
          <w:sz w:val="16"/>
          <w:szCs w:val="16"/>
        </w:rPr>
        <w:t>Проводились работы по ликвидации не санкционированных свалок на территории п. Замзор. Определено место для вывоза и складирования ТБО с  обустройством  подъезда.  (Отсыпка ПГС), ликвидированы две несанкционированные свалки,</w:t>
      </w:r>
    </w:p>
    <w:p w:rsidR="00805601" w:rsidRPr="00534A71" w:rsidRDefault="00556AC5" w:rsidP="00534A71">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организован сбор и вывоз твердых (бытовых) отходов на место складирования во время проведения на территории населенных пунктов субботников. Проведен</w:t>
      </w:r>
      <w:r w:rsidR="00534A71">
        <w:rPr>
          <w:rFonts w:ascii="Times New Roman" w:eastAsia="Times New Roman" w:hAnsi="Times New Roman" w:cs="Times New Roman"/>
          <w:sz w:val="16"/>
          <w:szCs w:val="16"/>
        </w:rPr>
        <w:t xml:space="preserve">а уборка территории кладбища.  </w:t>
      </w:r>
    </w:p>
    <w:p w:rsidR="00805601" w:rsidRDefault="00556AC5" w:rsidP="00805601">
      <w:pPr>
        <w:shd w:val="clear" w:color="auto" w:fill="FFFFFF"/>
        <w:spacing w:after="0" w:line="240" w:lineRule="auto"/>
        <w:jc w:val="center"/>
        <w:rPr>
          <w:rFonts w:ascii="Times New Roman" w:eastAsia="Times New Roman" w:hAnsi="Times New Roman" w:cs="Times New Roman"/>
          <w:b/>
          <w:sz w:val="16"/>
          <w:szCs w:val="16"/>
          <w:shd w:val="clear" w:color="auto" w:fill="F5F9EA"/>
          <w:lang w:eastAsia="x-none"/>
        </w:rPr>
      </w:pPr>
      <w:r w:rsidRPr="00556AC5">
        <w:rPr>
          <w:rFonts w:ascii="Times New Roman" w:eastAsia="Times New Roman" w:hAnsi="Times New Roman" w:cs="Times New Roman"/>
          <w:b/>
          <w:sz w:val="16"/>
          <w:szCs w:val="16"/>
          <w:shd w:val="clear" w:color="auto" w:fill="F5F9EA"/>
          <w:lang w:val="x-none" w:eastAsia="x-none"/>
        </w:rPr>
        <w:t xml:space="preserve">В  2015 г.  </w:t>
      </w:r>
      <w:r w:rsidRPr="00556AC5">
        <w:rPr>
          <w:rFonts w:ascii="Times New Roman" w:eastAsia="Times New Roman" w:hAnsi="Times New Roman" w:cs="Times New Roman"/>
          <w:b/>
          <w:sz w:val="16"/>
          <w:szCs w:val="16"/>
          <w:shd w:val="clear" w:color="auto" w:fill="F5F9EA"/>
          <w:lang w:eastAsia="x-none"/>
        </w:rPr>
        <w:t xml:space="preserve">постановлением администрации </w:t>
      </w:r>
    </w:p>
    <w:p w:rsidR="00556AC5" w:rsidRPr="00556AC5" w:rsidRDefault="00556AC5" w:rsidP="00805601">
      <w:pPr>
        <w:shd w:val="clear" w:color="auto" w:fill="FFFFFF"/>
        <w:spacing w:after="0" w:line="240" w:lineRule="auto"/>
        <w:jc w:val="center"/>
        <w:rPr>
          <w:rFonts w:ascii="Times New Roman" w:eastAsia="Times New Roman" w:hAnsi="Times New Roman" w:cs="Times New Roman"/>
          <w:b/>
          <w:sz w:val="16"/>
          <w:szCs w:val="16"/>
          <w:shd w:val="clear" w:color="auto" w:fill="F5F9EA"/>
          <w:lang w:eastAsia="x-none"/>
        </w:rPr>
      </w:pPr>
      <w:r w:rsidRPr="00556AC5">
        <w:rPr>
          <w:rFonts w:ascii="Times New Roman" w:eastAsia="Times New Roman" w:hAnsi="Times New Roman" w:cs="Times New Roman"/>
          <w:b/>
          <w:sz w:val="16"/>
          <w:szCs w:val="16"/>
          <w:shd w:val="clear" w:color="auto" w:fill="F5F9EA"/>
          <w:lang w:val="x-none" w:eastAsia="x-none"/>
        </w:rPr>
        <w:t xml:space="preserve">от 21.12.15г.  </w:t>
      </w:r>
      <w:r w:rsidRPr="00556AC5">
        <w:rPr>
          <w:rFonts w:ascii="Times New Roman" w:eastAsia="Times New Roman" w:hAnsi="Times New Roman" w:cs="Times New Roman"/>
          <w:b/>
          <w:sz w:val="16"/>
          <w:szCs w:val="16"/>
          <w:shd w:val="clear" w:color="auto" w:fill="F5F9EA"/>
          <w:lang w:eastAsia="x-none"/>
        </w:rPr>
        <w:t>принята</w:t>
      </w:r>
      <w:r w:rsidRPr="00556AC5">
        <w:rPr>
          <w:rFonts w:ascii="Times New Roman" w:eastAsia="Times New Roman" w:hAnsi="Times New Roman" w:cs="Times New Roman"/>
          <w:b/>
          <w:sz w:val="16"/>
          <w:szCs w:val="16"/>
          <w:shd w:val="clear" w:color="auto" w:fill="F5F9EA"/>
          <w:lang w:val="x-none" w:eastAsia="x-none"/>
        </w:rPr>
        <w:t xml:space="preserve"> програм</w:t>
      </w:r>
      <w:r w:rsidRPr="00556AC5">
        <w:rPr>
          <w:rFonts w:ascii="Times New Roman" w:eastAsia="Times New Roman" w:hAnsi="Times New Roman" w:cs="Times New Roman"/>
          <w:b/>
          <w:sz w:val="16"/>
          <w:szCs w:val="16"/>
          <w:shd w:val="clear" w:color="auto" w:fill="F5F9EA"/>
          <w:lang w:eastAsia="x-none"/>
        </w:rPr>
        <w:t>ма</w:t>
      </w:r>
      <w:r w:rsidRPr="00556AC5">
        <w:rPr>
          <w:rFonts w:ascii="Times New Roman" w:eastAsia="Times New Roman" w:hAnsi="Times New Roman" w:cs="Times New Roman"/>
          <w:b/>
          <w:sz w:val="16"/>
          <w:szCs w:val="16"/>
          <w:shd w:val="clear" w:color="auto" w:fill="F5F9EA"/>
          <w:lang w:val="x-none" w:eastAsia="x-none"/>
        </w:rPr>
        <w:t xml:space="preserve"> </w:t>
      </w:r>
      <w:r w:rsidRPr="00556AC5">
        <w:rPr>
          <w:rFonts w:ascii="Times New Roman" w:eastAsia="Times New Roman" w:hAnsi="Times New Roman" w:cs="Times New Roman"/>
          <w:b/>
          <w:sz w:val="16"/>
          <w:szCs w:val="16"/>
          <w:shd w:val="clear" w:color="auto" w:fill="F5F9EA"/>
          <w:lang w:eastAsia="x-none"/>
        </w:rPr>
        <w:t xml:space="preserve"> </w:t>
      </w:r>
      <w:r w:rsidRPr="00556AC5">
        <w:rPr>
          <w:rFonts w:ascii="Times New Roman" w:eastAsia="Times New Roman" w:hAnsi="Times New Roman" w:cs="Times New Roman"/>
          <w:b/>
          <w:sz w:val="16"/>
          <w:szCs w:val="16"/>
          <w:shd w:val="clear" w:color="auto" w:fill="F5F9EA"/>
          <w:lang w:val="x-none" w:eastAsia="x-none"/>
        </w:rPr>
        <w:t>«Развитие автомобильных дорог общего пользования местного значения»</w:t>
      </w:r>
      <w:r w:rsidRPr="00556AC5">
        <w:rPr>
          <w:rFonts w:ascii="Times New Roman" w:eastAsia="Times New Roman" w:hAnsi="Times New Roman" w:cs="Times New Roman"/>
          <w:b/>
          <w:sz w:val="16"/>
          <w:szCs w:val="16"/>
          <w:shd w:val="clear" w:color="auto" w:fill="F5F9EA"/>
          <w:lang w:eastAsia="x-none"/>
        </w:rPr>
        <w:t>.</w:t>
      </w:r>
    </w:p>
    <w:p w:rsidR="00556AC5" w:rsidRPr="00556AC5" w:rsidRDefault="00556AC5" w:rsidP="00556AC5">
      <w:pPr>
        <w:shd w:val="clear" w:color="auto" w:fill="FFFFFF"/>
        <w:spacing w:after="0" w:line="240" w:lineRule="auto"/>
        <w:jc w:val="both"/>
        <w:rPr>
          <w:rFonts w:ascii="Times New Roman" w:eastAsia="Times New Roman" w:hAnsi="Times New Roman" w:cs="Times New Roman"/>
          <w:sz w:val="16"/>
          <w:szCs w:val="16"/>
          <w:lang w:eastAsia="x-none"/>
        </w:rPr>
      </w:pPr>
      <w:r w:rsidRPr="00556AC5">
        <w:rPr>
          <w:rFonts w:ascii="Times New Roman" w:eastAsia="Times New Roman" w:hAnsi="Times New Roman" w:cs="Times New Roman"/>
          <w:sz w:val="16"/>
          <w:szCs w:val="16"/>
          <w:shd w:val="clear" w:color="auto" w:fill="F5F9EA"/>
          <w:lang w:val="x-none" w:eastAsia="x-none"/>
        </w:rPr>
        <w:t>В</w:t>
      </w:r>
      <w:r w:rsidRPr="00556AC5">
        <w:rPr>
          <w:rFonts w:ascii="Times New Roman" w:eastAsia="Times New Roman" w:hAnsi="Times New Roman" w:cs="Times New Roman"/>
          <w:sz w:val="16"/>
          <w:szCs w:val="16"/>
          <w:shd w:val="clear" w:color="auto" w:fill="F5F9EA"/>
          <w:lang w:eastAsia="x-none"/>
        </w:rPr>
        <w:t xml:space="preserve"> рамках реализации мероприятий программы  в </w:t>
      </w:r>
      <w:r w:rsidRPr="00556AC5">
        <w:rPr>
          <w:rFonts w:ascii="Times New Roman" w:eastAsia="Times New Roman" w:hAnsi="Times New Roman" w:cs="Times New Roman"/>
          <w:sz w:val="16"/>
          <w:szCs w:val="16"/>
          <w:shd w:val="clear" w:color="auto" w:fill="F5F9EA"/>
          <w:lang w:val="x-none" w:eastAsia="x-none"/>
        </w:rPr>
        <w:t xml:space="preserve"> п. Замзор</w:t>
      </w:r>
      <w:r w:rsidRPr="00556AC5">
        <w:rPr>
          <w:rFonts w:ascii="Times New Roman" w:eastAsia="Times New Roman" w:hAnsi="Times New Roman" w:cs="Times New Roman"/>
          <w:b/>
          <w:sz w:val="16"/>
          <w:szCs w:val="16"/>
          <w:shd w:val="clear" w:color="auto" w:fill="F5F9EA"/>
          <w:lang w:val="x-none" w:eastAsia="x-none"/>
        </w:rPr>
        <w:t xml:space="preserve"> </w:t>
      </w:r>
      <w:r w:rsidRPr="00556AC5">
        <w:rPr>
          <w:rFonts w:ascii="Times New Roman" w:eastAsia="Times New Roman" w:hAnsi="Times New Roman" w:cs="Times New Roman"/>
          <w:sz w:val="16"/>
          <w:szCs w:val="16"/>
          <w:shd w:val="clear" w:color="auto" w:fill="F5F9EA"/>
          <w:lang w:eastAsia="x-none"/>
        </w:rPr>
        <w:t>выполнены  работы по содержанию улиц Вокзальная, Школьная, Центральная, Алтайская, Садовая</w:t>
      </w:r>
      <w:r w:rsidRPr="00556AC5">
        <w:rPr>
          <w:rFonts w:ascii="Times New Roman" w:eastAsia="Times New Roman" w:hAnsi="Times New Roman" w:cs="Times New Roman"/>
          <w:sz w:val="16"/>
          <w:szCs w:val="16"/>
          <w:shd w:val="clear" w:color="auto" w:fill="F5F9EA"/>
          <w:lang w:val="x-none" w:eastAsia="x-none"/>
        </w:rPr>
        <w:t xml:space="preserve">. На общую сумму </w:t>
      </w:r>
      <w:r w:rsidRPr="00556AC5">
        <w:rPr>
          <w:rFonts w:ascii="Times New Roman" w:eastAsia="Times New Roman" w:hAnsi="Times New Roman" w:cs="Times New Roman"/>
          <w:sz w:val="16"/>
          <w:szCs w:val="16"/>
          <w:lang w:eastAsia="x-none"/>
        </w:rPr>
        <w:t>40 тыс. рублей.</w:t>
      </w:r>
      <w:r w:rsidRPr="00556AC5">
        <w:rPr>
          <w:rFonts w:ascii="Times New Roman" w:eastAsia="Times New Roman" w:hAnsi="Times New Roman" w:cs="Times New Roman"/>
          <w:sz w:val="16"/>
          <w:szCs w:val="16"/>
          <w:shd w:val="clear" w:color="auto" w:fill="F5F9EA"/>
          <w:lang w:val="x-none" w:eastAsia="x-none"/>
        </w:rPr>
        <w:t xml:space="preserve"> </w:t>
      </w:r>
      <w:r w:rsidRPr="00556AC5">
        <w:rPr>
          <w:rFonts w:ascii="Times New Roman" w:eastAsia="Times New Roman" w:hAnsi="Times New Roman" w:cs="Times New Roman"/>
          <w:i/>
          <w:sz w:val="16"/>
          <w:szCs w:val="16"/>
          <w:shd w:val="clear" w:color="auto" w:fill="F5F9EA"/>
          <w:lang w:eastAsia="x-none"/>
        </w:rPr>
        <w:t>(договор по транспортировке дорожного материала)</w:t>
      </w:r>
      <w:r w:rsidRPr="00556AC5">
        <w:rPr>
          <w:rFonts w:ascii="Times New Roman" w:eastAsia="Times New Roman" w:hAnsi="Times New Roman" w:cs="Times New Roman"/>
          <w:sz w:val="16"/>
          <w:szCs w:val="16"/>
          <w:lang w:eastAsia="x-none"/>
        </w:rPr>
        <w:t xml:space="preserve"> </w:t>
      </w:r>
    </w:p>
    <w:p w:rsidR="00556AC5" w:rsidRPr="00556AC5" w:rsidRDefault="00556AC5" w:rsidP="00556AC5">
      <w:pPr>
        <w:shd w:val="clear" w:color="auto" w:fill="FFFFFF"/>
        <w:spacing w:after="0" w:line="240" w:lineRule="auto"/>
        <w:jc w:val="both"/>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lang w:eastAsia="x-none"/>
        </w:rPr>
        <w:t xml:space="preserve">    </w:t>
      </w:r>
      <w:r w:rsidRPr="00556AC5">
        <w:rPr>
          <w:rFonts w:ascii="Times New Roman" w:eastAsia="Times New Roman" w:hAnsi="Times New Roman" w:cs="Times New Roman"/>
          <w:sz w:val="16"/>
          <w:szCs w:val="16"/>
          <w:lang w:eastAsia="x-none"/>
        </w:rPr>
        <w:t xml:space="preserve">Проведен электронный аукцион, заключен муниципальный контракт, проведены работы по валке тополей  по поселкам:  </w:t>
      </w:r>
    </w:p>
    <w:p w:rsidR="00556AC5" w:rsidRPr="00556AC5" w:rsidRDefault="00556AC5" w:rsidP="00556AC5">
      <w:pPr>
        <w:spacing w:after="0" w:line="240" w:lineRule="auto"/>
        <w:jc w:val="both"/>
        <w:rPr>
          <w:rFonts w:ascii="Times New Roman" w:eastAsia="Times New Roman" w:hAnsi="Times New Roman" w:cs="Times New Roman"/>
          <w:sz w:val="16"/>
          <w:szCs w:val="16"/>
          <w:lang w:eastAsia="x-none"/>
        </w:rPr>
      </w:pPr>
      <w:r w:rsidRPr="00556AC5">
        <w:rPr>
          <w:rFonts w:ascii="Times New Roman" w:eastAsia="Times New Roman" w:hAnsi="Times New Roman" w:cs="Times New Roman"/>
          <w:sz w:val="16"/>
          <w:szCs w:val="16"/>
          <w:lang w:eastAsia="x-none"/>
        </w:rPr>
        <w:t>Первомайский, Замзор на общую сумму 142 944рублей</w:t>
      </w:r>
    </w:p>
    <w:p w:rsidR="00556AC5" w:rsidRPr="00556AC5" w:rsidRDefault="00556AC5" w:rsidP="00556AC5">
      <w:pPr>
        <w:spacing w:after="0" w:line="240" w:lineRule="auto"/>
        <w:jc w:val="both"/>
        <w:rPr>
          <w:rFonts w:ascii="Times New Roman" w:eastAsia="Times New Roman" w:hAnsi="Times New Roman" w:cs="Times New Roman"/>
          <w:sz w:val="16"/>
          <w:szCs w:val="16"/>
          <w:lang w:eastAsia="x-none"/>
        </w:rPr>
      </w:pPr>
      <w:r w:rsidRPr="00556AC5">
        <w:rPr>
          <w:rFonts w:ascii="Times New Roman" w:eastAsia="Times New Roman" w:hAnsi="Times New Roman" w:cs="Times New Roman"/>
          <w:sz w:val="16"/>
          <w:szCs w:val="16"/>
          <w:lang w:eastAsia="x-none"/>
        </w:rPr>
        <w:t xml:space="preserve">     Проведен электронный аукцион, заключен муниципальный контракт на выполнение работ обустройства тротуара поселка Замзор улица Центральная. Сумма контракта 80 тыс. рублей.</w:t>
      </w:r>
    </w:p>
    <w:p w:rsidR="00556AC5" w:rsidRPr="00556AC5" w:rsidRDefault="00556AC5" w:rsidP="00556AC5">
      <w:pPr>
        <w:spacing w:after="0" w:line="240" w:lineRule="auto"/>
        <w:jc w:val="both"/>
        <w:rPr>
          <w:rFonts w:ascii="Times New Roman" w:eastAsia="Times New Roman" w:hAnsi="Times New Roman" w:cs="Times New Roman"/>
          <w:sz w:val="16"/>
          <w:szCs w:val="16"/>
          <w:lang w:eastAsia="x-none"/>
        </w:rPr>
      </w:pPr>
      <w:r w:rsidRPr="00556AC5">
        <w:rPr>
          <w:rFonts w:ascii="Times New Roman" w:eastAsia="Times New Roman" w:hAnsi="Times New Roman" w:cs="Times New Roman"/>
          <w:sz w:val="16"/>
          <w:szCs w:val="16"/>
          <w:lang w:eastAsia="x-none"/>
        </w:rPr>
        <w:t xml:space="preserve">    В 2016 году оформлены в собственность 5 колодцев. Изготовлены технические и кадастровые паспорта на данные объекты. </w:t>
      </w:r>
    </w:p>
    <w:p w:rsidR="00556AC5" w:rsidRPr="00556AC5" w:rsidRDefault="00556AC5" w:rsidP="00556AC5">
      <w:pPr>
        <w:spacing w:after="0" w:line="240" w:lineRule="auto"/>
        <w:jc w:val="both"/>
        <w:rPr>
          <w:rFonts w:ascii="Times New Roman" w:eastAsia="Times New Roman" w:hAnsi="Times New Roman" w:cs="Times New Roman"/>
          <w:i/>
          <w:sz w:val="16"/>
          <w:szCs w:val="16"/>
          <w:lang w:eastAsia="x-none"/>
        </w:rPr>
      </w:pPr>
      <w:r w:rsidRPr="00556AC5">
        <w:rPr>
          <w:rFonts w:ascii="Times New Roman" w:eastAsia="Times New Roman" w:hAnsi="Times New Roman" w:cs="Times New Roman"/>
          <w:i/>
          <w:sz w:val="16"/>
          <w:szCs w:val="16"/>
          <w:lang w:eastAsia="x-none"/>
        </w:rPr>
        <w:t xml:space="preserve">Далее своими словами. </w:t>
      </w:r>
    </w:p>
    <w:p w:rsidR="00556AC5" w:rsidRPr="00556AC5" w:rsidRDefault="00556AC5" w:rsidP="00556AC5">
      <w:pPr>
        <w:spacing w:after="0" w:line="240" w:lineRule="auto"/>
        <w:jc w:val="both"/>
        <w:rPr>
          <w:rFonts w:ascii="Times New Roman" w:eastAsia="Times New Roman" w:hAnsi="Times New Roman" w:cs="Times New Roman"/>
          <w:sz w:val="16"/>
          <w:szCs w:val="16"/>
          <w:lang w:eastAsia="x-none"/>
        </w:rPr>
      </w:pPr>
      <w:r w:rsidRPr="00556AC5">
        <w:rPr>
          <w:rFonts w:ascii="Times New Roman" w:eastAsia="Times New Roman" w:hAnsi="Times New Roman" w:cs="Times New Roman"/>
          <w:sz w:val="16"/>
          <w:szCs w:val="16"/>
          <w:lang w:eastAsia="x-none"/>
        </w:rPr>
        <w:t>Заключен муниципальный контракт по выполнению работ по разработке местных нормативов градостроительного проектирования. Цена работ по контракту составила 8 тыс. рублей</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   Закуплено и  установлено 20 светодиодных прожекторов  для освещения улиц;</w:t>
      </w:r>
    </w:p>
    <w:p w:rsidR="00556AC5" w:rsidRPr="00556AC5" w:rsidRDefault="00556AC5" w:rsidP="00556AC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556AC5">
        <w:rPr>
          <w:rFonts w:ascii="Times New Roman" w:eastAsia="Times New Roman" w:hAnsi="Times New Roman" w:cs="Times New Roman"/>
          <w:sz w:val="16"/>
          <w:szCs w:val="16"/>
        </w:rPr>
        <w:t>На территории Замзорского муниципального образования продолжает вести свою работу «Женсовет», председателем которого является Горбатенко Татьяна Анатольевна. Оказывает содействия в социальных, благотворительных, культурных и иных общественно-полезных направлениях.</w:t>
      </w:r>
    </w:p>
    <w:p w:rsidR="00556AC5" w:rsidRPr="00556AC5" w:rsidRDefault="00556AC5" w:rsidP="00556AC5">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556AC5">
        <w:rPr>
          <w:rFonts w:ascii="Times New Roman" w:eastAsia="Times New Roman" w:hAnsi="Times New Roman" w:cs="Times New Roman"/>
          <w:sz w:val="16"/>
          <w:szCs w:val="16"/>
        </w:rPr>
        <w:t xml:space="preserve">Основной деятельностью муниципального казенного учреждения культуры Замзорского муниципального образования является </w:t>
      </w:r>
      <w:r w:rsidRPr="00556AC5">
        <w:rPr>
          <w:rFonts w:ascii="Times New Roman" w:eastAsia="Times New Roman" w:hAnsi="Times New Roman" w:cs="Times New Roman"/>
          <w:sz w:val="16"/>
          <w:szCs w:val="16"/>
        </w:rPr>
        <w:lastRenderedPageBreak/>
        <w:t>предоставление населению на территории разнообразных услуг социально - культурного и развлекательного характера.</w:t>
      </w:r>
    </w:p>
    <w:p w:rsidR="00556AC5" w:rsidRDefault="00556AC5" w:rsidP="00556AC5">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r w:rsidRPr="00556AC5">
        <w:rPr>
          <w:rFonts w:ascii="Times New Roman" w:eastAsia="Times New Roman" w:hAnsi="Times New Roman" w:cs="Times New Roman"/>
          <w:sz w:val="16"/>
          <w:szCs w:val="16"/>
        </w:rPr>
        <w:t>с</w:t>
      </w:r>
      <w:r>
        <w:rPr>
          <w:rFonts w:ascii="Times New Roman" w:eastAsia="Times New Roman" w:hAnsi="Times New Roman" w:cs="Times New Roman"/>
          <w:sz w:val="16"/>
          <w:szCs w:val="16"/>
        </w:rPr>
        <w:t>н</w:t>
      </w:r>
      <w:r w:rsidRPr="00556AC5">
        <w:rPr>
          <w:rFonts w:ascii="Times New Roman" w:eastAsia="Times New Roman" w:hAnsi="Times New Roman" w:cs="Times New Roman"/>
          <w:sz w:val="16"/>
          <w:szCs w:val="16"/>
        </w:rPr>
        <w:t>овными целями деятельности культуры является удовлетворение общественных потребностей в сохранении и развитии традиционной культуры, поддержки любительского художественного творчества и социально-культурной активности населения, организации его досуга и отдыха.</w:t>
      </w:r>
    </w:p>
    <w:p w:rsidR="00556AC5" w:rsidRPr="00556AC5" w:rsidRDefault="00556AC5" w:rsidP="00556AC5">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556AC5">
        <w:rPr>
          <w:rFonts w:ascii="Times New Roman" w:eastAsia="Times New Roman" w:hAnsi="Times New Roman" w:cs="Times New Roman"/>
          <w:sz w:val="16"/>
          <w:szCs w:val="16"/>
        </w:rPr>
        <w:t xml:space="preserve">Для организации  и проведения досуга для всех слоев населения в течение года работниками культуры созданы условия: проведение  мероприятий, массовых,  спортивных праздников, народных  гуляний, форм любительской и общественной деятельности, а также организация фестивалей, концертов, митингов и акций разного направления. </w:t>
      </w:r>
      <w:r w:rsidRPr="00556AC5">
        <w:rPr>
          <w:rFonts w:ascii="Times New Roman" w:eastAsia="Calibri" w:hAnsi="Times New Roman" w:cs="Times New Roman"/>
          <w:sz w:val="16"/>
          <w:szCs w:val="16"/>
          <w:lang w:eastAsia="en-US"/>
        </w:rPr>
        <w:t xml:space="preserve">Для поддержания и развития творчества взрослого и подрастающего поколения работают коллективы по направлениям: детский танцевальный (коллектив «Радуга»), детский вокальный (коллектив «Контраст»), декоративно-прикладное искусство («Рукодельница»), вокальный (коллектив «Селяночка») и в свободное от работы время, проходят репетиции вокально-инструментального ансамбля. </w:t>
      </w:r>
    </w:p>
    <w:p w:rsidR="00556AC5" w:rsidRPr="00556AC5" w:rsidRDefault="00D2073C" w:rsidP="00D2073C">
      <w:pPr>
        <w:shd w:val="clear" w:color="auto" w:fill="FFFFFF"/>
        <w:spacing w:after="0" w:line="240" w:lineRule="auto"/>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556AC5" w:rsidRPr="00556AC5">
        <w:rPr>
          <w:rFonts w:ascii="Times New Roman" w:eastAsia="Calibri" w:hAnsi="Times New Roman" w:cs="Times New Roman"/>
          <w:sz w:val="16"/>
          <w:szCs w:val="16"/>
          <w:lang w:eastAsia="en-US"/>
        </w:rPr>
        <w:t xml:space="preserve">Общее количество учреждений культуры на территории Замзорского муниципального образования относительно 2015 года </w:t>
      </w:r>
      <w:r w:rsidR="00556AC5" w:rsidRPr="00556AC5">
        <w:rPr>
          <w:rFonts w:ascii="Times New Roman" w:eastAsia="Calibri" w:hAnsi="Times New Roman" w:cs="Times New Roman"/>
          <w:color w:val="000000"/>
          <w:sz w:val="16"/>
          <w:szCs w:val="16"/>
          <w:lang w:eastAsia="en-US"/>
        </w:rPr>
        <w:t>не изменилось</w:t>
      </w:r>
      <w:r w:rsidR="00556AC5" w:rsidRPr="00556AC5">
        <w:rPr>
          <w:rFonts w:ascii="Times New Roman" w:eastAsia="Calibri" w:hAnsi="Times New Roman" w:cs="Times New Roman"/>
          <w:sz w:val="16"/>
          <w:szCs w:val="16"/>
          <w:lang w:eastAsia="en-US"/>
        </w:rPr>
        <w:t xml:space="preserve">  и составляет</w:t>
      </w:r>
      <w:r w:rsidR="00556AC5" w:rsidRPr="00556AC5">
        <w:rPr>
          <w:rFonts w:ascii="Times New Roman" w:eastAsia="Calibri" w:hAnsi="Times New Roman" w:cs="Times New Roman"/>
          <w:sz w:val="16"/>
          <w:szCs w:val="16"/>
          <w:u w:val="single"/>
          <w:lang w:eastAsia="en-US"/>
        </w:rPr>
        <w:t xml:space="preserve"> 3</w:t>
      </w:r>
      <w:r w:rsidR="00556AC5" w:rsidRPr="00556AC5">
        <w:rPr>
          <w:rFonts w:ascii="Times New Roman" w:eastAsia="Calibri" w:hAnsi="Times New Roman" w:cs="Times New Roman"/>
          <w:sz w:val="16"/>
          <w:szCs w:val="16"/>
          <w:lang w:eastAsia="en-US"/>
        </w:rPr>
        <w:t xml:space="preserve"> единицы. В том числе: А) библиотек </w:t>
      </w:r>
      <w:r w:rsidR="00556AC5" w:rsidRPr="00556AC5">
        <w:rPr>
          <w:rFonts w:ascii="Times New Roman" w:eastAsia="Calibri" w:hAnsi="Times New Roman" w:cs="Times New Roman"/>
          <w:sz w:val="16"/>
          <w:szCs w:val="16"/>
          <w:u w:val="single"/>
          <w:lang w:eastAsia="en-US"/>
        </w:rPr>
        <w:t>1</w:t>
      </w:r>
      <w:r w:rsidR="00556AC5" w:rsidRPr="00556AC5">
        <w:rPr>
          <w:rFonts w:ascii="Times New Roman" w:eastAsia="Calibri" w:hAnsi="Times New Roman" w:cs="Times New Roman"/>
          <w:sz w:val="16"/>
          <w:szCs w:val="16"/>
          <w:lang w:eastAsia="en-US"/>
        </w:rPr>
        <w:t xml:space="preserve"> единица; Б) клубов </w:t>
      </w:r>
      <w:r w:rsidR="00556AC5" w:rsidRPr="00556AC5">
        <w:rPr>
          <w:rFonts w:ascii="Times New Roman" w:eastAsia="Calibri" w:hAnsi="Times New Roman" w:cs="Times New Roman"/>
          <w:sz w:val="16"/>
          <w:szCs w:val="16"/>
          <w:u w:val="single"/>
          <w:lang w:eastAsia="en-US"/>
        </w:rPr>
        <w:t>2</w:t>
      </w:r>
      <w:r w:rsidR="00556AC5" w:rsidRPr="00556AC5">
        <w:rPr>
          <w:rFonts w:ascii="Times New Roman" w:eastAsia="Calibri" w:hAnsi="Times New Roman" w:cs="Times New Roman"/>
          <w:sz w:val="16"/>
          <w:szCs w:val="16"/>
          <w:lang w:eastAsia="en-US"/>
        </w:rPr>
        <w:t xml:space="preserve"> единицы; </w:t>
      </w:r>
    </w:p>
    <w:p w:rsidR="00556AC5" w:rsidRPr="00556AC5" w:rsidRDefault="00D2073C" w:rsidP="00D2073C">
      <w:pPr>
        <w:shd w:val="clear" w:color="auto" w:fill="FFFFFF"/>
        <w:spacing w:after="0" w:line="240" w:lineRule="auto"/>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556AC5" w:rsidRPr="00556AC5">
        <w:rPr>
          <w:rFonts w:ascii="Times New Roman" w:eastAsia="Calibri" w:hAnsi="Times New Roman" w:cs="Times New Roman"/>
          <w:sz w:val="16"/>
          <w:szCs w:val="16"/>
          <w:lang w:eastAsia="en-US"/>
        </w:rPr>
        <w:t xml:space="preserve">Количество работников учреждений культуры относительно 2015 года </w:t>
      </w:r>
      <w:r w:rsidR="00556AC5" w:rsidRPr="00556AC5">
        <w:rPr>
          <w:rFonts w:ascii="Times New Roman" w:eastAsia="Calibri" w:hAnsi="Times New Roman" w:cs="Times New Roman"/>
          <w:color w:val="000000"/>
          <w:sz w:val="16"/>
          <w:szCs w:val="16"/>
          <w:lang w:eastAsia="en-US"/>
        </w:rPr>
        <w:t>без изменений</w:t>
      </w:r>
      <w:r w:rsidR="00556AC5" w:rsidRPr="00556AC5">
        <w:rPr>
          <w:rFonts w:ascii="Times New Roman" w:eastAsia="Calibri" w:hAnsi="Times New Roman" w:cs="Times New Roman"/>
          <w:sz w:val="16"/>
          <w:szCs w:val="16"/>
          <w:lang w:eastAsia="en-US"/>
        </w:rPr>
        <w:t xml:space="preserve"> и составляет </w:t>
      </w:r>
      <w:r w:rsidR="00556AC5" w:rsidRPr="00556AC5">
        <w:rPr>
          <w:rFonts w:ascii="Times New Roman" w:eastAsia="Calibri" w:hAnsi="Times New Roman" w:cs="Times New Roman"/>
          <w:sz w:val="16"/>
          <w:szCs w:val="16"/>
          <w:u w:val="single"/>
          <w:lang w:eastAsia="en-US"/>
        </w:rPr>
        <w:t xml:space="preserve">4 </w:t>
      </w:r>
      <w:r w:rsidR="00556AC5" w:rsidRPr="00556AC5">
        <w:rPr>
          <w:rFonts w:ascii="Times New Roman" w:eastAsia="Calibri" w:hAnsi="Times New Roman" w:cs="Times New Roman"/>
          <w:sz w:val="16"/>
          <w:szCs w:val="16"/>
          <w:lang w:eastAsia="en-US"/>
        </w:rPr>
        <w:t xml:space="preserve">человека. Количество штатных единиц данных работников составляет </w:t>
      </w:r>
      <w:r w:rsidR="00556AC5" w:rsidRPr="00556AC5">
        <w:rPr>
          <w:rFonts w:ascii="Times New Roman" w:eastAsia="Calibri" w:hAnsi="Times New Roman" w:cs="Times New Roman"/>
          <w:sz w:val="16"/>
          <w:szCs w:val="16"/>
          <w:u w:val="single"/>
          <w:lang w:eastAsia="en-US"/>
        </w:rPr>
        <w:t>3,5</w:t>
      </w:r>
      <w:r w:rsidR="00556AC5" w:rsidRPr="00556AC5">
        <w:rPr>
          <w:rFonts w:ascii="Times New Roman" w:eastAsia="Calibri" w:hAnsi="Times New Roman" w:cs="Times New Roman"/>
          <w:sz w:val="16"/>
          <w:szCs w:val="16"/>
          <w:lang w:eastAsia="en-US"/>
        </w:rPr>
        <w:t xml:space="preserve">, средняя зарплата по итогу 2016 года составляет </w:t>
      </w:r>
      <w:r w:rsidR="00556AC5" w:rsidRPr="00556AC5">
        <w:rPr>
          <w:rFonts w:ascii="Times New Roman" w:eastAsia="Calibri" w:hAnsi="Times New Roman" w:cs="Times New Roman"/>
          <w:color w:val="000000"/>
          <w:sz w:val="16"/>
          <w:szCs w:val="16"/>
          <w:u w:val="single"/>
          <w:lang w:eastAsia="en-US"/>
        </w:rPr>
        <w:t>21069</w:t>
      </w:r>
      <w:r w:rsidR="00556AC5" w:rsidRPr="00556AC5">
        <w:rPr>
          <w:rFonts w:ascii="Times New Roman" w:eastAsia="Calibri" w:hAnsi="Times New Roman" w:cs="Times New Roman"/>
          <w:sz w:val="16"/>
          <w:szCs w:val="16"/>
          <w:lang w:eastAsia="en-US"/>
        </w:rPr>
        <w:t xml:space="preserve"> рублей 10 копеек в месяц. В штате учреждения отсутствует инструктор по спорту. </w:t>
      </w:r>
    </w:p>
    <w:p w:rsidR="00556AC5" w:rsidRPr="00556AC5" w:rsidRDefault="00D2073C" w:rsidP="00556AC5">
      <w:pPr>
        <w:shd w:val="clear" w:color="auto" w:fill="FFFFFF"/>
        <w:spacing w:after="0" w:line="240" w:lineRule="auto"/>
        <w:jc w:val="both"/>
        <w:rPr>
          <w:rFonts w:ascii="Times New Roman" w:eastAsia="Calibri" w:hAnsi="Times New Roman" w:cs="Times New Roman"/>
          <w:sz w:val="16"/>
          <w:szCs w:val="16"/>
          <w:u w:val="single"/>
          <w:lang w:eastAsia="en-US"/>
        </w:rPr>
      </w:pPr>
      <w:r>
        <w:rPr>
          <w:rFonts w:ascii="Times New Roman" w:eastAsia="Times New Roman" w:hAnsi="Times New Roman" w:cs="Times New Roman"/>
          <w:b/>
          <w:sz w:val="16"/>
          <w:szCs w:val="16"/>
        </w:rPr>
        <w:t xml:space="preserve">     </w:t>
      </w:r>
      <w:r w:rsidR="00556AC5">
        <w:rPr>
          <w:rFonts w:ascii="Times New Roman" w:eastAsia="Times New Roman" w:hAnsi="Times New Roman" w:cs="Times New Roman"/>
          <w:b/>
          <w:sz w:val="16"/>
          <w:szCs w:val="16"/>
        </w:rPr>
        <w:t xml:space="preserve"> </w:t>
      </w:r>
      <w:r w:rsidR="00556AC5" w:rsidRPr="00556AC5">
        <w:rPr>
          <w:rFonts w:ascii="Times New Roman" w:eastAsia="Calibri" w:hAnsi="Times New Roman" w:cs="Times New Roman"/>
          <w:sz w:val="16"/>
          <w:szCs w:val="16"/>
          <w:lang w:eastAsia="en-US"/>
        </w:rPr>
        <w:t xml:space="preserve">Общее количество жителей в Замзорском муниципальном образовании </w:t>
      </w:r>
      <w:r w:rsidR="00556AC5" w:rsidRPr="00556AC5">
        <w:rPr>
          <w:rFonts w:ascii="Times New Roman" w:eastAsia="Calibri" w:hAnsi="Times New Roman" w:cs="Times New Roman"/>
          <w:color w:val="000000"/>
          <w:sz w:val="16"/>
          <w:szCs w:val="16"/>
          <w:u w:val="single"/>
          <w:lang w:eastAsia="en-US"/>
        </w:rPr>
        <w:t xml:space="preserve">1407 </w:t>
      </w:r>
      <w:r w:rsidR="00556AC5" w:rsidRPr="00556AC5">
        <w:rPr>
          <w:rFonts w:ascii="Times New Roman" w:eastAsia="Calibri" w:hAnsi="Times New Roman" w:cs="Times New Roman"/>
          <w:sz w:val="16"/>
          <w:szCs w:val="16"/>
          <w:lang w:eastAsia="en-US"/>
        </w:rPr>
        <w:t>человек.</w:t>
      </w:r>
      <w:r w:rsidR="00556AC5" w:rsidRPr="00556AC5">
        <w:rPr>
          <w:rFonts w:ascii="Times New Roman" w:eastAsia="Calibri" w:hAnsi="Times New Roman" w:cs="Times New Roman"/>
          <w:sz w:val="16"/>
          <w:szCs w:val="16"/>
          <w:u w:val="single"/>
          <w:lang w:eastAsia="en-US"/>
        </w:rPr>
        <w:t xml:space="preserve"> </w:t>
      </w:r>
      <w:r w:rsidR="00556AC5" w:rsidRPr="00556AC5">
        <w:rPr>
          <w:rFonts w:ascii="Times New Roman" w:eastAsia="Calibri" w:hAnsi="Times New Roman" w:cs="Times New Roman"/>
          <w:sz w:val="16"/>
          <w:szCs w:val="16"/>
          <w:lang w:eastAsia="en-US"/>
        </w:rPr>
        <w:t>Из них:</w:t>
      </w:r>
    </w:p>
    <w:p w:rsidR="00556AC5" w:rsidRPr="00556AC5" w:rsidRDefault="00556AC5" w:rsidP="00556AC5">
      <w:pPr>
        <w:shd w:val="clear" w:color="auto" w:fill="FFFFFF"/>
        <w:spacing w:after="0" w:line="240" w:lineRule="auto"/>
        <w:ind w:firstLine="709"/>
        <w:jc w:val="both"/>
        <w:rPr>
          <w:rFonts w:ascii="Times New Roman" w:eastAsia="Calibri" w:hAnsi="Times New Roman" w:cs="Times New Roman"/>
          <w:sz w:val="16"/>
          <w:szCs w:val="16"/>
          <w:lang w:eastAsia="en-US"/>
        </w:rPr>
      </w:pPr>
      <w:r w:rsidRPr="00556AC5">
        <w:rPr>
          <w:rFonts w:ascii="Times New Roman" w:eastAsia="Calibri" w:hAnsi="Times New Roman" w:cs="Times New Roman"/>
          <w:sz w:val="16"/>
          <w:szCs w:val="16"/>
          <w:lang w:eastAsia="en-US"/>
        </w:rPr>
        <w:t xml:space="preserve">А) Являются читателями библиотеки </w:t>
      </w:r>
      <w:r w:rsidRPr="00556AC5">
        <w:rPr>
          <w:rFonts w:ascii="Times New Roman" w:eastAsia="Calibri" w:hAnsi="Times New Roman" w:cs="Times New Roman"/>
          <w:color w:val="000000"/>
          <w:sz w:val="16"/>
          <w:szCs w:val="16"/>
          <w:u w:val="single"/>
          <w:lang w:eastAsia="en-US"/>
        </w:rPr>
        <w:t xml:space="preserve">415 </w:t>
      </w:r>
      <w:r w:rsidRPr="00556AC5">
        <w:rPr>
          <w:rFonts w:ascii="Times New Roman" w:eastAsia="Calibri" w:hAnsi="Times New Roman" w:cs="Times New Roman"/>
          <w:sz w:val="16"/>
          <w:szCs w:val="16"/>
          <w:lang w:eastAsia="en-US"/>
        </w:rPr>
        <w:t>человек;</w:t>
      </w:r>
    </w:p>
    <w:p w:rsidR="00556AC5" w:rsidRPr="00556AC5" w:rsidRDefault="00556AC5" w:rsidP="00556AC5">
      <w:pPr>
        <w:shd w:val="clear" w:color="auto" w:fill="FFFFFF"/>
        <w:spacing w:after="0" w:line="240" w:lineRule="auto"/>
        <w:ind w:firstLine="709"/>
        <w:jc w:val="both"/>
        <w:rPr>
          <w:rFonts w:ascii="Times New Roman" w:eastAsia="Calibri" w:hAnsi="Times New Roman" w:cs="Times New Roman"/>
          <w:sz w:val="16"/>
          <w:szCs w:val="16"/>
          <w:lang w:eastAsia="en-US"/>
        </w:rPr>
      </w:pPr>
      <w:r w:rsidRPr="00556AC5">
        <w:rPr>
          <w:rFonts w:ascii="Times New Roman" w:eastAsia="Calibri" w:hAnsi="Times New Roman" w:cs="Times New Roman"/>
          <w:sz w:val="16"/>
          <w:szCs w:val="16"/>
          <w:lang w:eastAsia="en-US"/>
        </w:rPr>
        <w:t xml:space="preserve">Б) Занимаются в творческих коллективах </w:t>
      </w:r>
      <w:r w:rsidRPr="00556AC5">
        <w:rPr>
          <w:rFonts w:ascii="Times New Roman" w:eastAsia="Calibri" w:hAnsi="Times New Roman" w:cs="Times New Roman"/>
          <w:color w:val="000000"/>
          <w:sz w:val="16"/>
          <w:szCs w:val="16"/>
          <w:u w:val="single"/>
          <w:lang w:eastAsia="en-US"/>
        </w:rPr>
        <w:t>35</w:t>
      </w:r>
      <w:r w:rsidRPr="00556AC5">
        <w:rPr>
          <w:rFonts w:ascii="Times New Roman" w:eastAsia="Calibri" w:hAnsi="Times New Roman" w:cs="Times New Roman"/>
          <w:sz w:val="16"/>
          <w:szCs w:val="16"/>
          <w:lang w:eastAsia="en-US"/>
        </w:rPr>
        <w:t xml:space="preserve"> человека. </w:t>
      </w:r>
    </w:p>
    <w:p w:rsidR="00556AC5" w:rsidRPr="00556AC5" w:rsidRDefault="00556AC5" w:rsidP="00556AC5">
      <w:pPr>
        <w:shd w:val="clear" w:color="auto" w:fill="FFFFFF"/>
        <w:spacing w:after="0" w:line="240" w:lineRule="auto"/>
        <w:ind w:firstLine="709"/>
        <w:jc w:val="both"/>
        <w:rPr>
          <w:rFonts w:ascii="Times New Roman" w:eastAsia="Calibri" w:hAnsi="Times New Roman" w:cs="Times New Roman"/>
          <w:sz w:val="16"/>
          <w:szCs w:val="16"/>
          <w:lang w:eastAsia="en-US"/>
        </w:rPr>
      </w:pPr>
      <w:r w:rsidRPr="00556AC5">
        <w:rPr>
          <w:rFonts w:ascii="Times New Roman" w:eastAsia="Calibri" w:hAnsi="Times New Roman" w:cs="Times New Roman"/>
          <w:sz w:val="16"/>
          <w:szCs w:val="16"/>
          <w:lang w:eastAsia="en-US"/>
        </w:rPr>
        <w:t xml:space="preserve">Общее количество коллективов составляет </w:t>
      </w:r>
      <w:r w:rsidRPr="00556AC5">
        <w:rPr>
          <w:rFonts w:ascii="Times New Roman" w:eastAsia="Calibri" w:hAnsi="Times New Roman" w:cs="Times New Roman"/>
          <w:sz w:val="16"/>
          <w:szCs w:val="16"/>
          <w:u w:val="single"/>
          <w:lang w:eastAsia="en-US"/>
        </w:rPr>
        <w:t xml:space="preserve">5 </w:t>
      </w:r>
      <w:r w:rsidRPr="00556AC5">
        <w:rPr>
          <w:rFonts w:ascii="Times New Roman" w:eastAsia="Calibri" w:hAnsi="Times New Roman" w:cs="Times New Roman"/>
          <w:sz w:val="16"/>
          <w:szCs w:val="16"/>
          <w:lang w:eastAsia="en-US"/>
        </w:rPr>
        <w:t>единиц;</w:t>
      </w:r>
    </w:p>
    <w:p w:rsidR="00556AC5" w:rsidRPr="00556AC5" w:rsidRDefault="00556AC5" w:rsidP="00556AC5">
      <w:pPr>
        <w:shd w:val="clear" w:color="auto" w:fill="FFFFFF"/>
        <w:spacing w:after="0" w:line="240" w:lineRule="auto"/>
        <w:jc w:val="both"/>
        <w:rPr>
          <w:rFonts w:ascii="Times New Roman" w:eastAsia="Calibri" w:hAnsi="Times New Roman" w:cs="Times New Roman"/>
          <w:sz w:val="16"/>
          <w:szCs w:val="16"/>
          <w:lang w:eastAsia="en-US"/>
        </w:rPr>
      </w:pPr>
      <w:r w:rsidRPr="00556AC5">
        <w:rPr>
          <w:rFonts w:ascii="Times New Roman" w:eastAsia="Calibri" w:hAnsi="Times New Roman" w:cs="Times New Roman"/>
          <w:sz w:val="16"/>
          <w:szCs w:val="16"/>
          <w:lang w:eastAsia="en-US"/>
        </w:rPr>
        <w:t xml:space="preserve">Всего за год, число посещений учреждений культуры составило </w:t>
      </w:r>
      <w:r w:rsidRPr="00556AC5">
        <w:rPr>
          <w:rFonts w:ascii="Times New Roman" w:eastAsia="Calibri" w:hAnsi="Times New Roman" w:cs="Times New Roman"/>
          <w:color w:val="000000"/>
          <w:sz w:val="16"/>
          <w:szCs w:val="16"/>
          <w:u w:val="single"/>
          <w:lang w:eastAsia="en-US"/>
        </w:rPr>
        <w:t>2261</w:t>
      </w:r>
      <w:r w:rsidRPr="00556AC5">
        <w:rPr>
          <w:rFonts w:ascii="Times New Roman" w:eastAsia="Calibri" w:hAnsi="Times New Roman" w:cs="Times New Roman"/>
          <w:color w:val="FF0000"/>
          <w:sz w:val="16"/>
          <w:szCs w:val="16"/>
          <w:u w:val="single"/>
          <w:lang w:eastAsia="en-US"/>
        </w:rPr>
        <w:t xml:space="preserve"> </w:t>
      </w:r>
      <w:r w:rsidRPr="00556AC5">
        <w:rPr>
          <w:rFonts w:ascii="Times New Roman" w:eastAsia="Calibri" w:hAnsi="Times New Roman" w:cs="Times New Roman"/>
          <w:sz w:val="16"/>
          <w:szCs w:val="16"/>
          <w:lang w:eastAsia="en-US"/>
        </w:rPr>
        <w:t xml:space="preserve">единиц. В том числе посещений библиотек </w:t>
      </w:r>
      <w:r w:rsidRPr="00556AC5">
        <w:rPr>
          <w:rFonts w:ascii="Times New Roman" w:eastAsia="Calibri" w:hAnsi="Times New Roman" w:cs="Times New Roman"/>
          <w:color w:val="000000"/>
          <w:sz w:val="16"/>
          <w:szCs w:val="16"/>
          <w:u w:val="single"/>
          <w:lang w:eastAsia="en-US"/>
        </w:rPr>
        <w:t>4 человека в день</w:t>
      </w:r>
      <w:r w:rsidRPr="00556AC5">
        <w:rPr>
          <w:rFonts w:ascii="Times New Roman" w:eastAsia="Calibri" w:hAnsi="Times New Roman" w:cs="Times New Roman"/>
          <w:sz w:val="16"/>
          <w:szCs w:val="16"/>
          <w:lang w:eastAsia="en-US"/>
        </w:rPr>
        <w:t>. В течение года книговыдача составила</w:t>
      </w:r>
      <w:r w:rsidRPr="00556AC5">
        <w:rPr>
          <w:rFonts w:ascii="Times New Roman" w:eastAsia="Calibri" w:hAnsi="Times New Roman" w:cs="Times New Roman"/>
          <w:color w:val="000000"/>
          <w:sz w:val="16"/>
          <w:szCs w:val="16"/>
          <w:u w:val="single"/>
          <w:lang w:eastAsia="en-US"/>
        </w:rPr>
        <w:t xml:space="preserve"> 3083 </w:t>
      </w:r>
      <w:r w:rsidRPr="00556AC5">
        <w:rPr>
          <w:rFonts w:ascii="Times New Roman" w:eastAsia="Calibri" w:hAnsi="Times New Roman" w:cs="Times New Roman"/>
          <w:color w:val="000000"/>
          <w:sz w:val="16"/>
          <w:szCs w:val="16"/>
          <w:lang w:eastAsia="en-US"/>
        </w:rPr>
        <w:t>экземпляров.</w:t>
      </w:r>
    </w:p>
    <w:p w:rsidR="00556AC5" w:rsidRPr="00556AC5" w:rsidRDefault="00D2073C" w:rsidP="00D2073C">
      <w:pPr>
        <w:shd w:val="clear" w:color="auto" w:fill="FFFFFF"/>
        <w:spacing w:after="0" w:line="240" w:lineRule="auto"/>
        <w:jc w:val="both"/>
        <w:rPr>
          <w:rFonts w:ascii="Times New Roman" w:eastAsia="Calibri" w:hAnsi="Times New Roman" w:cs="Times New Roman"/>
          <w:color w:val="000000"/>
          <w:sz w:val="16"/>
          <w:szCs w:val="16"/>
          <w:lang w:eastAsia="en-US"/>
        </w:rPr>
      </w:pPr>
      <w:r>
        <w:rPr>
          <w:rFonts w:ascii="Times New Roman" w:eastAsia="Calibri" w:hAnsi="Times New Roman" w:cs="Times New Roman"/>
          <w:color w:val="000000"/>
          <w:sz w:val="16"/>
          <w:szCs w:val="16"/>
          <w:lang w:eastAsia="en-US"/>
        </w:rPr>
        <w:t xml:space="preserve">     </w:t>
      </w:r>
      <w:r w:rsidR="00556AC5" w:rsidRPr="00556AC5">
        <w:rPr>
          <w:rFonts w:ascii="Times New Roman" w:eastAsia="Calibri" w:hAnsi="Times New Roman" w:cs="Times New Roman"/>
          <w:color w:val="000000"/>
          <w:sz w:val="16"/>
          <w:szCs w:val="16"/>
          <w:lang w:eastAsia="en-US"/>
        </w:rPr>
        <w:t>Уровень материально - технической базы учреждения культуры оснащены мебелью, средствами пожаротушения, музыкальным и мультимедийным оборудованием.</w:t>
      </w:r>
    </w:p>
    <w:p w:rsidR="00556AC5" w:rsidRPr="00556AC5" w:rsidRDefault="00D2073C" w:rsidP="00D2073C">
      <w:pPr>
        <w:shd w:val="clear" w:color="auto" w:fill="FFFFFF"/>
        <w:spacing w:after="0" w:line="240" w:lineRule="auto"/>
        <w:jc w:val="both"/>
        <w:rPr>
          <w:rFonts w:ascii="Times New Roman" w:eastAsia="Calibri" w:hAnsi="Times New Roman" w:cs="Times New Roman"/>
          <w:color w:val="000000"/>
          <w:sz w:val="16"/>
          <w:szCs w:val="16"/>
          <w:lang w:eastAsia="en-US"/>
        </w:rPr>
      </w:pPr>
      <w:r>
        <w:rPr>
          <w:rFonts w:ascii="Times New Roman" w:eastAsia="Calibri" w:hAnsi="Times New Roman" w:cs="Times New Roman"/>
          <w:color w:val="000000"/>
          <w:sz w:val="16"/>
          <w:szCs w:val="16"/>
          <w:lang w:eastAsia="en-US"/>
        </w:rPr>
        <w:t xml:space="preserve">      </w:t>
      </w:r>
      <w:r w:rsidR="00556AC5" w:rsidRPr="00556AC5">
        <w:rPr>
          <w:rFonts w:ascii="Times New Roman" w:eastAsia="Calibri" w:hAnsi="Times New Roman" w:cs="Times New Roman"/>
          <w:color w:val="000000"/>
          <w:sz w:val="16"/>
          <w:szCs w:val="16"/>
          <w:lang w:eastAsia="en-US"/>
        </w:rPr>
        <w:t>Библиотечный фонд учреждения составляет 6004</w:t>
      </w:r>
      <w:r w:rsidR="00556AC5" w:rsidRPr="00556AC5">
        <w:rPr>
          <w:rFonts w:ascii="Times New Roman" w:eastAsia="Calibri" w:hAnsi="Times New Roman" w:cs="Times New Roman"/>
          <w:color w:val="FF0000"/>
          <w:sz w:val="16"/>
          <w:szCs w:val="16"/>
          <w:lang w:eastAsia="en-US"/>
        </w:rPr>
        <w:t xml:space="preserve"> </w:t>
      </w:r>
      <w:r w:rsidR="00556AC5" w:rsidRPr="00556AC5">
        <w:rPr>
          <w:rFonts w:ascii="Times New Roman" w:eastAsia="Calibri" w:hAnsi="Times New Roman" w:cs="Times New Roman"/>
          <w:color w:val="000000"/>
          <w:sz w:val="16"/>
          <w:szCs w:val="16"/>
          <w:lang w:eastAsia="en-US"/>
        </w:rPr>
        <w:t>экземпляров.</w:t>
      </w:r>
    </w:p>
    <w:p w:rsidR="00556AC5" w:rsidRPr="00556AC5" w:rsidRDefault="00D2073C" w:rsidP="00D2073C">
      <w:pPr>
        <w:shd w:val="clear" w:color="auto" w:fill="FFFFFF"/>
        <w:spacing w:after="0" w:line="240" w:lineRule="auto"/>
        <w:jc w:val="both"/>
        <w:rPr>
          <w:rFonts w:ascii="Times New Roman" w:eastAsia="Calibri" w:hAnsi="Times New Roman" w:cs="Times New Roman"/>
          <w:color w:val="000000"/>
          <w:sz w:val="16"/>
          <w:szCs w:val="16"/>
          <w:u w:val="single"/>
          <w:lang w:eastAsia="en-US"/>
        </w:rPr>
      </w:pPr>
      <w:r>
        <w:rPr>
          <w:rFonts w:ascii="Times New Roman" w:eastAsia="Calibri" w:hAnsi="Times New Roman" w:cs="Times New Roman"/>
          <w:color w:val="000000"/>
          <w:sz w:val="16"/>
          <w:szCs w:val="16"/>
          <w:lang w:eastAsia="en-US"/>
        </w:rPr>
        <w:t xml:space="preserve">      </w:t>
      </w:r>
      <w:r w:rsidR="00556AC5" w:rsidRPr="00556AC5">
        <w:rPr>
          <w:rFonts w:ascii="Times New Roman" w:eastAsia="Calibri" w:hAnsi="Times New Roman" w:cs="Times New Roman"/>
          <w:color w:val="000000"/>
          <w:sz w:val="16"/>
          <w:szCs w:val="16"/>
          <w:lang w:eastAsia="en-US"/>
        </w:rPr>
        <w:t xml:space="preserve">Количество мероприятий, проведенных учреждениями культуры в течении года для всех слоев населения, составило </w:t>
      </w:r>
      <w:r w:rsidR="00556AC5" w:rsidRPr="00556AC5">
        <w:rPr>
          <w:rFonts w:ascii="Times New Roman" w:eastAsia="Calibri" w:hAnsi="Times New Roman" w:cs="Times New Roman"/>
          <w:color w:val="000000"/>
          <w:sz w:val="16"/>
          <w:szCs w:val="16"/>
          <w:u w:val="single"/>
          <w:lang w:eastAsia="en-US"/>
        </w:rPr>
        <w:t>90 единиц</w:t>
      </w:r>
      <w:r w:rsidR="00556AC5" w:rsidRPr="00556AC5">
        <w:rPr>
          <w:rFonts w:ascii="Times New Roman" w:eastAsia="Calibri" w:hAnsi="Times New Roman" w:cs="Times New Roman"/>
          <w:color w:val="000000"/>
          <w:sz w:val="16"/>
          <w:szCs w:val="16"/>
          <w:lang w:eastAsia="en-US"/>
        </w:rPr>
        <w:t xml:space="preserve"> из них: </w:t>
      </w:r>
      <w:r w:rsidR="00556AC5" w:rsidRPr="00556AC5">
        <w:rPr>
          <w:rFonts w:ascii="Times New Roman" w:eastAsia="Calibri" w:hAnsi="Times New Roman" w:cs="Times New Roman"/>
          <w:color w:val="000000"/>
          <w:sz w:val="16"/>
          <w:szCs w:val="16"/>
          <w:u w:val="single"/>
          <w:lang w:eastAsia="en-US"/>
        </w:rPr>
        <w:t xml:space="preserve">33 ед. </w:t>
      </w:r>
      <w:r w:rsidR="00556AC5" w:rsidRPr="00556AC5">
        <w:rPr>
          <w:rFonts w:ascii="Times New Roman" w:eastAsia="Calibri" w:hAnsi="Times New Roman" w:cs="Times New Roman"/>
          <w:color w:val="000000"/>
          <w:sz w:val="16"/>
          <w:szCs w:val="16"/>
          <w:lang w:eastAsia="en-US"/>
        </w:rPr>
        <w:t xml:space="preserve">на бесплатной основе, </w:t>
      </w:r>
      <w:r w:rsidR="00556AC5" w:rsidRPr="00556AC5">
        <w:rPr>
          <w:rFonts w:ascii="Times New Roman" w:eastAsia="Calibri" w:hAnsi="Times New Roman" w:cs="Times New Roman"/>
          <w:color w:val="000000"/>
          <w:sz w:val="16"/>
          <w:szCs w:val="16"/>
          <w:u w:val="single"/>
          <w:lang w:eastAsia="en-US"/>
        </w:rPr>
        <w:t xml:space="preserve">29 ед. </w:t>
      </w:r>
      <w:r w:rsidR="00556AC5" w:rsidRPr="00556AC5">
        <w:rPr>
          <w:rFonts w:ascii="Times New Roman" w:eastAsia="Calibri" w:hAnsi="Times New Roman" w:cs="Times New Roman"/>
          <w:color w:val="000000"/>
          <w:sz w:val="16"/>
          <w:szCs w:val="16"/>
          <w:lang w:eastAsia="en-US"/>
        </w:rPr>
        <w:t xml:space="preserve">на платной основе - дискотек в поселке Замзор и в поселке Первомайском </w:t>
      </w:r>
      <w:r w:rsidR="00556AC5" w:rsidRPr="00556AC5">
        <w:rPr>
          <w:rFonts w:ascii="Times New Roman" w:eastAsia="Calibri" w:hAnsi="Times New Roman" w:cs="Times New Roman"/>
          <w:color w:val="000000"/>
          <w:sz w:val="16"/>
          <w:szCs w:val="16"/>
          <w:u w:val="single"/>
          <w:lang w:eastAsia="en-US"/>
        </w:rPr>
        <w:t xml:space="preserve">28 ед. </w:t>
      </w:r>
    </w:p>
    <w:p w:rsidR="00556AC5" w:rsidRPr="00556AC5" w:rsidRDefault="00556AC5" w:rsidP="00556AC5">
      <w:pPr>
        <w:shd w:val="clear" w:color="auto" w:fill="FFFFFF"/>
        <w:spacing w:after="0" w:line="240" w:lineRule="auto"/>
        <w:jc w:val="both"/>
        <w:rPr>
          <w:rFonts w:ascii="Times New Roman" w:eastAsia="Calibri" w:hAnsi="Times New Roman" w:cs="Times New Roman"/>
          <w:color w:val="000000"/>
          <w:sz w:val="16"/>
          <w:szCs w:val="16"/>
          <w:lang w:eastAsia="en-US"/>
        </w:rPr>
      </w:pPr>
      <w:r>
        <w:rPr>
          <w:rFonts w:ascii="Times New Roman" w:eastAsia="Calibri" w:hAnsi="Times New Roman" w:cs="Times New Roman"/>
          <w:color w:val="000000"/>
          <w:sz w:val="16"/>
          <w:szCs w:val="16"/>
          <w:lang w:eastAsia="en-US"/>
        </w:rPr>
        <w:t xml:space="preserve">      </w:t>
      </w:r>
      <w:r w:rsidRPr="00556AC5">
        <w:rPr>
          <w:rFonts w:ascii="Times New Roman" w:eastAsia="Calibri" w:hAnsi="Times New Roman" w:cs="Times New Roman"/>
          <w:color w:val="000000"/>
          <w:sz w:val="16"/>
          <w:szCs w:val="16"/>
          <w:lang w:eastAsia="en-US"/>
        </w:rPr>
        <w:t xml:space="preserve">С целью развития культуры и спорта в поселении действуют следующие муниципальные программы: «Развитие физической культуры и спорта в Замзорском муниципальном образовании на 2014-2015-2016 </w:t>
      </w:r>
      <w:proofErr w:type="spellStart"/>
      <w:r w:rsidRPr="00556AC5">
        <w:rPr>
          <w:rFonts w:ascii="Times New Roman" w:eastAsia="Calibri" w:hAnsi="Times New Roman" w:cs="Times New Roman"/>
          <w:color w:val="000000"/>
          <w:sz w:val="16"/>
          <w:szCs w:val="16"/>
          <w:lang w:eastAsia="en-US"/>
        </w:rPr>
        <w:t>г.г</w:t>
      </w:r>
      <w:proofErr w:type="spellEnd"/>
      <w:r w:rsidRPr="00556AC5">
        <w:rPr>
          <w:rFonts w:ascii="Times New Roman" w:eastAsia="Calibri" w:hAnsi="Times New Roman" w:cs="Times New Roman"/>
          <w:color w:val="000000"/>
          <w:sz w:val="16"/>
          <w:szCs w:val="16"/>
          <w:lang w:eastAsia="en-US"/>
        </w:rPr>
        <w:t xml:space="preserve">.» - объем финансирования в текущем году 10 000 рублей, «Мероприятия по проведению массовых праздников на территории Замзорского муниципального образования на 2014-2015-2016 </w:t>
      </w:r>
      <w:proofErr w:type="spellStart"/>
      <w:r w:rsidRPr="00556AC5">
        <w:rPr>
          <w:rFonts w:ascii="Times New Roman" w:eastAsia="Calibri" w:hAnsi="Times New Roman" w:cs="Times New Roman"/>
          <w:color w:val="000000"/>
          <w:sz w:val="16"/>
          <w:szCs w:val="16"/>
          <w:lang w:eastAsia="en-US"/>
        </w:rPr>
        <w:t>г.г</w:t>
      </w:r>
      <w:proofErr w:type="spellEnd"/>
      <w:r w:rsidRPr="00556AC5">
        <w:rPr>
          <w:rFonts w:ascii="Times New Roman" w:eastAsia="Calibri" w:hAnsi="Times New Roman" w:cs="Times New Roman"/>
          <w:color w:val="000000"/>
          <w:sz w:val="16"/>
          <w:szCs w:val="16"/>
          <w:lang w:eastAsia="en-US"/>
        </w:rPr>
        <w:t>.» - объем финансирования в текущем году 20 000 рублей.</w:t>
      </w:r>
    </w:p>
    <w:p w:rsidR="00556AC5" w:rsidRPr="00556AC5" w:rsidRDefault="00556AC5" w:rsidP="00556AC5">
      <w:pPr>
        <w:shd w:val="clear" w:color="auto" w:fill="FFFFFF"/>
        <w:spacing w:after="0" w:line="240" w:lineRule="auto"/>
        <w:jc w:val="both"/>
        <w:rPr>
          <w:rFonts w:ascii="Times New Roman" w:eastAsia="Calibri" w:hAnsi="Times New Roman" w:cs="Times New Roman"/>
          <w:color w:val="000000"/>
          <w:sz w:val="16"/>
          <w:szCs w:val="16"/>
          <w:lang w:eastAsia="en-US"/>
        </w:rPr>
      </w:pPr>
      <w:r w:rsidRPr="00556AC5">
        <w:rPr>
          <w:rFonts w:ascii="Times New Roman" w:eastAsia="Calibri" w:hAnsi="Times New Roman" w:cs="Times New Roman"/>
          <w:color w:val="000000"/>
          <w:sz w:val="16"/>
          <w:szCs w:val="16"/>
          <w:shd w:val="clear" w:color="auto" w:fill="FFFFFF"/>
          <w:lang w:eastAsia="en-US"/>
        </w:rPr>
        <w:t>В отчетный период работниками культуры в рамках годового плана были организованы и проведены массовые культурно-досуговые мероприятия.</w:t>
      </w:r>
      <w:r w:rsidRPr="00556AC5">
        <w:rPr>
          <w:rFonts w:ascii="Times New Roman" w:eastAsia="Calibri" w:hAnsi="Times New Roman" w:cs="Times New Roman"/>
          <w:color w:val="000000"/>
          <w:sz w:val="16"/>
          <w:szCs w:val="16"/>
          <w:lang w:eastAsia="en-US"/>
        </w:rPr>
        <w:t xml:space="preserve"> </w:t>
      </w:r>
    </w:p>
    <w:p w:rsidR="00556AC5" w:rsidRPr="00556AC5" w:rsidRDefault="00556AC5" w:rsidP="00556AC5">
      <w:pPr>
        <w:shd w:val="clear" w:color="auto" w:fill="FFFFFF"/>
        <w:spacing w:after="0" w:line="240" w:lineRule="auto"/>
        <w:jc w:val="both"/>
        <w:rPr>
          <w:rFonts w:ascii="Times New Roman" w:eastAsia="Calibri" w:hAnsi="Times New Roman" w:cs="Times New Roman"/>
          <w:color w:val="000000"/>
          <w:sz w:val="16"/>
          <w:szCs w:val="16"/>
          <w:shd w:val="clear" w:color="auto" w:fill="FFFF00"/>
          <w:lang w:eastAsia="en-US"/>
        </w:rPr>
      </w:pPr>
      <w:r>
        <w:rPr>
          <w:rFonts w:ascii="Times New Roman" w:eastAsia="Calibri" w:hAnsi="Times New Roman" w:cs="Times New Roman"/>
          <w:color w:val="000000"/>
          <w:sz w:val="16"/>
          <w:szCs w:val="16"/>
          <w:lang w:eastAsia="en-US"/>
        </w:rPr>
        <w:t xml:space="preserve">      </w:t>
      </w:r>
      <w:r w:rsidRPr="00556AC5">
        <w:rPr>
          <w:rFonts w:ascii="Times New Roman" w:eastAsia="Times New Roman" w:hAnsi="Times New Roman" w:cs="Times New Roman"/>
          <w:color w:val="000000"/>
          <w:sz w:val="16"/>
          <w:szCs w:val="16"/>
          <w:shd w:val="clear" w:color="auto" w:fill="FFFFFF"/>
        </w:rPr>
        <w:t>На Центральной улице поселка Замзор и Первомайский проводиться массовое гуляние «Проводы зимы», в программе народные забавы, состязания и игры для детей и взрослых, на проведение мероприятий из муниципальной программы по массовым праздникам затрачено 5 000, 0 тыс. рублей.</w:t>
      </w:r>
      <w:r w:rsidRPr="00556AC5">
        <w:rPr>
          <w:rFonts w:ascii="Times New Roman" w:eastAsia="Calibri" w:hAnsi="Times New Roman" w:cs="Times New Roman"/>
          <w:color w:val="000000"/>
          <w:sz w:val="16"/>
          <w:szCs w:val="16"/>
          <w:shd w:val="clear" w:color="auto" w:fill="FFFFFF"/>
          <w:lang w:eastAsia="en-US"/>
        </w:rPr>
        <w:t xml:space="preserve"> В Международный женский День 8 марта была проведена концертная программа «Весенний букет».</w:t>
      </w:r>
    </w:p>
    <w:p w:rsidR="00556AC5" w:rsidRPr="00556AC5" w:rsidRDefault="00556AC5" w:rsidP="00556AC5">
      <w:pPr>
        <w:shd w:val="clear" w:color="auto" w:fill="FFFFFF"/>
        <w:spacing w:after="0" w:line="240" w:lineRule="auto"/>
        <w:jc w:val="both"/>
        <w:rPr>
          <w:rFonts w:ascii="Times New Roman" w:eastAsia="Calibri" w:hAnsi="Times New Roman" w:cs="Times New Roman"/>
          <w:color w:val="000000"/>
          <w:sz w:val="16"/>
          <w:szCs w:val="16"/>
          <w:lang w:eastAsia="en-US"/>
        </w:rPr>
      </w:pPr>
      <w:r>
        <w:rPr>
          <w:rFonts w:ascii="Times New Roman" w:eastAsia="Calibri" w:hAnsi="Times New Roman" w:cs="Times New Roman"/>
          <w:color w:val="000000"/>
          <w:sz w:val="16"/>
          <w:szCs w:val="16"/>
          <w:lang w:eastAsia="en-US"/>
        </w:rPr>
        <w:t xml:space="preserve">      </w:t>
      </w:r>
      <w:r w:rsidRPr="00556AC5">
        <w:rPr>
          <w:rFonts w:ascii="Times New Roman" w:eastAsia="Calibri" w:hAnsi="Times New Roman" w:cs="Times New Roman"/>
          <w:color w:val="000000"/>
          <w:sz w:val="16"/>
          <w:szCs w:val="16"/>
          <w:lang w:eastAsia="en-US"/>
        </w:rPr>
        <w:t>Всегда трогательно и волнительно проходят военно-патриотические мероприятия, посвященные Дню Победы. 30 апреля состоялся Фестиваль военно-патриотической песни, 3 мая работниками культуры была проведена акция «</w:t>
      </w:r>
      <w:r w:rsidRPr="00556AC5">
        <w:rPr>
          <w:rFonts w:ascii="Times New Roman" w:eastAsia="Calibri" w:hAnsi="Times New Roman" w:cs="Times New Roman"/>
          <w:sz w:val="16"/>
          <w:szCs w:val="16"/>
          <w:lang w:eastAsia="en-US"/>
        </w:rPr>
        <w:t>Благоустройство территории памятника землякам, погибшим ВОВ»,</w:t>
      </w:r>
      <w:r w:rsidRPr="00556AC5">
        <w:rPr>
          <w:rFonts w:ascii="Times New Roman" w:eastAsia="Calibri" w:hAnsi="Times New Roman" w:cs="Times New Roman"/>
          <w:color w:val="000000"/>
          <w:sz w:val="16"/>
          <w:szCs w:val="16"/>
          <w:lang w:eastAsia="en-US"/>
        </w:rPr>
        <w:t xml:space="preserve"> 7 мая была показана  детским коллективом «Радуга»  театральная, музыкально-танцевальная постановка «А зори здесь тихие…», 9 мая состоялся митинг у памятника воинам землякам, погибшим в ВОВ «И помнит мир спасенный…». А 8 мая в поселке Первомайский была проведена праздничная программа, посвященная Дню Победы. На проведение мероприятий из муниципальной программы по массовым праздникам было затрачено 3 000, 0 тыс. рублей. Спонсорскую помощь в </w:t>
      </w:r>
      <w:r w:rsidRPr="00556AC5">
        <w:rPr>
          <w:rFonts w:ascii="Times New Roman" w:eastAsia="Calibri" w:hAnsi="Times New Roman" w:cs="Times New Roman"/>
          <w:color w:val="000000"/>
          <w:sz w:val="16"/>
          <w:szCs w:val="16"/>
          <w:lang w:eastAsia="en-US"/>
        </w:rPr>
        <w:lastRenderedPageBreak/>
        <w:t>проведении этих мероприятий оказали предприниматели Ерофеева Н.Д., Лаврик Н.И., Фазлахметова Т.Д.</w:t>
      </w:r>
      <w:r w:rsidRPr="00556AC5">
        <w:rPr>
          <w:rFonts w:ascii="Times New Roman" w:eastAsia="Calibri" w:hAnsi="Times New Roman" w:cs="Times New Roman"/>
          <w:color w:val="FF0000"/>
          <w:sz w:val="16"/>
          <w:szCs w:val="16"/>
          <w:lang w:eastAsia="en-US"/>
        </w:rPr>
        <w:t xml:space="preserve"> </w:t>
      </w:r>
      <w:r w:rsidRPr="00556AC5">
        <w:rPr>
          <w:rFonts w:ascii="Times New Roman" w:eastAsia="Calibri" w:hAnsi="Times New Roman" w:cs="Times New Roman"/>
          <w:color w:val="000000"/>
          <w:sz w:val="16"/>
          <w:szCs w:val="16"/>
          <w:lang w:eastAsia="en-US"/>
        </w:rPr>
        <w:t xml:space="preserve"> и Бурмакина Т.П..</w:t>
      </w:r>
    </w:p>
    <w:p w:rsidR="00556AC5" w:rsidRPr="00556AC5" w:rsidRDefault="00556AC5" w:rsidP="00556AC5">
      <w:pPr>
        <w:shd w:val="clear" w:color="auto" w:fill="FFFFFF"/>
        <w:spacing w:after="0" w:line="240" w:lineRule="auto"/>
        <w:jc w:val="both"/>
        <w:rPr>
          <w:rFonts w:ascii="Times New Roman" w:eastAsia="Calibri" w:hAnsi="Times New Roman" w:cs="Times New Roman"/>
          <w:color w:val="000000"/>
          <w:sz w:val="16"/>
          <w:szCs w:val="16"/>
          <w:lang w:eastAsia="en-US"/>
        </w:rPr>
      </w:pPr>
      <w:r w:rsidRPr="00556AC5">
        <w:rPr>
          <w:rFonts w:ascii="Times New Roman" w:eastAsia="Calibri" w:hAnsi="Times New Roman" w:cs="Times New Roman"/>
          <w:color w:val="000000"/>
          <w:sz w:val="16"/>
          <w:szCs w:val="16"/>
          <w:lang w:eastAsia="en-US"/>
        </w:rPr>
        <w:t xml:space="preserve">12 июня в одном мероприятии были объединены два праздника: 65 лет поселку Первомайский и День России, в ходе мероприятия звучали поздравительные слова, песни, стихи и танцы. Были отмечены: жители поселка за долголетний труд, долгожители, первопоселенцы, предприниматели, молодые семьи и юбиляры. На проведение мероприятия из муниципальной программы по массовым праздникам было затрачено 5 000, 0 тыс. рублей. </w:t>
      </w:r>
    </w:p>
    <w:p w:rsidR="00556AC5" w:rsidRPr="00556AC5" w:rsidRDefault="00556AC5" w:rsidP="00556AC5">
      <w:pPr>
        <w:shd w:val="clear" w:color="auto" w:fill="FFFFFF"/>
        <w:spacing w:after="0" w:line="240" w:lineRule="auto"/>
        <w:jc w:val="both"/>
        <w:rPr>
          <w:rFonts w:ascii="Times New Roman" w:eastAsia="Calibri" w:hAnsi="Times New Roman" w:cs="Times New Roman"/>
          <w:color w:val="000000"/>
          <w:sz w:val="16"/>
          <w:szCs w:val="16"/>
          <w:lang w:eastAsia="en-US"/>
        </w:rPr>
      </w:pPr>
      <w:r>
        <w:rPr>
          <w:rFonts w:ascii="Times New Roman" w:eastAsia="Calibri" w:hAnsi="Times New Roman" w:cs="Times New Roman"/>
          <w:color w:val="000000"/>
          <w:sz w:val="16"/>
          <w:szCs w:val="16"/>
          <w:lang w:eastAsia="en-US"/>
        </w:rPr>
        <w:t xml:space="preserve">     </w:t>
      </w:r>
      <w:r w:rsidRPr="00556AC5">
        <w:rPr>
          <w:rFonts w:ascii="Times New Roman" w:eastAsia="Times New Roman" w:hAnsi="Times New Roman" w:cs="Times New Roman"/>
          <w:color w:val="000000"/>
          <w:sz w:val="16"/>
          <w:szCs w:val="16"/>
          <w:shd w:val="clear" w:color="auto" w:fill="FFFFFF"/>
        </w:rPr>
        <w:t>Особая роль уделяется организации досуга пожилых людей. Для этой категории населения клубными работниками ежегодно 1 октября проводиться праздничная программа «Люди пожилые сердцем молодые…». Здесь же были организованы выставки  «Дары осени» и коллектива «Рукодельница» декоративно-прикладного искусства. На проведение мероприятия из муниципальной программы по массовым праздникам затрачено 2 000, 0 тыс. рублей.</w:t>
      </w:r>
      <w:r w:rsidRPr="00556AC5">
        <w:rPr>
          <w:rFonts w:ascii="Times New Roman" w:eastAsia="Calibri" w:hAnsi="Times New Roman" w:cs="Times New Roman"/>
          <w:color w:val="000000"/>
          <w:sz w:val="16"/>
          <w:szCs w:val="16"/>
          <w:lang w:eastAsia="en-US"/>
        </w:rPr>
        <w:t xml:space="preserve"> Самый трепетный и волнующий праздник День Матери, в котором во время концертной программы, отмечены участники коллективов грамотами за творческую деятельность, мамы за их помощь и воспитание детей, а так же многодетные и почетные женщины нашего поселка.</w:t>
      </w:r>
    </w:p>
    <w:p w:rsidR="00556AC5" w:rsidRPr="00556AC5" w:rsidRDefault="00556AC5" w:rsidP="00556AC5">
      <w:pPr>
        <w:shd w:val="clear" w:color="auto" w:fill="FFFFFF"/>
        <w:spacing w:after="0" w:line="240" w:lineRule="auto"/>
        <w:jc w:val="both"/>
        <w:rPr>
          <w:rFonts w:ascii="Times New Roman" w:eastAsia="Calibri" w:hAnsi="Times New Roman" w:cs="Times New Roman"/>
          <w:color w:val="000000"/>
          <w:sz w:val="16"/>
          <w:szCs w:val="16"/>
          <w:lang w:eastAsia="en-US"/>
        </w:rPr>
      </w:pPr>
      <w:r>
        <w:rPr>
          <w:rFonts w:ascii="Times New Roman" w:eastAsia="Calibri" w:hAnsi="Times New Roman" w:cs="Times New Roman"/>
          <w:color w:val="000000"/>
          <w:sz w:val="16"/>
          <w:szCs w:val="16"/>
          <w:lang w:eastAsia="en-US"/>
        </w:rPr>
        <w:t xml:space="preserve">     </w:t>
      </w:r>
      <w:r w:rsidRPr="00556AC5">
        <w:rPr>
          <w:rFonts w:ascii="Times New Roman" w:eastAsia="Calibri" w:hAnsi="Times New Roman" w:cs="Times New Roman"/>
          <w:color w:val="000000"/>
          <w:sz w:val="16"/>
          <w:szCs w:val="16"/>
          <w:lang w:eastAsia="en-US"/>
        </w:rPr>
        <w:t>Самый лучший и веселый праздник это Новый год! В этом году коллективами КСК было организовано предновогоднее шествие по улицам поселка, где во время шествия звучали поздравления для жителей. У елки на Центральной улице дети участвовали в новогодних развлечениях.  А так же в поселке Первомайский проведено новогоднее развлекательное представление для детей. 30 декабря в поселке Первомайский и Замзор прошли новогодние мероприятия для взрослых. На проведение мероприятий из муниципальной программы по массовым праздникам было затрачено 5 000, 0 тыс. рублей. Спонсорскую помощь для проведения детских елок в виде сладких призов оказала ИП Н.Д. Ерофеева.</w:t>
      </w:r>
    </w:p>
    <w:p w:rsidR="00556AC5" w:rsidRPr="00556AC5" w:rsidRDefault="00D2073C" w:rsidP="00556AC5">
      <w:pPr>
        <w:shd w:val="clear" w:color="auto" w:fill="FFFFFF"/>
        <w:spacing w:after="0" w:line="240" w:lineRule="auto"/>
        <w:jc w:val="both"/>
        <w:rPr>
          <w:rFonts w:ascii="Times New Roman" w:eastAsia="Calibri" w:hAnsi="Times New Roman" w:cs="Times New Roman"/>
          <w:color w:val="000000"/>
          <w:sz w:val="16"/>
          <w:szCs w:val="16"/>
          <w:lang w:eastAsia="en-US"/>
        </w:rPr>
      </w:pPr>
      <w:r>
        <w:rPr>
          <w:rFonts w:ascii="Times New Roman" w:eastAsia="Calibri" w:hAnsi="Times New Roman" w:cs="Times New Roman"/>
          <w:color w:val="000000"/>
          <w:sz w:val="16"/>
          <w:szCs w:val="16"/>
          <w:lang w:eastAsia="en-US"/>
        </w:rPr>
        <w:t xml:space="preserve">     </w:t>
      </w:r>
      <w:r w:rsidR="00556AC5" w:rsidRPr="00556AC5">
        <w:rPr>
          <w:rFonts w:ascii="Times New Roman" w:eastAsia="Calibri" w:hAnsi="Times New Roman" w:cs="Times New Roman"/>
          <w:color w:val="000000"/>
          <w:sz w:val="16"/>
          <w:szCs w:val="16"/>
          <w:lang w:eastAsia="en-US"/>
        </w:rPr>
        <w:t xml:space="preserve">Большое внимание уделяется организации антинаркотической профилактической деятельности. Считая проблему организации досуга и творческого развития  детей и молодежи одной из приоритетных задач по профилактике   правонарушений несовершеннолетних, прошли беседы с показом видеороликов «Нет табаку, алкоголю наркотикам!», «Наркомания проблема века», «Вредные привычки, как с ними бороться?», «Скажи, нет - наркотикам!» и  розданы памятки. А так же </w:t>
      </w:r>
      <w:proofErr w:type="spellStart"/>
      <w:r w:rsidR="00556AC5" w:rsidRPr="00556AC5">
        <w:rPr>
          <w:rFonts w:ascii="Times New Roman" w:eastAsia="Calibri" w:hAnsi="Times New Roman" w:cs="Times New Roman"/>
          <w:color w:val="000000"/>
          <w:sz w:val="16"/>
          <w:szCs w:val="16"/>
          <w:lang w:eastAsia="en-US"/>
        </w:rPr>
        <w:t>Зав.библиотекой</w:t>
      </w:r>
      <w:proofErr w:type="spellEnd"/>
      <w:r w:rsidR="00556AC5" w:rsidRPr="00556AC5">
        <w:rPr>
          <w:rFonts w:ascii="Times New Roman" w:eastAsia="Calibri" w:hAnsi="Times New Roman" w:cs="Times New Roman"/>
          <w:color w:val="000000"/>
          <w:sz w:val="16"/>
          <w:szCs w:val="16"/>
          <w:lang w:eastAsia="en-US"/>
        </w:rPr>
        <w:t xml:space="preserve"> Е.В. </w:t>
      </w:r>
      <w:proofErr w:type="spellStart"/>
      <w:r w:rsidR="00556AC5" w:rsidRPr="00556AC5">
        <w:rPr>
          <w:rFonts w:ascii="Times New Roman" w:eastAsia="Calibri" w:hAnsi="Times New Roman" w:cs="Times New Roman"/>
          <w:color w:val="000000"/>
          <w:sz w:val="16"/>
          <w:szCs w:val="16"/>
          <w:lang w:eastAsia="en-US"/>
        </w:rPr>
        <w:t>Ушал</w:t>
      </w:r>
      <w:proofErr w:type="spellEnd"/>
      <w:r w:rsidR="00556AC5" w:rsidRPr="00556AC5">
        <w:rPr>
          <w:rFonts w:ascii="Times New Roman" w:eastAsia="Calibri" w:hAnsi="Times New Roman" w:cs="Times New Roman"/>
          <w:color w:val="000000"/>
          <w:sz w:val="16"/>
          <w:szCs w:val="16"/>
          <w:lang w:eastAsia="en-US"/>
        </w:rPr>
        <w:t xml:space="preserve"> был оформлен информационный стенд «Мы выбираем жизнь» и выставка «Скажи СПИДу - нет!»</w:t>
      </w:r>
    </w:p>
    <w:p w:rsidR="00556AC5" w:rsidRPr="00556AC5" w:rsidRDefault="00D2073C" w:rsidP="00D2073C">
      <w:pPr>
        <w:shd w:val="clear" w:color="auto" w:fill="FFFFFF"/>
        <w:spacing w:after="0" w:line="240" w:lineRule="auto"/>
        <w:jc w:val="both"/>
        <w:rPr>
          <w:rFonts w:ascii="Times New Roman" w:eastAsia="Calibri" w:hAnsi="Times New Roman" w:cs="Times New Roman"/>
          <w:color w:val="000000"/>
          <w:sz w:val="16"/>
          <w:szCs w:val="16"/>
          <w:lang w:eastAsia="en-US"/>
        </w:rPr>
      </w:pPr>
      <w:r>
        <w:rPr>
          <w:rFonts w:ascii="Times New Roman" w:eastAsia="Calibri" w:hAnsi="Times New Roman" w:cs="Times New Roman"/>
          <w:color w:val="000000"/>
          <w:sz w:val="16"/>
          <w:szCs w:val="16"/>
          <w:lang w:eastAsia="en-US"/>
        </w:rPr>
        <w:t xml:space="preserve">     </w:t>
      </w:r>
      <w:r w:rsidR="00556AC5" w:rsidRPr="00556AC5">
        <w:rPr>
          <w:rFonts w:ascii="Times New Roman" w:eastAsia="Calibri" w:hAnsi="Times New Roman" w:cs="Times New Roman"/>
          <w:color w:val="000000"/>
          <w:sz w:val="16"/>
          <w:szCs w:val="16"/>
          <w:lang w:eastAsia="en-US"/>
        </w:rPr>
        <w:t>Прошли мероприятия по предупреждению чрезвычайных ситуаций на водных объектах, по дорожному движению и по пожарной безопасности к каждому был подготовлен видеоролик с правилами поведения и розданы памятки для детей.</w:t>
      </w:r>
    </w:p>
    <w:p w:rsidR="00556AC5" w:rsidRPr="00556AC5" w:rsidRDefault="00D2073C" w:rsidP="00D2073C">
      <w:pPr>
        <w:shd w:val="clear" w:color="auto" w:fill="FFFFFF"/>
        <w:spacing w:after="0" w:line="240" w:lineRule="auto"/>
        <w:jc w:val="both"/>
        <w:rPr>
          <w:rFonts w:ascii="Times New Roman" w:eastAsia="Calibri" w:hAnsi="Times New Roman" w:cs="Times New Roman"/>
          <w:color w:val="000000"/>
          <w:sz w:val="16"/>
          <w:szCs w:val="16"/>
          <w:lang w:eastAsia="en-US"/>
        </w:rPr>
      </w:pPr>
      <w:r>
        <w:rPr>
          <w:rFonts w:ascii="Times New Roman" w:eastAsia="Calibri" w:hAnsi="Times New Roman" w:cs="Times New Roman"/>
          <w:color w:val="000000"/>
          <w:sz w:val="16"/>
          <w:szCs w:val="16"/>
          <w:lang w:eastAsia="en-US"/>
        </w:rPr>
        <w:t xml:space="preserve">     </w:t>
      </w:r>
      <w:r w:rsidR="00556AC5" w:rsidRPr="00556AC5">
        <w:rPr>
          <w:rFonts w:ascii="Times New Roman" w:eastAsia="Calibri" w:hAnsi="Times New Roman" w:cs="Times New Roman"/>
          <w:color w:val="000000"/>
          <w:sz w:val="16"/>
          <w:szCs w:val="16"/>
          <w:lang w:eastAsia="en-US"/>
        </w:rPr>
        <w:t>Каждую пятницу недели с 19:00 до 21:30 часов проводятся дискотеки для детей.</w:t>
      </w:r>
    </w:p>
    <w:p w:rsidR="00556AC5" w:rsidRPr="00556AC5" w:rsidRDefault="00D2073C" w:rsidP="00556AC5">
      <w:pPr>
        <w:shd w:val="clear" w:color="auto" w:fill="FFFFFF"/>
        <w:spacing w:after="0" w:line="240" w:lineRule="auto"/>
        <w:jc w:val="both"/>
        <w:rPr>
          <w:rFonts w:ascii="Times New Roman" w:eastAsia="Calibri" w:hAnsi="Times New Roman" w:cs="Times New Roman"/>
          <w:color w:val="000000"/>
          <w:sz w:val="16"/>
          <w:szCs w:val="16"/>
          <w:lang w:eastAsia="en-US"/>
        </w:rPr>
      </w:pPr>
      <w:r>
        <w:rPr>
          <w:rFonts w:ascii="Times New Roman" w:eastAsia="Calibri" w:hAnsi="Times New Roman" w:cs="Times New Roman"/>
          <w:color w:val="000000"/>
          <w:sz w:val="16"/>
          <w:szCs w:val="16"/>
          <w:lang w:eastAsia="en-US"/>
        </w:rPr>
        <w:t xml:space="preserve">     </w:t>
      </w:r>
      <w:r w:rsidR="00556AC5" w:rsidRPr="00556AC5">
        <w:rPr>
          <w:rFonts w:ascii="Times New Roman" w:eastAsia="Calibri" w:hAnsi="Times New Roman" w:cs="Times New Roman"/>
          <w:color w:val="000000"/>
          <w:sz w:val="16"/>
          <w:szCs w:val="16"/>
          <w:lang w:eastAsia="en-US"/>
        </w:rPr>
        <w:t>Коллективы КСК выступают не только в мероприятиях поселка Замзор, но и в районных.</w:t>
      </w:r>
    </w:p>
    <w:p w:rsidR="00556AC5" w:rsidRPr="00556AC5" w:rsidRDefault="00D2073C" w:rsidP="00D2073C">
      <w:pPr>
        <w:shd w:val="clear" w:color="auto" w:fill="FFFFFF"/>
        <w:spacing w:after="0" w:line="240" w:lineRule="auto"/>
        <w:jc w:val="both"/>
        <w:rPr>
          <w:rFonts w:ascii="Times New Roman" w:eastAsia="Calibri" w:hAnsi="Times New Roman" w:cs="Times New Roman"/>
          <w:color w:val="000000"/>
          <w:sz w:val="16"/>
          <w:szCs w:val="16"/>
          <w:lang w:eastAsia="en-US"/>
        </w:rPr>
      </w:pPr>
      <w:r>
        <w:rPr>
          <w:rFonts w:ascii="Times New Roman" w:eastAsia="Calibri" w:hAnsi="Times New Roman" w:cs="Times New Roman"/>
          <w:color w:val="000000"/>
          <w:sz w:val="16"/>
          <w:szCs w:val="16"/>
          <w:lang w:eastAsia="en-US"/>
        </w:rPr>
        <w:t xml:space="preserve">    </w:t>
      </w:r>
      <w:r w:rsidR="00556AC5" w:rsidRPr="00556AC5">
        <w:rPr>
          <w:rFonts w:ascii="Times New Roman" w:eastAsia="Calibri" w:hAnsi="Times New Roman" w:cs="Times New Roman"/>
          <w:color w:val="000000"/>
          <w:sz w:val="16"/>
          <w:szCs w:val="16"/>
          <w:lang w:eastAsia="en-US"/>
        </w:rPr>
        <w:t>Вокальный  коллектив «Селяночка», приняли участие в первом Фестивале творчества пенсионеров в номинации «вокальное творчество» и «декоративно-прикладное творчество». Приняли участие в фестивале самодеятельного народного творчества «</w:t>
      </w:r>
      <w:proofErr w:type="spellStart"/>
      <w:r w:rsidR="00556AC5" w:rsidRPr="00556AC5">
        <w:rPr>
          <w:rFonts w:ascii="Times New Roman" w:eastAsia="Calibri" w:hAnsi="Times New Roman" w:cs="Times New Roman"/>
          <w:color w:val="000000"/>
          <w:sz w:val="16"/>
          <w:szCs w:val="16"/>
          <w:lang w:eastAsia="en-US"/>
        </w:rPr>
        <w:t>Нижнеудинское</w:t>
      </w:r>
      <w:proofErr w:type="spellEnd"/>
      <w:r w:rsidR="00556AC5" w:rsidRPr="00556AC5">
        <w:rPr>
          <w:rFonts w:ascii="Times New Roman" w:eastAsia="Calibri" w:hAnsi="Times New Roman" w:cs="Times New Roman"/>
          <w:color w:val="000000"/>
          <w:sz w:val="16"/>
          <w:szCs w:val="16"/>
          <w:lang w:eastAsia="en-US"/>
        </w:rPr>
        <w:t xml:space="preserve"> кружево», а так же в выставке ДПИ в поселке </w:t>
      </w:r>
      <w:proofErr w:type="spellStart"/>
      <w:r w:rsidR="00556AC5" w:rsidRPr="00556AC5">
        <w:rPr>
          <w:rFonts w:ascii="Times New Roman" w:eastAsia="Calibri" w:hAnsi="Times New Roman" w:cs="Times New Roman"/>
          <w:color w:val="000000"/>
          <w:sz w:val="16"/>
          <w:szCs w:val="16"/>
          <w:lang w:eastAsia="en-US"/>
        </w:rPr>
        <w:t>Атагай</w:t>
      </w:r>
      <w:proofErr w:type="spellEnd"/>
      <w:r w:rsidR="00556AC5" w:rsidRPr="00556AC5">
        <w:rPr>
          <w:rFonts w:ascii="Times New Roman" w:eastAsia="Calibri" w:hAnsi="Times New Roman" w:cs="Times New Roman"/>
          <w:color w:val="000000"/>
          <w:sz w:val="16"/>
          <w:szCs w:val="16"/>
          <w:lang w:eastAsia="en-US"/>
        </w:rPr>
        <w:t>, были награждены грамотами за вклад в развитие межнациональных отношений.</w:t>
      </w:r>
    </w:p>
    <w:p w:rsidR="00556AC5" w:rsidRPr="00556AC5" w:rsidRDefault="00D2073C" w:rsidP="00D2073C">
      <w:pPr>
        <w:shd w:val="clear" w:color="auto" w:fill="FFFFFF"/>
        <w:spacing w:after="0" w:line="240" w:lineRule="auto"/>
        <w:jc w:val="both"/>
        <w:rPr>
          <w:rFonts w:ascii="Times New Roman" w:eastAsia="Calibri" w:hAnsi="Times New Roman" w:cs="Times New Roman"/>
          <w:color w:val="000000"/>
          <w:sz w:val="16"/>
          <w:szCs w:val="16"/>
          <w:lang w:eastAsia="en-US"/>
        </w:rPr>
      </w:pPr>
      <w:r>
        <w:rPr>
          <w:rFonts w:ascii="Times New Roman" w:eastAsia="Calibri" w:hAnsi="Times New Roman" w:cs="Times New Roman"/>
          <w:color w:val="000000"/>
          <w:sz w:val="16"/>
          <w:szCs w:val="16"/>
          <w:lang w:eastAsia="en-US"/>
        </w:rPr>
        <w:t xml:space="preserve">    </w:t>
      </w:r>
      <w:r w:rsidR="00556AC5" w:rsidRPr="00556AC5">
        <w:rPr>
          <w:rFonts w:ascii="Times New Roman" w:eastAsia="Calibri" w:hAnsi="Times New Roman" w:cs="Times New Roman"/>
          <w:color w:val="000000"/>
          <w:sz w:val="16"/>
          <w:szCs w:val="16"/>
          <w:lang w:eastAsia="en-US"/>
        </w:rPr>
        <w:t>Участники коллектива ДПИ «Рукодельница» приняли участие в районной выставке «Пасхальный перезвон».</w:t>
      </w:r>
    </w:p>
    <w:p w:rsidR="00556AC5" w:rsidRPr="00556AC5" w:rsidRDefault="00D2073C" w:rsidP="00D2073C">
      <w:pPr>
        <w:shd w:val="clear" w:color="auto" w:fill="FFFFFF"/>
        <w:spacing w:after="0" w:line="240" w:lineRule="auto"/>
        <w:jc w:val="both"/>
        <w:rPr>
          <w:rFonts w:ascii="Times New Roman" w:eastAsia="Calibri" w:hAnsi="Times New Roman" w:cs="Times New Roman"/>
          <w:color w:val="000000"/>
          <w:sz w:val="16"/>
          <w:szCs w:val="16"/>
          <w:lang w:eastAsia="en-US"/>
        </w:rPr>
      </w:pPr>
      <w:r>
        <w:rPr>
          <w:rFonts w:ascii="Times New Roman" w:eastAsia="Calibri" w:hAnsi="Times New Roman" w:cs="Times New Roman"/>
          <w:color w:val="000000"/>
          <w:sz w:val="16"/>
          <w:szCs w:val="16"/>
          <w:lang w:eastAsia="en-US"/>
        </w:rPr>
        <w:t xml:space="preserve">      </w:t>
      </w:r>
      <w:r w:rsidR="00556AC5" w:rsidRPr="00556AC5">
        <w:rPr>
          <w:rFonts w:ascii="Times New Roman" w:eastAsia="Calibri" w:hAnsi="Times New Roman" w:cs="Times New Roman"/>
          <w:color w:val="000000"/>
          <w:sz w:val="16"/>
          <w:szCs w:val="16"/>
          <w:lang w:eastAsia="en-US"/>
        </w:rPr>
        <w:t>Работники культуры приняли участие в конкурсе «Лучшее учреждение культуры Нижнеудинского района», где стали победителями, получили диплом и многофункциональное устройство.</w:t>
      </w:r>
    </w:p>
    <w:p w:rsidR="00556AC5" w:rsidRPr="00556AC5" w:rsidRDefault="00556AC5" w:rsidP="00D2073C">
      <w:pPr>
        <w:spacing w:after="0" w:line="240" w:lineRule="auto"/>
        <w:ind w:firstLine="284"/>
        <w:jc w:val="both"/>
        <w:rPr>
          <w:rFonts w:ascii="Times New Roman" w:eastAsia="Times New Roman" w:hAnsi="Times New Roman" w:cs="Times New Roman"/>
          <w:sz w:val="16"/>
          <w:szCs w:val="16"/>
        </w:rPr>
      </w:pPr>
      <w:r w:rsidRPr="00556AC5">
        <w:rPr>
          <w:rFonts w:ascii="Times New Roman" w:eastAsia="Times New Roman" w:hAnsi="Times New Roman" w:cs="Times New Roman"/>
          <w:b/>
          <w:sz w:val="16"/>
          <w:szCs w:val="16"/>
        </w:rPr>
        <w:t>В заключении</w:t>
      </w:r>
      <w:r w:rsidRPr="00556AC5">
        <w:rPr>
          <w:rFonts w:ascii="Times New Roman" w:eastAsia="Times New Roman" w:hAnsi="Times New Roman" w:cs="Times New Roman"/>
          <w:sz w:val="16"/>
          <w:szCs w:val="16"/>
        </w:rPr>
        <w:t xml:space="preserve"> хочется выразить благодарность руководителям предприятий, находящихся на территории нашего поселения: </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ООО «</w:t>
      </w:r>
      <w:proofErr w:type="spellStart"/>
      <w:r w:rsidRPr="00556AC5">
        <w:rPr>
          <w:rFonts w:ascii="Times New Roman" w:eastAsia="Times New Roman" w:hAnsi="Times New Roman" w:cs="Times New Roman"/>
          <w:sz w:val="16"/>
          <w:szCs w:val="16"/>
        </w:rPr>
        <w:t>Транснефть</w:t>
      </w:r>
      <w:proofErr w:type="spellEnd"/>
      <w:r w:rsidRPr="00556AC5">
        <w:rPr>
          <w:rFonts w:ascii="Times New Roman" w:eastAsia="Times New Roman" w:hAnsi="Times New Roman" w:cs="Times New Roman"/>
          <w:sz w:val="16"/>
          <w:szCs w:val="16"/>
        </w:rPr>
        <w:t xml:space="preserve">-Восток» Замзорская НПС Валихматову </w:t>
      </w:r>
      <w:proofErr w:type="spellStart"/>
      <w:r w:rsidRPr="00556AC5">
        <w:rPr>
          <w:rFonts w:ascii="Times New Roman" w:eastAsia="Times New Roman" w:hAnsi="Times New Roman" w:cs="Times New Roman"/>
          <w:sz w:val="16"/>
          <w:szCs w:val="16"/>
        </w:rPr>
        <w:t>Набюлле</w:t>
      </w:r>
      <w:proofErr w:type="spellEnd"/>
      <w:r w:rsidRPr="00556AC5">
        <w:rPr>
          <w:rFonts w:ascii="Times New Roman" w:eastAsia="Times New Roman" w:hAnsi="Times New Roman" w:cs="Times New Roman"/>
          <w:sz w:val="16"/>
          <w:szCs w:val="16"/>
        </w:rPr>
        <w:t xml:space="preserve"> </w:t>
      </w:r>
      <w:proofErr w:type="spellStart"/>
      <w:r w:rsidRPr="00556AC5">
        <w:rPr>
          <w:rFonts w:ascii="Times New Roman" w:eastAsia="Times New Roman" w:hAnsi="Times New Roman" w:cs="Times New Roman"/>
          <w:sz w:val="16"/>
          <w:szCs w:val="16"/>
        </w:rPr>
        <w:t>Минуловичу</w:t>
      </w:r>
      <w:proofErr w:type="spellEnd"/>
      <w:r w:rsidRPr="00556AC5">
        <w:rPr>
          <w:rFonts w:ascii="Times New Roman" w:eastAsia="Times New Roman" w:hAnsi="Times New Roman" w:cs="Times New Roman"/>
          <w:sz w:val="16"/>
          <w:szCs w:val="16"/>
        </w:rPr>
        <w:t>;</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       Всегда с пониманием относящихся  к нуждам посёлка и по мере возможности оказывая посильную помощь.</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 Начальнику станции Замзор </w:t>
      </w:r>
      <w:proofErr w:type="spellStart"/>
      <w:r w:rsidRPr="00556AC5">
        <w:rPr>
          <w:rFonts w:ascii="Times New Roman" w:eastAsia="Times New Roman" w:hAnsi="Times New Roman" w:cs="Times New Roman"/>
          <w:sz w:val="16"/>
          <w:szCs w:val="16"/>
        </w:rPr>
        <w:t>Агеенковой</w:t>
      </w:r>
      <w:proofErr w:type="spellEnd"/>
      <w:r w:rsidRPr="00556AC5">
        <w:rPr>
          <w:rFonts w:ascii="Times New Roman" w:eastAsia="Times New Roman" w:hAnsi="Times New Roman" w:cs="Times New Roman"/>
          <w:sz w:val="16"/>
          <w:szCs w:val="16"/>
        </w:rPr>
        <w:t xml:space="preserve"> Елене Викторовне.</w:t>
      </w:r>
    </w:p>
    <w:p w:rsidR="00556AC5" w:rsidRPr="00556AC5" w:rsidRDefault="00D2073C" w:rsidP="00556AC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56AC5" w:rsidRPr="00556AC5">
        <w:rPr>
          <w:rFonts w:ascii="Times New Roman" w:eastAsia="Times New Roman" w:hAnsi="Times New Roman" w:cs="Times New Roman"/>
          <w:sz w:val="16"/>
          <w:szCs w:val="16"/>
        </w:rPr>
        <w:t>Также хочется поблагодарить индивидуальных предпринимателей:</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Бурмакину Татьяну Петровну;</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Ерофееву Надежду Дмитриевну;</w:t>
      </w:r>
    </w:p>
    <w:p w:rsidR="00556AC5" w:rsidRPr="00556AC5" w:rsidRDefault="00556AC5" w:rsidP="00556AC5">
      <w:pPr>
        <w:spacing w:after="0" w:line="240" w:lineRule="auto"/>
        <w:jc w:val="both"/>
        <w:rPr>
          <w:rFonts w:ascii="Times New Roman" w:eastAsia="Times New Roman" w:hAnsi="Times New Roman" w:cs="Times New Roman"/>
          <w:sz w:val="16"/>
          <w:szCs w:val="16"/>
        </w:rPr>
      </w:pPr>
      <w:r w:rsidRPr="00556AC5">
        <w:rPr>
          <w:rFonts w:ascii="Times New Roman" w:eastAsia="Times New Roman" w:hAnsi="Times New Roman" w:cs="Times New Roman"/>
          <w:sz w:val="16"/>
          <w:szCs w:val="16"/>
        </w:rPr>
        <w:t xml:space="preserve">- </w:t>
      </w:r>
      <w:proofErr w:type="spellStart"/>
      <w:r w:rsidRPr="00556AC5">
        <w:rPr>
          <w:rFonts w:ascii="Times New Roman" w:eastAsia="Times New Roman" w:hAnsi="Times New Roman" w:cs="Times New Roman"/>
          <w:sz w:val="16"/>
          <w:szCs w:val="16"/>
        </w:rPr>
        <w:t>Фазлахметову</w:t>
      </w:r>
      <w:proofErr w:type="spellEnd"/>
      <w:r w:rsidRPr="00556AC5">
        <w:rPr>
          <w:rFonts w:ascii="Times New Roman" w:eastAsia="Times New Roman" w:hAnsi="Times New Roman" w:cs="Times New Roman"/>
          <w:sz w:val="16"/>
          <w:szCs w:val="16"/>
        </w:rPr>
        <w:t xml:space="preserve"> Татьяну Дмитриевну;</w:t>
      </w:r>
    </w:p>
    <w:p w:rsidR="00446C03" w:rsidRDefault="00534A71" w:rsidP="00534A71">
      <w:pPr>
        <w:spacing w:after="0" w:line="240" w:lineRule="auto"/>
        <w:rPr>
          <w:rFonts w:ascii="Times New Roman" w:eastAsia="Times New Roman" w:hAnsi="Times New Roman" w:cs="Times New Roman"/>
          <w:sz w:val="16"/>
          <w:szCs w:val="16"/>
        </w:rPr>
        <w:sectPr w:rsidR="00446C03" w:rsidSect="00446C03">
          <w:type w:val="continuous"/>
          <w:pgSz w:w="11906" w:h="16838"/>
          <w:pgMar w:top="1231" w:right="720" w:bottom="720" w:left="720" w:header="708" w:footer="708" w:gutter="0"/>
          <w:pgBorders>
            <w:top w:val="thinThickSmallGap" w:sz="24" w:space="1" w:color="auto"/>
          </w:pgBorders>
          <w:cols w:num="2" w:space="708"/>
          <w:titlePg/>
          <w:docGrid w:linePitch="360"/>
        </w:sectPr>
      </w:pPr>
      <w:r>
        <w:rPr>
          <w:rFonts w:ascii="Times New Roman" w:eastAsia="Times New Roman" w:hAnsi="Times New Roman" w:cs="Times New Roman"/>
          <w:sz w:val="16"/>
          <w:szCs w:val="16"/>
        </w:rPr>
        <w:t>-</w:t>
      </w:r>
      <w:r w:rsidR="00556AC5" w:rsidRPr="00556AC5">
        <w:rPr>
          <w:rFonts w:ascii="Times New Roman" w:eastAsia="Times New Roman" w:hAnsi="Times New Roman" w:cs="Times New Roman"/>
          <w:sz w:val="16"/>
          <w:szCs w:val="16"/>
        </w:rPr>
        <w:t>Лаврик Николая Ивановича;</w:t>
      </w:r>
      <w:r>
        <w:rPr>
          <w:rFonts w:ascii="Times New Roman" w:eastAsia="Times New Roman" w:hAnsi="Times New Roman" w:cs="Times New Roman"/>
          <w:sz w:val="16"/>
          <w:szCs w:val="16"/>
        </w:rPr>
        <w:t>   </w:t>
      </w:r>
    </w:p>
    <w:p w:rsidR="00D2073C" w:rsidRDefault="00D2073C" w:rsidP="00556AC5">
      <w:pPr>
        <w:spacing w:after="0" w:line="240" w:lineRule="auto"/>
        <w:jc w:val="both"/>
        <w:rPr>
          <w:rFonts w:ascii="Times New Roman" w:eastAsia="Times New Roman" w:hAnsi="Times New Roman" w:cs="Times New Roman"/>
          <w:sz w:val="16"/>
          <w:szCs w:val="16"/>
        </w:rPr>
      </w:pPr>
    </w:p>
    <w:p w:rsidR="005C2BF3" w:rsidRDefault="005C2BF3" w:rsidP="00805601">
      <w:pPr>
        <w:pBdr>
          <w:bottom w:val="thickThinSmallGap" w:sz="24" w:space="1" w:color="auto"/>
        </w:pBdr>
        <w:spacing w:after="240" w:line="240" w:lineRule="auto"/>
        <w:jc w:val="both"/>
        <w:rPr>
          <w:rFonts w:ascii="Times New Roman" w:hAnsi="Times New Roman" w:cs="Times New Roman"/>
          <w:sz w:val="18"/>
          <w:szCs w:val="18"/>
        </w:rPr>
      </w:pPr>
    </w:p>
    <w:p w:rsidR="00805601" w:rsidRDefault="00805601" w:rsidP="00805601">
      <w:pPr>
        <w:pBdr>
          <w:bottom w:val="thickThinSmallGap" w:sz="24" w:space="1" w:color="auto"/>
        </w:pBdr>
        <w:spacing w:after="240" w:line="240" w:lineRule="auto"/>
        <w:jc w:val="both"/>
        <w:rPr>
          <w:rFonts w:ascii="Times New Roman" w:hAnsi="Times New Roman" w:cs="Times New Roman"/>
          <w:sz w:val="18"/>
          <w:szCs w:val="18"/>
        </w:rPr>
        <w:sectPr w:rsidR="00805601"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Адрес</w:t>
      </w:r>
      <w:r w:rsidR="00BD1021">
        <w:rPr>
          <w:rFonts w:ascii="Times New Roman" w:hAnsi="Times New Roman" w:cs="Times New Roman"/>
          <w:sz w:val="18"/>
          <w:szCs w:val="18"/>
        </w:rPr>
        <w:t>: Иркутская область Нижнеудинский район, п. Замзор, ул. Рабочая,5</w:t>
      </w:r>
    </w:p>
    <w:p w:rsidR="00BD1021" w:rsidRPr="00F65184" w:rsidRDefault="00BD102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A8" w:rsidRDefault="007D64A8" w:rsidP="0015601B">
      <w:pPr>
        <w:spacing w:after="0" w:line="240" w:lineRule="auto"/>
      </w:pPr>
      <w:r>
        <w:separator/>
      </w:r>
    </w:p>
  </w:endnote>
  <w:endnote w:type="continuationSeparator" w:id="0">
    <w:p w:rsidR="007D64A8" w:rsidRDefault="007D64A8"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A8" w:rsidRDefault="007D64A8" w:rsidP="0015601B">
      <w:pPr>
        <w:spacing w:after="0" w:line="240" w:lineRule="auto"/>
      </w:pPr>
      <w:r>
        <w:separator/>
      </w:r>
    </w:p>
  </w:footnote>
  <w:footnote w:type="continuationSeparator" w:id="0">
    <w:p w:rsidR="007D64A8" w:rsidRDefault="007D64A8"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7756072"/>
    </w:sdtPr>
    <w:sdtEndPr>
      <w:rPr>
        <w:rFonts w:asciiTheme="minorHAnsi" w:hAnsiTheme="minorHAnsi" w:cstheme="minorBidi"/>
        <w:sz w:val="22"/>
        <w:szCs w:val="22"/>
      </w:rPr>
    </w:sdtEndPr>
    <w:sdtContent>
      <w:p w:rsidR="00E22A0C" w:rsidRPr="006E7F2E" w:rsidRDefault="00E22A0C"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534A71">
          <w:rPr>
            <w:rFonts w:ascii="Times New Roman" w:hAnsi="Times New Roman" w:cs="Times New Roman"/>
            <w:noProof/>
            <w:sz w:val="28"/>
            <w:szCs w:val="28"/>
          </w:rPr>
          <w:t>16</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7</w:t>
        </w:r>
        <w:r w:rsidRPr="006E7F2E">
          <w:rPr>
            <w:rFonts w:ascii="Times New Roman" w:hAnsi="Times New Roman" w:cs="Times New Roman"/>
            <w:sz w:val="28"/>
            <w:szCs w:val="28"/>
          </w:rPr>
          <w:t xml:space="preserve">   </w:t>
        </w:r>
        <w:r>
          <w:rPr>
            <w:rFonts w:ascii="Times New Roman" w:hAnsi="Times New Roman" w:cs="Times New Roman"/>
            <w:sz w:val="28"/>
            <w:szCs w:val="28"/>
          </w:rPr>
          <w:t>31марта</w:t>
        </w:r>
        <w:r w:rsidRPr="006E7F2E">
          <w:rPr>
            <w:rFonts w:ascii="Times New Roman" w:hAnsi="Times New Roman" w:cs="Times New Roman"/>
            <w:sz w:val="28"/>
            <w:szCs w:val="28"/>
          </w:rPr>
          <w:t xml:space="preserve"> 201</w:t>
        </w:r>
        <w:r>
          <w:rPr>
            <w:rFonts w:ascii="Times New Roman" w:hAnsi="Times New Roman" w:cs="Times New Roman"/>
            <w:sz w:val="28"/>
            <w:szCs w:val="28"/>
          </w:rPr>
          <w:t>7 г</w:t>
        </w:r>
        <w:r w:rsidRPr="006E7F2E">
          <w:rPr>
            <w:rFonts w:ascii="Times New Roman" w:hAnsi="Times New Roman" w:cs="Times New Roman"/>
            <w:sz w:val="28"/>
            <w:szCs w:val="28"/>
          </w:rPr>
          <w:t>.</w:t>
        </w:r>
      </w:p>
    </w:sdtContent>
  </w:sdt>
  <w:p w:rsidR="00E22A0C" w:rsidRDefault="00E22A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0C" w:rsidRDefault="00E22A0C"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t xml:space="preserve">                </w: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E22A0C" w:rsidRPr="00B47541" w:rsidRDefault="00E22A0C"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7</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31</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 марта</w:t>
    </w:r>
    <w:r w:rsidRPr="00B47541">
      <w:rPr>
        <w:rFonts w:ascii="Times New Roman" w:hAnsi="Times New Roman" w:cs="Times New Roman"/>
        <w:sz w:val="28"/>
        <w:szCs w:val="28"/>
        <w:shd w:val="clear" w:color="auto" w:fill="D9D9D9" w:themeFill="background1" w:themeFillShade="D9"/>
      </w:rPr>
      <w:t xml:space="preserve"> 201</w:t>
    </w:r>
    <w:r>
      <w:rPr>
        <w:rFonts w:ascii="Times New Roman" w:hAnsi="Times New Roman" w:cs="Times New Roman"/>
        <w:sz w:val="28"/>
        <w:szCs w:val="28"/>
        <w:shd w:val="clear" w:color="auto" w:fill="D9D9D9" w:themeFill="background1" w:themeFillShade="D9"/>
      </w:rPr>
      <w:t>7</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94813F6"/>
    <w:multiLevelType w:val="hybridMultilevel"/>
    <w:tmpl w:val="AD3427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462C549C"/>
    <w:multiLevelType w:val="singleLevel"/>
    <w:tmpl w:val="32B2259C"/>
    <w:lvl w:ilvl="0">
      <w:start w:val="1"/>
      <w:numFmt w:val="decimal"/>
      <w:lvlText w:val="%1."/>
      <w:legacy w:legacy="1" w:legacySpace="0" w:legacyIndent="201"/>
      <w:lvlJc w:val="left"/>
      <w:pPr>
        <w:ind w:left="540" w:firstLine="0"/>
      </w:pPr>
      <w:rPr>
        <w:rFonts w:ascii="Times New Roman" w:hAnsi="Times New Roman" w:cs="Times New Roman" w:hint="default"/>
      </w:rPr>
    </w:lvl>
  </w:abstractNum>
  <w:abstractNum w:abstractNumId="1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5"/>
  </w:num>
  <w:num w:numId="8">
    <w:abstractNumId w:val="10"/>
  </w:num>
  <w:num w:numId="9">
    <w:abstractNumId w:val="9"/>
    <w:lvlOverride w:ilvl="0">
      <w:startOverride w:val="1"/>
    </w:lvlOverride>
  </w:num>
  <w:num w:numId="10">
    <w:abstractNumId w:val="13"/>
  </w:num>
  <w:num w:numId="11">
    <w:abstractNumId w:val="0"/>
  </w:num>
  <w:num w:numId="12">
    <w:abstractNumId w:val="1"/>
  </w:num>
  <w:num w:numId="13">
    <w:abstractNumId w:val="1"/>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1B"/>
    <w:rsid w:val="00020C1F"/>
    <w:rsid w:val="000B292C"/>
    <w:rsid w:val="00155D3B"/>
    <w:rsid w:val="0015601B"/>
    <w:rsid w:val="001659A6"/>
    <w:rsid w:val="001A40D0"/>
    <w:rsid w:val="00256AD0"/>
    <w:rsid w:val="00332092"/>
    <w:rsid w:val="00385F9E"/>
    <w:rsid w:val="003E4555"/>
    <w:rsid w:val="00446C03"/>
    <w:rsid w:val="00476809"/>
    <w:rsid w:val="005141E4"/>
    <w:rsid w:val="00534A71"/>
    <w:rsid w:val="00556AC5"/>
    <w:rsid w:val="005C2BF3"/>
    <w:rsid w:val="006C154D"/>
    <w:rsid w:val="006C25E0"/>
    <w:rsid w:val="006E7F2E"/>
    <w:rsid w:val="0079211E"/>
    <w:rsid w:val="007A33E2"/>
    <w:rsid w:val="007C4240"/>
    <w:rsid w:val="007C761A"/>
    <w:rsid w:val="007D64A8"/>
    <w:rsid w:val="00803BA7"/>
    <w:rsid w:val="00805601"/>
    <w:rsid w:val="00855782"/>
    <w:rsid w:val="008C4F94"/>
    <w:rsid w:val="00920349"/>
    <w:rsid w:val="00950601"/>
    <w:rsid w:val="009D5BB1"/>
    <w:rsid w:val="00A16B0A"/>
    <w:rsid w:val="00A4683C"/>
    <w:rsid w:val="00A95B5C"/>
    <w:rsid w:val="00AB3FE2"/>
    <w:rsid w:val="00AC5EEB"/>
    <w:rsid w:val="00B10921"/>
    <w:rsid w:val="00B47541"/>
    <w:rsid w:val="00B81CC0"/>
    <w:rsid w:val="00BD1021"/>
    <w:rsid w:val="00CE1FB3"/>
    <w:rsid w:val="00D2073C"/>
    <w:rsid w:val="00E22A0C"/>
    <w:rsid w:val="00E25F79"/>
    <w:rsid w:val="00E82A0F"/>
    <w:rsid w:val="00EB0118"/>
    <w:rsid w:val="00F0168B"/>
    <w:rsid w:val="00F6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uiPriority w:val="99"/>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99"/>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uiPriority w:val="99"/>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99"/>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8BC5-7054-476F-A027-90264910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15735</Words>
  <Characters>89692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cp:lastModifiedBy>
  <cp:revision>5</cp:revision>
  <cp:lastPrinted>2017-01-09T00:38:00Z</cp:lastPrinted>
  <dcterms:created xsi:type="dcterms:W3CDTF">2017-04-04T03:02:00Z</dcterms:created>
  <dcterms:modified xsi:type="dcterms:W3CDTF">2017-04-04T03:33:00Z</dcterms:modified>
</cp:coreProperties>
</file>