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14.11.2017г. № 94</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РОССИЙСКАЯ ФЕДЕРАЦИЯ</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ИРКУТСКАЯ ОБЛАСТЬ</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НИЖНЕУДИНСКИЙ МУНИЦИПАЛЬНЫЙ РАЙОН</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ЗАМЗОРСКОЕ СЕЛЬСКОЕ ПОСЕЛЕНИЕ</w:t>
      </w:r>
    </w:p>
    <w:p w:rsidR="00E00010" w:rsidRPr="00E00010" w:rsidRDefault="00E00010" w:rsidP="00E00010">
      <w:pPr>
        <w:spacing w:after="0" w:line="240" w:lineRule="auto"/>
        <w:jc w:val="center"/>
        <w:rPr>
          <w:rFonts w:ascii="Times New Roman" w:eastAsia="Times New Roman" w:hAnsi="Times New Roman" w:cs="Times New Roman"/>
          <w:sz w:val="16"/>
          <w:szCs w:val="16"/>
        </w:rPr>
      </w:pPr>
      <w:r w:rsidRPr="00E00010">
        <w:rPr>
          <w:rFonts w:ascii="Times New Roman" w:eastAsia="Times New Roman" w:hAnsi="Times New Roman" w:cs="Times New Roman"/>
          <w:b/>
          <w:sz w:val="16"/>
          <w:szCs w:val="16"/>
        </w:rPr>
        <w:t>ПОСТАНОВЛЕНИЕ</w:t>
      </w:r>
    </w:p>
    <w:p w:rsidR="00E00010" w:rsidRPr="00E00010" w:rsidRDefault="00E00010" w:rsidP="00E00010">
      <w:pPr>
        <w:shd w:val="clear" w:color="auto" w:fill="FFFFFF"/>
        <w:spacing w:after="0" w:line="240" w:lineRule="auto"/>
        <w:jc w:val="center"/>
        <w:rPr>
          <w:rFonts w:ascii="Times New Roman" w:eastAsia="Times New Roman" w:hAnsi="Times New Roman" w:cs="Times New Roman"/>
          <w:b/>
          <w:bCs/>
          <w:color w:val="000000"/>
          <w:sz w:val="16"/>
          <w:szCs w:val="16"/>
        </w:rPr>
      </w:pPr>
    </w:p>
    <w:p w:rsidR="00E00010" w:rsidRPr="00E00010" w:rsidRDefault="00E00010" w:rsidP="00E00010">
      <w:pPr>
        <w:autoSpaceDE w:val="0"/>
        <w:autoSpaceDN w:val="0"/>
        <w:adjustRightInd w:val="0"/>
        <w:spacing w:after="0" w:line="240" w:lineRule="auto"/>
        <w:jc w:val="center"/>
        <w:outlineLvl w:val="0"/>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ОБ УСТАНОВЛЕНИИ ПОРЯДКА ФОРМИРОВАНИЯ</w:t>
      </w:r>
    </w:p>
    <w:p w:rsidR="00E00010" w:rsidRPr="00E00010" w:rsidRDefault="00E00010" w:rsidP="00E00010">
      <w:pPr>
        <w:autoSpaceDE w:val="0"/>
        <w:autoSpaceDN w:val="0"/>
        <w:adjustRightInd w:val="0"/>
        <w:spacing w:after="0" w:line="240" w:lineRule="auto"/>
        <w:jc w:val="center"/>
        <w:outlineLvl w:val="0"/>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И ВЕДЕНИЯ РЕЕСТРА ИСТОЧНИКОВ ДОХОДОВ</w:t>
      </w:r>
    </w:p>
    <w:p w:rsidR="00E00010" w:rsidRPr="00E00010" w:rsidRDefault="00E00010" w:rsidP="00E00010">
      <w:pPr>
        <w:autoSpaceDE w:val="0"/>
        <w:autoSpaceDN w:val="0"/>
        <w:adjustRightInd w:val="0"/>
        <w:spacing w:after="0" w:line="240" w:lineRule="auto"/>
        <w:jc w:val="center"/>
        <w:outlineLvl w:val="0"/>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БЮДЖЕТА ЗАМЗОРСКОГО МУНИЦИПАЛЬНОГО ОБРАЗОВАНИЯ</w:t>
      </w:r>
    </w:p>
    <w:p w:rsidR="00E00010" w:rsidRPr="00E00010" w:rsidRDefault="00E00010" w:rsidP="00E00010">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E00010" w:rsidRPr="00E00010" w:rsidRDefault="00E00010" w:rsidP="00E00010">
      <w:pPr>
        <w:tabs>
          <w:tab w:val="left" w:pos="720"/>
        </w:tabs>
        <w:autoSpaceDE w:val="0"/>
        <w:autoSpaceDN w:val="0"/>
        <w:adjustRightInd w:val="0"/>
        <w:spacing w:after="0" w:line="240" w:lineRule="auto"/>
        <w:ind w:firstLine="720"/>
        <w:jc w:val="both"/>
        <w:outlineLvl w:val="0"/>
        <w:rPr>
          <w:rFonts w:ascii="Times New Roman" w:eastAsia="Times New Roman" w:hAnsi="Times New Roman" w:cs="Times New Roman"/>
          <w:sz w:val="16"/>
          <w:szCs w:val="16"/>
        </w:rPr>
      </w:pPr>
      <w:proofErr w:type="gramStart"/>
      <w:r w:rsidRPr="00E00010">
        <w:rPr>
          <w:rFonts w:ascii="Times New Roman" w:eastAsia="Times New Roman" w:hAnsi="Times New Roman" w:cs="Times New Roman"/>
          <w:sz w:val="16"/>
          <w:szCs w:val="16"/>
        </w:rPr>
        <w:t xml:space="preserve">В соответствии с пунктом 7 статьи 47.1 Бюджетного кодекса Российской Федерации, на основании Федерального закона от 06.10.2003г. №131-ФЗ «Об общих принципах организации местного самоуправления в Российской Федерации», постановления Правительства Российской Федерации от 31.08.2016г. №868 «О порядке формирования и ведения перечня источников доходов Российской Федерации», статьи 45 Устава Замзорского муниципального образования, администрация Замзорского муниципального образования </w:t>
      </w:r>
      <w:proofErr w:type="gramEnd"/>
    </w:p>
    <w:p w:rsidR="00E00010" w:rsidRPr="00E00010" w:rsidRDefault="00E00010" w:rsidP="00E00010">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E00010" w:rsidRPr="00E00010" w:rsidRDefault="00E00010" w:rsidP="00E00010">
      <w:pPr>
        <w:autoSpaceDE w:val="0"/>
        <w:autoSpaceDN w:val="0"/>
        <w:adjustRightInd w:val="0"/>
        <w:spacing w:after="0" w:line="240" w:lineRule="auto"/>
        <w:jc w:val="center"/>
        <w:outlineLvl w:val="0"/>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ПОСТАНОВЛЯЕТ:</w:t>
      </w:r>
    </w:p>
    <w:p w:rsidR="00E00010" w:rsidRPr="00E00010" w:rsidRDefault="00E00010" w:rsidP="00E00010">
      <w:pPr>
        <w:autoSpaceDE w:val="0"/>
        <w:autoSpaceDN w:val="0"/>
        <w:adjustRightInd w:val="0"/>
        <w:spacing w:after="0" w:line="240" w:lineRule="auto"/>
        <w:jc w:val="center"/>
        <w:outlineLvl w:val="0"/>
        <w:rPr>
          <w:rFonts w:ascii="Times New Roman" w:eastAsia="Times New Roman" w:hAnsi="Times New Roman" w:cs="Times New Roman"/>
          <w:sz w:val="16"/>
          <w:szCs w:val="16"/>
        </w:rPr>
      </w:pPr>
    </w:p>
    <w:p w:rsidR="00E00010" w:rsidRPr="00E00010" w:rsidRDefault="00E00010" w:rsidP="00E00010">
      <w:pPr>
        <w:autoSpaceDE w:val="0"/>
        <w:autoSpaceDN w:val="0"/>
        <w:adjustRightInd w:val="0"/>
        <w:spacing w:after="0" w:line="240" w:lineRule="auto"/>
        <w:ind w:firstLine="720"/>
        <w:jc w:val="both"/>
        <w:outlineLvl w:val="0"/>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1. Утвердить прилагаемый Порядок формирования и ведения реестра источников доходов бюджета Замзорского муниципального образования.</w:t>
      </w:r>
    </w:p>
    <w:p w:rsidR="00E00010" w:rsidRPr="00E00010" w:rsidRDefault="00E00010" w:rsidP="00E00010">
      <w:pPr>
        <w:spacing w:after="0" w:line="240" w:lineRule="auto"/>
        <w:ind w:firstLine="708"/>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 2. Настоящее постановление опубликовать в печатном средстве массовой информации «Вестник  Замзорского сельского поселения».</w:t>
      </w:r>
    </w:p>
    <w:p w:rsidR="00E00010" w:rsidRPr="00E00010" w:rsidRDefault="00E00010" w:rsidP="00E00010">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 Контроль по исполнению настоящего постановления оставляю за собой.</w:t>
      </w:r>
    </w:p>
    <w:p w:rsidR="00E00010" w:rsidRPr="00E00010" w:rsidRDefault="00E00010" w:rsidP="00E00010">
      <w:pPr>
        <w:spacing w:after="0" w:line="240" w:lineRule="auto"/>
        <w:ind w:firstLine="720"/>
        <w:jc w:val="both"/>
        <w:rPr>
          <w:rFonts w:ascii="Times New Roman" w:eastAsia="Times New Roman" w:hAnsi="Times New Roman" w:cs="Times New Roman"/>
          <w:sz w:val="16"/>
          <w:szCs w:val="16"/>
        </w:rPr>
      </w:pPr>
    </w:p>
    <w:p w:rsidR="00E00010" w:rsidRPr="00E00010" w:rsidRDefault="00E00010" w:rsidP="00E00010">
      <w:pPr>
        <w:autoSpaceDE w:val="0"/>
        <w:autoSpaceDN w:val="0"/>
        <w:adjustRightInd w:val="0"/>
        <w:spacing w:after="0" w:line="240" w:lineRule="auto"/>
        <w:ind w:firstLine="720"/>
        <w:jc w:val="both"/>
        <w:outlineLvl w:val="0"/>
        <w:rPr>
          <w:rFonts w:ascii="Times New Roman" w:eastAsia="Times New Roman" w:hAnsi="Times New Roman" w:cs="Times New Roman"/>
          <w:sz w:val="16"/>
          <w:szCs w:val="16"/>
        </w:rPr>
      </w:pPr>
    </w:p>
    <w:p w:rsidR="00E00010" w:rsidRPr="00E00010" w:rsidRDefault="00E00010" w:rsidP="00E00010">
      <w:pPr>
        <w:spacing w:after="0" w:line="240" w:lineRule="auto"/>
        <w:rPr>
          <w:rFonts w:ascii="Times New Roman" w:eastAsia="Times New Roman" w:hAnsi="Times New Roman" w:cs="Times New Roman"/>
          <w:b/>
          <w:i/>
          <w:sz w:val="16"/>
          <w:szCs w:val="16"/>
        </w:rPr>
      </w:pPr>
      <w:r w:rsidRPr="00E00010">
        <w:rPr>
          <w:rFonts w:ascii="Times New Roman" w:eastAsia="Times New Roman" w:hAnsi="Times New Roman" w:cs="Times New Roman"/>
          <w:b/>
          <w:i/>
          <w:sz w:val="16"/>
          <w:szCs w:val="16"/>
        </w:rPr>
        <w:t xml:space="preserve">Глава Замзорского </w:t>
      </w:r>
    </w:p>
    <w:p w:rsidR="00E00010" w:rsidRPr="00E00010" w:rsidRDefault="00E00010" w:rsidP="00E00010">
      <w:pPr>
        <w:spacing w:after="0" w:line="240" w:lineRule="auto"/>
        <w:rPr>
          <w:rFonts w:ascii="Times New Roman" w:eastAsia="Times New Roman" w:hAnsi="Times New Roman" w:cs="Times New Roman"/>
          <w:b/>
          <w:i/>
          <w:sz w:val="16"/>
          <w:szCs w:val="16"/>
        </w:rPr>
      </w:pPr>
      <w:r w:rsidRPr="00E00010">
        <w:rPr>
          <w:rFonts w:ascii="Times New Roman" w:eastAsia="Times New Roman" w:hAnsi="Times New Roman" w:cs="Times New Roman"/>
          <w:b/>
          <w:i/>
          <w:sz w:val="16"/>
          <w:szCs w:val="16"/>
        </w:rPr>
        <w:t>муниципального образования Е.В. Бурмакина</w:t>
      </w:r>
    </w:p>
    <w:p w:rsidR="00E00010" w:rsidRDefault="00E00010" w:rsidP="00E00010">
      <w:pPr>
        <w:autoSpaceDE w:val="0"/>
        <w:autoSpaceDN w:val="0"/>
        <w:adjustRightInd w:val="0"/>
        <w:spacing w:after="0" w:line="240" w:lineRule="auto"/>
        <w:ind w:left="1416"/>
        <w:jc w:val="right"/>
        <w:outlineLvl w:val="0"/>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Утвержден</w:t>
      </w:r>
    </w:p>
    <w:p w:rsidR="00E00010" w:rsidRPr="00E00010" w:rsidRDefault="00E00010" w:rsidP="00E00010">
      <w:pPr>
        <w:autoSpaceDE w:val="0"/>
        <w:autoSpaceDN w:val="0"/>
        <w:adjustRightInd w:val="0"/>
        <w:spacing w:after="0" w:line="240" w:lineRule="auto"/>
        <w:ind w:left="1416"/>
        <w:jc w:val="right"/>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постановлением администрации </w:t>
      </w:r>
      <w:r w:rsidRPr="00E00010">
        <w:rPr>
          <w:rFonts w:ascii="Times New Roman" w:eastAsia="Times New Roman" w:hAnsi="Times New Roman" w:cs="Times New Roman"/>
          <w:sz w:val="16"/>
          <w:szCs w:val="16"/>
        </w:rPr>
        <w:t>Замзорского  муниципального образования</w:t>
      </w:r>
    </w:p>
    <w:p w:rsidR="00E00010" w:rsidRPr="00E00010" w:rsidRDefault="00E00010" w:rsidP="00E00010">
      <w:pPr>
        <w:autoSpaceDE w:val="0"/>
        <w:autoSpaceDN w:val="0"/>
        <w:adjustRightInd w:val="0"/>
        <w:spacing w:after="0" w:line="240" w:lineRule="auto"/>
        <w:ind w:left="2832"/>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от 14.11.2017г № 94</w:t>
      </w:r>
    </w:p>
    <w:p w:rsidR="00E00010" w:rsidRPr="00E00010" w:rsidRDefault="00E00010" w:rsidP="00E00010">
      <w:pPr>
        <w:spacing w:after="0" w:line="240" w:lineRule="auto"/>
        <w:ind w:left="2832"/>
        <w:jc w:val="right"/>
        <w:rPr>
          <w:rFonts w:ascii="Times New Roman" w:eastAsia="Times New Roman" w:hAnsi="Times New Roman" w:cs="Times New Roman"/>
          <w:sz w:val="16"/>
          <w:szCs w:val="16"/>
        </w:rPr>
      </w:pPr>
    </w:p>
    <w:p w:rsidR="00E00010" w:rsidRPr="00E00010" w:rsidRDefault="00E00010" w:rsidP="00E00010">
      <w:pPr>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ПОРЯДОК</w:t>
      </w:r>
    </w:p>
    <w:p w:rsidR="00E00010" w:rsidRPr="00E00010" w:rsidRDefault="00E00010" w:rsidP="00E00010">
      <w:pPr>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ФОРМИРОВАНИЯ И ВЕДЕНИЯ РЕЕСТРА ИСТОЧНИКОВ ДОХОДОВ БЮДЖЕТА ЗАМЗОРСКОГО МУНИЦИПАЛЬНОГО ОБРАЗОВАНИЯ</w:t>
      </w:r>
    </w:p>
    <w:p w:rsidR="00E00010" w:rsidRPr="00E00010" w:rsidRDefault="00E00010" w:rsidP="00E00010">
      <w:pPr>
        <w:spacing w:after="0" w:line="240" w:lineRule="auto"/>
        <w:jc w:val="center"/>
        <w:rPr>
          <w:rFonts w:ascii="Times New Roman" w:eastAsia="Times New Roman" w:hAnsi="Times New Roman" w:cs="Times New Roman"/>
          <w:sz w:val="16"/>
          <w:szCs w:val="16"/>
        </w:rPr>
      </w:pP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 </w:t>
      </w:r>
      <w:proofErr w:type="gramStart"/>
      <w:r w:rsidRPr="00E00010">
        <w:rPr>
          <w:rFonts w:ascii="Times New Roman" w:eastAsia="Times New Roman" w:hAnsi="Times New Roman" w:cs="Times New Roman"/>
          <w:sz w:val="16"/>
          <w:szCs w:val="16"/>
        </w:rPr>
        <w:t xml:space="preserve">Настоящий Порядок формирования и ведения реестра источников доходов бюджета Замзорского муниципального образования (далее - Порядок) разработан в соответствии с Бюджетным </w:t>
      </w:r>
      <w:hyperlink r:id="rId9" w:history="1">
        <w:r w:rsidRPr="00E00010">
          <w:rPr>
            <w:rFonts w:ascii="Times New Roman" w:eastAsia="Times New Roman" w:hAnsi="Times New Roman" w:cs="Times New Roman"/>
            <w:sz w:val="16"/>
            <w:szCs w:val="16"/>
          </w:rPr>
          <w:t>кодексом</w:t>
        </w:r>
      </w:hyperlink>
      <w:r w:rsidRPr="00E00010">
        <w:rPr>
          <w:rFonts w:ascii="Times New Roman" w:eastAsia="Times New Roman" w:hAnsi="Times New Roman" w:cs="Times New Roman"/>
          <w:sz w:val="16"/>
          <w:szCs w:val="16"/>
        </w:rPr>
        <w:t xml:space="preserve"> Российской Федерации, </w:t>
      </w:r>
      <w:hyperlink r:id="rId10" w:history="1">
        <w:r w:rsidRPr="00E00010">
          <w:rPr>
            <w:rFonts w:ascii="Times New Roman" w:eastAsia="Times New Roman" w:hAnsi="Times New Roman" w:cs="Times New Roman"/>
            <w:sz w:val="16"/>
            <w:szCs w:val="16"/>
          </w:rPr>
          <w:t>постановлением</w:t>
        </w:r>
      </w:hyperlink>
      <w:r w:rsidRPr="00E00010">
        <w:rPr>
          <w:rFonts w:ascii="Times New Roman" w:eastAsia="Times New Roman" w:hAnsi="Times New Roman" w:cs="Times New Roman"/>
          <w:sz w:val="16"/>
          <w:szCs w:val="16"/>
        </w:rPr>
        <w:t xml:space="preserve"> Правительства Российской Федерации от 31.08.2016г. №868 «О порядке формирования и ведения перечня источников доходов Российской Федерации» и определяет требования к составу информации, порядку формирования и ведения реестра источников доходов бюджета Замзорского муниципального образования (далее – Реестр).</w:t>
      </w:r>
      <w:proofErr w:type="gramEnd"/>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 Реестр представляет собой свод информации о доходах бюджета Замзорского муниципального образования по источникам доходов бюджета Замзорского муниципального образования, формируемой в процессе составления, утверждения и исполнения бюджета Замзорского муниципального образования и на основании перечня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Реестр формируется и ведется как единый информационный ресурс, в котором отражаются бюджетные данные на этапах составления, утверждения и исполнения решения Думы Замзорского муниципального образования о бюджете Замзорского муниципального </w:t>
      </w:r>
      <w:r w:rsidRPr="00E00010">
        <w:rPr>
          <w:rFonts w:ascii="Times New Roman" w:eastAsia="Times New Roman" w:hAnsi="Times New Roman" w:cs="Times New Roman"/>
          <w:sz w:val="16"/>
          <w:szCs w:val="16"/>
        </w:rPr>
        <w:lastRenderedPageBreak/>
        <w:t>образования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 Реестр формируется и ведется в электронной форме в муниципальной информационной системе управления муниципальными финансами.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По решению Иркутской области в случае согласия Замзорского муниципального образования Реестр может вестись в государственных информационных системах управления государственными и муниципальными финансами Иркутской области.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4. Реестр ведется на государственном языке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5. Реестр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6. При формировании и ведении Реестра используются усиленные квалифицированные электронные подписи лиц, уполномоченных действовать от имени участников процесса ведения Реестра, указанных в </w:t>
      </w:r>
      <w:hyperlink r:id="rId11" w:anchor="P46" w:history="1">
        <w:r w:rsidRPr="00E00010">
          <w:rPr>
            <w:rFonts w:ascii="Times New Roman" w:eastAsia="Times New Roman" w:hAnsi="Times New Roman" w:cs="Times New Roman"/>
            <w:sz w:val="16"/>
            <w:szCs w:val="16"/>
          </w:rPr>
          <w:t>пункте 8</w:t>
        </w:r>
      </w:hyperlink>
      <w:r w:rsidRPr="00E00010">
        <w:rPr>
          <w:rFonts w:ascii="Times New Roman" w:eastAsia="Times New Roman" w:hAnsi="Times New Roman" w:cs="Times New Roman"/>
          <w:sz w:val="16"/>
          <w:szCs w:val="16"/>
        </w:rPr>
        <w:t xml:space="preserve"> настоящего Порядка.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7. Реестр ведется </w:t>
      </w:r>
      <w:r w:rsidRPr="00E00010">
        <w:rPr>
          <w:rFonts w:ascii="Times New Roman" w:eastAsia="Times New Roman" w:hAnsi="Times New Roman" w:cs="Times New Roman"/>
          <w:sz w:val="16"/>
          <w:szCs w:val="16"/>
          <w:shd w:val="clear" w:color="auto" w:fill="FFFFFF"/>
        </w:rPr>
        <w:t>администрацией</w:t>
      </w:r>
      <w:r w:rsidRPr="00E00010">
        <w:rPr>
          <w:rFonts w:ascii="Times New Roman" w:eastAsia="Times New Roman" w:hAnsi="Times New Roman" w:cs="Times New Roman"/>
          <w:sz w:val="16"/>
          <w:szCs w:val="16"/>
        </w:rPr>
        <w:t xml:space="preserve">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0" w:name="P46"/>
      <w:bookmarkEnd w:id="0"/>
      <w:r w:rsidRPr="00E00010">
        <w:rPr>
          <w:rFonts w:ascii="Times New Roman" w:eastAsia="Times New Roman" w:hAnsi="Times New Roman" w:cs="Times New Roman"/>
          <w:sz w:val="16"/>
          <w:szCs w:val="16"/>
        </w:rPr>
        <w:t xml:space="preserve">8. </w:t>
      </w:r>
      <w:proofErr w:type="gramStart"/>
      <w:r w:rsidRPr="00E00010">
        <w:rPr>
          <w:rFonts w:ascii="Times New Roman" w:eastAsia="Times New Roman" w:hAnsi="Times New Roman" w:cs="Times New Roman"/>
          <w:sz w:val="16"/>
          <w:szCs w:val="16"/>
        </w:rPr>
        <w:t>В целях формирования и ведения Реестра органы государственной власти (государственные органы), органы местного самоуправления, казенные учреждения, иные организации, осуществляющие бюджетные полномочия главных администраторов доходов бюджета Замзорского муниципального образования и (или) администраторов доходов бюджета Замзорского муниципального образования,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бюджета Замзорского муниципального</w:t>
      </w:r>
      <w:proofErr w:type="gramEnd"/>
      <w:r w:rsidRPr="00E00010">
        <w:rPr>
          <w:rFonts w:ascii="Times New Roman" w:eastAsia="Times New Roman" w:hAnsi="Times New Roman" w:cs="Times New Roman"/>
          <w:sz w:val="16"/>
          <w:szCs w:val="16"/>
        </w:rPr>
        <w:t xml:space="preserve"> образования (в случае если указанные органы и организации не осуществляют бюджетных полномочий администраторов доходов бюджета Замзорского муниципального образования) (далее - участники процесса ведения Реестра), обеспечивают предоставление сведений, необходимых для ведения Реестра.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9. Ответственность за полноту и достоверность информации, а также своевременность ее включения в Реестр несут участники процесса ведения Реестра.</w:t>
      </w:r>
      <w:bookmarkStart w:id="1" w:name="P48"/>
      <w:bookmarkEnd w:id="1"/>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10. В Реестр в отношении каждого источника дохода бюджета  Замзорского муниципального образования включается следующая информация: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2" w:name="P49"/>
      <w:bookmarkEnd w:id="2"/>
      <w:r w:rsidRPr="00E00010">
        <w:rPr>
          <w:rFonts w:ascii="Times New Roman" w:eastAsia="Times New Roman" w:hAnsi="Times New Roman" w:cs="Times New Roman"/>
          <w:sz w:val="16"/>
          <w:szCs w:val="16"/>
        </w:rPr>
        <w:t>1) наименование источника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 код (коды) классификации доходов бюджетов бюджетной системы Российской Федерации, соответствующий (соответствующие) источнику дохода бюджета Замзорского муниципального образования, и идентификационный код источника дохода бюджета по перечню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3) наименование </w:t>
      </w:r>
      <w:proofErr w:type="gramStart"/>
      <w:r w:rsidRPr="00E00010">
        <w:rPr>
          <w:rFonts w:ascii="Times New Roman" w:eastAsia="Times New Roman" w:hAnsi="Times New Roman" w:cs="Times New Roman"/>
          <w:sz w:val="16"/>
          <w:szCs w:val="16"/>
        </w:rPr>
        <w:t>группы источников доходов бюджета бюджетной системы Российской</w:t>
      </w:r>
      <w:proofErr w:type="gramEnd"/>
      <w:r w:rsidRPr="00E00010">
        <w:rPr>
          <w:rFonts w:ascii="Times New Roman" w:eastAsia="Times New Roman" w:hAnsi="Times New Roman" w:cs="Times New Roman"/>
          <w:sz w:val="16"/>
          <w:szCs w:val="16"/>
        </w:rPr>
        <w:t xml:space="preserve"> Федерации, в которую входит источник дохода бюджета Замзорского муниципального образования, и ее идентификационный код по перечню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4) информация о публично-правовом образовании, в доход бюджета которого зачисляются платежи, являющиеся источником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3" w:name="P53"/>
      <w:bookmarkEnd w:id="3"/>
      <w:r w:rsidRPr="00E00010">
        <w:rPr>
          <w:rFonts w:ascii="Times New Roman" w:eastAsia="Times New Roman" w:hAnsi="Times New Roman" w:cs="Times New Roman"/>
          <w:sz w:val="16"/>
          <w:szCs w:val="16"/>
        </w:rPr>
        <w:t>5)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4" w:name="P54"/>
      <w:bookmarkEnd w:id="4"/>
      <w:r w:rsidRPr="00E00010">
        <w:rPr>
          <w:rFonts w:ascii="Times New Roman" w:eastAsia="Times New Roman" w:hAnsi="Times New Roman" w:cs="Times New Roman"/>
          <w:sz w:val="16"/>
          <w:szCs w:val="16"/>
        </w:rPr>
        <w:t xml:space="preserve">6) показатели прогноза доходов бюджета Замзорского муниципального образования по коду классификации доходов бюджетов бюджетной системы Российской Федерации, </w:t>
      </w:r>
      <w:r w:rsidRPr="00E00010">
        <w:rPr>
          <w:rFonts w:ascii="Times New Roman" w:eastAsia="Times New Roman" w:hAnsi="Times New Roman" w:cs="Times New Roman"/>
          <w:sz w:val="16"/>
          <w:szCs w:val="16"/>
        </w:rPr>
        <w:lastRenderedPageBreak/>
        <w:t>соответствующему источнику дохода бюджета Замзорского муниципального образования, сформированные в целях составления и утверждения решения о бюджете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5" w:name="P55"/>
      <w:bookmarkEnd w:id="5"/>
      <w:r w:rsidRPr="00E00010">
        <w:rPr>
          <w:rFonts w:ascii="Times New Roman" w:eastAsia="Times New Roman" w:hAnsi="Times New Roman" w:cs="Times New Roman"/>
          <w:sz w:val="16"/>
          <w:szCs w:val="16"/>
        </w:rPr>
        <w:t>7) показатели прогноза доходов бюджета Замзорского муниципального образования по коду классификации доходов бюджетов бюджетной системы Российской Федерации, соответствующему источнику дохода бюджета Замзорского муниципального образования, принимающие значения прогнозируемого общего объема доходов бюджета Замзорского  муниципального образования в соответствии с решением о бюджете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6" w:name="P56"/>
      <w:bookmarkEnd w:id="6"/>
      <w:proofErr w:type="gramStart"/>
      <w:r w:rsidRPr="00E00010">
        <w:rPr>
          <w:rFonts w:ascii="Times New Roman" w:eastAsia="Times New Roman" w:hAnsi="Times New Roman" w:cs="Times New Roman"/>
          <w:sz w:val="16"/>
          <w:szCs w:val="16"/>
        </w:rPr>
        <w:t>8) показатели прогноза доходов бюджета Замзорского муниципального образования по коду классификации доходов бюджетов бюджетной системы Российской Федерации, соответствующему источнику дохода бюджета Замзорского муниципального образования, принимающие значения прогнозируемого общего объема доходов бюджета Замзорского муниципального образования в соответствии с решением о бюджете Замзорского муниципального образования с учетом решения о внесении изменений в решение о бюджете Замзорского муниципального образования;</w:t>
      </w:r>
      <w:proofErr w:type="gramEnd"/>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7" w:name="P57"/>
      <w:bookmarkEnd w:id="7"/>
      <w:r w:rsidRPr="00E00010">
        <w:rPr>
          <w:rFonts w:ascii="Times New Roman" w:eastAsia="Times New Roman" w:hAnsi="Times New Roman" w:cs="Times New Roman"/>
          <w:sz w:val="16"/>
          <w:szCs w:val="16"/>
        </w:rPr>
        <w:t>9) показатели уточненного прогноза доходов бюджета Замзорского  муниципального образования по коду классификации доходов бюджетов бюджетной системы Российской Федерации, соответствующему источнику дохода бюджета Замзорского муниципального образования, формируемые в рамках составления сведений для составления и ведения кассового плана исполнения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8" w:name="P58"/>
      <w:bookmarkEnd w:id="8"/>
      <w:r w:rsidRPr="00E00010">
        <w:rPr>
          <w:rFonts w:ascii="Times New Roman" w:eastAsia="Times New Roman" w:hAnsi="Times New Roman" w:cs="Times New Roman"/>
          <w:sz w:val="16"/>
          <w:szCs w:val="16"/>
        </w:rPr>
        <w:t>10) показатели кассовых поступлений по коду классификации доходов бюджетов бюджетной системы Российской Федерации, соответствующему источнику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9" w:name="P59"/>
      <w:bookmarkEnd w:id="9"/>
      <w:r w:rsidRPr="00E00010">
        <w:rPr>
          <w:rFonts w:ascii="Times New Roman" w:eastAsia="Times New Roman" w:hAnsi="Times New Roman" w:cs="Times New Roman"/>
          <w:sz w:val="16"/>
          <w:szCs w:val="16"/>
        </w:rPr>
        <w:t>11) показатели кассовых поступлений по коду классификации доходов бюджетов бюджетной системы Российской Федерации, соответствующему источнику дохода бюджета Замзорского муниципального образования, принимающие значения доходов бюджета Замзорского муниципального образования в соответствии с решением о бюджете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11. В Реестр в отношении платежей, являющихся источником дохода бюджета Замзорского муниципального образования, включается следующая информация: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1) наименование источника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 код (коды) классификации доходов бюджетов бюджетной системы Российской Федерации, соответствующий источнику дохода бюджета  Замзорского муниципального образования, и идентификационный код источника дохода бюджета по перечню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 информация о публично-правовом образовании, в доход бюджета которого зачисляются платежи, являющиеся источником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4)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5)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 Замзорского муниципального образования по источнику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6) 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Замзорского муниципального образования (в случае если указанные органы не осуществляют бюджетных полномочий администратора доходов бюджета Замзорского муниципального образования по источнику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gramStart"/>
      <w:r w:rsidRPr="00E00010">
        <w:rPr>
          <w:rFonts w:ascii="Times New Roman" w:eastAsia="Times New Roman" w:hAnsi="Times New Roman" w:cs="Times New Roman"/>
          <w:sz w:val="16"/>
          <w:szCs w:val="16"/>
        </w:rPr>
        <w:t xml:space="preserve">7) суммы по платежам, являющимся источником дохода бюджета  Замзорского муниципального образования, начисленные в соответствии с бухгалтерским учетом администраторов доходов бюджета Замзорского муниципального образования по источнику дохода бюджета  Замзорского  </w:t>
      </w:r>
      <w:proofErr w:type="spellStart"/>
      <w:r w:rsidRPr="00E00010">
        <w:rPr>
          <w:rFonts w:ascii="Times New Roman" w:eastAsia="Times New Roman" w:hAnsi="Times New Roman" w:cs="Times New Roman"/>
          <w:sz w:val="16"/>
          <w:szCs w:val="16"/>
        </w:rPr>
        <w:t>Замзорского</w:t>
      </w:r>
      <w:proofErr w:type="spellEnd"/>
      <w:r w:rsidRPr="00E00010">
        <w:rPr>
          <w:rFonts w:ascii="Times New Roman" w:eastAsia="Times New Roman" w:hAnsi="Times New Roman" w:cs="Times New Roman"/>
          <w:sz w:val="16"/>
          <w:szCs w:val="16"/>
        </w:rPr>
        <w:t xml:space="preserve"> муниципального образования;</w:t>
      </w:r>
      <w:proofErr w:type="gramEnd"/>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gramStart"/>
      <w:r w:rsidRPr="00E00010">
        <w:rPr>
          <w:rFonts w:ascii="Times New Roman" w:eastAsia="Times New Roman" w:hAnsi="Times New Roman" w:cs="Times New Roman"/>
          <w:sz w:val="16"/>
          <w:szCs w:val="16"/>
        </w:rPr>
        <w:t xml:space="preserve">8) суммы по платежам, являющимся источником дохода бюджета  Замзорского муниципального образования, информация о </w:t>
      </w:r>
      <w:r w:rsidRPr="00E00010">
        <w:rPr>
          <w:rFonts w:ascii="Times New Roman" w:eastAsia="Times New Roman" w:hAnsi="Times New Roman" w:cs="Times New Roman"/>
          <w:sz w:val="16"/>
          <w:szCs w:val="16"/>
        </w:rPr>
        <w:lastRenderedPageBreak/>
        <w:t xml:space="preserve">начислении которых направлена администраторами доходов бюджета Замзорского  муниципального образования по источнику дохода бюджета Замзорского муниципального образования в Государственную информационную систему о государственных и муниципальных платежах; </w:t>
      </w:r>
      <w:proofErr w:type="gramEnd"/>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9) кассовые поступления от уплаты платежей, являющихся источником дохода бюджета Замзорского муниципального образования, в соответствии с бухгалтерским учетом администраторов доходов бюджета Замзорского  муниципального образования по источнику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10) информация об уплате платежей, являющихся источником дохода бюджета Замзорского муниципального образования, направленная в Государственную информационную систему о государственных и муниципальных платежах;</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11)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органов местного самоуправления, государственных и муниципальных учреждений, иных организаций, за которые осуществлена уплата платежей, являющихся источником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12. </w:t>
      </w:r>
      <w:proofErr w:type="gramStart"/>
      <w:r w:rsidRPr="00E00010">
        <w:rPr>
          <w:rFonts w:ascii="Times New Roman" w:eastAsia="Times New Roman" w:hAnsi="Times New Roman" w:cs="Times New Roman"/>
          <w:sz w:val="16"/>
          <w:szCs w:val="16"/>
        </w:rPr>
        <w:t>В Реестре также формируется консолидированная и (или) сводная информация по группам источников доходов бюджетов бюджетной системы Российской Федерации по показателям прогноза доходов бюджета Замзорского муниципального образования на этапах составления, утверждения и исполнения бюджета Замзорского муниципального образования, а также кассовым поступлениям по доходам бюджета Замзорского муниципального образования с указанием сведений о группах источников доходов бюджетов бюджетной системы Российской Федерации на основе</w:t>
      </w:r>
      <w:proofErr w:type="gramEnd"/>
      <w:r w:rsidRPr="00E00010">
        <w:rPr>
          <w:rFonts w:ascii="Times New Roman" w:eastAsia="Times New Roman" w:hAnsi="Times New Roman" w:cs="Times New Roman"/>
          <w:sz w:val="16"/>
          <w:szCs w:val="16"/>
        </w:rPr>
        <w:t xml:space="preserve"> перечня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13. </w:t>
      </w:r>
      <w:proofErr w:type="gramStart"/>
      <w:r w:rsidRPr="00E00010">
        <w:rPr>
          <w:rFonts w:ascii="Times New Roman" w:eastAsia="Times New Roman" w:hAnsi="Times New Roman" w:cs="Times New Roman"/>
          <w:sz w:val="16"/>
          <w:szCs w:val="16"/>
        </w:rPr>
        <w:t xml:space="preserve">Информация, указанная в </w:t>
      </w:r>
      <w:hyperlink r:id="rId12" w:anchor="P49" w:history="1">
        <w:r w:rsidRPr="00E00010">
          <w:rPr>
            <w:rFonts w:ascii="Times New Roman" w:eastAsia="Times New Roman" w:hAnsi="Times New Roman" w:cs="Times New Roman"/>
            <w:sz w:val="16"/>
            <w:szCs w:val="16"/>
          </w:rPr>
          <w:t>подпунктах 1</w:t>
        </w:r>
      </w:hyperlink>
      <w:r w:rsidRPr="00E00010">
        <w:rPr>
          <w:rFonts w:ascii="Times New Roman" w:eastAsia="Times New Roman" w:hAnsi="Times New Roman" w:cs="Times New Roman"/>
          <w:sz w:val="16"/>
          <w:szCs w:val="16"/>
        </w:rPr>
        <w:t xml:space="preserve"> - </w:t>
      </w:r>
      <w:hyperlink r:id="rId13" w:anchor="P53" w:history="1">
        <w:r w:rsidRPr="00E00010">
          <w:rPr>
            <w:rFonts w:ascii="Times New Roman" w:eastAsia="Times New Roman" w:hAnsi="Times New Roman" w:cs="Times New Roman"/>
            <w:sz w:val="16"/>
            <w:szCs w:val="16"/>
          </w:rPr>
          <w:t>5 пункта 10</w:t>
        </w:r>
      </w:hyperlink>
      <w:r w:rsidRPr="00E00010">
        <w:rPr>
          <w:rFonts w:ascii="Times New Roman" w:eastAsia="Times New Roman" w:hAnsi="Times New Roman" w:cs="Times New Roman"/>
          <w:sz w:val="16"/>
          <w:szCs w:val="16"/>
        </w:rPr>
        <w:t xml:space="preserve"> и </w:t>
      </w:r>
      <w:hyperlink r:id="rId14" w:anchor="P49" w:history="1">
        <w:r w:rsidRPr="00E00010">
          <w:rPr>
            <w:rFonts w:ascii="Times New Roman" w:eastAsia="Times New Roman" w:hAnsi="Times New Roman" w:cs="Times New Roman"/>
            <w:sz w:val="16"/>
            <w:szCs w:val="16"/>
          </w:rPr>
          <w:t>подпунктах 1</w:t>
        </w:r>
      </w:hyperlink>
      <w:r w:rsidRPr="00E00010">
        <w:rPr>
          <w:rFonts w:ascii="Times New Roman" w:eastAsia="Times New Roman" w:hAnsi="Times New Roman" w:cs="Times New Roman"/>
          <w:sz w:val="16"/>
          <w:szCs w:val="16"/>
        </w:rPr>
        <w:t xml:space="preserve"> - 6 пункта 11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w:t>
      </w:r>
      <w:proofErr w:type="gramEnd"/>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14. Информация, указанная в </w:t>
      </w:r>
      <w:hyperlink r:id="rId15" w:anchor="P54" w:history="1">
        <w:r w:rsidRPr="00E00010">
          <w:rPr>
            <w:rFonts w:ascii="Times New Roman" w:eastAsia="Times New Roman" w:hAnsi="Times New Roman" w:cs="Times New Roman"/>
            <w:sz w:val="16"/>
            <w:szCs w:val="16"/>
          </w:rPr>
          <w:t>подпунктах 6</w:t>
        </w:r>
      </w:hyperlink>
      <w:r w:rsidRPr="00E00010">
        <w:rPr>
          <w:rFonts w:ascii="Times New Roman" w:eastAsia="Times New Roman" w:hAnsi="Times New Roman" w:cs="Times New Roman"/>
          <w:sz w:val="16"/>
          <w:szCs w:val="16"/>
        </w:rPr>
        <w:t xml:space="preserve"> - </w:t>
      </w:r>
      <w:hyperlink r:id="rId16" w:anchor="P57" w:history="1">
        <w:r w:rsidRPr="00E00010">
          <w:rPr>
            <w:rFonts w:ascii="Times New Roman" w:eastAsia="Times New Roman" w:hAnsi="Times New Roman" w:cs="Times New Roman"/>
            <w:sz w:val="16"/>
            <w:szCs w:val="16"/>
          </w:rPr>
          <w:t>9 пункта 10</w:t>
        </w:r>
      </w:hyperlink>
      <w:r w:rsidRPr="00E00010">
        <w:rPr>
          <w:rFonts w:ascii="Times New Roman" w:eastAsia="Times New Roman" w:hAnsi="Times New Roman" w:cs="Times New Roman"/>
          <w:sz w:val="16"/>
          <w:szCs w:val="16"/>
        </w:rPr>
        <w:t xml:space="preserve"> настоящего Порядка, формируется и ведется на основании прогнозов поступления доходов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15. Информация, указанная в </w:t>
      </w:r>
      <w:hyperlink r:id="rId17" w:anchor="P54" w:history="1">
        <w:r w:rsidRPr="00E00010">
          <w:rPr>
            <w:rFonts w:ascii="Times New Roman" w:eastAsia="Times New Roman" w:hAnsi="Times New Roman" w:cs="Times New Roman"/>
            <w:sz w:val="16"/>
            <w:szCs w:val="16"/>
          </w:rPr>
          <w:t>подпунктах 8</w:t>
        </w:r>
      </w:hyperlink>
      <w:r w:rsidRPr="00E00010">
        <w:rPr>
          <w:rFonts w:ascii="Times New Roman" w:eastAsia="Times New Roman" w:hAnsi="Times New Roman" w:cs="Times New Roman"/>
          <w:sz w:val="16"/>
          <w:szCs w:val="16"/>
        </w:rPr>
        <w:t xml:space="preserve"> и 10 пункта 11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участниками процесса ведения Реестра.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16. Информация, указанная в </w:t>
      </w:r>
      <w:hyperlink r:id="rId18" w:anchor="P58" w:history="1">
        <w:r w:rsidRPr="00E00010">
          <w:rPr>
            <w:rFonts w:ascii="Times New Roman" w:eastAsia="Times New Roman" w:hAnsi="Times New Roman" w:cs="Times New Roman"/>
            <w:sz w:val="16"/>
            <w:szCs w:val="16"/>
          </w:rPr>
          <w:t>подпункте 10 пункта 10</w:t>
        </w:r>
      </w:hyperlink>
      <w:r w:rsidRPr="00E00010">
        <w:rPr>
          <w:rFonts w:ascii="Times New Roman" w:eastAsia="Times New Roman" w:hAnsi="Times New Roman" w:cs="Times New Roman"/>
          <w:sz w:val="16"/>
          <w:szCs w:val="16"/>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17. Администрация Замзорского муниципального образования обеспечивает включение в Реестр информации, указанной в </w:t>
      </w:r>
      <w:hyperlink r:id="rId19" w:anchor="P48" w:history="1">
        <w:r w:rsidRPr="00E00010">
          <w:rPr>
            <w:rFonts w:ascii="Times New Roman" w:eastAsia="Times New Roman" w:hAnsi="Times New Roman" w:cs="Times New Roman"/>
            <w:sz w:val="16"/>
            <w:szCs w:val="16"/>
          </w:rPr>
          <w:t>пунктах 10</w:t>
        </w:r>
      </w:hyperlink>
      <w:r w:rsidRPr="00E00010">
        <w:rPr>
          <w:rFonts w:ascii="Times New Roman" w:eastAsia="Times New Roman" w:hAnsi="Times New Roman" w:cs="Times New Roman"/>
          <w:sz w:val="16"/>
          <w:szCs w:val="16"/>
        </w:rPr>
        <w:t xml:space="preserve"> и 11 настоящего Порядка, в следующие сроки: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 информации, указанной в </w:t>
      </w:r>
      <w:hyperlink r:id="rId20" w:anchor="P49" w:history="1">
        <w:r w:rsidRPr="00E00010">
          <w:rPr>
            <w:rFonts w:ascii="Times New Roman" w:eastAsia="Times New Roman" w:hAnsi="Times New Roman" w:cs="Times New Roman"/>
            <w:sz w:val="16"/>
            <w:szCs w:val="16"/>
          </w:rPr>
          <w:t>подпунктах 1</w:t>
        </w:r>
      </w:hyperlink>
      <w:r w:rsidRPr="00E00010">
        <w:rPr>
          <w:rFonts w:ascii="Times New Roman" w:eastAsia="Times New Roman" w:hAnsi="Times New Roman" w:cs="Times New Roman"/>
          <w:sz w:val="16"/>
          <w:szCs w:val="16"/>
        </w:rPr>
        <w:t xml:space="preserve"> - </w:t>
      </w:r>
      <w:hyperlink r:id="rId21" w:anchor="P53" w:history="1">
        <w:r w:rsidRPr="00E00010">
          <w:rPr>
            <w:rFonts w:ascii="Times New Roman" w:eastAsia="Times New Roman" w:hAnsi="Times New Roman" w:cs="Times New Roman"/>
            <w:sz w:val="16"/>
            <w:szCs w:val="16"/>
          </w:rPr>
          <w:t>5 пункта 10</w:t>
        </w:r>
      </w:hyperlink>
      <w:r w:rsidRPr="00E00010">
        <w:rPr>
          <w:rFonts w:ascii="Times New Roman" w:eastAsia="Times New Roman" w:hAnsi="Times New Roman" w:cs="Times New Roman"/>
          <w:sz w:val="16"/>
          <w:szCs w:val="16"/>
        </w:rPr>
        <w:t xml:space="preserve"> и </w:t>
      </w:r>
      <w:hyperlink r:id="rId22" w:anchor="P49" w:history="1">
        <w:r w:rsidRPr="00E00010">
          <w:rPr>
            <w:rFonts w:ascii="Times New Roman" w:eastAsia="Times New Roman" w:hAnsi="Times New Roman" w:cs="Times New Roman"/>
            <w:sz w:val="16"/>
            <w:szCs w:val="16"/>
          </w:rPr>
          <w:t>подпунктах 1</w:t>
        </w:r>
      </w:hyperlink>
      <w:r w:rsidRPr="00E00010">
        <w:rPr>
          <w:rFonts w:ascii="Times New Roman" w:eastAsia="Times New Roman" w:hAnsi="Times New Roman" w:cs="Times New Roman"/>
          <w:sz w:val="16"/>
          <w:szCs w:val="16"/>
        </w:rPr>
        <w:t xml:space="preserve"> - 6 пункта 11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и реестр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 информации, указанной в </w:t>
      </w:r>
      <w:hyperlink r:id="rId23" w:anchor="P55" w:history="1">
        <w:r w:rsidRPr="00E00010">
          <w:rPr>
            <w:rFonts w:ascii="Times New Roman" w:eastAsia="Times New Roman" w:hAnsi="Times New Roman" w:cs="Times New Roman"/>
            <w:sz w:val="16"/>
            <w:szCs w:val="16"/>
          </w:rPr>
          <w:t>подпунктах 7</w:t>
        </w:r>
      </w:hyperlink>
      <w:r w:rsidRPr="00E00010">
        <w:rPr>
          <w:rFonts w:ascii="Times New Roman" w:eastAsia="Times New Roman" w:hAnsi="Times New Roman" w:cs="Times New Roman"/>
          <w:sz w:val="16"/>
          <w:szCs w:val="16"/>
        </w:rPr>
        <w:t xml:space="preserve">, </w:t>
      </w:r>
      <w:hyperlink r:id="rId24" w:anchor="P56" w:history="1">
        <w:r w:rsidRPr="00E00010">
          <w:rPr>
            <w:rFonts w:ascii="Times New Roman" w:eastAsia="Times New Roman" w:hAnsi="Times New Roman" w:cs="Times New Roman"/>
            <w:sz w:val="16"/>
            <w:szCs w:val="16"/>
          </w:rPr>
          <w:t>8</w:t>
        </w:r>
      </w:hyperlink>
      <w:r w:rsidRPr="00E00010">
        <w:rPr>
          <w:rFonts w:ascii="Times New Roman" w:eastAsia="Times New Roman" w:hAnsi="Times New Roman" w:cs="Times New Roman"/>
          <w:sz w:val="16"/>
          <w:szCs w:val="16"/>
        </w:rPr>
        <w:t xml:space="preserve"> и </w:t>
      </w:r>
      <w:hyperlink r:id="rId25" w:anchor="P59" w:history="1">
        <w:r w:rsidRPr="00E00010">
          <w:rPr>
            <w:rFonts w:ascii="Times New Roman" w:eastAsia="Times New Roman" w:hAnsi="Times New Roman" w:cs="Times New Roman"/>
            <w:sz w:val="16"/>
            <w:szCs w:val="16"/>
          </w:rPr>
          <w:t>11 пункта 10</w:t>
        </w:r>
      </w:hyperlink>
      <w:r w:rsidRPr="00E00010">
        <w:rPr>
          <w:rFonts w:ascii="Times New Roman" w:eastAsia="Times New Roman" w:hAnsi="Times New Roman" w:cs="Times New Roman"/>
          <w:sz w:val="16"/>
          <w:szCs w:val="16"/>
        </w:rPr>
        <w:t xml:space="preserve"> настоящего Порядка, - не позднее 5 рабочих дней со дня принятия или внесения изменений в решение о бюджете Замзорского муниципального образования и решение об исполнении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3) информации, указанной в </w:t>
      </w:r>
      <w:hyperlink r:id="rId26" w:anchor="P57" w:history="1">
        <w:r w:rsidRPr="00E00010">
          <w:rPr>
            <w:rFonts w:ascii="Times New Roman" w:eastAsia="Times New Roman" w:hAnsi="Times New Roman" w:cs="Times New Roman"/>
            <w:sz w:val="16"/>
            <w:szCs w:val="16"/>
          </w:rPr>
          <w:t>подпункте 9 пункта 10</w:t>
        </w:r>
      </w:hyperlink>
      <w:r w:rsidRPr="00E00010">
        <w:rPr>
          <w:rFonts w:ascii="Times New Roman" w:eastAsia="Times New Roman" w:hAnsi="Times New Roman" w:cs="Times New Roman"/>
          <w:sz w:val="16"/>
          <w:szCs w:val="16"/>
        </w:rPr>
        <w:t xml:space="preserve"> настоящего Порядка, - не позднее 10-го рабочего дня каждого месяца года;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4) информации, указанной в </w:t>
      </w:r>
      <w:hyperlink r:id="rId27" w:anchor="P57" w:history="1">
        <w:r w:rsidRPr="00E00010">
          <w:rPr>
            <w:rFonts w:ascii="Times New Roman" w:eastAsia="Times New Roman" w:hAnsi="Times New Roman" w:cs="Times New Roman"/>
            <w:sz w:val="16"/>
            <w:szCs w:val="16"/>
          </w:rPr>
          <w:t xml:space="preserve">подпунктах 8 и 10 пункта 11 </w:t>
        </w:r>
      </w:hyperlink>
      <w:r w:rsidRPr="00E00010">
        <w:rPr>
          <w:rFonts w:ascii="Times New Roman" w:eastAsia="Times New Roman" w:hAnsi="Times New Roman" w:cs="Times New Roman"/>
          <w:sz w:val="16"/>
          <w:szCs w:val="16"/>
        </w:rPr>
        <w:t>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5) информации, указанной в </w:t>
      </w:r>
      <w:hyperlink r:id="rId28" w:anchor="P54" w:history="1">
        <w:r w:rsidRPr="00E00010">
          <w:rPr>
            <w:rFonts w:ascii="Times New Roman" w:eastAsia="Times New Roman" w:hAnsi="Times New Roman" w:cs="Times New Roman"/>
            <w:sz w:val="16"/>
            <w:szCs w:val="16"/>
          </w:rPr>
          <w:t>подпункте 6 пункта 10</w:t>
        </w:r>
      </w:hyperlink>
      <w:r w:rsidRPr="00E00010">
        <w:rPr>
          <w:rFonts w:ascii="Times New Roman" w:eastAsia="Times New Roman" w:hAnsi="Times New Roman" w:cs="Times New Roman"/>
          <w:sz w:val="16"/>
          <w:szCs w:val="16"/>
        </w:rPr>
        <w:t xml:space="preserve"> настоящего Порядка, - не позднее 1 декабря текущего финансового года;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6) информации, указанной в </w:t>
      </w:r>
      <w:hyperlink r:id="rId29" w:anchor="P58" w:history="1">
        <w:r w:rsidRPr="00E00010">
          <w:rPr>
            <w:rFonts w:ascii="Times New Roman" w:eastAsia="Times New Roman" w:hAnsi="Times New Roman" w:cs="Times New Roman"/>
            <w:sz w:val="16"/>
            <w:szCs w:val="16"/>
          </w:rPr>
          <w:t>подпункте 10 пункта 10</w:t>
        </w:r>
      </w:hyperlink>
      <w:r w:rsidRPr="00E00010">
        <w:rPr>
          <w:rFonts w:ascii="Times New Roman" w:eastAsia="Times New Roman" w:hAnsi="Times New Roman" w:cs="Times New Roman"/>
          <w:sz w:val="16"/>
          <w:szCs w:val="16"/>
        </w:rPr>
        <w:t xml:space="preserve"> и </w:t>
      </w:r>
      <w:hyperlink r:id="rId30" w:anchor="P58" w:history="1">
        <w:r w:rsidRPr="00E00010">
          <w:rPr>
            <w:rFonts w:ascii="Times New Roman" w:eastAsia="Times New Roman" w:hAnsi="Times New Roman" w:cs="Times New Roman"/>
            <w:sz w:val="16"/>
            <w:szCs w:val="16"/>
          </w:rPr>
          <w:t>подпункте 9 пункта 11</w:t>
        </w:r>
      </w:hyperlink>
      <w:r w:rsidRPr="00E00010">
        <w:rPr>
          <w:rFonts w:ascii="Times New Roman" w:eastAsia="Times New Roman" w:hAnsi="Times New Roman" w:cs="Times New Roman"/>
          <w:sz w:val="16"/>
          <w:szCs w:val="16"/>
        </w:rPr>
        <w:t xml:space="preserve"> настоящего Порядка, - не позднее 10-го рабочего дня каждого месяца года;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7) информации, указанной в </w:t>
      </w:r>
      <w:hyperlink r:id="rId31" w:anchor="P54" w:history="1">
        <w:r w:rsidRPr="00E00010">
          <w:rPr>
            <w:rFonts w:ascii="Times New Roman" w:eastAsia="Times New Roman" w:hAnsi="Times New Roman" w:cs="Times New Roman"/>
            <w:sz w:val="16"/>
            <w:szCs w:val="16"/>
          </w:rPr>
          <w:t>подпункте 7 пункта 11</w:t>
        </w:r>
      </w:hyperlink>
      <w:r w:rsidRPr="00E00010">
        <w:rPr>
          <w:rFonts w:ascii="Times New Roman" w:eastAsia="Times New Roman" w:hAnsi="Times New Roman" w:cs="Times New Roman"/>
          <w:sz w:val="16"/>
          <w:szCs w:val="16"/>
        </w:rPr>
        <w:t xml:space="preserve"> настоящего Порядка, - незамедлительно, но не позднее одного рабочего дня после осуществления начисления.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10" w:name="P70"/>
      <w:bookmarkEnd w:id="10"/>
      <w:r w:rsidRPr="00E00010">
        <w:rPr>
          <w:rFonts w:ascii="Times New Roman" w:eastAsia="Times New Roman" w:hAnsi="Times New Roman" w:cs="Times New Roman"/>
          <w:sz w:val="16"/>
          <w:szCs w:val="16"/>
        </w:rPr>
        <w:t xml:space="preserve">18. Администрация Замзорского муниципального образования в целях ведения Реестра в течение одного рабочего дня со дня представления участником процесса ведения Реестра информации, указанной в </w:t>
      </w:r>
      <w:hyperlink r:id="rId32" w:anchor="P48" w:history="1">
        <w:r w:rsidRPr="00E00010">
          <w:rPr>
            <w:rFonts w:ascii="Times New Roman" w:eastAsia="Times New Roman" w:hAnsi="Times New Roman" w:cs="Times New Roman"/>
            <w:sz w:val="16"/>
            <w:szCs w:val="16"/>
          </w:rPr>
          <w:t>пунктах 10</w:t>
        </w:r>
      </w:hyperlink>
      <w:r w:rsidRPr="00E00010">
        <w:rPr>
          <w:rFonts w:ascii="Times New Roman" w:eastAsia="Times New Roman" w:hAnsi="Times New Roman" w:cs="Times New Roman"/>
          <w:sz w:val="16"/>
          <w:szCs w:val="16"/>
        </w:rPr>
        <w:t xml:space="preserve"> и 11 настоящего Порядка, обеспечивает в автоматизированном режиме проверку:</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 наличия информации в соответствии с </w:t>
      </w:r>
      <w:hyperlink r:id="rId33" w:anchor="P48" w:history="1">
        <w:r w:rsidRPr="00E00010">
          <w:rPr>
            <w:rFonts w:ascii="Times New Roman" w:eastAsia="Times New Roman" w:hAnsi="Times New Roman" w:cs="Times New Roman"/>
            <w:sz w:val="16"/>
            <w:szCs w:val="16"/>
          </w:rPr>
          <w:t>пунктом 10</w:t>
        </w:r>
      </w:hyperlink>
      <w:r w:rsidRPr="00E00010">
        <w:rPr>
          <w:rFonts w:ascii="Times New Roman" w:eastAsia="Times New Roman" w:hAnsi="Times New Roman" w:cs="Times New Roman"/>
          <w:sz w:val="16"/>
          <w:szCs w:val="16"/>
        </w:rPr>
        <w:t xml:space="preserve"> и 11 настоящего Порядка;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 соответствия порядка формирования информации правилам, установленным в соответствии с пунктом 24 настоящего Порядка. </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19. В случае положительного результата проверки, указанной в пункте 18 настоящего Порядка, информация, представленная участником процесса ведения Реестра, образует следующие реестровые записи Реестра, которым администрация Замзорского муниципального образования присваивает уникальные номера: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1) в части информации, указанной в пункте 10 настоящего Порядка, - реестровую запись источника дохода бюджета Замзорского муниципального образования реестра источников доходов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 в части информации, указанной в пункте 11 настоящего Порядка, - реестровую запись платежа источника дохода бюджета Замзорского муниципального образования реестра источников доходов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При направлении участником процесса ведения Реестра измененной информации, указанной в </w:t>
      </w:r>
      <w:hyperlink r:id="rId34" w:anchor="P48" w:history="1">
        <w:r w:rsidRPr="00E00010">
          <w:rPr>
            <w:rFonts w:ascii="Times New Roman" w:eastAsia="Times New Roman" w:hAnsi="Times New Roman" w:cs="Times New Roman"/>
            <w:sz w:val="16"/>
            <w:szCs w:val="16"/>
          </w:rPr>
          <w:t>пунктах 10</w:t>
        </w:r>
      </w:hyperlink>
      <w:r w:rsidRPr="00E00010">
        <w:rPr>
          <w:rFonts w:ascii="Times New Roman" w:eastAsia="Times New Roman" w:hAnsi="Times New Roman" w:cs="Times New Roman"/>
          <w:sz w:val="16"/>
          <w:szCs w:val="16"/>
        </w:rPr>
        <w:t xml:space="preserve"> и 11 настоящего Порядка, ранее образованные реестровые записи обновляются.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В случае отрицательного результата проверки, указанной в пункте 18 настоящего Порядка, информация, представленная участником процесса ведения Реестра в соответствии с </w:t>
      </w:r>
      <w:hyperlink r:id="rId35" w:anchor="P48" w:history="1">
        <w:r w:rsidRPr="00E00010">
          <w:rPr>
            <w:rFonts w:ascii="Times New Roman" w:eastAsia="Times New Roman" w:hAnsi="Times New Roman" w:cs="Times New Roman"/>
            <w:sz w:val="16"/>
            <w:szCs w:val="16"/>
          </w:rPr>
          <w:t>пунктами 10</w:t>
        </w:r>
      </w:hyperlink>
      <w:r w:rsidRPr="00E00010">
        <w:rPr>
          <w:rFonts w:ascii="Times New Roman" w:eastAsia="Times New Roman" w:hAnsi="Times New Roman" w:cs="Times New Roman"/>
          <w:sz w:val="16"/>
          <w:szCs w:val="16"/>
        </w:rPr>
        <w:t xml:space="preserve"> и 11 настоящего Порядка, не образует (не обновляет) реестровые записи. В указанном случае администрация Замзорского муниципального образования в течение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20. В случае получения предусмотренного пунктом </w:t>
      </w:r>
      <w:hyperlink r:id="rId36" w:anchor="P70" w:history="1">
        <w:r w:rsidRPr="00E00010">
          <w:rPr>
            <w:rFonts w:ascii="Times New Roman" w:eastAsia="Times New Roman" w:hAnsi="Times New Roman" w:cs="Times New Roman"/>
            <w:sz w:val="16"/>
            <w:szCs w:val="16"/>
          </w:rPr>
          <w:t>19</w:t>
        </w:r>
      </w:hyperlink>
      <w:r w:rsidRPr="00E00010">
        <w:rPr>
          <w:rFonts w:ascii="Times New Roman" w:eastAsia="Times New Roman" w:hAnsi="Times New Roman" w:cs="Times New Roman"/>
          <w:sz w:val="16"/>
          <w:szCs w:val="16"/>
        </w:rPr>
        <w:t xml:space="preserve"> настоящего Порядка протокола, участник процесса ведения Реестра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21. Уникальный номер реестровой записи источника дохода бюджета Замзорского муниципального образования Реестра имеет следующую структуру:</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 1, 2, 3, 4, 5 разряды - коды группы дохода, подгруппы дохода и элемента </w:t>
      </w:r>
      <w:proofErr w:type="gramStart"/>
      <w:r w:rsidRPr="00E00010">
        <w:rPr>
          <w:rFonts w:ascii="Times New Roman" w:eastAsia="Times New Roman" w:hAnsi="Times New Roman" w:cs="Times New Roman"/>
          <w:sz w:val="16"/>
          <w:szCs w:val="16"/>
        </w:rPr>
        <w:t>дохода кода вида доходов бюджетов классификации доходов</w:t>
      </w:r>
      <w:proofErr w:type="gramEnd"/>
      <w:r w:rsidRPr="00E00010">
        <w:rPr>
          <w:rFonts w:ascii="Times New Roman" w:eastAsia="Times New Roman" w:hAnsi="Times New Roman" w:cs="Times New Roman"/>
          <w:sz w:val="16"/>
          <w:szCs w:val="16"/>
        </w:rPr>
        <w:t xml:space="preserve"> бюджета, соответствующие источнику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 6 разряд - код </w:t>
      </w:r>
      <w:proofErr w:type="gramStart"/>
      <w:r w:rsidRPr="00E00010">
        <w:rPr>
          <w:rFonts w:ascii="Times New Roman" w:eastAsia="Times New Roman" w:hAnsi="Times New Roman" w:cs="Times New Roman"/>
          <w:sz w:val="16"/>
          <w:szCs w:val="16"/>
        </w:rPr>
        <w:t>признака основания возникновения группы источника дохода бюджетов бюджетной системы Российской</w:t>
      </w:r>
      <w:proofErr w:type="gramEnd"/>
      <w:r w:rsidRPr="00E00010">
        <w:rPr>
          <w:rFonts w:ascii="Times New Roman" w:eastAsia="Times New Roman" w:hAnsi="Times New Roman" w:cs="Times New Roman"/>
          <w:sz w:val="16"/>
          <w:szCs w:val="16"/>
        </w:rPr>
        <w:t xml:space="preserve"> Федерации, в которую входит источник дохода бюджета Замзорского муниципального образования, в соответствии с перечнем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 7, 8, 9, 10, 11, 12, 13, 14, 15, 16, 17, 18, 19, 20 разряды - идентификационный код источника дохода бюджета Замзорского муниципального образования в соответствии с перечнем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4) 21 разряд - код </w:t>
      </w:r>
      <w:proofErr w:type="gramStart"/>
      <w:r w:rsidRPr="00E00010">
        <w:rPr>
          <w:rFonts w:ascii="Times New Roman" w:eastAsia="Times New Roman" w:hAnsi="Times New Roman" w:cs="Times New Roman"/>
          <w:sz w:val="16"/>
          <w:szCs w:val="16"/>
        </w:rPr>
        <w:t>признака назначения использования реестровой записи источника дохода бюджета</w:t>
      </w:r>
      <w:proofErr w:type="gramEnd"/>
      <w:r w:rsidRPr="00E00010">
        <w:rPr>
          <w:rFonts w:ascii="Times New Roman" w:eastAsia="Times New Roman" w:hAnsi="Times New Roman" w:cs="Times New Roman"/>
          <w:sz w:val="16"/>
          <w:szCs w:val="16"/>
        </w:rPr>
        <w:t xml:space="preserve"> Замзорского муниципального образования Реестра, принимающий следующие значения: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а) 1 - в рамках исполнения решения о бюджете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б) 0 - в рамках составления и утверждения решения о бюджете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5) 22, 23 разряды - последние две цифры </w:t>
      </w:r>
      <w:proofErr w:type="gramStart"/>
      <w:r w:rsidRPr="00E00010">
        <w:rPr>
          <w:rFonts w:ascii="Times New Roman" w:eastAsia="Times New Roman" w:hAnsi="Times New Roman" w:cs="Times New Roman"/>
          <w:sz w:val="16"/>
          <w:szCs w:val="16"/>
        </w:rPr>
        <w:t>года формирования реестровой записи источника дохода бюджета</w:t>
      </w:r>
      <w:proofErr w:type="gramEnd"/>
      <w:r w:rsidRPr="00E00010">
        <w:rPr>
          <w:rFonts w:ascii="Times New Roman" w:eastAsia="Times New Roman" w:hAnsi="Times New Roman" w:cs="Times New Roman"/>
          <w:sz w:val="16"/>
          <w:szCs w:val="16"/>
        </w:rPr>
        <w:t xml:space="preserve"> Замзорского муниципального образования Реестра, в случае если 21 разряд принимает значение 1, или последние две цифры очередного финансового года на который составляется решение о бюджете Замзорского муниципального образования, в случае если 21 разряд принимает значение 0;</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6) 24, 25, 26, 27 разряды - порядковый номер </w:t>
      </w:r>
      <w:proofErr w:type="gramStart"/>
      <w:r w:rsidRPr="00E00010">
        <w:rPr>
          <w:rFonts w:ascii="Times New Roman" w:eastAsia="Times New Roman" w:hAnsi="Times New Roman" w:cs="Times New Roman"/>
          <w:sz w:val="16"/>
          <w:szCs w:val="16"/>
        </w:rPr>
        <w:t>версии реестровой записи источника дохода бюджета</w:t>
      </w:r>
      <w:proofErr w:type="gramEnd"/>
      <w:r w:rsidRPr="00E00010">
        <w:rPr>
          <w:rFonts w:ascii="Times New Roman" w:eastAsia="Times New Roman" w:hAnsi="Times New Roman" w:cs="Times New Roman"/>
          <w:sz w:val="16"/>
          <w:szCs w:val="16"/>
        </w:rPr>
        <w:t xml:space="preserve"> Замзорского </w:t>
      </w:r>
      <w:r w:rsidRPr="00E00010">
        <w:rPr>
          <w:rFonts w:ascii="Times New Roman" w:eastAsia="Times New Roman" w:hAnsi="Times New Roman" w:cs="Times New Roman"/>
          <w:sz w:val="16"/>
          <w:szCs w:val="16"/>
        </w:rPr>
        <w:lastRenderedPageBreak/>
        <w:t>муниципального образования Реестра.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22. Уникальный номер реестровой записи платежа по источнику дохода бюджета Замзорского муниципального образования Реестра имеет следующую структуру:</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 1, 2, 3, 4, 5 разряды - коды группы дохода, подгруппы дохода и элемента </w:t>
      </w:r>
      <w:proofErr w:type="gramStart"/>
      <w:r w:rsidRPr="00E00010">
        <w:rPr>
          <w:rFonts w:ascii="Times New Roman" w:eastAsia="Times New Roman" w:hAnsi="Times New Roman" w:cs="Times New Roman"/>
          <w:sz w:val="16"/>
          <w:szCs w:val="16"/>
        </w:rPr>
        <w:t>дохода кода вида доходов бюджетов классификации доходов</w:t>
      </w:r>
      <w:proofErr w:type="gramEnd"/>
      <w:r w:rsidRPr="00E00010">
        <w:rPr>
          <w:rFonts w:ascii="Times New Roman" w:eastAsia="Times New Roman" w:hAnsi="Times New Roman" w:cs="Times New Roman"/>
          <w:sz w:val="16"/>
          <w:szCs w:val="16"/>
        </w:rPr>
        <w:t xml:space="preserve"> бюджета, соответствующие источнику дохода бюджета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 6 разряд - код </w:t>
      </w:r>
      <w:proofErr w:type="gramStart"/>
      <w:r w:rsidRPr="00E00010">
        <w:rPr>
          <w:rFonts w:ascii="Times New Roman" w:eastAsia="Times New Roman" w:hAnsi="Times New Roman" w:cs="Times New Roman"/>
          <w:sz w:val="16"/>
          <w:szCs w:val="16"/>
        </w:rPr>
        <w:t>признака основания возникновения группы источника дохода бюджетов бюджетной системы Российской</w:t>
      </w:r>
      <w:proofErr w:type="gramEnd"/>
      <w:r w:rsidRPr="00E00010">
        <w:rPr>
          <w:rFonts w:ascii="Times New Roman" w:eastAsia="Times New Roman" w:hAnsi="Times New Roman" w:cs="Times New Roman"/>
          <w:sz w:val="16"/>
          <w:szCs w:val="16"/>
        </w:rPr>
        <w:t xml:space="preserve"> Федерации, в которую входит источник дохода бюджета Замзорского муниципального образования, в соответствии с перечнем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 7, 8, 9, 10, 11, 12, 13, 14, 15, 16, 17, 18, 19, 20 разряды - идентификационный код источника дохода бюджета Замзорского муниципального образования в соответствии с перечнем источников доходов Российской Федерации;</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4) 21, 22, 23, 24, 25, 26, 27, 28 разряды – уникальный код администратора доходов бюджета Замзорского муниципального образования по источнику дохода бюджета Замзорского муниципального образования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5) 29 разряд - код </w:t>
      </w:r>
      <w:proofErr w:type="gramStart"/>
      <w:r w:rsidRPr="00E00010">
        <w:rPr>
          <w:rFonts w:ascii="Times New Roman" w:eastAsia="Times New Roman" w:hAnsi="Times New Roman" w:cs="Times New Roman"/>
          <w:sz w:val="16"/>
          <w:szCs w:val="16"/>
        </w:rPr>
        <w:t>признака назначения использования реестровой записи платежа</w:t>
      </w:r>
      <w:proofErr w:type="gramEnd"/>
      <w:r w:rsidRPr="00E00010">
        <w:rPr>
          <w:rFonts w:ascii="Times New Roman" w:eastAsia="Times New Roman" w:hAnsi="Times New Roman" w:cs="Times New Roman"/>
          <w:sz w:val="16"/>
          <w:szCs w:val="16"/>
        </w:rPr>
        <w:t xml:space="preserve"> по источнику дохода бюджета Замзорского муниципального образования Реестра, принимающий значение 1;</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6) 30, 31 разряды - последние две цифры года формирования реестровой записи платежа по источнику дохода бюджета Замзорского муниципального образования Реестра;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7) 32, 33, 34, 35 разряды - порядковый номер версии реестровой записи платежа по источнику дохода бюджета Замзорского муниципального образования Реестра.</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23. Реестр направляется в Думу Замзорского муниципального образования в составе документов и материалов, представляемых одновременно с проектом решения Думы муниципального района Замзорского муниципального образования о бюджете Замзорского муниципального образования на очередной финансовый год (очередной финансовый год и плановый период) по форме, утверждаемой администрацией Замзорского муниципального образования.</w:t>
      </w:r>
    </w:p>
    <w:p w:rsidR="00E00010" w:rsidRPr="00E00010" w:rsidRDefault="00E00010" w:rsidP="00E0001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24. </w:t>
      </w:r>
      <w:proofErr w:type="gramStart"/>
      <w:r w:rsidRPr="00E00010">
        <w:rPr>
          <w:rFonts w:ascii="Times New Roman" w:eastAsia="Times New Roman" w:hAnsi="Times New Roman" w:cs="Times New Roman"/>
          <w:sz w:val="16"/>
          <w:szCs w:val="16"/>
        </w:rPr>
        <w:t xml:space="preserve">Формирование информации, предусмотренной подпунктами 1 - 11 пункта 10 и подпунктами 1 - 11 пункта 11 настоящего Порядка, для включения в Реестр осуществляется в соответствии с </w:t>
      </w:r>
      <w:hyperlink r:id="rId37" w:history="1">
        <w:r w:rsidRPr="00E00010">
          <w:rPr>
            <w:rFonts w:ascii="Times New Roman" w:eastAsia="Times New Roman" w:hAnsi="Times New Roman" w:cs="Times New Roman"/>
            <w:sz w:val="16"/>
            <w:szCs w:val="16"/>
          </w:rPr>
          <w:t>Положением</w:t>
        </w:r>
      </w:hyperlink>
      <w:r w:rsidRPr="00E00010">
        <w:rPr>
          <w:rFonts w:ascii="Times New Roman" w:eastAsia="Times New Roman" w:hAnsi="Times New Roman" w:cs="Times New Roman"/>
          <w:sz w:val="16"/>
          <w:szCs w:val="16"/>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30.06.2015г. №658 «О государственной интегрированной информационной системе управления общественными финансами «Электронный бюджет».</w:t>
      </w:r>
      <w:proofErr w:type="gramEnd"/>
    </w:p>
    <w:p w:rsidR="00E00010" w:rsidRPr="00E00010" w:rsidRDefault="00E00010" w:rsidP="00E00010">
      <w:pPr>
        <w:spacing w:after="0" w:line="240" w:lineRule="auto"/>
        <w:jc w:val="both"/>
        <w:rPr>
          <w:rFonts w:ascii="Times New Roman" w:eastAsia="Times New Roman" w:hAnsi="Times New Roman" w:cs="Times New Roman"/>
          <w:sz w:val="16"/>
          <w:szCs w:val="16"/>
        </w:rPr>
      </w:pPr>
    </w:p>
    <w:p w:rsidR="00E00010" w:rsidRPr="00E00010" w:rsidRDefault="00E00010" w:rsidP="00E00010">
      <w:pPr>
        <w:spacing w:after="0" w:line="240" w:lineRule="auto"/>
        <w:jc w:val="both"/>
        <w:rPr>
          <w:rFonts w:ascii="Times New Roman" w:eastAsia="Times New Roman" w:hAnsi="Times New Roman" w:cs="Times New Roman"/>
          <w:sz w:val="16"/>
          <w:szCs w:val="16"/>
        </w:rPr>
      </w:pPr>
    </w:p>
    <w:p w:rsidR="00E00010" w:rsidRPr="00E00010" w:rsidRDefault="00E00010" w:rsidP="00E00010">
      <w:pPr>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14.11.2017 г. № 95</w:t>
      </w:r>
    </w:p>
    <w:p w:rsidR="00E00010" w:rsidRPr="00E00010" w:rsidRDefault="00E00010" w:rsidP="00E00010">
      <w:pPr>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РОССИЙСКАЯ ФЕДЕРАЦИЯ</w:t>
      </w:r>
    </w:p>
    <w:p w:rsidR="00E00010" w:rsidRPr="00E00010" w:rsidRDefault="00E00010" w:rsidP="00E00010">
      <w:pPr>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ИРКУТСКАЯ ОБЛАСТЬ</w:t>
      </w:r>
    </w:p>
    <w:p w:rsidR="00E00010" w:rsidRPr="00E00010" w:rsidRDefault="00E00010" w:rsidP="00E00010">
      <w:pPr>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НИЖНЕУДИНСКИЙ МУНИЦИПАЛЬНЫЙ РАЙОН</w:t>
      </w:r>
    </w:p>
    <w:p w:rsidR="00E00010" w:rsidRPr="00E00010" w:rsidRDefault="00E00010" w:rsidP="00E00010">
      <w:pPr>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ЗАМЗОРСКОЕ МУНИЦИПАЛЬНОЕ ОБРАЗОВАНИЕ</w:t>
      </w:r>
    </w:p>
    <w:p w:rsidR="00E00010" w:rsidRPr="00E00010" w:rsidRDefault="00E00010" w:rsidP="00E00010">
      <w:pPr>
        <w:keepNext/>
        <w:spacing w:after="0" w:line="240" w:lineRule="auto"/>
        <w:jc w:val="center"/>
        <w:outlineLvl w:val="2"/>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АДМИНИСТРАЦИЯ</w:t>
      </w:r>
    </w:p>
    <w:p w:rsidR="00E00010" w:rsidRPr="00E00010" w:rsidRDefault="00E00010" w:rsidP="00E00010">
      <w:pPr>
        <w:keepNext/>
        <w:spacing w:after="0" w:line="240" w:lineRule="auto"/>
        <w:jc w:val="center"/>
        <w:outlineLvl w:val="2"/>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ПОСТАНОВЛЕНИЕ</w:t>
      </w:r>
    </w:p>
    <w:p w:rsidR="00E00010" w:rsidRPr="00E00010" w:rsidRDefault="00E00010" w:rsidP="00E00010">
      <w:pPr>
        <w:widowControl w:val="0"/>
        <w:spacing w:after="0" w:line="240" w:lineRule="auto"/>
        <w:jc w:val="center"/>
        <w:rPr>
          <w:rFonts w:ascii="Times New Roman" w:eastAsia="Times New Roman" w:hAnsi="Times New Roman" w:cs="Times New Roman"/>
          <w:sz w:val="16"/>
          <w:szCs w:val="16"/>
        </w:rPr>
      </w:pPr>
    </w:p>
    <w:p w:rsidR="00E00010" w:rsidRPr="00E00010" w:rsidRDefault="00E00010" w:rsidP="00E00010">
      <w:pPr>
        <w:widowControl w:val="0"/>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 xml:space="preserve">ОБ УТВЕРЖДЕНИИ ПОРЯДКОВ ДЛЯ ПОДГОТОВКИ И ПРИНЯТИЯ МУНИЦИПАЛЬНОЙ ПРОГРАММЫ «ФОРМИРОВАНИЕ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b/>
            <w:sz w:val="16"/>
            <w:szCs w:val="16"/>
          </w:rPr>
          <w:t>2022 Г</w:t>
        </w:r>
      </w:smartTag>
      <w:r w:rsidRPr="00E00010">
        <w:rPr>
          <w:rFonts w:ascii="Times New Roman" w:eastAsia="Times New Roman" w:hAnsi="Times New Roman" w:cs="Times New Roman"/>
          <w:b/>
          <w:sz w:val="16"/>
          <w:szCs w:val="16"/>
        </w:rPr>
        <w:t>.Г.»</w:t>
      </w:r>
    </w:p>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6"/>
          <w:szCs w:val="16"/>
          <w:bdr w:val="none" w:sz="0" w:space="0" w:color="auto" w:frame="1"/>
        </w:rPr>
      </w:pPr>
    </w:p>
    <w:p w:rsidR="00E00010" w:rsidRPr="00E00010" w:rsidRDefault="00E00010" w:rsidP="00E00010">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00010">
        <w:rPr>
          <w:rFonts w:ascii="Times New Roman" w:eastAsia="Times New Roman" w:hAnsi="Times New Roman" w:cs="Times New Roman"/>
          <w:color w:val="000000"/>
          <w:sz w:val="16"/>
          <w:szCs w:val="16"/>
          <w:bdr w:val="none" w:sz="0" w:space="0" w:color="auto" w:frame="1"/>
        </w:rPr>
        <w:t>В целях подготовки проекта и принятия муниципальной программы «Формирование современной городской среды на территории Замзорского муниципального образования на 2018 – 2022г.г.»</w:t>
      </w:r>
      <w:r w:rsidRPr="00E00010">
        <w:rPr>
          <w:rFonts w:ascii="Times New Roman" w:eastAsia="Times New Roman" w:hAnsi="Times New Roman" w:cs="Times New Roman"/>
          <w:sz w:val="16"/>
          <w:szCs w:val="16"/>
        </w:rPr>
        <w:t>, руководствуясь Уставом Замзорского муниципального образования, администрация Замзорского муниципального образования – администрации сельского поселения</w:t>
      </w:r>
    </w:p>
    <w:p w:rsidR="00E00010" w:rsidRPr="00E00010" w:rsidRDefault="00E00010" w:rsidP="00E00010">
      <w:pPr>
        <w:widowControl w:val="0"/>
        <w:spacing w:after="0" w:line="240" w:lineRule="auto"/>
        <w:rPr>
          <w:rFonts w:ascii="Times New Roman" w:eastAsia="Times New Roman" w:hAnsi="Times New Roman" w:cs="Times New Roman"/>
          <w:sz w:val="16"/>
          <w:szCs w:val="16"/>
        </w:rPr>
      </w:pPr>
    </w:p>
    <w:p w:rsidR="00E00010" w:rsidRPr="00E00010" w:rsidRDefault="00E00010" w:rsidP="00E00010">
      <w:pPr>
        <w:keepNext/>
        <w:keepLines/>
        <w:widowControl w:val="0"/>
        <w:spacing w:after="0" w:line="240" w:lineRule="auto"/>
        <w:jc w:val="center"/>
        <w:outlineLvl w:val="0"/>
        <w:rPr>
          <w:rFonts w:ascii="Times New Roman" w:eastAsia="Times New Roman" w:hAnsi="Times New Roman" w:cs="Times New Roman"/>
          <w:b/>
          <w:bCs/>
          <w:sz w:val="16"/>
          <w:szCs w:val="16"/>
          <w:lang w:eastAsia="en-US"/>
        </w:rPr>
      </w:pPr>
      <w:r w:rsidRPr="00E00010">
        <w:rPr>
          <w:rFonts w:ascii="Times New Roman" w:eastAsia="Times New Roman" w:hAnsi="Times New Roman" w:cs="Times New Roman"/>
          <w:b/>
          <w:bCs/>
          <w:sz w:val="16"/>
          <w:szCs w:val="16"/>
          <w:lang w:eastAsia="en-US"/>
        </w:rPr>
        <w:t>ПОСТАНОВЛЯЕТ:</w:t>
      </w:r>
    </w:p>
    <w:p w:rsidR="00E00010" w:rsidRPr="00E00010" w:rsidRDefault="00E00010" w:rsidP="00E00010">
      <w:pPr>
        <w:spacing w:after="0" w:line="240" w:lineRule="auto"/>
        <w:rPr>
          <w:rFonts w:ascii="Times New Roman" w:eastAsia="Times New Roman" w:hAnsi="Times New Roman" w:cs="Times New Roman"/>
          <w:sz w:val="16"/>
          <w:szCs w:val="16"/>
          <w:lang w:eastAsia="en-US"/>
        </w:rPr>
      </w:pPr>
    </w:p>
    <w:p w:rsidR="00E00010" w:rsidRPr="00E00010" w:rsidRDefault="00E00010" w:rsidP="00E00010">
      <w:pPr>
        <w:spacing w:after="0" w:line="240" w:lineRule="auto"/>
        <w:ind w:firstLine="708"/>
        <w:jc w:val="both"/>
        <w:rPr>
          <w:rFonts w:ascii="Times New Roman" w:eastAsia="Times New Roman" w:hAnsi="Times New Roman" w:cs="Times New Roman"/>
          <w:bCs/>
          <w:sz w:val="16"/>
          <w:szCs w:val="16"/>
        </w:rPr>
      </w:pPr>
      <w:r w:rsidRPr="00E00010">
        <w:rPr>
          <w:rFonts w:ascii="Times New Roman" w:eastAsia="Times New Roman" w:hAnsi="Times New Roman" w:cs="Times New Roman"/>
          <w:sz w:val="16"/>
          <w:szCs w:val="16"/>
        </w:rPr>
        <w:t>1. Утвердить прилагаемый Порядок представления, рассмотрения и оценки предложений заинтересованных лиц о включении дворовой территории в муниципальную программу</w:t>
      </w:r>
      <w:r w:rsidRPr="00E00010">
        <w:rPr>
          <w:rFonts w:ascii="Times New Roman" w:eastAsia="Times New Roman" w:hAnsi="Times New Roman" w:cs="Times New Roman"/>
          <w:bCs/>
          <w:sz w:val="16"/>
          <w:szCs w:val="16"/>
        </w:rPr>
        <w:t xml:space="preserve"> «Формирование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bCs/>
            <w:sz w:val="16"/>
            <w:szCs w:val="16"/>
          </w:rPr>
          <w:t xml:space="preserve">2022 </w:t>
        </w:r>
        <w:proofErr w:type="spellStart"/>
        <w:r w:rsidRPr="00E00010">
          <w:rPr>
            <w:rFonts w:ascii="Times New Roman" w:eastAsia="Times New Roman" w:hAnsi="Times New Roman" w:cs="Times New Roman"/>
            <w:bCs/>
            <w:sz w:val="16"/>
            <w:szCs w:val="16"/>
          </w:rPr>
          <w:t>г</w:t>
        </w:r>
      </w:smartTag>
      <w:r w:rsidRPr="00E00010">
        <w:rPr>
          <w:rFonts w:ascii="Times New Roman" w:eastAsia="Times New Roman" w:hAnsi="Times New Roman" w:cs="Times New Roman"/>
          <w:bCs/>
          <w:sz w:val="16"/>
          <w:szCs w:val="16"/>
        </w:rPr>
        <w:t>.</w:t>
      </w:r>
      <w:proofErr w:type="gramStart"/>
      <w:r w:rsidRPr="00E00010">
        <w:rPr>
          <w:rFonts w:ascii="Times New Roman" w:eastAsia="Times New Roman" w:hAnsi="Times New Roman" w:cs="Times New Roman"/>
          <w:bCs/>
          <w:sz w:val="16"/>
          <w:szCs w:val="16"/>
        </w:rPr>
        <w:t>г</w:t>
      </w:r>
      <w:proofErr w:type="spellEnd"/>
      <w:proofErr w:type="gramEnd"/>
      <w:r w:rsidRPr="00E00010">
        <w:rPr>
          <w:rFonts w:ascii="Times New Roman" w:eastAsia="Times New Roman" w:hAnsi="Times New Roman" w:cs="Times New Roman"/>
          <w:bCs/>
          <w:sz w:val="16"/>
          <w:szCs w:val="16"/>
        </w:rPr>
        <w:t>.».</w:t>
      </w:r>
    </w:p>
    <w:p w:rsidR="00E00010" w:rsidRPr="00E00010" w:rsidRDefault="00E00010" w:rsidP="00E00010">
      <w:pPr>
        <w:spacing w:after="0" w:line="240" w:lineRule="auto"/>
        <w:ind w:firstLine="708"/>
        <w:jc w:val="both"/>
        <w:rPr>
          <w:rFonts w:ascii="Times New Roman" w:eastAsia="Times New Roman" w:hAnsi="Times New Roman" w:cs="Times New Roman"/>
          <w:bCs/>
          <w:sz w:val="16"/>
          <w:szCs w:val="16"/>
        </w:rPr>
      </w:pPr>
      <w:r w:rsidRPr="00E00010">
        <w:rPr>
          <w:rFonts w:ascii="Times New Roman" w:eastAsia="Times New Roman" w:hAnsi="Times New Roman" w:cs="Times New Roman"/>
          <w:sz w:val="16"/>
          <w:szCs w:val="16"/>
        </w:rPr>
        <w:lastRenderedPageBreak/>
        <w:t>2.</w:t>
      </w:r>
      <w:r w:rsidRPr="00E00010">
        <w:rPr>
          <w:rFonts w:ascii="Times New Roman" w:eastAsia="Times New Roman" w:hAnsi="Times New Roman" w:cs="Times New Roman"/>
          <w:bCs/>
          <w:sz w:val="16"/>
          <w:szCs w:val="16"/>
        </w:rPr>
        <w:t xml:space="preserve"> Утвердить </w:t>
      </w:r>
      <w:r w:rsidRPr="00E00010">
        <w:rPr>
          <w:rFonts w:ascii="Times New Roman" w:eastAsia="Times New Roman" w:hAnsi="Times New Roman" w:cs="Times New Roman"/>
          <w:sz w:val="16"/>
          <w:szCs w:val="16"/>
        </w:rPr>
        <w:t xml:space="preserve">прилагаемый </w:t>
      </w:r>
      <w:r w:rsidRPr="00E00010">
        <w:rPr>
          <w:rFonts w:ascii="Times New Roman" w:eastAsia="Times New Roman" w:hAnsi="Times New Roman" w:cs="Times New Roman"/>
          <w:bCs/>
          <w:sz w:val="16"/>
          <w:szCs w:val="16"/>
        </w:rPr>
        <w:t xml:space="preserve">Порядок представления, рассмотрения и оценки предложений граждан и организаций о включении общественной территории Замзорского муниципального образования в муниципальную программу «Формирование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bCs/>
            <w:sz w:val="16"/>
            <w:szCs w:val="16"/>
          </w:rPr>
          <w:t xml:space="preserve">2022 </w:t>
        </w:r>
        <w:proofErr w:type="spellStart"/>
        <w:r w:rsidRPr="00E00010">
          <w:rPr>
            <w:rFonts w:ascii="Times New Roman" w:eastAsia="Times New Roman" w:hAnsi="Times New Roman" w:cs="Times New Roman"/>
            <w:bCs/>
            <w:sz w:val="16"/>
            <w:szCs w:val="16"/>
          </w:rPr>
          <w:t>г</w:t>
        </w:r>
      </w:smartTag>
      <w:r w:rsidRPr="00E00010">
        <w:rPr>
          <w:rFonts w:ascii="Times New Roman" w:eastAsia="Times New Roman" w:hAnsi="Times New Roman" w:cs="Times New Roman"/>
          <w:bCs/>
          <w:sz w:val="16"/>
          <w:szCs w:val="16"/>
        </w:rPr>
        <w:t>.</w:t>
      </w:r>
      <w:proofErr w:type="gramStart"/>
      <w:r w:rsidRPr="00E00010">
        <w:rPr>
          <w:rFonts w:ascii="Times New Roman" w:eastAsia="Times New Roman" w:hAnsi="Times New Roman" w:cs="Times New Roman"/>
          <w:bCs/>
          <w:sz w:val="16"/>
          <w:szCs w:val="16"/>
        </w:rPr>
        <w:t>г</w:t>
      </w:r>
      <w:proofErr w:type="spellEnd"/>
      <w:proofErr w:type="gramEnd"/>
      <w:r w:rsidRPr="00E00010">
        <w:rPr>
          <w:rFonts w:ascii="Times New Roman" w:eastAsia="Times New Roman" w:hAnsi="Times New Roman" w:cs="Times New Roman"/>
          <w:bCs/>
          <w:sz w:val="16"/>
          <w:szCs w:val="16"/>
        </w:rPr>
        <w:t>.».</w:t>
      </w:r>
    </w:p>
    <w:p w:rsidR="00E00010" w:rsidRPr="00E00010" w:rsidRDefault="00E00010" w:rsidP="00E00010">
      <w:pPr>
        <w:spacing w:after="0" w:line="240" w:lineRule="auto"/>
        <w:ind w:firstLine="708"/>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 xml:space="preserve">3. Утвердить </w:t>
      </w:r>
      <w:r w:rsidRPr="00E00010">
        <w:rPr>
          <w:rFonts w:ascii="Times New Roman" w:eastAsia="Times New Roman" w:hAnsi="Times New Roman" w:cs="Times New Roman"/>
          <w:sz w:val="16"/>
          <w:szCs w:val="16"/>
        </w:rPr>
        <w:t xml:space="preserve">прилагаемый </w:t>
      </w:r>
      <w:r w:rsidRPr="00E00010">
        <w:rPr>
          <w:rFonts w:ascii="Times New Roman" w:eastAsia="Times New Roman" w:hAnsi="Times New Roman" w:cs="Times New Roman"/>
          <w:bCs/>
          <w:sz w:val="16"/>
          <w:szCs w:val="16"/>
        </w:rPr>
        <w:t xml:space="preserve">Порядок общественного обсуждения проекта муниципальной программы «Формирование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bCs/>
            <w:sz w:val="16"/>
            <w:szCs w:val="16"/>
          </w:rPr>
          <w:t xml:space="preserve">2022 </w:t>
        </w:r>
        <w:proofErr w:type="spellStart"/>
        <w:r w:rsidRPr="00E00010">
          <w:rPr>
            <w:rFonts w:ascii="Times New Roman" w:eastAsia="Times New Roman" w:hAnsi="Times New Roman" w:cs="Times New Roman"/>
            <w:bCs/>
            <w:sz w:val="16"/>
            <w:szCs w:val="16"/>
          </w:rPr>
          <w:t>г</w:t>
        </w:r>
      </w:smartTag>
      <w:r w:rsidRPr="00E00010">
        <w:rPr>
          <w:rFonts w:ascii="Times New Roman" w:eastAsia="Times New Roman" w:hAnsi="Times New Roman" w:cs="Times New Roman"/>
          <w:bCs/>
          <w:sz w:val="16"/>
          <w:szCs w:val="16"/>
        </w:rPr>
        <w:t>.</w:t>
      </w:r>
      <w:proofErr w:type="gramStart"/>
      <w:r w:rsidRPr="00E00010">
        <w:rPr>
          <w:rFonts w:ascii="Times New Roman" w:eastAsia="Times New Roman" w:hAnsi="Times New Roman" w:cs="Times New Roman"/>
          <w:bCs/>
          <w:sz w:val="16"/>
          <w:szCs w:val="16"/>
        </w:rPr>
        <w:t>г</w:t>
      </w:r>
      <w:proofErr w:type="spellEnd"/>
      <w:proofErr w:type="gramEnd"/>
      <w:r w:rsidRPr="00E00010">
        <w:rPr>
          <w:rFonts w:ascii="Times New Roman" w:eastAsia="Times New Roman" w:hAnsi="Times New Roman" w:cs="Times New Roman"/>
          <w:bCs/>
          <w:sz w:val="16"/>
          <w:szCs w:val="16"/>
        </w:rPr>
        <w:t>.».</w:t>
      </w:r>
    </w:p>
    <w:p w:rsidR="00E00010" w:rsidRPr="00E00010" w:rsidRDefault="00E00010" w:rsidP="00E00010">
      <w:pPr>
        <w:widowControl w:val="0"/>
        <w:spacing w:after="0" w:line="240" w:lineRule="auto"/>
        <w:ind w:firstLine="708"/>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4. Настоящее постановление опубликовать в Вестнике Замзорского сельского поселения и разместить на сайте администрации Замзорского муниципального образования в сети интернет. </w:t>
      </w:r>
    </w:p>
    <w:p w:rsidR="00E00010" w:rsidRPr="00E00010" w:rsidRDefault="00E00010" w:rsidP="00E00010">
      <w:pPr>
        <w:widowControl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5. </w:t>
      </w:r>
      <w:proofErr w:type="gramStart"/>
      <w:r w:rsidRPr="00E00010">
        <w:rPr>
          <w:rFonts w:ascii="Times New Roman" w:eastAsia="Times New Roman" w:hAnsi="Times New Roman" w:cs="Times New Roman"/>
          <w:sz w:val="16"/>
          <w:szCs w:val="16"/>
        </w:rPr>
        <w:t>Контроль за</w:t>
      </w:r>
      <w:proofErr w:type="gramEnd"/>
      <w:r w:rsidRPr="00E00010">
        <w:rPr>
          <w:rFonts w:ascii="Times New Roman" w:eastAsia="Times New Roman" w:hAnsi="Times New Roman" w:cs="Times New Roman"/>
          <w:sz w:val="16"/>
          <w:szCs w:val="16"/>
        </w:rPr>
        <w:t xml:space="preserve"> выполнением настоящего Постановления оставляю за собой.</w:t>
      </w:r>
    </w:p>
    <w:p w:rsidR="00E00010" w:rsidRPr="00E00010" w:rsidRDefault="00E00010" w:rsidP="00E00010">
      <w:pPr>
        <w:widowControl w:val="0"/>
        <w:spacing w:after="0" w:line="240" w:lineRule="auto"/>
        <w:ind w:firstLine="709"/>
        <w:jc w:val="both"/>
        <w:rPr>
          <w:rFonts w:ascii="Times New Roman" w:eastAsia="Times New Roman" w:hAnsi="Times New Roman" w:cs="Times New Roman"/>
          <w:sz w:val="16"/>
          <w:szCs w:val="16"/>
        </w:rPr>
      </w:pPr>
    </w:p>
    <w:p w:rsidR="00E00010" w:rsidRPr="00E00010" w:rsidRDefault="00E00010" w:rsidP="00E00010">
      <w:pPr>
        <w:widowControl w:val="0"/>
        <w:spacing w:after="0" w:line="240" w:lineRule="auto"/>
        <w:jc w:val="both"/>
        <w:rPr>
          <w:rFonts w:ascii="Times New Roman" w:eastAsia="Times New Roman" w:hAnsi="Times New Roman" w:cs="Times New Roman"/>
          <w:b/>
          <w:i/>
          <w:sz w:val="16"/>
          <w:szCs w:val="16"/>
        </w:rPr>
      </w:pPr>
      <w:r w:rsidRPr="00E00010">
        <w:rPr>
          <w:rFonts w:ascii="Times New Roman" w:eastAsia="Times New Roman" w:hAnsi="Times New Roman" w:cs="Times New Roman"/>
          <w:b/>
          <w:i/>
          <w:sz w:val="16"/>
          <w:szCs w:val="16"/>
        </w:rPr>
        <w:t>Глава Замзорского</w:t>
      </w:r>
    </w:p>
    <w:p w:rsidR="00E00010" w:rsidRPr="00E00010" w:rsidRDefault="00E00010" w:rsidP="00E00010">
      <w:pPr>
        <w:widowControl w:val="0"/>
        <w:spacing w:after="0" w:line="240" w:lineRule="auto"/>
        <w:jc w:val="both"/>
        <w:rPr>
          <w:rFonts w:ascii="Times New Roman" w:eastAsia="Times New Roman" w:hAnsi="Times New Roman" w:cs="Times New Roman"/>
          <w:b/>
          <w:i/>
          <w:sz w:val="16"/>
          <w:szCs w:val="16"/>
        </w:rPr>
      </w:pPr>
      <w:r w:rsidRPr="00E00010">
        <w:rPr>
          <w:rFonts w:ascii="Times New Roman" w:eastAsia="Times New Roman" w:hAnsi="Times New Roman" w:cs="Times New Roman"/>
          <w:b/>
          <w:i/>
          <w:sz w:val="16"/>
          <w:szCs w:val="16"/>
        </w:rPr>
        <w:t>муниципального образования Е.В. Бурмакина</w:t>
      </w:r>
    </w:p>
    <w:p w:rsidR="00E00010" w:rsidRPr="00E00010" w:rsidRDefault="00E00010" w:rsidP="00E00010">
      <w:pPr>
        <w:spacing w:after="0" w:line="240" w:lineRule="auto"/>
        <w:jc w:val="right"/>
        <w:rPr>
          <w:rFonts w:ascii="Times New Roman" w:eastAsia="Times New Roman" w:hAnsi="Times New Roman" w:cs="Times New Roman"/>
          <w:sz w:val="16"/>
          <w:szCs w:val="16"/>
        </w:rPr>
      </w:pP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Приложение № 1</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к постановлению</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администрации Замзорского</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Муниципального образования</w:t>
      </w:r>
    </w:p>
    <w:p w:rsid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от 14.11.2017 г. № 95</w:t>
      </w:r>
    </w:p>
    <w:p w:rsidR="00E00010" w:rsidRPr="00E00010" w:rsidRDefault="00E00010" w:rsidP="00E00010">
      <w:pPr>
        <w:spacing w:after="0" w:line="240" w:lineRule="auto"/>
        <w:jc w:val="right"/>
        <w:rPr>
          <w:rFonts w:ascii="Times New Roman" w:eastAsia="Times New Roman" w:hAnsi="Times New Roman" w:cs="Times New Roman"/>
          <w:sz w:val="16"/>
          <w:szCs w:val="16"/>
        </w:rPr>
      </w:pPr>
    </w:p>
    <w:p w:rsidR="00E00010" w:rsidRPr="00E00010" w:rsidRDefault="00E00010" w:rsidP="00E00010">
      <w:pPr>
        <w:tabs>
          <w:tab w:val="left" w:pos="4284"/>
        </w:tabs>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ПОРЯДОК ПРЕДСТАВЛЕНИЯ, РАССМОТРЕНИЯ И ОЦЕНКИ ПРЕДЛОЖЕНИЙ ЗАИНТЕРЕСОВАННЫХ ЛИЦ О ВКЛЮЧЕНИИ ДВОРОВОЙ ТЕРРИТОРИИ В МУНИЦИПАЛЬНУЮ ПРОГРАММУ</w:t>
      </w:r>
      <w:r w:rsidRPr="00E00010">
        <w:rPr>
          <w:rFonts w:ascii="Times New Roman" w:eastAsia="Times New Roman" w:hAnsi="Times New Roman" w:cs="Times New Roman"/>
          <w:b/>
          <w:bCs/>
          <w:sz w:val="16"/>
          <w:szCs w:val="16"/>
        </w:rPr>
        <w:t xml:space="preserve"> </w:t>
      </w:r>
      <w:r w:rsidRPr="00E00010">
        <w:rPr>
          <w:rFonts w:ascii="Times New Roman" w:eastAsia="Times New Roman" w:hAnsi="Times New Roman" w:cs="Times New Roman"/>
          <w:b/>
          <w:color w:val="000000"/>
          <w:sz w:val="16"/>
          <w:szCs w:val="16"/>
          <w:bdr w:val="none" w:sz="0" w:space="0" w:color="auto" w:frame="1"/>
        </w:rPr>
        <w:t>«ФОРМИРОВАНИЕ СОВРЕМЕННОЙ ГОРОДСКОЙ СРЕДЫ НА ТЕРРИТОРИИ ЗАМЗОРСКОГО МУНИЦИПАЛЬНОГО ОБРАЗОВАНИЯ НА 2018 – 2022 Г.Г.»</w:t>
      </w:r>
    </w:p>
    <w:p w:rsidR="00E00010" w:rsidRPr="00E00010" w:rsidRDefault="00E00010" w:rsidP="00E00010">
      <w:pPr>
        <w:tabs>
          <w:tab w:val="left" w:pos="4284"/>
        </w:tabs>
        <w:spacing w:after="0" w:line="240" w:lineRule="auto"/>
        <w:jc w:val="center"/>
        <w:rPr>
          <w:rFonts w:ascii="Times New Roman" w:eastAsia="Times New Roman" w:hAnsi="Times New Roman" w:cs="Times New Roman"/>
          <w:bCs/>
          <w:sz w:val="16"/>
          <w:szCs w:val="16"/>
        </w:rPr>
      </w:pPr>
    </w:p>
    <w:p w:rsidR="00E00010" w:rsidRPr="00E00010" w:rsidRDefault="00E00010" w:rsidP="00E00010">
      <w:pPr>
        <w:tabs>
          <w:tab w:val="left" w:pos="4284"/>
        </w:tabs>
        <w:spacing w:after="0" w:line="240" w:lineRule="auto"/>
        <w:contextualSpacing/>
        <w:jc w:val="center"/>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1.Общие положения</w:t>
      </w:r>
    </w:p>
    <w:p w:rsidR="00E00010" w:rsidRPr="00E00010" w:rsidRDefault="00E00010" w:rsidP="00E00010">
      <w:pPr>
        <w:tabs>
          <w:tab w:val="left" w:pos="4284"/>
        </w:tabs>
        <w:spacing w:after="0" w:line="240" w:lineRule="auto"/>
        <w:ind w:left="360"/>
        <w:jc w:val="center"/>
        <w:rPr>
          <w:rFonts w:ascii="Times New Roman" w:eastAsia="Times New Roman" w:hAnsi="Times New Roman" w:cs="Times New Roman"/>
          <w:bCs/>
          <w:sz w:val="16"/>
          <w:szCs w:val="16"/>
        </w:rPr>
      </w:pP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bCs/>
          <w:sz w:val="16"/>
          <w:szCs w:val="16"/>
        </w:rPr>
        <w:t>1.1. Настоящий Порядок</w:t>
      </w:r>
      <w:r w:rsidRPr="00E00010">
        <w:rPr>
          <w:rFonts w:ascii="Times New Roman" w:eastAsia="Times New Roman" w:hAnsi="Times New Roman" w:cs="Times New Roman"/>
          <w:sz w:val="16"/>
          <w:szCs w:val="16"/>
        </w:rPr>
        <w:t xml:space="preserve"> представления, рассмотрения и оценки предложений заинтересованных лиц о включении дворовой территории в муниципальную программу</w:t>
      </w:r>
      <w:r w:rsidRPr="00E00010">
        <w:rPr>
          <w:rFonts w:ascii="Times New Roman" w:eastAsia="Times New Roman" w:hAnsi="Times New Roman" w:cs="Times New Roman"/>
          <w:bCs/>
          <w:sz w:val="16"/>
          <w:szCs w:val="16"/>
        </w:rPr>
        <w:t xml:space="preserve">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.г</w:t>
      </w:r>
      <w:proofErr w:type="spell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 xml:space="preserve">, </w:t>
      </w:r>
      <w:r w:rsidRPr="00E00010">
        <w:rPr>
          <w:rFonts w:ascii="Times New Roman" w:eastAsia="Times New Roman" w:hAnsi="Times New Roman" w:cs="Times New Roman"/>
          <w:bCs/>
          <w:sz w:val="16"/>
          <w:szCs w:val="16"/>
        </w:rPr>
        <w:t>(далее Программа) определяет правила представления,</w:t>
      </w:r>
      <w:r w:rsidRPr="00E00010">
        <w:rPr>
          <w:rFonts w:ascii="Times New Roman" w:eastAsia="Times New Roman" w:hAnsi="Times New Roman" w:cs="Times New Roman"/>
          <w:sz w:val="16"/>
          <w:szCs w:val="16"/>
        </w:rPr>
        <w:t xml:space="preserve"> рассмотрения и оценки предложений заинтересованных лиц о включении дворовой территории в Программу.</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1.2. Предложения о включении дворовой территории в Программу направляются заинтересованными лицами, проживающими и зарегистрированными на территории Замзорского муниципального образования.</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1.3. Минимальный перечень видов работ по благоустройству дворовой территории:</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ремонт дворовых проездов;</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обеспечение освещения дворовых территорий многоквартирных домов;</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установка скамеек;</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установка урн.</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1.4. Перечень дополнительных видов работ по благоустройству дворовой территории:</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оборудование детских площадок;</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оборудование спортивных площадок;</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оборудование автомобильных парковок;</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озеленение территорий;</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обустройство площадок для выгула домашних животных;</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обустройство площадок для отдыха;</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обустройство контейнерных площадок;</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обустройство ограждений;</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устройство открытого лотка для отвода дождевых и талых вод;</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устройство искусственных дорожных неровностей с установкой соответствующих дорожных знаков;</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иные виды работ.</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1.5. Предложения заинтересованных лиц, уполномоченных на представление заявки о включении дворовой территории в Программу, подаются в письменной форме, согласно  приложению к настоящему Порядку.</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1.6. Внесенные предложения носят рекомендательный характер.</w:t>
      </w:r>
    </w:p>
    <w:p w:rsidR="00E00010" w:rsidRPr="00E00010" w:rsidRDefault="00E00010" w:rsidP="00E00010">
      <w:pPr>
        <w:tabs>
          <w:tab w:val="left" w:pos="4284"/>
        </w:tabs>
        <w:spacing w:after="0" w:line="240" w:lineRule="auto"/>
        <w:ind w:firstLine="539"/>
        <w:jc w:val="both"/>
        <w:rPr>
          <w:rFonts w:ascii="Times New Roman" w:eastAsia="Times New Roman" w:hAnsi="Times New Roman" w:cs="Times New Roman"/>
          <w:bCs/>
          <w:sz w:val="16"/>
          <w:szCs w:val="16"/>
        </w:rPr>
      </w:pPr>
    </w:p>
    <w:p w:rsidR="00E00010" w:rsidRPr="00E00010" w:rsidRDefault="00E00010" w:rsidP="00E00010">
      <w:pPr>
        <w:tabs>
          <w:tab w:val="left" w:pos="4284"/>
        </w:tabs>
        <w:spacing w:after="0" w:line="240" w:lineRule="auto"/>
        <w:ind w:left="360"/>
        <w:contextualSpacing/>
        <w:jc w:val="center"/>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 Порядок и сроки внесения предложений</w:t>
      </w:r>
    </w:p>
    <w:p w:rsidR="00E00010" w:rsidRPr="00E00010" w:rsidRDefault="00E00010" w:rsidP="00E00010">
      <w:pPr>
        <w:tabs>
          <w:tab w:val="left" w:pos="4284"/>
        </w:tabs>
        <w:spacing w:after="0" w:line="240" w:lineRule="auto"/>
        <w:ind w:left="360"/>
        <w:jc w:val="center"/>
        <w:rPr>
          <w:rFonts w:ascii="Times New Roman" w:eastAsia="Times New Roman" w:hAnsi="Times New Roman" w:cs="Times New Roman"/>
          <w:sz w:val="16"/>
          <w:szCs w:val="16"/>
        </w:rPr>
      </w:pP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lastRenderedPageBreak/>
        <w:t>2.1. Представленные для рассмотрения и оценки предложения заинтересованных лиц о включении дворовой территории в Программу принимаются администрацией Замзорского муниципального образования.</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2.2. Извещение о сроке начала и окончания, а также о месте подачи предложений, размещается на официальном сайте органов местного самоуправления Замзорского муниципального образования.</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2.3. Представленные для рассмотрения и оценки предложения заинтересованных лиц о включении в Программу принимаются от представителей, избранных </w:t>
      </w:r>
      <w:proofErr w:type="gramStart"/>
      <w:r w:rsidRPr="00E00010">
        <w:rPr>
          <w:rFonts w:ascii="Times New Roman" w:eastAsia="Times New Roman" w:hAnsi="Times New Roman" w:cs="Times New Roman"/>
          <w:sz w:val="16"/>
          <w:szCs w:val="16"/>
        </w:rPr>
        <w:t>согласно протокола</w:t>
      </w:r>
      <w:proofErr w:type="gramEnd"/>
      <w:r w:rsidRPr="00E00010">
        <w:rPr>
          <w:rFonts w:ascii="Times New Roman" w:eastAsia="Times New Roman" w:hAnsi="Times New Roman" w:cs="Times New Roman"/>
          <w:sz w:val="16"/>
          <w:szCs w:val="16"/>
        </w:rPr>
        <w:t xml:space="preserve"> общего собрания собственников помещений, указанной дворовой территории, составленного в соответствии с требованиями законодательства Российской Федерации. Одновременно с предложениями предоставляется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w:t>
      </w:r>
      <w:proofErr w:type="gramStart"/>
      <w:r w:rsidRPr="00E00010">
        <w:rPr>
          <w:rFonts w:ascii="Times New Roman" w:eastAsia="Times New Roman" w:hAnsi="Times New Roman" w:cs="Times New Roman"/>
          <w:sz w:val="16"/>
          <w:szCs w:val="16"/>
        </w:rPr>
        <w:t>содержащий</w:t>
      </w:r>
      <w:proofErr w:type="gramEnd"/>
      <w:r w:rsidRPr="00E00010">
        <w:rPr>
          <w:rFonts w:ascii="Times New Roman" w:eastAsia="Times New Roman" w:hAnsi="Times New Roman" w:cs="Times New Roman"/>
          <w:sz w:val="16"/>
          <w:szCs w:val="16"/>
        </w:rPr>
        <w:t xml:space="preserve"> в том числе следующую информацию:</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 решение об обращении с </w:t>
      </w:r>
      <w:proofErr w:type="gramStart"/>
      <w:r w:rsidRPr="00E00010">
        <w:rPr>
          <w:rFonts w:ascii="Times New Roman" w:eastAsia="Times New Roman" w:hAnsi="Times New Roman" w:cs="Times New Roman"/>
          <w:sz w:val="16"/>
          <w:szCs w:val="16"/>
        </w:rPr>
        <w:t>предложением</w:t>
      </w:r>
      <w:proofErr w:type="gramEnd"/>
      <w:r w:rsidRPr="00E00010">
        <w:rPr>
          <w:rFonts w:ascii="Times New Roman" w:eastAsia="Times New Roman" w:hAnsi="Times New Roman" w:cs="Times New Roman"/>
          <w:sz w:val="16"/>
          <w:szCs w:val="16"/>
        </w:rPr>
        <w:t xml:space="preserve"> о включении дворовой территории в Программу на соответствующий год;</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перечень работ по благоустройству дворовой территории, сформированный исходя из минимального перечня работ по благоустройству;</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перечень работ по благоустройству дворовой территории, исходя из дополнительного перечня работ по благоустройству (в случае принятия такого решения заинтересованными лицами);</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форма и доля трудового участия заинтересованных лиц в реализации мероприятий по благоустройству дворовой территории.</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Трудовое участие заинтересованных лиц реализуется в форме субботника.</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Под субботником в настоящем Порядке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E00010" w:rsidRPr="00E00010" w:rsidRDefault="00E00010" w:rsidP="00E000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законодательством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 </w:t>
      </w:r>
      <w:proofErr w:type="gramStart"/>
      <w:r w:rsidRPr="00E00010">
        <w:rPr>
          <w:rFonts w:ascii="Times New Roman" w:eastAsia="Times New Roman" w:hAnsi="Times New Roman" w:cs="Times New Roman"/>
          <w:sz w:val="16"/>
          <w:szCs w:val="16"/>
        </w:rPr>
        <w:t>п</w:t>
      </w:r>
      <w:proofErr w:type="gramEnd"/>
      <w:r w:rsidRPr="00E00010">
        <w:rPr>
          <w:rFonts w:ascii="Times New Roman" w:eastAsia="Times New Roman" w:hAnsi="Times New Roman" w:cs="Times New Roman"/>
          <w:sz w:val="16"/>
          <w:szCs w:val="16"/>
        </w:rPr>
        <w:t>редставитель (представители) заинтересованных лиц, уполномоченных на представление предложений, согласование дизайн – проекта благоустройства, а также на участие в контроле за выполнением работ по благоустройству дворовой территории, в том числе промежуточном, и их приемке.</w:t>
      </w:r>
    </w:p>
    <w:p w:rsidR="00E00010" w:rsidRPr="00E00010" w:rsidRDefault="00E00010" w:rsidP="00E00010">
      <w:pPr>
        <w:tabs>
          <w:tab w:val="left" w:pos="3552"/>
        </w:tabs>
        <w:spacing w:after="0" w:line="240" w:lineRule="auto"/>
        <w:jc w:val="both"/>
        <w:rPr>
          <w:rFonts w:ascii="Times New Roman" w:eastAsia="Times New Roman" w:hAnsi="Times New Roman" w:cs="Times New Roman"/>
          <w:sz w:val="16"/>
          <w:szCs w:val="16"/>
        </w:rPr>
      </w:pPr>
    </w:p>
    <w:p w:rsidR="00E00010" w:rsidRPr="00E00010" w:rsidRDefault="00E00010" w:rsidP="00E00010">
      <w:pPr>
        <w:tabs>
          <w:tab w:val="left" w:pos="4296"/>
        </w:tabs>
        <w:spacing w:after="0" w:line="240" w:lineRule="auto"/>
        <w:jc w:val="center"/>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 Порядок рассмотрения предложений</w:t>
      </w:r>
    </w:p>
    <w:p w:rsidR="00E00010" w:rsidRPr="00E00010" w:rsidRDefault="00E00010" w:rsidP="00E00010">
      <w:pPr>
        <w:tabs>
          <w:tab w:val="left" w:pos="4296"/>
        </w:tabs>
        <w:spacing w:after="0" w:line="240" w:lineRule="auto"/>
        <w:jc w:val="center"/>
        <w:rPr>
          <w:rFonts w:ascii="Times New Roman" w:eastAsia="Times New Roman" w:hAnsi="Times New Roman" w:cs="Times New Roman"/>
          <w:sz w:val="16"/>
          <w:szCs w:val="16"/>
        </w:rPr>
      </w:pP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3.1. Для рассмотрения и оценки предложений заинтересованных лиц о включении дворовой территории в Программу постановлением администрации Замзорского муниципального образования создается общественная комиссия, в состав которой включаются представители администрации Замзорского муниципального образования, общественных организаций, политических партий и движений, иные лица.</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3.2. Предложения заинтересованных лиц, поступающие в администрацию Замзорского муниципального образования, передаются для рассмотрения в общественную комиссию.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3.3. Представленные для рассмотрения и оценки предложения заинтересованных лиц о включении дворовой территории в Программу, поступившие с нарушением установленного Порядка, срока и формы подачи предложений, по решению общественной комиссии могут быть оставлены без рассмотрения.</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3.5. По окончанию принятия представленных для рассмотрения и оценки предложений заинтересованных лиц о включении дворовой территории в Программу общественная комиссия готовит протокол, который должен содержать следующую информацию: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lastRenderedPageBreak/>
        <w:t>-  общее количество поступивших предложений;</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количество и содержание поступивших предложений оставленных без рассмотрения;</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содержание предложений рекомендуемых к отклонению;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содержание предложений рекомендуемых  для одобрения.</w:t>
      </w:r>
    </w:p>
    <w:p w:rsidR="00E00010" w:rsidRPr="00E00010" w:rsidRDefault="00E00010" w:rsidP="00E00010">
      <w:pPr>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3.6. По результатам заседания общественной комиссии, представленные для рассмотрения и оценки предложения заинтересованных лиц, включаются в Программу для общественного обсуждения.</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3.7. Представители заинтересованных лиц, уполномоченные на представление предложений, вправе участвовать при их рассмотрении на заседаниях общественной комиссии.</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Приложение</w:t>
      </w: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к Порядку представления, рассмотрения и оценки</w:t>
      </w: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предложений заинтересованных лиц о включении</w:t>
      </w:r>
    </w:p>
    <w:p w:rsidR="00E00010" w:rsidRPr="004D564C" w:rsidRDefault="00E00010" w:rsidP="004D564C">
      <w:pPr>
        <w:spacing w:after="0" w:line="240" w:lineRule="auto"/>
        <w:jc w:val="right"/>
        <w:rPr>
          <w:rFonts w:ascii="Times New Roman" w:eastAsia="Times New Roman" w:hAnsi="Times New Roman" w:cs="Times New Roman"/>
          <w:sz w:val="16"/>
          <w:szCs w:val="16"/>
        </w:rPr>
      </w:pPr>
      <w:r w:rsidRPr="00E00010">
        <w:rPr>
          <w:rFonts w:ascii="Times New Roman" w:eastAsia="Calibri" w:hAnsi="Times New Roman" w:cs="Times New Roman"/>
          <w:sz w:val="16"/>
          <w:szCs w:val="16"/>
        </w:rPr>
        <w:t xml:space="preserve">дворовой территории в </w:t>
      </w:r>
      <w:r w:rsidRPr="00E00010">
        <w:rPr>
          <w:rFonts w:ascii="Times New Roman" w:eastAsia="Times New Roman" w:hAnsi="Times New Roman" w:cs="Times New Roman"/>
          <w:sz w:val="16"/>
          <w:szCs w:val="16"/>
        </w:rPr>
        <w:t>муниципальную</w:t>
      </w:r>
      <w:r w:rsidR="004D564C">
        <w:rPr>
          <w:rFonts w:ascii="Times New Roman" w:eastAsia="Times New Roman" w:hAnsi="Times New Roman" w:cs="Times New Roman"/>
          <w:sz w:val="16"/>
          <w:szCs w:val="16"/>
        </w:rPr>
        <w:t xml:space="preserve"> </w:t>
      </w:r>
      <w:r w:rsidRPr="00E00010">
        <w:rPr>
          <w:rFonts w:ascii="Times New Roman" w:eastAsia="Times New Roman" w:hAnsi="Times New Roman" w:cs="Times New Roman"/>
          <w:sz w:val="16"/>
          <w:szCs w:val="16"/>
        </w:rPr>
        <w:t>программу</w:t>
      </w:r>
      <w:r w:rsidRPr="00E00010">
        <w:rPr>
          <w:rFonts w:ascii="Times New Roman" w:eastAsia="Times New Roman" w:hAnsi="Times New Roman" w:cs="Times New Roman"/>
          <w:bCs/>
          <w:sz w:val="16"/>
          <w:szCs w:val="16"/>
        </w:rPr>
        <w:t xml:space="preserve">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w:t>
      </w:r>
      <w:proofErr w:type="gramStart"/>
      <w:r w:rsidRPr="00E00010">
        <w:rPr>
          <w:rFonts w:ascii="Times New Roman" w:eastAsia="Times New Roman" w:hAnsi="Times New Roman" w:cs="Times New Roman"/>
          <w:color w:val="000000"/>
          <w:sz w:val="16"/>
          <w:szCs w:val="16"/>
          <w:bdr w:val="none" w:sz="0" w:space="0" w:color="auto" w:frame="1"/>
        </w:rPr>
        <w:t>г</w:t>
      </w:r>
      <w:proofErr w:type="spellEnd"/>
      <w:proofErr w:type="gramEnd"/>
      <w:r w:rsidRPr="00E00010">
        <w:rPr>
          <w:rFonts w:ascii="Times New Roman" w:eastAsia="Times New Roman" w:hAnsi="Times New Roman" w:cs="Times New Roman"/>
          <w:color w:val="000000"/>
          <w:sz w:val="16"/>
          <w:szCs w:val="16"/>
          <w:bdr w:val="none" w:sz="0" w:space="0" w:color="auto" w:frame="1"/>
        </w:rPr>
        <w:t>.»</w:t>
      </w:r>
    </w:p>
    <w:p w:rsidR="00E00010" w:rsidRPr="00E00010" w:rsidRDefault="00E00010" w:rsidP="00E00010">
      <w:pPr>
        <w:spacing w:after="0" w:line="240" w:lineRule="auto"/>
        <w:jc w:val="right"/>
        <w:rPr>
          <w:rFonts w:ascii="Times New Roman" w:eastAsia="Times New Roman" w:hAnsi="Times New Roman" w:cs="Times New Roman"/>
          <w:bCs/>
          <w:sz w:val="16"/>
          <w:szCs w:val="16"/>
        </w:rPr>
      </w:pPr>
    </w:p>
    <w:p w:rsidR="00E00010" w:rsidRPr="00E00010" w:rsidRDefault="00E00010" w:rsidP="00E00010">
      <w:pPr>
        <w:spacing w:after="0" w:line="240" w:lineRule="auto"/>
        <w:jc w:val="center"/>
        <w:rPr>
          <w:rFonts w:ascii="Times New Roman" w:eastAsia="Calibri" w:hAnsi="Times New Roman" w:cs="Times New Roman"/>
          <w:sz w:val="16"/>
          <w:szCs w:val="16"/>
        </w:rPr>
      </w:pPr>
      <w:r w:rsidRPr="00E00010">
        <w:rPr>
          <w:rFonts w:ascii="Times New Roman" w:eastAsia="Calibri" w:hAnsi="Times New Roman" w:cs="Times New Roman"/>
          <w:sz w:val="16"/>
          <w:szCs w:val="16"/>
        </w:rPr>
        <w:t>Предложение</w:t>
      </w:r>
    </w:p>
    <w:p w:rsidR="00E00010" w:rsidRPr="00E00010" w:rsidRDefault="00E00010" w:rsidP="00E00010">
      <w:pPr>
        <w:spacing w:after="0" w:line="240" w:lineRule="auto"/>
        <w:jc w:val="center"/>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о включении дворовой территории в муниципальную программу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w:t>
      </w:r>
      <w:proofErr w:type="gramStart"/>
      <w:r w:rsidRPr="00E00010">
        <w:rPr>
          <w:rFonts w:ascii="Times New Roman" w:eastAsia="Times New Roman" w:hAnsi="Times New Roman" w:cs="Times New Roman"/>
          <w:color w:val="000000"/>
          <w:sz w:val="16"/>
          <w:szCs w:val="16"/>
          <w:bdr w:val="none" w:sz="0" w:space="0" w:color="auto" w:frame="1"/>
        </w:rPr>
        <w:t>г</w:t>
      </w:r>
      <w:proofErr w:type="spellEnd"/>
      <w:proofErr w:type="gram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w:t>
      </w:r>
    </w:p>
    <w:p w:rsidR="00E00010" w:rsidRPr="00E00010" w:rsidRDefault="00E00010" w:rsidP="00E00010">
      <w:pPr>
        <w:spacing w:after="0" w:line="240" w:lineRule="auto"/>
        <w:jc w:val="center"/>
        <w:rPr>
          <w:rFonts w:ascii="Times New Roman" w:eastAsia="Calibri" w:hAnsi="Times New Roman" w:cs="Times New Roman"/>
          <w:sz w:val="16"/>
          <w:szCs w:val="16"/>
        </w:rPr>
      </w:pPr>
    </w:p>
    <w:tbl>
      <w:tblPr>
        <w:tblW w:w="4930" w:type="pct"/>
        <w:tblCellMar>
          <w:left w:w="10" w:type="dxa"/>
          <w:right w:w="10" w:type="dxa"/>
        </w:tblCellMar>
        <w:tblLook w:val="04A0" w:firstRow="1" w:lastRow="0" w:firstColumn="1" w:lastColumn="0" w:noHBand="0" w:noVBand="1"/>
      </w:tblPr>
      <w:tblGrid>
        <w:gridCol w:w="369"/>
        <w:gridCol w:w="694"/>
        <w:gridCol w:w="2208"/>
        <w:gridCol w:w="1559"/>
      </w:tblGrid>
      <w:tr w:rsidR="00E00010" w:rsidRPr="004D564C" w:rsidTr="004D564C">
        <w:trPr>
          <w:trHeight w:val="20"/>
        </w:trPr>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w:t>
            </w:r>
          </w:p>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proofErr w:type="gramStart"/>
            <w:r w:rsidRPr="004D564C">
              <w:rPr>
                <w:rFonts w:ascii="Times New Roman" w:eastAsia="Calibri" w:hAnsi="Times New Roman" w:cs="Times New Roman"/>
                <w:sz w:val="10"/>
                <w:szCs w:val="10"/>
              </w:rPr>
              <w:t>п</w:t>
            </w:r>
            <w:proofErr w:type="gramEnd"/>
            <w:r w:rsidRPr="004D564C">
              <w:rPr>
                <w:rFonts w:ascii="Times New Roman" w:eastAsia="Calibri" w:hAnsi="Times New Roman" w:cs="Times New Roman"/>
                <w:sz w:val="10"/>
                <w:szCs w:val="10"/>
              </w:rPr>
              <w:t>/п</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Адрес</w:t>
            </w:r>
          </w:p>
        </w:tc>
        <w:tc>
          <w:tcPr>
            <w:tcW w:w="2286"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 xml:space="preserve">Предложение </w:t>
            </w:r>
          </w:p>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по благоустройству</w:t>
            </w:r>
          </w:p>
        </w:tc>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ind w:left="27"/>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Обоснование</w:t>
            </w:r>
          </w:p>
        </w:tc>
      </w:tr>
      <w:tr w:rsidR="00E00010" w:rsidRPr="004D564C" w:rsidTr="004D564C">
        <w:trPr>
          <w:trHeight w:val="20"/>
        </w:trPr>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1</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2</w:t>
            </w:r>
          </w:p>
        </w:tc>
        <w:tc>
          <w:tcPr>
            <w:tcW w:w="2286"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3</w:t>
            </w:r>
          </w:p>
        </w:tc>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4</w:t>
            </w:r>
          </w:p>
        </w:tc>
      </w:tr>
      <w:tr w:rsidR="00E00010" w:rsidRPr="004D564C" w:rsidTr="004D564C">
        <w:trPr>
          <w:trHeight w:val="20"/>
        </w:trPr>
        <w:tc>
          <w:tcPr>
            <w:tcW w:w="382"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c>
          <w:tcPr>
            <w:tcW w:w="718"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c>
          <w:tcPr>
            <w:tcW w:w="2286"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c>
          <w:tcPr>
            <w:tcW w:w="1614"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r>
    </w:tbl>
    <w:p w:rsidR="00E00010" w:rsidRPr="00E00010" w:rsidRDefault="00E00010" w:rsidP="00E00010">
      <w:pPr>
        <w:spacing w:after="0" w:line="240" w:lineRule="auto"/>
        <w:ind w:left="120" w:right="-2"/>
        <w:rPr>
          <w:rFonts w:ascii="Times New Roman" w:eastAsia="Calibri" w:hAnsi="Times New Roman" w:cs="Times New Roman"/>
          <w:sz w:val="16"/>
          <w:szCs w:val="16"/>
          <w:lang w:eastAsia="en-US"/>
        </w:rPr>
      </w:pPr>
    </w:p>
    <w:p w:rsidR="00E00010" w:rsidRPr="00E00010" w:rsidRDefault="00E00010" w:rsidP="00E00010">
      <w:pPr>
        <w:spacing w:after="0" w:line="240" w:lineRule="auto"/>
        <w:ind w:firstLine="709"/>
        <w:rPr>
          <w:rFonts w:ascii="Times New Roman" w:eastAsia="Calibri" w:hAnsi="Times New Roman" w:cs="Times New Roman"/>
          <w:sz w:val="16"/>
          <w:szCs w:val="16"/>
        </w:rPr>
      </w:pPr>
      <w:r w:rsidRPr="00E00010">
        <w:rPr>
          <w:rFonts w:ascii="Times New Roman" w:eastAsia="Calibri" w:hAnsi="Times New Roman" w:cs="Times New Roman"/>
          <w:sz w:val="16"/>
          <w:szCs w:val="16"/>
        </w:rPr>
        <w:t>Фамилия, имя, отчество представителя _____________________</w:t>
      </w:r>
    </w:p>
    <w:p w:rsidR="00E00010" w:rsidRPr="00E00010" w:rsidRDefault="00E00010" w:rsidP="00E00010">
      <w:pPr>
        <w:spacing w:after="0" w:line="240" w:lineRule="auto"/>
        <w:ind w:firstLine="709"/>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Дата и № протокола </w:t>
      </w:r>
      <w:r w:rsidRPr="00E00010">
        <w:rPr>
          <w:rFonts w:ascii="Times New Roman" w:eastAsia="Times New Roman" w:hAnsi="Times New Roman" w:cs="Times New Roman"/>
          <w:sz w:val="16"/>
          <w:szCs w:val="16"/>
        </w:rPr>
        <w:t>общего собрания собственников помещений в многоквартирном доме</w:t>
      </w:r>
      <w:r w:rsidRPr="00E00010">
        <w:rPr>
          <w:rFonts w:ascii="Times New Roman" w:eastAsia="Calibri" w:hAnsi="Times New Roman" w:cs="Times New Roman"/>
          <w:sz w:val="16"/>
          <w:szCs w:val="16"/>
        </w:rPr>
        <w:t xml:space="preserve">  _______________________</w:t>
      </w:r>
    </w:p>
    <w:p w:rsidR="00E00010" w:rsidRPr="00E00010" w:rsidRDefault="00E00010" w:rsidP="00E00010">
      <w:pPr>
        <w:spacing w:after="0" w:line="240" w:lineRule="auto"/>
        <w:ind w:firstLine="709"/>
        <w:rPr>
          <w:rFonts w:ascii="Times New Roman" w:eastAsia="Calibri" w:hAnsi="Times New Roman" w:cs="Times New Roman"/>
          <w:bCs/>
          <w:spacing w:val="-3"/>
          <w:sz w:val="16"/>
          <w:szCs w:val="16"/>
        </w:rPr>
      </w:pPr>
      <w:r w:rsidRPr="00E00010">
        <w:rPr>
          <w:rFonts w:ascii="Times New Roman" w:eastAsia="Calibri" w:hAnsi="Times New Roman" w:cs="Times New Roman"/>
          <w:bCs/>
          <w:spacing w:val="-3"/>
          <w:sz w:val="16"/>
          <w:szCs w:val="16"/>
        </w:rPr>
        <w:t>Адрес места жительства ___________________________________________</w:t>
      </w:r>
    </w:p>
    <w:p w:rsidR="00E00010" w:rsidRPr="00E00010" w:rsidRDefault="00E00010" w:rsidP="00E00010">
      <w:pPr>
        <w:spacing w:after="0" w:line="240" w:lineRule="auto"/>
        <w:ind w:firstLine="709"/>
        <w:rPr>
          <w:rFonts w:ascii="Times New Roman" w:eastAsia="Calibri" w:hAnsi="Times New Roman" w:cs="Times New Roman"/>
          <w:bCs/>
          <w:spacing w:val="-3"/>
          <w:sz w:val="16"/>
          <w:szCs w:val="16"/>
        </w:rPr>
      </w:pPr>
    </w:p>
    <w:p w:rsidR="00E00010" w:rsidRPr="00E00010" w:rsidRDefault="00E00010" w:rsidP="00E00010">
      <w:pPr>
        <w:spacing w:after="0" w:line="240" w:lineRule="auto"/>
        <w:ind w:firstLine="709"/>
        <w:rPr>
          <w:rFonts w:ascii="Times New Roman" w:eastAsia="Calibri" w:hAnsi="Times New Roman" w:cs="Times New Roman"/>
          <w:sz w:val="16"/>
          <w:szCs w:val="16"/>
        </w:rPr>
      </w:pPr>
      <w:r w:rsidRPr="00E00010">
        <w:rPr>
          <w:rFonts w:ascii="Times New Roman" w:eastAsia="Calibri" w:hAnsi="Times New Roman" w:cs="Times New Roman"/>
          <w:sz w:val="16"/>
          <w:szCs w:val="16"/>
        </w:rPr>
        <w:t>Личная подпись и дата  _________________________________________</w:t>
      </w:r>
    </w:p>
    <w:p w:rsidR="00E00010" w:rsidRPr="00E00010" w:rsidRDefault="00E00010" w:rsidP="00E00010">
      <w:pPr>
        <w:spacing w:after="0" w:line="240" w:lineRule="auto"/>
        <w:ind w:firstLine="709"/>
        <w:jc w:val="both"/>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Даю согласие на обработку моих персональных данных в целях рассмотрения предложений о включении дворовой территории в муниципальную программу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.г</w:t>
      </w:r>
      <w:proofErr w:type="spell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 xml:space="preserve">, </w:t>
      </w:r>
      <w:r w:rsidRPr="00E00010">
        <w:rPr>
          <w:rFonts w:ascii="Times New Roman" w:eastAsia="Calibri" w:hAnsi="Times New Roman" w:cs="Times New Roman"/>
          <w:sz w:val="16"/>
          <w:szCs w:val="16"/>
        </w:rPr>
        <w:t>на территории Замзорского муниципального образования, в соответствии с действующим законодательством.</w:t>
      </w:r>
    </w:p>
    <w:p w:rsidR="00E00010" w:rsidRPr="00E00010" w:rsidRDefault="00E00010" w:rsidP="00E00010">
      <w:pPr>
        <w:spacing w:after="0" w:line="240" w:lineRule="auto"/>
        <w:ind w:firstLine="709"/>
        <w:jc w:val="both"/>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E00010">
        <w:rPr>
          <w:rFonts w:ascii="Times New Roman" w:eastAsia="Calibri" w:hAnsi="Times New Roman" w:cs="Times New Roman"/>
          <w:sz w:val="16"/>
          <w:szCs w:val="16"/>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E00010">
        <w:rPr>
          <w:rFonts w:ascii="Times New Roman" w:eastAsia="Calibri" w:hAnsi="Times New Roman" w:cs="Times New Roman"/>
          <w:sz w:val="16"/>
          <w:szCs w:val="16"/>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.г</w:t>
      </w:r>
      <w:proofErr w:type="spell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 xml:space="preserve">, </w:t>
      </w:r>
      <w:r w:rsidRPr="00E00010">
        <w:rPr>
          <w:rFonts w:ascii="Times New Roman" w:eastAsia="Calibri" w:hAnsi="Times New Roman" w:cs="Times New Roman"/>
          <w:sz w:val="16"/>
          <w:szCs w:val="16"/>
        </w:rPr>
        <w:t xml:space="preserve"> до моего письменного отзыва данного согласия.</w:t>
      </w:r>
    </w:p>
    <w:p w:rsidR="00E00010" w:rsidRPr="00E00010" w:rsidRDefault="00E00010" w:rsidP="00E00010">
      <w:pPr>
        <w:spacing w:after="0" w:line="240" w:lineRule="auto"/>
        <w:jc w:val="both"/>
        <w:rPr>
          <w:rFonts w:ascii="Times New Roman" w:eastAsia="Calibri" w:hAnsi="Times New Roman" w:cs="Times New Roman"/>
          <w:sz w:val="16"/>
          <w:szCs w:val="16"/>
        </w:rPr>
      </w:pPr>
    </w:p>
    <w:p w:rsidR="00E00010" w:rsidRPr="00E00010" w:rsidRDefault="00E00010" w:rsidP="00E00010">
      <w:pPr>
        <w:spacing w:after="0" w:line="240" w:lineRule="auto"/>
        <w:rPr>
          <w:rFonts w:ascii="Times New Roman" w:eastAsia="Times New Roman" w:hAnsi="Times New Roman" w:cs="Times New Roman"/>
          <w:sz w:val="16"/>
          <w:szCs w:val="16"/>
        </w:rPr>
      </w:pPr>
      <w:r w:rsidRPr="00E00010">
        <w:rPr>
          <w:rFonts w:ascii="Times New Roman" w:eastAsia="Calibri" w:hAnsi="Times New Roman" w:cs="Times New Roman"/>
          <w:sz w:val="16"/>
          <w:szCs w:val="16"/>
        </w:rPr>
        <w:t xml:space="preserve">Личная  подпись ________________________дата___________________________ </w:t>
      </w:r>
    </w:p>
    <w:p w:rsidR="00E00010" w:rsidRPr="00E00010" w:rsidRDefault="00E00010" w:rsidP="00E00010">
      <w:pPr>
        <w:tabs>
          <w:tab w:val="left" w:pos="3924"/>
        </w:tabs>
        <w:spacing w:after="0" w:line="240" w:lineRule="auto"/>
        <w:jc w:val="both"/>
        <w:rPr>
          <w:rFonts w:ascii="Times New Roman" w:eastAsia="Times New Roman" w:hAnsi="Times New Roman" w:cs="Times New Roman"/>
          <w:sz w:val="16"/>
          <w:szCs w:val="16"/>
        </w:rPr>
      </w:pP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Приложение № 2</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к постановлению</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 администрации Замзорского </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муниципального образования</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от 14.11.2017 г.  № 95</w:t>
      </w:r>
    </w:p>
    <w:p w:rsidR="00E00010" w:rsidRPr="00E00010" w:rsidRDefault="00E00010" w:rsidP="00E00010">
      <w:pPr>
        <w:spacing w:after="0" w:line="240" w:lineRule="auto"/>
        <w:rPr>
          <w:rFonts w:ascii="Times New Roman" w:eastAsia="Times New Roman" w:hAnsi="Times New Roman" w:cs="Times New Roman"/>
          <w:sz w:val="16"/>
          <w:szCs w:val="16"/>
        </w:rPr>
      </w:pPr>
    </w:p>
    <w:p w:rsidR="00E00010" w:rsidRPr="00E00010" w:rsidRDefault="00E00010" w:rsidP="00E00010">
      <w:pPr>
        <w:tabs>
          <w:tab w:val="left" w:pos="4284"/>
        </w:tabs>
        <w:spacing w:after="0" w:line="240" w:lineRule="auto"/>
        <w:jc w:val="center"/>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Порядок представления, рассмотрения и оценки предложений граждан и организаций о включении </w:t>
      </w:r>
      <w:r w:rsidRPr="00E00010">
        <w:rPr>
          <w:rFonts w:ascii="Times New Roman" w:eastAsia="Times New Roman" w:hAnsi="Times New Roman" w:cs="Times New Roman"/>
          <w:bCs/>
          <w:sz w:val="16"/>
          <w:szCs w:val="16"/>
        </w:rPr>
        <w:t xml:space="preserve">общественной территории Замзорского муниципального образования </w:t>
      </w:r>
      <w:r w:rsidRPr="00E00010">
        <w:rPr>
          <w:rFonts w:ascii="Times New Roman" w:eastAsia="Times New Roman" w:hAnsi="Times New Roman" w:cs="Times New Roman"/>
          <w:sz w:val="16"/>
          <w:szCs w:val="16"/>
        </w:rPr>
        <w:t>в муниципальную программу</w:t>
      </w:r>
    </w:p>
    <w:p w:rsidR="00E00010" w:rsidRPr="00E00010" w:rsidRDefault="00E00010" w:rsidP="00E00010">
      <w:pPr>
        <w:tabs>
          <w:tab w:val="left" w:pos="4284"/>
        </w:tabs>
        <w:spacing w:after="0" w:line="240" w:lineRule="auto"/>
        <w:jc w:val="center"/>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w:t>
      </w:r>
      <w:proofErr w:type="gramStart"/>
      <w:r w:rsidRPr="00E00010">
        <w:rPr>
          <w:rFonts w:ascii="Times New Roman" w:eastAsia="Times New Roman" w:hAnsi="Times New Roman" w:cs="Times New Roman"/>
          <w:color w:val="000000"/>
          <w:sz w:val="16"/>
          <w:szCs w:val="16"/>
          <w:bdr w:val="none" w:sz="0" w:space="0" w:color="auto" w:frame="1"/>
        </w:rPr>
        <w:t>г</w:t>
      </w:r>
      <w:proofErr w:type="spellEnd"/>
      <w:proofErr w:type="gram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w:t>
      </w:r>
    </w:p>
    <w:p w:rsidR="00E00010" w:rsidRPr="00E00010" w:rsidRDefault="00E00010" w:rsidP="00E00010">
      <w:pPr>
        <w:tabs>
          <w:tab w:val="left" w:pos="4284"/>
        </w:tabs>
        <w:spacing w:after="0" w:line="240" w:lineRule="auto"/>
        <w:rPr>
          <w:rFonts w:ascii="Times New Roman" w:eastAsia="Times New Roman" w:hAnsi="Times New Roman" w:cs="Times New Roman"/>
          <w:bCs/>
          <w:sz w:val="16"/>
          <w:szCs w:val="16"/>
        </w:rPr>
      </w:pPr>
    </w:p>
    <w:p w:rsidR="00E00010" w:rsidRPr="00E00010" w:rsidRDefault="00E00010" w:rsidP="00E00010">
      <w:pPr>
        <w:tabs>
          <w:tab w:val="left" w:pos="4284"/>
        </w:tabs>
        <w:spacing w:after="0" w:line="240" w:lineRule="auto"/>
        <w:contextualSpacing/>
        <w:jc w:val="center"/>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 Общие положения</w:t>
      </w:r>
    </w:p>
    <w:p w:rsidR="00E00010" w:rsidRPr="00E00010" w:rsidRDefault="00E00010" w:rsidP="00E00010">
      <w:pPr>
        <w:tabs>
          <w:tab w:val="left" w:pos="4284"/>
        </w:tabs>
        <w:spacing w:after="0" w:line="240" w:lineRule="auto"/>
        <w:ind w:left="720"/>
        <w:contextualSpacing/>
        <w:rPr>
          <w:rFonts w:ascii="Times New Roman" w:eastAsia="Times New Roman" w:hAnsi="Times New Roman" w:cs="Times New Roman"/>
          <w:bCs/>
          <w:sz w:val="16"/>
          <w:szCs w:val="16"/>
        </w:rPr>
      </w:pP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bCs/>
          <w:sz w:val="16"/>
          <w:szCs w:val="16"/>
        </w:rPr>
        <w:t xml:space="preserve">1.1. </w:t>
      </w:r>
      <w:proofErr w:type="gramStart"/>
      <w:r w:rsidRPr="00E00010">
        <w:rPr>
          <w:rFonts w:ascii="Times New Roman" w:eastAsia="Times New Roman" w:hAnsi="Times New Roman" w:cs="Times New Roman"/>
          <w:bCs/>
          <w:sz w:val="16"/>
          <w:szCs w:val="16"/>
        </w:rPr>
        <w:t>Настоящий Порядок</w:t>
      </w:r>
      <w:r w:rsidRPr="00E00010">
        <w:rPr>
          <w:rFonts w:ascii="Times New Roman" w:eastAsia="Times New Roman" w:hAnsi="Times New Roman" w:cs="Times New Roman"/>
          <w:sz w:val="16"/>
          <w:szCs w:val="16"/>
        </w:rPr>
        <w:t xml:space="preserve"> представления, рассмотрения и оценки предложений граждан и организаций о включении </w:t>
      </w:r>
      <w:r w:rsidRPr="00E00010">
        <w:rPr>
          <w:rFonts w:ascii="Times New Roman" w:eastAsia="Times New Roman" w:hAnsi="Times New Roman" w:cs="Times New Roman"/>
          <w:bCs/>
          <w:sz w:val="16"/>
          <w:szCs w:val="16"/>
        </w:rPr>
        <w:t>общественной территории Замзорского муниципального образования</w:t>
      </w:r>
      <w:r w:rsidRPr="00E00010">
        <w:rPr>
          <w:rFonts w:ascii="Times New Roman" w:eastAsia="Times New Roman" w:hAnsi="Times New Roman" w:cs="Times New Roman"/>
          <w:sz w:val="16"/>
          <w:szCs w:val="16"/>
        </w:rPr>
        <w:t xml:space="preserve"> в муниципальную программу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w:t>
      </w:r>
      <w:r w:rsidRPr="00E00010">
        <w:rPr>
          <w:rFonts w:ascii="Times New Roman" w:eastAsia="Times New Roman" w:hAnsi="Times New Roman" w:cs="Times New Roman"/>
          <w:color w:val="000000"/>
          <w:sz w:val="16"/>
          <w:szCs w:val="16"/>
          <w:bdr w:val="none" w:sz="0" w:space="0" w:color="auto" w:frame="1"/>
        </w:rPr>
        <w:lastRenderedPageBreak/>
        <w:t xml:space="preserve">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.г</w:t>
      </w:r>
      <w:proofErr w:type="spell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 xml:space="preserve">, </w:t>
      </w:r>
      <w:r w:rsidRPr="00E00010">
        <w:rPr>
          <w:rFonts w:ascii="Times New Roman" w:eastAsia="Times New Roman" w:hAnsi="Times New Roman" w:cs="Times New Roman"/>
          <w:bCs/>
          <w:sz w:val="16"/>
          <w:szCs w:val="16"/>
        </w:rPr>
        <w:t xml:space="preserve"> (далее Программа)</w:t>
      </w:r>
      <w:r w:rsidRPr="00E00010">
        <w:rPr>
          <w:rFonts w:ascii="Times New Roman" w:eastAsia="Times New Roman" w:hAnsi="Times New Roman" w:cs="Times New Roman"/>
          <w:sz w:val="16"/>
          <w:szCs w:val="16"/>
        </w:rPr>
        <w:t>,</w:t>
      </w:r>
      <w:r w:rsidRPr="00E00010">
        <w:rPr>
          <w:rFonts w:ascii="Times New Roman" w:eastAsia="Times New Roman" w:hAnsi="Times New Roman" w:cs="Times New Roman"/>
          <w:bCs/>
          <w:sz w:val="16"/>
          <w:szCs w:val="16"/>
        </w:rPr>
        <w:t xml:space="preserve"> определяет правила представления,</w:t>
      </w:r>
      <w:r w:rsidRPr="00E00010">
        <w:rPr>
          <w:rFonts w:ascii="Times New Roman" w:eastAsia="Times New Roman" w:hAnsi="Times New Roman" w:cs="Times New Roman"/>
          <w:sz w:val="16"/>
          <w:szCs w:val="16"/>
        </w:rPr>
        <w:t xml:space="preserve"> рассмотрения и оценки предложений граждан и организаций о включении </w:t>
      </w:r>
      <w:r w:rsidRPr="00E00010">
        <w:rPr>
          <w:rFonts w:ascii="Times New Roman" w:eastAsia="Times New Roman" w:hAnsi="Times New Roman" w:cs="Times New Roman"/>
          <w:bCs/>
          <w:sz w:val="16"/>
          <w:szCs w:val="16"/>
        </w:rPr>
        <w:t xml:space="preserve">общественной территории Замзорского муниципального образования в </w:t>
      </w:r>
      <w:r w:rsidRPr="00E00010">
        <w:rPr>
          <w:rFonts w:ascii="Times New Roman" w:eastAsia="Times New Roman" w:hAnsi="Times New Roman" w:cs="Times New Roman"/>
          <w:sz w:val="16"/>
          <w:szCs w:val="16"/>
        </w:rPr>
        <w:t>Программу</w:t>
      </w:r>
      <w:r w:rsidRPr="00E00010">
        <w:rPr>
          <w:rFonts w:ascii="Times New Roman" w:eastAsia="Times New Roman" w:hAnsi="Times New Roman" w:cs="Times New Roman"/>
          <w:bCs/>
          <w:sz w:val="16"/>
          <w:szCs w:val="16"/>
        </w:rPr>
        <w:t>.</w:t>
      </w:r>
      <w:proofErr w:type="gramEnd"/>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1.2. Предложения о включении общественной территории Замзорского муниципального образования в Программу направляются:</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 гражданами, проживающими и зарегистрированными на территории Замзорского муниципального образования;</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 организациями, зарегистрированными или осуществляющими свою деятельность на территории Замзорского муниципального образования.</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 xml:space="preserve">1.3. Предложения от граждан и организаций о включении общественной территории Замзорского муниципального образования в </w:t>
      </w:r>
      <w:r w:rsidRPr="00E00010">
        <w:rPr>
          <w:rFonts w:ascii="Times New Roman" w:eastAsia="Times New Roman" w:hAnsi="Times New Roman" w:cs="Times New Roman"/>
          <w:sz w:val="16"/>
          <w:szCs w:val="16"/>
        </w:rPr>
        <w:t>Программу</w:t>
      </w:r>
      <w:r w:rsidRPr="00E00010">
        <w:rPr>
          <w:rFonts w:ascii="Times New Roman" w:eastAsia="Times New Roman" w:hAnsi="Times New Roman" w:cs="Times New Roman"/>
          <w:bCs/>
          <w:sz w:val="16"/>
          <w:szCs w:val="16"/>
        </w:rPr>
        <w:t xml:space="preserve"> подаются в письменной форме, согласно приложению к настоящему Порядку.</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bCs/>
          <w:sz w:val="16"/>
          <w:szCs w:val="16"/>
        </w:rPr>
        <w:t>1.4. Внесенные предложения носят рекомендательный характер.</w:t>
      </w:r>
    </w:p>
    <w:p w:rsidR="00E00010" w:rsidRPr="00E00010" w:rsidRDefault="00E00010" w:rsidP="00E00010">
      <w:pPr>
        <w:tabs>
          <w:tab w:val="left" w:pos="3552"/>
        </w:tabs>
        <w:spacing w:after="0" w:line="240" w:lineRule="auto"/>
        <w:ind w:firstLine="539"/>
        <w:jc w:val="center"/>
        <w:rPr>
          <w:rFonts w:ascii="Times New Roman" w:eastAsia="Times New Roman" w:hAnsi="Times New Roman" w:cs="Times New Roman"/>
          <w:sz w:val="16"/>
          <w:szCs w:val="16"/>
        </w:rPr>
      </w:pPr>
    </w:p>
    <w:p w:rsidR="00E00010" w:rsidRPr="00E00010" w:rsidRDefault="00E00010" w:rsidP="00E00010">
      <w:pPr>
        <w:tabs>
          <w:tab w:val="left" w:pos="3552"/>
        </w:tabs>
        <w:spacing w:after="0" w:line="240" w:lineRule="auto"/>
        <w:contextualSpacing/>
        <w:jc w:val="center"/>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 Порядок и сроки внесения предложений</w:t>
      </w:r>
    </w:p>
    <w:p w:rsidR="00E00010" w:rsidRPr="00E00010" w:rsidRDefault="00E00010" w:rsidP="00E00010">
      <w:pPr>
        <w:tabs>
          <w:tab w:val="left" w:pos="3552"/>
        </w:tabs>
        <w:spacing w:after="0" w:line="240" w:lineRule="auto"/>
        <w:ind w:left="360"/>
        <w:jc w:val="center"/>
        <w:rPr>
          <w:rFonts w:ascii="Times New Roman" w:eastAsia="Times New Roman" w:hAnsi="Times New Roman" w:cs="Times New Roman"/>
          <w:sz w:val="16"/>
          <w:szCs w:val="16"/>
        </w:rPr>
      </w:pP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2.1. Представленные для рассмотрения и оценки предложения граждан и организаций о включении </w:t>
      </w:r>
      <w:r w:rsidRPr="00E00010">
        <w:rPr>
          <w:rFonts w:ascii="Times New Roman" w:eastAsia="Times New Roman" w:hAnsi="Times New Roman" w:cs="Times New Roman"/>
          <w:bCs/>
          <w:sz w:val="16"/>
          <w:szCs w:val="16"/>
        </w:rPr>
        <w:t>общественной территории Замзорского муниципального образования</w:t>
      </w:r>
      <w:r w:rsidRPr="00E00010">
        <w:rPr>
          <w:rFonts w:ascii="Times New Roman" w:eastAsia="Times New Roman" w:hAnsi="Times New Roman" w:cs="Times New Roman"/>
          <w:sz w:val="16"/>
          <w:szCs w:val="16"/>
        </w:rPr>
        <w:t xml:space="preserve"> в Программу принимаются администрацией Замзорского муниципального образования.</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2.2. Извещение о сроке начала и окончания, а также о месте подачи предложений, размещается на официальном сайте органов местного самоуправления Замзорского муниципального образования.</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2.3. Представленные для рассмотрения и оценки предложения граждан и организаций о включении </w:t>
      </w:r>
      <w:r w:rsidRPr="00E00010">
        <w:rPr>
          <w:rFonts w:ascii="Times New Roman" w:eastAsia="Times New Roman" w:hAnsi="Times New Roman" w:cs="Times New Roman"/>
          <w:bCs/>
          <w:sz w:val="16"/>
          <w:szCs w:val="16"/>
        </w:rPr>
        <w:t>общественной территории Замзорского муниципального образования</w:t>
      </w:r>
      <w:r w:rsidRPr="00E00010">
        <w:rPr>
          <w:rFonts w:ascii="Times New Roman" w:eastAsia="Times New Roman" w:hAnsi="Times New Roman" w:cs="Times New Roman"/>
          <w:sz w:val="16"/>
          <w:szCs w:val="16"/>
        </w:rPr>
        <w:t xml:space="preserve"> в Программу принимаются от граждан, представителей организаций. Одновременно с предложениями предоставляется дизайн – проект, сметный расчет.</w:t>
      </w:r>
    </w:p>
    <w:p w:rsidR="00E00010" w:rsidRPr="00E00010" w:rsidRDefault="00E00010" w:rsidP="00E00010">
      <w:pPr>
        <w:tabs>
          <w:tab w:val="left" w:pos="3552"/>
        </w:tabs>
        <w:spacing w:after="0" w:line="240" w:lineRule="auto"/>
        <w:ind w:firstLine="539"/>
        <w:jc w:val="center"/>
        <w:rPr>
          <w:rFonts w:ascii="Times New Roman" w:eastAsia="Times New Roman" w:hAnsi="Times New Roman" w:cs="Times New Roman"/>
          <w:sz w:val="16"/>
          <w:szCs w:val="16"/>
        </w:rPr>
      </w:pPr>
    </w:p>
    <w:p w:rsidR="00E00010" w:rsidRPr="00E00010" w:rsidRDefault="00E00010" w:rsidP="00E00010">
      <w:pPr>
        <w:tabs>
          <w:tab w:val="left" w:pos="3552"/>
        </w:tabs>
        <w:spacing w:after="0" w:line="240" w:lineRule="auto"/>
        <w:contextualSpacing/>
        <w:jc w:val="center"/>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 Порядок рассмотрения предложений граждан и организаций</w:t>
      </w:r>
    </w:p>
    <w:p w:rsidR="00E00010" w:rsidRPr="00E00010" w:rsidRDefault="00E00010" w:rsidP="00E00010">
      <w:pPr>
        <w:tabs>
          <w:tab w:val="left" w:pos="3552"/>
        </w:tabs>
        <w:spacing w:after="0" w:line="240" w:lineRule="auto"/>
        <w:ind w:left="360"/>
        <w:jc w:val="center"/>
        <w:rPr>
          <w:rFonts w:ascii="Times New Roman" w:eastAsia="Times New Roman" w:hAnsi="Times New Roman" w:cs="Times New Roman"/>
          <w:sz w:val="16"/>
          <w:szCs w:val="16"/>
        </w:rPr>
      </w:pP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3.1. Для обобщения и оценки предложений граждан и организаций о включении </w:t>
      </w:r>
      <w:r w:rsidRPr="00E00010">
        <w:rPr>
          <w:rFonts w:ascii="Times New Roman" w:eastAsia="Times New Roman" w:hAnsi="Times New Roman" w:cs="Times New Roman"/>
          <w:bCs/>
          <w:sz w:val="16"/>
          <w:szCs w:val="16"/>
        </w:rPr>
        <w:t>общественной территории Замзорского муниципального образования</w:t>
      </w:r>
      <w:r w:rsidRPr="00E00010">
        <w:rPr>
          <w:rFonts w:ascii="Times New Roman" w:eastAsia="Times New Roman" w:hAnsi="Times New Roman" w:cs="Times New Roman"/>
          <w:sz w:val="16"/>
          <w:szCs w:val="16"/>
        </w:rPr>
        <w:t xml:space="preserve"> в Программу постановлением администрации Замзорского муниципального образования создается общественная комиссия, в состав которой включаются представители администрации Замзорского муниципального образования, общественной организации, политических партий и движений, иные лица.</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3.2. Предложения заинтересованных лиц, поступающие в администрацию Замзорского муниципального образования, передаются для рассмотрения в общественную комиссию.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3.3. Представленные для рассмотрения и оценки предложения заинтересованных лиц о включении </w:t>
      </w:r>
      <w:r w:rsidRPr="00E00010">
        <w:rPr>
          <w:rFonts w:ascii="Times New Roman" w:eastAsia="Times New Roman" w:hAnsi="Times New Roman" w:cs="Times New Roman"/>
          <w:bCs/>
          <w:sz w:val="16"/>
          <w:szCs w:val="16"/>
        </w:rPr>
        <w:t xml:space="preserve">общественной территории Замзорского муниципального образования в </w:t>
      </w:r>
      <w:r w:rsidRPr="00E00010">
        <w:rPr>
          <w:rFonts w:ascii="Times New Roman" w:eastAsia="Times New Roman" w:hAnsi="Times New Roman" w:cs="Times New Roman"/>
          <w:sz w:val="16"/>
          <w:szCs w:val="16"/>
        </w:rPr>
        <w:t>Программу, поступившие с нарушением установленного Порядка, срока и формы подачи предложений, по решению общественной комиссии могут быть оставлены без рассмотрения.</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3.5. По окончанию принятия представленных для рассмотрения и оценки предложений граждан и организаций о включении </w:t>
      </w:r>
      <w:r w:rsidRPr="00E00010">
        <w:rPr>
          <w:rFonts w:ascii="Times New Roman" w:eastAsia="Times New Roman" w:hAnsi="Times New Roman" w:cs="Times New Roman"/>
          <w:bCs/>
          <w:sz w:val="16"/>
          <w:szCs w:val="16"/>
        </w:rPr>
        <w:t>общественной территории Замзорского муниципального образования</w:t>
      </w:r>
      <w:r w:rsidRPr="00E00010">
        <w:rPr>
          <w:rFonts w:ascii="Times New Roman" w:eastAsia="Times New Roman" w:hAnsi="Times New Roman" w:cs="Times New Roman"/>
          <w:sz w:val="16"/>
          <w:szCs w:val="16"/>
        </w:rPr>
        <w:t xml:space="preserve"> в Программу</w:t>
      </w:r>
      <w:r w:rsidRPr="00E00010">
        <w:rPr>
          <w:rFonts w:ascii="Times New Roman" w:eastAsia="Times New Roman" w:hAnsi="Times New Roman" w:cs="Times New Roman"/>
          <w:bCs/>
          <w:sz w:val="16"/>
          <w:szCs w:val="16"/>
        </w:rPr>
        <w:t>,</w:t>
      </w:r>
      <w:r w:rsidRPr="00E00010">
        <w:rPr>
          <w:rFonts w:ascii="Times New Roman" w:eastAsia="Times New Roman" w:hAnsi="Times New Roman" w:cs="Times New Roman"/>
          <w:sz w:val="16"/>
          <w:szCs w:val="16"/>
        </w:rPr>
        <w:t xml:space="preserve"> общественная комиссия готовит протокол, который должен содержать следующую информацию: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общее количество поступивших предложений;</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количество и содержание поступивших предложений оставленных без рассмотрения;</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содержание предложений рекомендуемых к отклонению;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содержание предложений рекомендуемых  для одобрения.</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3.6. По результатам заседания общественной комиссии, представленные для рассмотрения и оценки предложения граждан и организаций, включаются в проект Программы.</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3.7. Представители заинтересованных лиц, уполномоченные на представление предложений, вправе участвовать при их рассмотрении на заседаниях общественной комиссии.</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Приложение</w:t>
      </w: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к Порядку представления, рассмотрения и</w:t>
      </w: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оценки предложений граждан и организаций</w:t>
      </w: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 о включении общественной территории </w:t>
      </w: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Замзорского муниципального образования</w:t>
      </w: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в муниципальную программу </w:t>
      </w:r>
    </w:p>
    <w:p w:rsidR="00E00010" w:rsidRPr="00E00010" w:rsidRDefault="00E00010" w:rsidP="00E00010">
      <w:pPr>
        <w:spacing w:after="0" w:line="240" w:lineRule="auto"/>
        <w:jc w:val="right"/>
        <w:rPr>
          <w:rFonts w:ascii="Times New Roman" w:eastAsia="Times New Roman" w:hAnsi="Times New Roman" w:cs="Times New Roman"/>
          <w:color w:val="000000"/>
          <w:sz w:val="16"/>
          <w:szCs w:val="16"/>
          <w:bdr w:val="none" w:sz="0" w:space="0" w:color="auto" w:frame="1"/>
        </w:rPr>
      </w:pPr>
      <w:r w:rsidRPr="00E00010">
        <w:rPr>
          <w:rFonts w:ascii="Times New Roman" w:eastAsia="Times New Roman" w:hAnsi="Times New Roman" w:cs="Times New Roman"/>
          <w:color w:val="000000"/>
          <w:sz w:val="16"/>
          <w:szCs w:val="16"/>
          <w:bdr w:val="none" w:sz="0" w:space="0" w:color="auto" w:frame="1"/>
        </w:rPr>
        <w:lastRenderedPageBreak/>
        <w:t xml:space="preserve">«Формирование </w:t>
      </w:r>
      <w:proofErr w:type="gramStart"/>
      <w:r w:rsidRPr="00E00010">
        <w:rPr>
          <w:rFonts w:ascii="Times New Roman" w:eastAsia="Times New Roman" w:hAnsi="Times New Roman" w:cs="Times New Roman"/>
          <w:color w:val="000000"/>
          <w:sz w:val="16"/>
          <w:szCs w:val="16"/>
          <w:bdr w:val="none" w:sz="0" w:space="0" w:color="auto" w:frame="1"/>
        </w:rPr>
        <w:t>современной</w:t>
      </w:r>
      <w:proofErr w:type="gramEnd"/>
      <w:r w:rsidRPr="00E00010">
        <w:rPr>
          <w:rFonts w:ascii="Times New Roman" w:eastAsia="Times New Roman" w:hAnsi="Times New Roman" w:cs="Times New Roman"/>
          <w:color w:val="000000"/>
          <w:sz w:val="16"/>
          <w:szCs w:val="16"/>
          <w:bdr w:val="none" w:sz="0" w:space="0" w:color="auto" w:frame="1"/>
        </w:rPr>
        <w:t xml:space="preserve"> городской</w:t>
      </w:r>
    </w:p>
    <w:p w:rsidR="00E00010" w:rsidRPr="00E00010" w:rsidRDefault="00E00010" w:rsidP="00E00010">
      <w:pPr>
        <w:spacing w:after="0" w:line="240" w:lineRule="auto"/>
        <w:jc w:val="right"/>
        <w:rPr>
          <w:rFonts w:ascii="Times New Roman" w:eastAsia="Times New Roman" w:hAnsi="Times New Roman" w:cs="Times New Roman"/>
          <w:color w:val="000000"/>
          <w:sz w:val="16"/>
          <w:szCs w:val="16"/>
          <w:bdr w:val="none" w:sz="0" w:space="0" w:color="auto" w:frame="1"/>
        </w:rPr>
      </w:pPr>
      <w:r w:rsidRPr="00E00010">
        <w:rPr>
          <w:rFonts w:ascii="Times New Roman" w:eastAsia="Times New Roman" w:hAnsi="Times New Roman" w:cs="Times New Roman"/>
          <w:color w:val="000000"/>
          <w:sz w:val="16"/>
          <w:szCs w:val="16"/>
          <w:bdr w:val="none" w:sz="0" w:space="0" w:color="auto" w:frame="1"/>
        </w:rPr>
        <w:t xml:space="preserve"> среды на территории Замзорского</w:t>
      </w:r>
    </w:p>
    <w:p w:rsidR="00E00010" w:rsidRPr="00E00010" w:rsidRDefault="00E00010" w:rsidP="00E00010">
      <w:pPr>
        <w:spacing w:after="0" w:line="240" w:lineRule="auto"/>
        <w:jc w:val="right"/>
        <w:rPr>
          <w:rFonts w:ascii="Times New Roman" w:eastAsia="Times New Roman" w:hAnsi="Times New Roman" w:cs="Times New Roman"/>
          <w:bCs/>
          <w:sz w:val="16"/>
          <w:szCs w:val="16"/>
        </w:rPr>
      </w:pPr>
      <w:r w:rsidRPr="00E00010">
        <w:rPr>
          <w:rFonts w:ascii="Times New Roman" w:eastAsia="Times New Roman" w:hAnsi="Times New Roman" w:cs="Times New Roman"/>
          <w:color w:val="000000"/>
          <w:sz w:val="16"/>
          <w:szCs w:val="16"/>
          <w:bdr w:val="none" w:sz="0" w:space="0" w:color="auto" w:frame="1"/>
        </w:rPr>
        <w:t xml:space="preserve">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w:t>
      </w:r>
      <w:proofErr w:type="gramStart"/>
      <w:r w:rsidRPr="00E00010">
        <w:rPr>
          <w:rFonts w:ascii="Times New Roman" w:eastAsia="Times New Roman" w:hAnsi="Times New Roman" w:cs="Times New Roman"/>
          <w:color w:val="000000"/>
          <w:sz w:val="16"/>
          <w:szCs w:val="16"/>
          <w:bdr w:val="none" w:sz="0" w:space="0" w:color="auto" w:frame="1"/>
        </w:rPr>
        <w:t>г</w:t>
      </w:r>
      <w:proofErr w:type="spellEnd"/>
      <w:proofErr w:type="gramEnd"/>
      <w:r w:rsidRPr="00E00010">
        <w:rPr>
          <w:rFonts w:ascii="Times New Roman" w:eastAsia="Times New Roman" w:hAnsi="Times New Roman" w:cs="Times New Roman"/>
          <w:color w:val="000000"/>
          <w:sz w:val="16"/>
          <w:szCs w:val="16"/>
          <w:bdr w:val="none" w:sz="0" w:space="0" w:color="auto" w:frame="1"/>
        </w:rPr>
        <w:t>.»</w:t>
      </w:r>
    </w:p>
    <w:p w:rsidR="00E00010" w:rsidRPr="00E00010" w:rsidRDefault="00E00010" w:rsidP="00E00010">
      <w:pPr>
        <w:spacing w:after="0" w:line="240" w:lineRule="auto"/>
        <w:jc w:val="center"/>
        <w:rPr>
          <w:rFonts w:ascii="Times New Roman" w:eastAsia="Calibri" w:hAnsi="Times New Roman" w:cs="Times New Roman"/>
          <w:b/>
          <w:sz w:val="16"/>
          <w:szCs w:val="16"/>
        </w:rPr>
      </w:pPr>
    </w:p>
    <w:p w:rsidR="00E00010" w:rsidRPr="00E00010" w:rsidRDefault="00E00010" w:rsidP="00E00010">
      <w:pPr>
        <w:spacing w:after="0" w:line="240" w:lineRule="auto"/>
        <w:jc w:val="center"/>
        <w:rPr>
          <w:rFonts w:ascii="Times New Roman" w:eastAsia="Calibri" w:hAnsi="Times New Roman" w:cs="Times New Roman"/>
          <w:sz w:val="16"/>
          <w:szCs w:val="16"/>
        </w:rPr>
      </w:pPr>
      <w:r w:rsidRPr="00E00010">
        <w:rPr>
          <w:rFonts w:ascii="Times New Roman" w:eastAsia="Calibri" w:hAnsi="Times New Roman" w:cs="Times New Roman"/>
          <w:sz w:val="16"/>
          <w:szCs w:val="16"/>
        </w:rPr>
        <w:t>Предложение</w:t>
      </w:r>
    </w:p>
    <w:p w:rsidR="00E00010" w:rsidRPr="00E00010" w:rsidRDefault="00E00010" w:rsidP="00E00010">
      <w:pPr>
        <w:spacing w:after="0" w:line="240" w:lineRule="auto"/>
        <w:jc w:val="center"/>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о включении общественной территории  Замзорского муниципального образования  в муниципальную программу </w:t>
      </w:r>
    </w:p>
    <w:p w:rsidR="00E00010" w:rsidRPr="00E00010" w:rsidRDefault="00E00010" w:rsidP="00E00010">
      <w:pPr>
        <w:spacing w:after="0" w:line="240" w:lineRule="auto"/>
        <w:jc w:val="center"/>
        <w:rPr>
          <w:rFonts w:ascii="Times New Roman" w:eastAsia="Calibri" w:hAnsi="Times New Roman" w:cs="Times New Roman"/>
          <w:sz w:val="16"/>
          <w:szCs w:val="16"/>
        </w:rPr>
      </w:pP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w:t>
      </w:r>
      <w:proofErr w:type="gramStart"/>
      <w:r w:rsidRPr="00E00010">
        <w:rPr>
          <w:rFonts w:ascii="Times New Roman" w:eastAsia="Times New Roman" w:hAnsi="Times New Roman" w:cs="Times New Roman"/>
          <w:color w:val="000000"/>
          <w:sz w:val="16"/>
          <w:szCs w:val="16"/>
          <w:bdr w:val="none" w:sz="0" w:space="0" w:color="auto" w:frame="1"/>
        </w:rPr>
        <w:t>г</w:t>
      </w:r>
      <w:proofErr w:type="spellEnd"/>
      <w:proofErr w:type="gram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w:t>
      </w:r>
    </w:p>
    <w:p w:rsidR="00E00010" w:rsidRPr="00E00010" w:rsidRDefault="00E00010" w:rsidP="00E00010">
      <w:pPr>
        <w:spacing w:after="0" w:line="240" w:lineRule="auto"/>
        <w:jc w:val="center"/>
        <w:rPr>
          <w:rFonts w:ascii="Times New Roman" w:eastAsia="Calibri" w:hAnsi="Times New Roman" w:cs="Times New Roman"/>
          <w:sz w:val="16"/>
          <w:szCs w:val="16"/>
        </w:rPr>
      </w:pPr>
    </w:p>
    <w:tbl>
      <w:tblPr>
        <w:tblW w:w="4930" w:type="pct"/>
        <w:tblCellMar>
          <w:left w:w="10" w:type="dxa"/>
          <w:right w:w="10" w:type="dxa"/>
        </w:tblCellMar>
        <w:tblLook w:val="04A0" w:firstRow="1" w:lastRow="0" w:firstColumn="1" w:lastColumn="0" w:noHBand="0" w:noVBand="1"/>
      </w:tblPr>
      <w:tblGrid>
        <w:gridCol w:w="369"/>
        <w:gridCol w:w="827"/>
        <w:gridCol w:w="2075"/>
        <w:gridCol w:w="1559"/>
      </w:tblGrid>
      <w:tr w:rsidR="00E00010" w:rsidRPr="004D564C" w:rsidTr="004D564C">
        <w:trPr>
          <w:trHeight w:val="20"/>
        </w:trPr>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w:t>
            </w:r>
          </w:p>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proofErr w:type="gramStart"/>
            <w:r w:rsidRPr="004D564C">
              <w:rPr>
                <w:rFonts w:ascii="Times New Roman" w:eastAsia="Calibri" w:hAnsi="Times New Roman" w:cs="Times New Roman"/>
                <w:sz w:val="10"/>
                <w:szCs w:val="10"/>
              </w:rPr>
              <w:t>п</w:t>
            </w:r>
            <w:proofErr w:type="gramEnd"/>
            <w:r w:rsidRPr="004D564C">
              <w:rPr>
                <w:rFonts w:ascii="Times New Roman" w:eastAsia="Calibri" w:hAnsi="Times New Roman" w:cs="Times New Roman"/>
                <w:sz w:val="10"/>
                <w:szCs w:val="10"/>
              </w:rPr>
              <w:t>/п</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Адрес</w:t>
            </w:r>
          </w:p>
        </w:tc>
        <w:tc>
          <w:tcPr>
            <w:tcW w:w="2148"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 xml:space="preserve">Предложение </w:t>
            </w:r>
          </w:p>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по благоустройству</w:t>
            </w:r>
          </w:p>
        </w:tc>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ind w:left="27"/>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Обоснование</w:t>
            </w:r>
          </w:p>
        </w:tc>
      </w:tr>
      <w:tr w:rsidR="00E00010" w:rsidRPr="004D564C" w:rsidTr="004D564C">
        <w:trPr>
          <w:trHeight w:val="20"/>
        </w:trPr>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1</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2</w:t>
            </w:r>
          </w:p>
        </w:tc>
        <w:tc>
          <w:tcPr>
            <w:tcW w:w="2148"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3</w:t>
            </w:r>
          </w:p>
        </w:tc>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4</w:t>
            </w:r>
          </w:p>
        </w:tc>
      </w:tr>
      <w:tr w:rsidR="00E00010" w:rsidRPr="004D564C" w:rsidTr="004D564C">
        <w:trPr>
          <w:trHeight w:val="20"/>
        </w:trPr>
        <w:tc>
          <w:tcPr>
            <w:tcW w:w="382"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c>
          <w:tcPr>
            <w:tcW w:w="2148"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c>
          <w:tcPr>
            <w:tcW w:w="1614"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r>
    </w:tbl>
    <w:p w:rsidR="00E00010" w:rsidRPr="00E00010" w:rsidRDefault="00E00010" w:rsidP="00E00010">
      <w:pPr>
        <w:spacing w:after="0" w:line="240" w:lineRule="auto"/>
        <w:ind w:left="120" w:right="-2"/>
        <w:rPr>
          <w:rFonts w:ascii="Times New Roman" w:eastAsia="Calibri" w:hAnsi="Times New Roman" w:cs="Times New Roman"/>
          <w:sz w:val="16"/>
          <w:szCs w:val="16"/>
          <w:lang w:eastAsia="en-US"/>
        </w:rPr>
      </w:pPr>
    </w:p>
    <w:p w:rsidR="00E00010" w:rsidRPr="00E00010" w:rsidRDefault="00E00010" w:rsidP="00E00010">
      <w:pPr>
        <w:spacing w:after="0" w:line="240" w:lineRule="auto"/>
        <w:ind w:left="120" w:right="-2"/>
        <w:rPr>
          <w:rFonts w:ascii="Times New Roman" w:eastAsia="Calibri" w:hAnsi="Times New Roman" w:cs="Times New Roman"/>
          <w:sz w:val="16"/>
          <w:szCs w:val="16"/>
        </w:rPr>
      </w:pPr>
      <w:r w:rsidRPr="00E00010">
        <w:rPr>
          <w:rFonts w:ascii="Times New Roman" w:eastAsia="Calibri" w:hAnsi="Times New Roman" w:cs="Times New Roman"/>
          <w:sz w:val="16"/>
          <w:szCs w:val="16"/>
        </w:rPr>
        <w:t>Фамилия, имя, отчество представителя ___________________________________</w:t>
      </w:r>
    </w:p>
    <w:p w:rsidR="00E00010" w:rsidRPr="00E00010" w:rsidRDefault="00E00010" w:rsidP="00E00010">
      <w:pPr>
        <w:spacing w:after="0" w:line="240" w:lineRule="auto"/>
        <w:ind w:right="-2"/>
        <w:rPr>
          <w:rFonts w:ascii="Times New Roman" w:eastAsia="Calibri" w:hAnsi="Times New Roman" w:cs="Times New Roman"/>
          <w:bCs/>
          <w:spacing w:val="-3"/>
          <w:sz w:val="16"/>
          <w:szCs w:val="16"/>
        </w:rPr>
      </w:pPr>
      <w:r w:rsidRPr="00E00010">
        <w:rPr>
          <w:rFonts w:ascii="Times New Roman" w:eastAsia="Calibri" w:hAnsi="Times New Roman" w:cs="Times New Roman"/>
          <w:bCs/>
          <w:spacing w:val="-3"/>
          <w:sz w:val="16"/>
          <w:szCs w:val="16"/>
        </w:rPr>
        <w:t>Адрес, контактные данные_______________________________________________</w:t>
      </w:r>
    </w:p>
    <w:p w:rsidR="00E00010" w:rsidRPr="00E00010" w:rsidRDefault="00E00010" w:rsidP="00E00010">
      <w:pPr>
        <w:spacing w:after="0" w:line="240" w:lineRule="auto"/>
        <w:ind w:right="-2"/>
        <w:rPr>
          <w:rFonts w:ascii="Times New Roman" w:eastAsia="Calibri" w:hAnsi="Times New Roman" w:cs="Times New Roman"/>
          <w:sz w:val="16"/>
          <w:szCs w:val="16"/>
        </w:rPr>
      </w:pPr>
      <w:r w:rsidRPr="00E00010">
        <w:rPr>
          <w:rFonts w:ascii="Times New Roman" w:eastAsia="Calibri" w:hAnsi="Times New Roman" w:cs="Times New Roman"/>
          <w:sz w:val="16"/>
          <w:szCs w:val="16"/>
        </w:rPr>
        <w:t>Личная подпись и дата  _________________________________________</w:t>
      </w:r>
    </w:p>
    <w:p w:rsidR="00E00010" w:rsidRPr="00E00010" w:rsidRDefault="00E00010" w:rsidP="00E00010">
      <w:pPr>
        <w:spacing w:after="0" w:line="240" w:lineRule="auto"/>
        <w:ind w:firstLine="709"/>
        <w:jc w:val="both"/>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Даю согласие на обработку моих персональных данных в целях рассмотрения предложений о включении общественной территории Замзорского муниципального образования в муниципальную программу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.г</w:t>
      </w:r>
      <w:proofErr w:type="spell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 xml:space="preserve">, </w:t>
      </w:r>
      <w:r w:rsidRPr="00E00010">
        <w:rPr>
          <w:rFonts w:ascii="Times New Roman" w:eastAsia="Calibri" w:hAnsi="Times New Roman" w:cs="Times New Roman"/>
          <w:sz w:val="16"/>
          <w:szCs w:val="16"/>
        </w:rPr>
        <w:t>в соответствии с действующим законодательством.</w:t>
      </w:r>
    </w:p>
    <w:p w:rsidR="00E00010" w:rsidRPr="00E00010" w:rsidRDefault="00E00010" w:rsidP="00E00010">
      <w:pPr>
        <w:spacing w:after="0" w:line="240" w:lineRule="auto"/>
        <w:ind w:firstLine="709"/>
        <w:jc w:val="both"/>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E00010">
        <w:rPr>
          <w:rFonts w:ascii="Times New Roman" w:eastAsia="Calibri" w:hAnsi="Times New Roman" w:cs="Times New Roman"/>
          <w:sz w:val="16"/>
          <w:szCs w:val="16"/>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E00010">
        <w:rPr>
          <w:rFonts w:ascii="Times New Roman" w:eastAsia="Calibri" w:hAnsi="Times New Roman" w:cs="Times New Roman"/>
          <w:sz w:val="16"/>
          <w:szCs w:val="16"/>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.г</w:t>
      </w:r>
      <w:proofErr w:type="spell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 xml:space="preserve">, </w:t>
      </w:r>
      <w:r w:rsidRPr="00E00010">
        <w:rPr>
          <w:rFonts w:ascii="Times New Roman" w:eastAsia="Calibri" w:hAnsi="Times New Roman" w:cs="Times New Roman"/>
          <w:sz w:val="16"/>
          <w:szCs w:val="16"/>
        </w:rPr>
        <w:t>до моего письменного отзыва данного согласия.</w:t>
      </w:r>
    </w:p>
    <w:p w:rsidR="00E00010" w:rsidRPr="00E00010" w:rsidRDefault="00E00010" w:rsidP="00E00010">
      <w:pPr>
        <w:spacing w:after="0" w:line="240" w:lineRule="auto"/>
        <w:rPr>
          <w:rFonts w:ascii="Times New Roman" w:eastAsia="Calibri" w:hAnsi="Times New Roman" w:cs="Times New Roman"/>
          <w:sz w:val="16"/>
          <w:szCs w:val="16"/>
        </w:rPr>
      </w:pPr>
    </w:p>
    <w:p w:rsidR="00E00010" w:rsidRPr="00E00010" w:rsidRDefault="00E00010" w:rsidP="00E00010">
      <w:pPr>
        <w:spacing w:after="0" w:line="240" w:lineRule="auto"/>
        <w:rPr>
          <w:rFonts w:ascii="Times New Roman" w:eastAsia="Times New Roman" w:hAnsi="Times New Roman" w:cs="Times New Roman"/>
          <w:sz w:val="16"/>
          <w:szCs w:val="16"/>
        </w:rPr>
      </w:pPr>
      <w:r w:rsidRPr="00E00010">
        <w:rPr>
          <w:rFonts w:ascii="Times New Roman" w:eastAsia="Calibri" w:hAnsi="Times New Roman" w:cs="Times New Roman"/>
          <w:sz w:val="16"/>
          <w:szCs w:val="16"/>
        </w:rPr>
        <w:t xml:space="preserve">Личная подпись ________________________ дата___________________________ </w:t>
      </w:r>
    </w:p>
    <w:p w:rsidR="00E00010" w:rsidRPr="00E00010" w:rsidRDefault="00E00010" w:rsidP="00E00010">
      <w:pPr>
        <w:tabs>
          <w:tab w:val="left" w:pos="3924"/>
        </w:tabs>
        <w:spacing w:after="0" w:line="240" w:lineRule="auto"/>
        <w:jc w:val="both"/>
        <w:rPr>
          <w:rFonts w:ascii="Times New Roman" w:eastAsia="Times New Roman" w:hAnsi="Times New Roman" w:cs="Times New Roman"/>
          <w:sz w:val="16"/>
          <w:szCs w:val="16"/>
        </w:rPr>
      </w:pP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Приложение № 3</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к постановлению</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администрации Замзорского</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муниципального образования</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от 14.11.2017 г.  № 95</w:t>
      </w:r>
    </w:p>
    <w:p w:rsidR="00E00010" w:rsidRPr="00E00010" w:rsidRDefault="00E00010" w:rsidP="00E00010">
      <w:pPr>
        <w:tabs>
          <w:tab w:val="left" w:pos="4284"/>
        </w:tabs>
        <w:spacing w:after="0" w:line="240" w:lineRule="auto"/>
        <w:jc w:val="center"/>
        <w:rPr>
          <w:rFonts w:ascii="Times New Roman" w:eastAsia="Times New Roman" w:hAnsi="Times New Roman" w:cs="Times New Roman"/>
          <w:sz w:val="16"/>
          <w:szCs w:val="16"/>
        </w:rPr>
      </w:pPr>
    </w:p>
    <w:p w:rsidR="00E00010" w:rsidRPr="00E00010" w:rsidRDefault="00E00010" w:rsidP="00E00010">
      <w:pPr>
        <w:tabs>
          <w:tab w:val="left" w:pos="4284"/>
        </w:tabs>
        <w:spacing w:after="0" w:line="240" w:lineRule="auto"/>
        <w:jc w:val="center"/>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Порядок общественного обсуждения проекта муниципальной программы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w:t>
      </w:r>
      <w:proofErr w:type="gramStart"/>
      <w:r w:rsidRPr="00E00010">
        <w:rPr>
          <w:rFonts w:ascii="Times New Roman" w:eastAsia="Times New Roman" w:hAnsi="Times New Roman" w:cs="Times New Roman"/>
          <w:color w:val="000000"/>
          <w:sz w:val="16"/>
          <w:szCs w:val="16"/>
          <w:bdr w:val="none" w:sz="0" w:space="0" w:color="auto" w:frame="1"/>
        </w:rPr>
        <w:t>г</w:t>
      </w:r>
      <w:proofErr w:type="spellEnd"/>
      <w:proofErr w:type="gramEnd"/>
      <w:r w:rsidRPr="00E00010">
        <w:rPr>
          <w:rFonts w:ascii="Times New Roman" w:eastAsia="Times New Roman" w:hAnsi="Times New Roman" w:cs="Times New Roman"/>
          <w:color w:val="000000"/>
          <w:sz w:val="16"/>
          <w:szCs w:val="16"/>
          <w:bdr w:val="none" w:sz="0" w:space="0" w:color="auto" w:frame="1"/>
        </w:rPr>
        <w:t>.»</w:t>
      </w:r>
    </w:p>
    <w:p w:rsidR="00E00010" w:rsidRPr="00E00010" w:rsidRDefault="00E00010" w:rsidP="00E00010">
      <w:pPr>
        <w:tabs>
          <w:tab w:val="left" w:pos="4284"/>
        </w:tabs>
        <w:spacing w:after="0" w:line="240" w:lineRule="auto"/>
        <w:jc w:val="center"/>
        <w:rPr>
          <w:rFonts w:ascii="Times New Roman" w:eastAsia="Times New Roman" w:hAnsi="Times New Roman" w:cs="Times New Roman"/>
          <w:bCs/>
          <w:sz w:val="16"/>
          <w:szCs w:val="16"/>
        </w:rPr>
      </w:pPr>
    </w:p>
    <w:p w:rsidR="00E00010" w:rsidRPr="00E00010" w:rsidRDefault="00E00010" w:rsidP="00E00010">
      <w:pPr>
        <w:tabs>
          <w:tab w:val="left" w:pos="4284"/>
        </w:tabs>
        <w:spacing w:after="0" w:line="240" w:lineRule="auto"/>
        <w:contextualSpacing/>
        <w:jc w:val="center"/>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 Общие положения</w:t>
      </w:r>
    </w:p>
    <w:p w:rsidR="00E00010" w:rsidRPr="00E00010" w:rsidRDefault="00E00010" w:rsidP="00E00010">
      <w:pPr>
        <w:tabs>
          <w:tab w:val="left" w:pos="4284"/>
        </w:tabs>
        <w:spacing w:after="0" w:line="240" w:lineRule="auto"/>
        <w:ind w:left="360"/>
        <w:jc w:val="center"/>
        <w:rPr>
          <w:rFonts w:ascii="Times New Roman" w:eastAsia="Times New Roman" w:hAnsi="Times New Roman" w:cs="Times New Roman"/>
          <w:bCs/>
          <w:sz w:val="16"/>
          <w:szCs w:val="16"/>
        </w:rPr>
      </w:pP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bCs/>
          <w:sz w:val="16"/>
          <w:szCs w:val="16"/>
        </w:rPr>
        <w:t>1.1. Настоящий Порядок</w:t>
      </w:r>
      <w:r w:rsidRPr="00E00010">
        <w:rPr>
          <w:rFonts w:ascii="Times New Roman" w:eastAsia="Times New Roman" w:hAnsi="Times New Roman" w:cs="Times New Roman"/>
          <w:sz w:val="16"/>
          <w:szCs w:val="16"/>
        </w:rPr>
        <w:t xml:space="preserve"> общественного обсуждения проекта муниципальной программы</w:t>
      </w:r>
      <w:r w:rsidRPr="00E00010">
        <w:rPr>
          <w:rFonts w:ascii="Times New Roman" w:eastAsia="Times New Roman" w:hAnsi="Times New Roman" w:cs="Times New Roman"/>
          <w:bCs/>
          <w:sz w:val="16"/>
          <w:szCs w:val="16"/>
        </w:rPr>
        <w:t xml:space="preserve">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.г</w:t>
      </w:r>
      <w:proofErr w:type="spell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 xml:space="preserve">, </w:t>
      </w:r>
      <w:r w:rsidRPr="00E00010">
        <w:rPr>
          <w:rFonts w:ascii="Times New Roman" w:eastAsia="Times New Roman" w:hAnsi="Times New Roman" w:cs="Times New Roman"/>
          <w:bCs/>
          <w:sz w:val="16"/>
          <w:szCs w:val="16"/>
        </w:rPr>
        <w:t xml:space="preserve">(далее проект Программы) определяет правила проведения </w:t>
      </w:r>
      <w:r w:rsidRPr="00E00010">
        <w:rPr>
          <w:rFonts w:ascii="Times New Roman" w:eastAsia="Times New Roman" w:hAnsi="Times New Roman" w:cs="Times New Roman"/>
          <w:sz w:val="16"/>
          <w:szCs w:val="16"/>
        </w:rPr>
        <w:t>общественного обсуждения проекта Программы</w:t>
      </w:r>
      <w:r w:rsidRPr="00E00010">
        <w:rPr>
          <w:rFonts w:ascii="Times New Roman" w:eastAsia="Times New Roman" w:hAnsi="Times New Roman" w:cs="Times New Roman"/>
          <w:bCs/>
          <w:sz w:val="16"/>
          <w:szCs w:val="16"/>
        </w:rPr>
        <w:t>.</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1.2. В обсуждении проекта Программы принимают участие:</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 xml:space="preserve">- граждане, проживающие и зарегистрированные на территории Замзорского муниципального образования; </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 организации, зарегистрированные или осуществляющие свою деятельность на территории Замзорского муниципального образования.</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1.3. Участники общественного обсуждения проекта Программы подают свои предложения в письменной форме, согласно приложению к настоящему Порядку.</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1.4. Внесенные предложения носят рекомендательный характер.</w:t>
      </w:r>
    </w:p>
    <w:p w:rsidR="00E00010" w:rsidRPr="00E00010" w:rsidRDefault="00E00010" w:rsidP="00E00010">
      <w:pPr>
        <w:tabs>
          <w:tab w:val="left" w:pos="4284"/>
        </w:tabs>
        <w:spacing w:after="0" w:line="240" w:lineRule="auto"/>
        <w:ind w:firstLine="709"/>
        <w:jc w:val="both"/>
        <w:rPr>
          <w:rFonts w:ascii="Times New Roman" w:eastAsia="Times New Roman" w:hAnsi="Times New Roman" w:cs="Times New Roman"/>
          <w:bCs/>
          <w:sz w:val="16"/>
          <w:szCs w:val="16"/>
        </w:rPr>
      </w:pPr>
    </w:p>
    <w:p w:rsidR="00E00010" w:rsidRPr="00E00010" w:rsidRDefault="00E00010" w:rsidP="00E00010">
      <w:pPr>
        <w:tabs>
          <w:tab w:val="left" w:pos="4284"/>
        </w:tabs>
        <w:spacing w:after="0" w:line="240" w:lineRule="auto"/>
        <w:ind w:firstLine="539"/>
        <w:jc w:val="center"/>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 Порядок и сроки внесения предложений</w:t>
      </w:r>
    </w:p>
    <w:p w:rsidR="00E00010" w:rsidRPr="00E00010" w:rsidRDefault="00E00010" w:rsidP="00E00010">
      <w:pPr>
        <w:tabs>
          <w:tab w:val="left" w:pos="4284"/>
        </w:tabs>
        <w:spacing w:after="0" w:line="240" w:lineRule="auto"/>
        <w:ind w:firstLine="539"/>
        <w:jc w:val="center"/>
        <w:rPr>
          <w:rFonts w:ascii="Times New Roman" w:eastAsia="Times New Roman" w:hAnsi="Times New Roman" w:cs="Times New Roman"/>
          <w:sz w:val="16"/>
          <w:szCs w:val="16"/>
        </w:rPr>
      </w:pP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2.1. Предложения от участников общественного обсуждения проекта Программы принимаются после размещения на официальном сайте органов местного самоуправления Замзорского муниципального </w:t>
      </w:r>
      <w:r w:rsidRPr="00E00010">
        <w:rPr>
          <w:rFonts w:ascii="Times New Roman" w:eastAsia="Times New Roman" w:hAnsi="Times New Roman" w:cs="Times New Roman"/>
          <w:sz w:val="16"/>
          <w:szCs w:val="16"/>
        </w:rPr>
        <w:lastRenderedPageBreak/>
        <w:t>образования проекта Программы. Срок общественного обсуждения составляет 30 дней со дня размещения проекта Программы.</w:t>
      </w:r>
    </w:p>
    <w:p w:rsidR="00E00010" w:rsidRPr="00E00010" w:rsidRDefault="00E00010" w:rsidP="00E00010">
      <w:pPr>
        <w:tabs>
          <w:tab w:val="left" w:pos="3552"/>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2.2. Извещение о сроке начала и окончания, а также о месте подачи предложений, размещается на официальном сайте органов местного самоуправления Замзорского муниципального образования.</w:t>
      </w:r>
    </w:p>
    <w:p w:rsidR="00E00010" w:rsidRPr="00E00010" w:rsidRDefault="00E00010" w:rsidP="00E00010">
      <w:pPr>
        <w:tabs>
          <w:tab w:val="left" w:pos="3552"/>
        </w:tabs>
        <w:spacing w:after="0" w:line="240" w:lineRule="auto"/>
        <w:ind w:firstLine="539"/>
        <w:jc w:val="both"/>
        <w:rPr>
          <w:rFonts w:ascii="Times New Roman" w:eastAsia="Times New Roman" w:hAnsi="Times New Roman" w:cs="Times New Roman"/>
          <w:sz w:val="16"/>
          <w:szCs w:val="16"/>
        </w:rPr>
      </w:pPr>
    </w:p>
    <w:p w:rsidR="00E00010" w:rsidRPr="00E00010" w:rsidRDefault="00E00010" w:rsidP="00E00010">
      <w:pPr>
        <w:tabs>
          <w:tab w:val="left" w:pos="4296"/>
        </w:tabs>
        <w:spacing w:after="0" w:line="240" w:lineRule="auto"/>
        <w:ind w:firstLine="539"/>
        <w:jc w:val="center"/>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 Порядок рассмотрения предложений граждан и организаций</w:t>
      </w:r>
    </w:p>
    <w:p w:rsidR="00E00010" w:rsidRPr="00E00010" w:rsidRDefault="00E00010" w:rsidP="00E00010">
      <w:pPr>
        <w:tabs>
          <w:tab w:val="left" w:pos="4296"/>
        </w:tabs>
        <w:spacing w:after="0" w:line="240" w:lineRule="auto"/>
        <w:ind w:firstLine="539"/>
        <w:jc w:val="center"/>
        <w:rPr>
          <w:rFonts w:ascii="Times New Roman" w:eastAsia="Times New Roman" w:hAnsi="Times New Roman" w:cs="Times New Roman"/>
          <w:sz w:val="16"/>
          <w:szCs w:val="16"/>
        </w:rPr>
      </w:pP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3.1. Для обобщения и оценки предложений от участников общественного обсуждения проекта Программы постановлением администрации Замзорского муниципального образования создается общественная комиссия, в состав которой  включаются представители администрации Замзорского муниципального образования, общественной организации, политических партий и движений, иные лица, а также для осуществления </w:t>
      </w:r>
      <w:proofErr w:type="gramStart"/>
      <w:r w:rsidRPr="00E00010">
        <w:rPr>
          <w:rFonts w:ascii="Times New Roman" w:eastAsia="Times New Roman" w:hAnsi="Times New Roman" w:cs="Times New Roman"/>
          <w:sz w:val="16"/>
          <w:szCs w:val="16"/>
        </w:rPr>
        <w:t>контроля за</w:t>
      </w:r>
      <w:proofErr w:type="gramEnd"/>
      <w:r w:rsidRPr="00E00010">
        <w:rPr>
          <w:rFonts w:ascii="Times New Roman" w:eastAsia="Times New Roman" w:hAnsi="Times New Roman" w:cs="Times New Roman"/>
          <w:sz w:val="16"/>
          <w:szCs w:val="16"/>
        </w:rPr>
        <w:t xml:space="preserve"> реализацией программы после ее утверждения в установленном порядке.</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3.2. Предложения от участников обсуждения проекта Программы, поступающие в администрацию Замзорского муниципального образования, передаются для рассмотрения в общественную комиссию.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3.3. По итогам рассмотрения каждого из поступивших предложений общественная комиссия принимает решение о рекомендации его к принятию либо отклонению. </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3.4. По окончанию принятия представленных для рассмотрения и оценки предложений от участников обсуждения проекта Программы общественная комиссия готовит протокол, который должен содержать следующую информацию: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общее количество поступивших предложений;</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количество и содержание поступивших предложений оставленных без рассмотрения;</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содержание предложений рекомендуемых к отклонению;</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содержание предложений рекомендуемых  для одобрения.</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3.5. Представленные для рассмотрения и оценки предложения от участников обсуждения по результатам заседания общественной комиссии включаются в проект Программы.</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3.6. Представители заинтересованных лиц вправе участвовать при их рассмотрении в заседаниях общественной комиссии без права голоса.</w:t>
      </w:r>
    </w:p>
    <w:p w:rsidR="00E00010" w:rsidRPr="00E00010" w:rsidRDefault="00E00010" w:rsidP="00E00010">
      <w:pPr>
        <w:tabs>
          <w:tab w:val="left" w:pos="4296"/>
        </w:tabs>
        <w:spacing w:after="0" w:line="240" w:lineRule="auto"/>
        <w:ind w:firstLine="709"/>
        <w:jc w:val="both"/>
        <w:rPr>
          <w:rFonts w:ascii="Times New Roman" w:eastAsia="Times New Roman" w:hAnsi="Times New Roman" w:cs="Times New Roman"/>
          <w:sz w:val="16"/>
          <w:szCs w:val="16"/>
        </w:rPr>
      </w:pP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Приложение</w:t>
      </w:r>
    </w:p>
    <w:p w:rsidR="00E00010" w:rsidRPr="00E00010" w:rsidRDefault="00E00010" w:rsidP="00E00010">
      <w:pPr>
        <w:spacing w:after="0" w:line="240" w:lineRule="auto"/>
        <w:jc w:val="right"/>
        <w:rPr>
          <w:rFonts w:ascii="Times New Roman" w:eastAsia="Calibri" w:hAnsi="Times New Roman" w:cs="Times New Roman"/>
          <w:sz w:val="16"/>
          <w:szCs w:val="16"/>
        </w:rPr>
      </w:pPr>
      <w:r w:rsidRPr="00E00010">
        <w:rPr>
          <w:rFonts w:ascii="Times New Roman" w:eastAsia="Calibri" w:hAnsi="Times New Roman" w:cs="Times New Roman"/>
          <w:sz w:val="16"/>
          <w:szCs w:val="16"/>
        </w:rPr>
        <w:t>к Порядку обсуждения проекта</w:t>
      </w:r>
    </w:p>
    <w:p w:rsidR="00E00010" w:rsidRPr="00E00010" w:rsidRDefault="00E00010" w:rsidP="00E00010">
      <w:pPr>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 муниципальной программы</w:t>
      </w:r>
    </w:p>
    <w:p w:rsidR="00E00010" w:rsidRPr="00E00010" w:rsidRDefault="00E00010" w:rsidP="00E00010">
      <w:pPr>
        <w:spacing w:after="0" w:line="240" w:lineRule="auto"/>
        <w:jc w:val="right"/>
        <w:rPr>
          <w:rFonts w:ascii="Times New Roman" w:eastAsia="Times New Roman" w:hAnsi="Times New Roman" w:cs="Times New Roman"/>
          <w:color w:val="000000"/>
          <w:sz w:val="16"/>
          <w:szCs w:val="16"/>
          <w:bdr w:val="none" w:sz="0" w:space="0" w:color="auto" w:frame="1"/>
        </w:rPr>
      </w:pPr>
      <w:r w:rsidRPr="00E00010">
        <w:rPr>
          <w:rFonts w:ascii="Times New Roman" w:eastAsia="Times New Roman" w:hAnsi="Times New Roman" w:cs="Times New Roman"/>
          <w:color w:val="000000"/>
          <w:sz w:val="16"/>
          <w:szCs w:val="16"/>
          <w:bdr w:val="none" w:sz="0" w:space="0" w:color="auto" w:frame="1"/>
        </w:rPr>
        <w:t xml:space="preserve">«Формирование </w:t>
      </w:r>
      <w:proofErr w:type="gramStart"/>
      <w:r w:rsidRPr="00E00010">
        <w:rPr>
          <w:rFonts w:ascii="Times New Roman" w:eastAsia="Times New Roman" w:hAnsi="Times New Roman" w:cs="Times New Roman"/>
          <w:color w:val="000000"/>
          <w:sz w:val="16"/>
          <w:szCs w:val="16"/>
          <w:bdr w:val="none" w:sz="0" w:space="0" w:color="auto" w:frame="1"/>
        </w:rPr>
        <w:t>современной</w:t>
      </w:r>
      <w:proofErr w:type="gramEnd"/>
      <w:r w:rsidRPr="00E00010">
        <w:rPr>
          <w:rFonts w:ascii="Times New Roman" w:eastAsia="Times New Roman" w:hAnsi="Times New Roman" w:cs="Times New Roman"/>
          <w:color w:val="000000"/>
          <w:sz w:val="16"/>
          <w:szCs w:val="16"/>
          <w:bdr w:val="none" w:sz="0" w:space="0" w:color="auto" w:frame="1"/>
        </w:rPr>
        <w:t xml:space="preserve"> городской</w:t>
      </w:r>
    </w:p>
    <w:p w:rsidR="00E00010" w:rsidRPr="00E00010" w:rsidRDefault="00E00010" w:rsidP="00E00010">
      <w:pPr>
        <w:spacing w:after="0" w:line="240" w:lineRule="auto"/>
        <w:jc w:val="right"/>
        <w:rPr>
          <w:rFonts w:ascii="Times New Roman" w:eastAsia="Times New Roman" w:hAnsi="Times New Roman" w:cs="Times New Roman"/>
          <w:color w:val="000000"/>
          <w:sz w:val="16"/>
          <w:szCs w:val="16"/>
          <w:bdr w:val="none" w:sz="0" w:space="0" w:color="auto" w:frame="1"/>
        </w:rPr>
      </w:pPr>
      <w:r w:rsidRPr="00E00010">
        <w:rPr>
          <w:rFonts w:ascii="Times New Roman" w:eastAsia="Times New Roman" w:hAnsi="Times New Roman" w:cs="Times New Roman"/>
          <w:color w:val="000000"/>
          <w:sz w:val="16"/>
          <w:szCs w:val="16"/>
          <w:bdr w:val="none" w:sz="0" w:space="0" w:color="auto" w:frame="1"/>
        </w:rPr>
        <w:t xml:space="preserve"> среды на территории Замзорского</w:t>
      </w:r>
    </w:p>
    <w:p w:rsidR="00E00010" w:rsidRPr="00E00010" w:rsidRDefault="00E00010" w:rsidP="00E00010">
      <w:pPr>
        <w:spacing w:after="0" w:line="240" w:lineRule="auto"/>
        <w:jc w:val="right"/>
        <w:rPr>
          <w:rFonts w:ascii="Times New Roman" w:eastAsia="Times New Roman" w:hAnsi="Times New Roman" w:cs="Times New Roman"/>
          <w:bCs/>
          <w:sz w:val="16"/>
          <w:szCs w:val="16"/>
        </w:rPr>
      </w:pPr>
      <w:r w:rsidRPr="00E00010">
        <w:rPr>
          <w:rFonts w:ascii="Times New Roman" w:eastAsia="Times New Roman" w:hAnsi="Times New Roman" w:cs="Times New Roman"/>
          <w:color w:val="000000"/>
          <w:sz w:val="16"/>
          <w:szCs w:val="16"/>
          <w:bdr w:val="none" w:sz="0" w:space="0" w:color="auto" w:frame="1"/>
        </w:rPr>
        <w:t xml:space="preserve">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w:t>
      </w:r>
      <w:proofErr w:type="gramStart"/>
      <w:r w:rsidRPr="00E00010">
        <w:rPr>
          <w:rFonts w:ascii="Times New Roman" w:eastAsia="Times New Roman" w:hAnsi="Times New Roman" w:cs="Times New Roman"/>
          <w:color w:val="000000"/>
          <w:sz w:val="16"/>
          <w:szCs w:val="16"/>
          <w:bdr w:val="none" w:sz="0" w:space="0" w:color="auto" w:frame="1"/>
        </w:rPr>
        <w:t>г</w:t>
      </w:r>
      <w:proofErr w:type="spellEnd"/>
      <w:proofErr w:type="gramEnd"/>
      <w:r w:rsidRPr="00E00010">
        <w:rPr>
          <w:rFonts w:ascii="Times New Roman" w:eastAsia="Times New Roman" w:hAnsi="Times New Roman" w:cs="Times New Roman"/>
          <w:color w:val="000000"/>
          <w:sz w:val="16"/>
          <w:szCs w:val="16"/>
          <w:bdr w:val="none" w:sz="0" w:space="0" w:color="auto" w:frame="1"/>
        </w:rPr>
        <w:t>.»</w:t>
      </w:r>
    </w:p>
    <w:p w:rsidR="00E00010" w:rsidRPr="00E00010" w:rsidRDefault="00E00010" w:rsidP="00E00010">
      <w:pPr>
        <w:spacing w:after="0" w:line="240" w:lineRule="auto"/>
        <w:jc w:val="center"/>
        <w:rPr>
          <w:rFonts w:ascii="Times New Roman" w:eastAsia="Calibri" w:hAnsi="Times New Roman" w:cs="Times New Roman"/>
          <w:b/>
          <w:sz w:val="16"/>
          <w:szCs w:val="16"/>
        </w:rPr>
      </w:pPr>
    </w:p>
    <w:p w:rsidR="00E00010" w:rsidRPr="00E00010" w:rsidRDefault="00E00010" w:rsidP="00E00010">
      <w:pPr>
        <w:spacing w:after="0" w:line="240" w:lineRule="auto"/>
        <w:jc w:val="center"/>
        <w:rPr>
          <w:rFonts w:ascii="Times New Roman" w:eastAsia="Calibri" w:hAnsi="Times New Roman" w:cs="Times New Roman"/>
          <w:sz w:val="16"/>
          <w:szCs w:val="16"/>
        </w:rPr>
      </w:pPr>
      <w:r w:rsidRPr="00E00010">
        <w:rPr>
          <w:rFonts w:ascii="Times New Roman" w:eastAsia="Calibri" w:hAnsi="Times New Roman" w:cs="Times New Roman"/>
          <w:sz w:val="16"/>
          <w:szCs w:val="16"/>
        </w:rPr>
        <w:t>Предложение</w:t>
      </w:r>
    </w:p>
    <w:p w:rsidR="00E00010" w:rsidRPr="00E00010" w:rsidRDefault="00E00010" w:rsidP="00E00010">
      <w:pPr>
        <w:spacing w:after="0" w:line="240" w:lineRule="auto"/>
        <w:jc w:val="center"/>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к проекту муниципальной программы </w:t>
      </w:r>
    </w:p>
    <w:p w:rsidR="00E00010" w:rsidRPr="00E00010" w:rsidRDefault="00E00010" w:rsidP="00E00010">
      <w:pPr>
        <w:spacing w:after="0" w:line="240" w:lineRule="auto"/>
        <w:jc w:val="center"/>
        <w:rPr>
          <w:rFonts w:ascii="Times New Roman" w:eastAsia="Calibri" w:hAnsi="Times New Roman" w:cs="Times New Roman"/>
          <w:sz w:val="16"/>
          <w:szCs w:val="16"/>
        </w:rPr>
      </w:pP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w:t>
      </w:r>
      <w:proofErr w:type="gramStart"/>
      <w:r w:rsidRPr="00E00010">
        <w:rPr>
          <w:rFonts w:ascii="Times New Roman" w:eastAsia="Times New Roman" w:hAnsi="Times New Roman" w:cs="Times New Roman"/>
          <w:color w:val="000000"/>
          <w:sz w:val="16"/>
          <w:szCs w:val="16"/>
          <w:bdr w:val="none" w:sz="0" w:space="0" w:color="auto" w:frame="1"/>
        </w:rPr>
        <w:t>г</w:t>
      </w:r>
      <w:proofErr w:type="spellEnd"/>
      <w:proofErr w:type="gram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w:t>
      </w:r>
    </w:p>
    <w:p w:rsidR="00E00010" w:rsidRPr="00E00010" w:rsidRDefault="00E00010" w:rsidP="00E00010">
      <w:pPr>
        <w:spacing w:after="0" w:line="240" w:lineRule="auto"/>
        <w:jc w:val="center"/>
        <w:rPr>
          <w:rFonts w:ascii="Times New Roman" w:eastAsia="Calibri" w:hAnsi="Times New Roman" w:cs="Times New Roman"/>
          <w:sz w:val="16"/>
          <w:szCs w:val="16"/>
        </w:rPr>
      </w:pPr>
    </w:p>
    <w:tbl>
      <w:tblPr>
        <w:tblW w:w="5000" w:type="pct"/>
        <w:tblCellMar>
          <w:left w:w="10" w:type="dxa"/>
          <w:right w:w="10" w:type="dxa"/>
        </w:tblCellMar>
        <w:tblLook w:val="04A0" w:firstRow="1" w:lastRow="0" w:firstColumn="1" w:lastColumn="0" w:noHBand="0" w:noVBand="1"/>
      </w:tblPr>
      <w:tblGrid>
        <w:gridCol w:w="364"/>
        <w:gridCol w:w="2340"/>
        <w:gridCol w:w="2195"/>
      </w:tblGrid>
      <w:tr w:rsidR="00E00010" w:rsidRPr="004D564C" w:rsidTr="004D564C">
        <w:trPr>
          <w:trHeight w:val="2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w:t>
            </w:r>
          </w:p>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proofErr w:type="gramStart"/>
            <w:r w:rsidRPr="004D564C">
              <w:rPr>
                <w:rFonts w:ascii="Times New Roman" w:eastAsia="Calibri" w:hAnsi="Times New Roman" w:cs="Times New Roman"/>
                <w:sz w:val="10"/>
                <w:szCs w:val="10"/>
              </w:rPr>
              <w:t>п</w:t>
            </w:r>
            <w:proofErr w:type="gramEnd"/>
            <w:r w:rsidRPr="004D564C">
              <w:rPr>
                <w:rFonts w:ascii="Times New Roman" w:eastAsia="Calibri" w:hAnsi="Times New Roman" w:cs="Times New Roman"/>
                <w:sz w:val="10"/>
                <w:szCs w:val="10"/>
              </w:rPr>
              <w:t>/п</w:t>
            </w:r>
          </w:p>
        </w:tc>
        <w:tc>
          <w:tcPr>
            <w:tcW w:w="2388"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Предложение</w:t>
            </w:r>
          </w:p>
        </w:tc>
        <w:tc>
          <w:tcPr>
            <w:tcW w:w="2240"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ind w:left="27"/>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Обоснование</w:t>
            </w:r>
          </w:p>
        </w:tc>
      </w:tr>
      <w:tr w:rsidR="00E00010" w:rsidRPr="004D564C" w:rsidTr="004D564C">
        <w:trPr>
          <w:trHeight w:val="2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1</w:t>
            </w:r>
          </w:p>
        </w:tc>
        <w:tc>
          <w:tcPr>
            <w:tcW w:w="2388"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3</w:t>
            </w:r>
          </w:p>
        </w:tc>
        <w:tc>
          <w:tcPr>
            <w:tcW w:w="2240" w:type="pct"/>
            <w:tcBorders>
              <w:top w:val="single" w:sz="4" w:space="0" w:color="auto"/>
              <w:left w:val="single" w:sz="4" w:space="0" w:color="auto"/>
              <w:bottom w:val="single" w:sz="4" w:space="0" w:color="auto"/>
              <w:right w:val="single" w:sz="4" w:space="0" w:color="auto"/>
            </w:tcBorders>
            <w:shd w:val="clear" w:color="auto" w:fill="FFFFFF"/>
            <w:vAlign w:val="center"/>
          </w:tcPr>
          <w:p w:rsidR="00E00010" w:rsidRPr="004D564C" w:rsidRDefault="00E00010" w:rsidP="00E00010">
            <w:pPr>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rPr>
              <w:t>4</w:t>
            </w:r>
          </w:p>
        </w:tc>
      </w:tr>
      <w:tr w:rsidR="00E00010" w:rsidRPr="004D564C" w:rsidTr="004D564C">
        <w:trPr>
          <w:trHeight w:val="20"/>
        </w:trPr>
        <w:tc>
          <w:tcPr>
            <w:tcW w:w="372"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c>
          <w:tcPr>
            <w:tcW w:w="2388"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c>
          <w:tcPr>
            <w:tcW w:w="2240" w:type="pct"/>
            <w:tcBorders>
              <w:top w:val="single" w:sz="4" w:space="0" w:color="auto"/>
              <w:left w:val="single" w:sz="4" w:space="0" w:color="auto"/>
              <w:bottom w:val="single" w:sz="4" w:space="0" w:color="auto"/>
              <w:right w:val="single" w:sz="4" w:space="0" w:color="auto"/>
            </w:tcBorders>
            <w:shd w:val="clear" w:color="auto" w:fill="FFFFFF"/>
          </w:tcPr>
          <w:p w:rsidR="00E00010" w:rsidRPr="004D564C" w:rsidRDefault="00E00010" w:rsidP="00E00010">
            <w:pPr>
              <w:spacing w:after="0" w:line="240" w:lineRule="auto"/>
              <w:rPr>
                <w:rFonts w:ascii="Times New Roman" w:eastAsia="Calibri" w:hAnsi="Times New Roman" w:cs="Times New Roman"/>
                <w:sz w:val="10"/>
                <w:szCs w:val="10"/>
                <w:lang w:eastAsia="en-US"/>
              </w:rPr>
            </w:pPr>
          </w:p>
        </w:tc>
      </w:tr>
    </w:tbl>
    <w:p w:rsidR="00E00010" w:rsidRPr="00E00010" w:rsidRDefault="00E00010" w:rsidP="00E00010">
      <w:pPr>
        <w:spacing w:after="0" w:line="240" w:lineRule="auto"/>
        <w:ind w:left="120" w:right="-2"/>
        <w:rPr>
          <w:rFonts w:ascii="Times New Roman" w:eastAsia="Calibri" w:hAnsi="Times New Roman" w:cs="Times New Roman"/>
          <w:sz w:val="16"/>
          <w:szCs w:val="16"/>
          <w:lang w:eastAsia="en-US"/>
        </w:rPr>
      </w:pPr>
    </w:p>
    <w:p w:rsidR="00E00010" w:rsidRPr="00E00010" w:rsidRDefault="00E00010" w:rsidP="00E00010">
      <w:pPr>
        <w:spacing w:after="0" w:line="240" w:lineRule="auto"/>
        <w:ind w:left="120" w:right="-2"/>
        <w:rPr>
          <w:rFonts w:ascii="Times New Roman" w:eastAsia="Calibri" w:hAnsi="Times New Roman" w:cs="Times New Roman"/>
          <w:sz w:val="16"/>
          <w:szCs w:val="16"/>
        </w:rPr>
      </w:pPr>
      <w:r w:rsidRPr="00E00010">
        <w:rPr>
          <w:rFonts w:ascii="Times New Roman" w:eastAsia="Calibri" w:hAnsi="Times New Roman" w:cs="Times New Roman"/>
          <w:sz w:val="16"/>
          <w:szCs w:val="16"/>
        </w:rPr>
        <w:t>Фамилия, имя, отчество представителя ___________________________________</w:t>
      </w:r>
    </w:p>
    <w:p w:rsidR="00E00010" w:rsidRPr="00E00010" w:rsidRDefault="00E00010" w:rsidP="00E00010">
      <w:pPr>
        <w:spacing w:after="0" w:line="240" w:lineRule="auto"/>
        <w:ind w:left="120" w:right="-2"/>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Дата и № протокола </w:t>
      </w:r>
      <w:r w:rsidRPr="00E00010">
        <w:rPr>
          <w:rFonts w:ascii="Times New Roman" w:eastAsia="Times New Roman" w:hAnsi="Times New Roman" w:cs="Times New Roman"/>
          <w:sz w:val="16"/>
          <w:szCs w:val="16"/>
        </w:rPr>
        <w:t>общего собрания_____________________________________</w:t>
      </w:r>
    </w:p>
    <w:p w:rsidR="00E00010" w:rsidRPr="00E00010" w:rsidRDefault="00E00010" w:rsidP="00E00010">
      <w:pPr>
        <w:spacing w:after="0" w:line="240" w:lineRule="auto"/>
        <w:ind w:left="120" w:right="-2"/>
        <w:rPr>
          <w:rFonts w:ascii="Times New Roman" w:eastAsia="Calibri" w:hAnsi="Times New Roman" w:cs="Times New Roman"/>
          <w:bCs/>
          <w:spacing w:val="-3"/>
          <w:sz w:val="16"/>
          <w:szCs w:val="16"/>
        </w:rPr>
      </w:pPr>
      <w:r w:rsidRPr="00E00010">
        <w:rPr>
          <w:rFonts w:ascii="Times New Roman" w:eastAsia="Calibri" w:hAnsi="Times New Roman" w:cs="Times New Roman"/>
          <w:bCs/>
          <w:spacing w:val="-3"/>
          <w:sz w:val="16"/>
          <w:szCs w:val="16"/>
        </w:rPr>
        <w:t>Адрес _________________________________________________________________</w:t>
      </w:r>
    </w:p>
    <w:p w:rsidR="00E00010" w:rsidRPr="00E00010" w:rsidRDefault="00E00010" w:rsidP="00E00010">
      <w:pPr>
        <w:spacing w:after="0" w:line="240" w:lineRule="auto"/>
        <w:ind w:left="120" w:right="-2"/>
        <w:rPr>
          <w:rFonts w:ascii="Times New Roman" w:eastAsia="Calibri" w:hAnsi="Times New Roman" w:cs="Times New Roman"/>
          <w:bCs/>
          <w:spacing w:val="-3"/>
          <w:sz w:val="16"/>
          <w:szCs w:val="16"/>
        </w:rPr>
      </w:pPr>
    </w:p>
    <w:p w:rsidR="00E00010" w:rsidRPr="00E00010" w:rsidRDefault="00E00010" w:rsidP="00E00010">
      <w:pPr>
        <w:spacing w:after="0" w:line="240" w:lineRule="auto"/>
        <w:ind w:right="-2"/>
        <w:rPr>
          <w:rFonts w:ascii="Times New Roman" w:eastAsia="Calibri" w:hAnsi="Times New Roman" w:cs="Times New Roman"/>
          <w:sz w:val="16"/>
          <w:szCs w:val="16"/>
        </w:rPr>
      </w:pPr>
      <w:r w:rsidRPr="00E00010">
        <w:rPr>
          <w:rFonts w:ascii="Times New Roman" w:eastAsia="Calibri" w:hAnsi="Times New Roman" w:cs="Times New Roman"/>
          <w:sz w:val="16"/>
          <w:szCs w:val="16"/>
        </w:rPr>
        <w:t>Личная подпись и дата  _________________________________________</w:t>
      </w:r>
    </w:p>
    <w:p w:rsidR="00E00010" w:rsidRPr="00E00010" w:rsidRDefault="00E00010" w:rsidP="00E00010">
      <w:pPr>
        <w:spacing w:after="0" w:line="240" w:lineRule="auto"/>
        <w:ind w:firstLine="709"/>
        <w:jc w:val="both"/>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Даю согласие на обработку моих персональных данных в целях рассмотрения предложений о  включении наиболее посещаемой муниципальной  территории Замзорского муниципального образования в муниципальную программу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.г</w:t>
      </w:r>
      <w:proofErr w:type="spell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 xml:space="preserve">, </w:t>
      </w:r>
      <w:r w:rsidRPr="00E00010">
        <w:rPr>
          <w:rFonts w:ascii="Times New Roman" w:eastAsia="Calibri" w:hAnsi="Times New Roman" w:cs="Times New Roman"/>
          <w:sz w:val="16"/>
          <w:szCs w:val="16"/>
        </w:rPr>
        <w:t xml:space="preserve"> в соответствии с действующим законодательством.</w:t>
      </w:r>
    </w:p>
    <w:p w:rsidR="00E00010" w:rsidRPr="00E00010" w:rsidRDefault="00E00010" w:rsidP="00E00010">
      <w:pPr>
        <w:spacing w:after="0" w:line="240" w:lineRule="auto"/>
        <w:ind w:firstLine="709"/>
        <w:jc w:val="both"/>
        <w:rPr>
          <w:rFonts w:ascii="Times New Roman" w:eastAsia="Calibri" w:hAnsi="Times New Roman" w:cs="Times New Roman"/>
          <w:sz w:val="16"/>
          <w:szCs w:val="16"/>
        </w:rPr>
      </w:pPr>
      <w:r w:rsidRPr="00E00010">
        <w:rPr>
          <w:rFonts w:ascii="Times New Roman" w:eastAsia="Calibri" w:hAnsi="Times New Roman" w:cs="Times New Roman"/>
          <w:sz w:val="16"/>
          <w:szCs w:val="16"/>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E00010">
        <w:rPr>
          <w:rFonts w:ascii="Times New Roman" w:eastAsia="Calibri" w:hAnsi="Times New Roman" w:cs="Times New Roman"/>
          <w:sz w:val="16"/>
          <w:szCs w:val="16"/>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E00010">
        <w:rPr>
          <w:rFonts w:ascii="Times New Roman" w:eastAsia="Calibri" w:hAnsi="Times New Roman" w:cs="Times New Roman"/>
          <w:sz w:val="16"/>
          <w:szCs w:val="16"/>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w:t>
      </w:r>
      <w:r w:rsidRPr="00E00010">
        <w:rPr>
          <w:rFonts w:ascii="Times New Roman" w:eastAsia="Calibri" w:hAnsi="Times New Roman" w:cs="Times New Roman"/>
          <w:sz w:val="16"/>
          <w:szCs w:val="16"/>
        </w:rPr>
        <w:lastRenderedPageBreak/>
        <w:t xml:space="preserve">действует с момента подачи данных предложений о включении дворовой территории в муниципальную программу </w:t>
      </w:r>
      <w:r w:rsidRPr="00E00010">
        <w:rPr>
          <w:rFonts w:ascii="Times New Roman" w:eastAsia="Times New Roman" w:hAnsi="Times New Roman" w:cs="Times New Roman"/>
          <w:color w:val="000000"/>
          <w:sz w:val="16"/>
          <w:szCs w:val="16"/>
          <w:bdr w:val="none" w:sz="0" w:space="0" w:color="auto" w:frame="1"/>
        </w:rPr>
        <w:t xml:space="preserve">«Формирование современной городской среды на территории Замзорского муниципального образования на 2018 – </w:t>
      </w:r>
      <w:smartTag w:uri="urn:schemas-microsoft-com:office:smarttags" w:element="metricconverter">
        <w:smartTagPr>
          <w:attr w:name="ProductID" w:val="2022 Г"/>
        </w:smartTagPr>
        <w:r w:rsidRPr="00E00010">
          <w:rPr>
            <w:rFonts w:ascii="Times New Roman" w:eastAsia="Times New Roman" w:hAnsi="Times New Roman" w:cs="Times New Roman"/>
            <w:color w:val="000000"/>
            <w:sz w:val="16"/>
            <w:szCs w:val="16"/>
            <w:bdr w:val="none" w:sz="0" w:space="0" w:color="auto" w:frame="1"/>
          </w:rPr>
          <w:t xml:space="preserve">2022 </w:t>
        </w:r>
        <w:proofErr w:type="spellStart"/>
        <w:r w:rsidRPr="00E00010">
          <w:rPr>
            <w:rFonts w:ascii="Times New Roman" w:eastAsia="Times New Roman" w:hAnsi="Times New Roman" w:cs="Times New Roman"/>
            <w:color w:val="000000"/>
            <w:sz w:val="16"/>
            <w:szCs w:val="16"/>
            <w:bdr w:val="none" w:sz="0" w:space="0" w:color="auto" w:frame="1"/>
          </w:rPr>
          <w:t>г</w:t>
        </w:r>
      </w:smartTag>
      <w:r w:rsidRPr="00E00010">
        <w:rPr>
          <w:rFonts w:ascii="Times New Roman" w:eastAsia="Times New Roman" w:hAnsi="Times New Roman" w:cs="Times New Roman"/>
          <w:color w:val="000000"/>
          <w:sz w:val="16"/>
          <w:szCs w:val="16"/>
          <w:bdr w:val="none" w:sz="0" w:space="0" w:color="auto" w:frame="1"/>
        </w:rPr>
        <w:t>.г</w:t>
      </w:r>
      <w:proofErr w:type="spellEnd"/>
      <w:r w:rsidRPr="00E00010">
        <w:rPr>
          <w:rFonts w:ascii="Times New Roman" w:eastAsia="Times New Roman" w:hAnsi="Times New Roman" w:cs="Times New Roman"/>
          <w:color w:val="000000"/>
          <w:sz w:val="16"/>
          <w:szCs w:val="16"/>
          <w:bdr w:val="none" w:sz="0" w:space="0" w:color="auto" w:frame="1"/>
        </w:rPr>
        <w:t>.»</w:t>
      </w:r>
      <w:r w:rsidRPr="00E00010">
        <w:rPr>
          <w:rFonts w:ascii="Times New Roman" w:eastAsia="Times New Roman" w:hAnsi="Times New Roman" w:cs="Times New Roman"/>
          <w:sz w:val="16"/>
          <w:szCs w:val="16"/>
        </w:rPr>
        <w:t xml:space="preserve">, </w:t>
      </w:r>
      <w:r w:rsidRPr="00E00010">
        <w:rPr>
          <w:rFonts w:ascii="Times New Roman" w:eastAsia="Calibri" w:hAnsi="Times New Roman" w:cs="Times New Roman"/>
          <w:sz w:val="16"/>
          <w:szCs w:val="16"/>
        </w:rPr>
        <w:t>до моего письменного отзыва данного согласия.</w:t>
      </w:r>
    </w:p>
    <w:p w:rsidR="00E00010" w:rsidRPr="00E00010" w:rsidRDefault="00E00010" w:rsidP="00E00010">
      <w:pPr>
        <w:spacing w:after="0" w:line="240" w:lineRule="auto"/>
        <w:rPr>
          <w:rFonts w:ascii="Times New Roman" w:eastAsia="Calibri" w:hAnsi="Times New Roman" w:cs="Times New Roman"/>
          <w:sz w:val="16"/>
          <w:szCs w:val="16"/>
        </w:rPr>
      </w:pPr>
    </w:p>
    <w:p w:rsidR="00E00010" w:rsidRPr="00E00010" w:rsidRDefault="00E00010" w:rsidP="00E00010">
      <w:pPr>
        <w:spacing w:after="0" w:line="240" w:lineRule="auto"/>
        <w:rPr>
          <w:rFonts w:ascii="Times New Roman" w:eastAsia="Times New Roman" w:hAnsi="Times New Roman" w:cs="Times New Roman"/>
          <w:sz w:val="16"/>
          <w:szCs w:val="16"/>
        </w:rPr>
      </w:pPr>
      <w:r w:rsidRPr="00E00010">
        <w:rPr>
          <w:rFonts w:ascii="Times New Roman" w:eastAsia="Calibri" w:hAnsi="Times New Roman" w:cs="Times New Roman"/>
          <w:sz w:val="16"/>
          <w:szCs w:val="16"/>
        </w:rPr>
        <w:t xml:space="preserve">Личная  подпись ________________________ дата___________________________ </w:t>
      </w:r>
    </w:p>
    <w:p w:rsidR="00E00010" w:rsidRPr="00E00010" w:rsidRDefault="00E00010" w:rsidP="00E00010">
      <w:pPr>
        <w:spacing w:after="0" w:line="360" w:lineRule="exact"/>
        <w:rPr>
          <w:rFonts w:ascii="Times New Roman" w:eastAsia="Times New Roman" w:hAnsi="Times New Roman" w:cs="Times New Roman"/>
          <w:sz w:val="16"/>
          <w:szCs w:val="16"/>
        </w:rPr>
      </w:pP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14.11.2017г. № 97</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РОССИЙСКАЯ ФЕДЕРАЦИЯ</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ИРКУТСКАЯ ОБЛАСТЬ</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НИЖНЕУДИНСКИЙ МУНИЦИПАЛЬНЫЙ РАЙОН</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ЗАМЗОРСКОЕ СЕЛЬСКОЕ ПОСЕЛЕНИЕ</w:t>
      </w:r>
    </w:p>
    <w:p w:rsidR="00E00010" w:rsidRPr="00E00010" w:rsidRDefault="00E00010" w:rsidP="00E00010">
      <w:pPr>
        <w:spacing w:after="0" w:line="240" w:lineRule="auto"/>
        <w:jc w:val="center"/>
        <w:rPr>
          <w:rFonts w:ascii="Times New Roman" w:eastAsia="Times New Roman" w:hAnsi="Times New Roman" w:cs="Times New Roman"/>
          <w:sz w:val="16"/>
          <w:szCs w:val="16"/>
        </w:rPr>
      </w:pPr>
      <w:r w:rsidRPr="00E00010">
        <w:rPr>
          <w:rFonts w:ascii="Times New Roman" w:eastAsia="Times New Roman" w:hAnsi="Times New Roman" w:cs="Times New Roman"/>
          <w:b/>
          <w:sz w:val="16"/>
          <w:szCs w:val="16"/>
        </w:rPr>
        <w:t>ПОСТАНОВЛЕНИЕ</w:t>
      </w:r>
    </w:p>
    <w:p w:rsidR="00E00010" w:rsidRPr="00E00010" w:rsidRDefault="00E00010" w:rsidP="00E00010">
      <w:pPr>
        <w:shd w:val="clear" w:color="auto" w:fill="FFFFFF"/>
        <w:spacing w:after="0" w:line="240" w:lineRule="auto"/>
        <w:jc w:val="center"/>
        <w:rPr>
          <w:rFonts w:ascii="Times New Roman" w:eastAsia="Times New Roman" w:hAnsi="Times New Roman" w:cs="Times New Roman"/>
          <w:b/>
          <w:bCs/>
          <w:color w:val="000000"/>
          <w:sz w:val="16"/>
          <w:szCs w:val="16"/>
        </w:rPr>
      </w:pPr>
    </w:p>
    <w:p w:rsidR="00E00010" w:rsidRPr="00E00010" w:rsidRDefault="00E00010" w:rsidP="00E00010">
      <w:pPr>
        <w:shd w:val="clear" w:color="auto" w:fill="FFFFFF"/>
        <w:spacing w:after="0" w:line="240" w:lineRule="auto"/>
        <w:jc w:val="center"/>
        <w:rPr>
          <w:rFonts w:ascii="Times New Roman" w:eastAsia="Times New Roman" w:hAnsi="Times New Roman" w:cs="Times New Roman"/>
          <w:b/>
          <w:bCs/>
          <w:color w:val="000000"/>
          <w:sz w:val="16"/>
          <w:szCs w:val="16"/>
        </w:rPr>
      </w:pPr>
      <w:r w:rsidRPr="00E00010">
        <w:rPr>
          <w:rFonts w:ascii="Times New Roman" w:eastAsia="Times New Roman" w:hAnsi="Times New Roman" w:cs="Times New Roman"/>
          <w:b/>
          <w:bCs/>
          <w:color w:val="000000"/>
          <w:sz w:val="16"/>
          <w:szCs w:val="16"/>
        </w:rPr>
        <w:t>О ВНЕСЕНИИ ИЗМЕНЕНИЙ В ПОЛОЖЕНИЕ</w:t>
      </w:r>
    </w:p>
    <w:p w:rsidR="00E00010" w:rsidRPr="00E00010" w:rsidRDefault="00E00010" w:rsidP="00E00010">
      <w:pPr>
        <w:shd w:val="clear" w:color="auto" w:fill="FFFFFF"/>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ОБ ОПЛАТЕ ТРУДА РАБОТНИКОВ, ЗАМЕЩАЮЩИХ</w:t>
      </w:r>
    </w:p>
    <w:p w:rsidR="00E00010" w:rsidRPr="00E00010" w:rsidRDefault="00E00010" w:rsidP="00E00010">
      <w:pPr>
        <w:shd w:val="clear" w:color="auto" w:fill="FFFFFF"/>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ДОЛЖНОСТИ, НЕ ЯВЛЯЮЩИЕСЯ ДОЛЖНОСТЯМИ</w:t>
      </w:r>
    </w:p>
    <w:p w:rsidR="00E00010" w:rsidRPr="00E00010" w:rsidRDefault="00E00010" w:rsidP="00E00010">
      <w:pPr>
        <w:shd w:val="clear" w:color="auto" w:fill="FFFFFF"/>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МУНИЦИПАЛЬНОЙ СЛУЖБЫ И ВСПОМОГАТЕЛЬНОГО ПЕРСОНАЛА ЗАМЗОРСКОГО МУНИЦИПАЛЬНОГО ОБРАЗОВАНИЯ</w:t>
      </w:r>
    </w:p>
    <w:p w:rsidR="00E00010" w:rsidRPr="00E00010" w:rsidRDefault="00E00010" w:rsidP="00E00010">
      <w:pPr>
        <w:shd w:val="clear" w:color="auto" w:fill="FFFFFF"/>
        <w:spacing w:after="0" w:line="240" w:lineRule="auto"/>
        <w:rPr>
          <w:rFonts w:ascii="Times New Roman" w:eastAsia="Times New Roman" w:hAnsi="Times New Roman" w:cs="Times New Roman"/>
          <w:sz w:val="16"/>
          <w:szCs w:val="16"/>
        </w:rPr>
      </w:pPr>
    </w:p>
    <w:p w:rsidR="00E00010" w:rsidRPr="00E00010" w:rsidRDefault="00E00010" w:rsidP="00E00010">
      <w:pPr>
        <w:shd w:val="clear" w:color="auto" w:fill="FFFFFF"/>
        <w:spacing w:after="0" w:line="240" w:lineRule="auto"/>
        <w:ind w:firstLine="709"/>
        <w:jc w:val="both"/>
        <w:rPr>
          <w:rFonts w:ascii="Times New Roman" w:eastAsia="Times New Roman" w:hAnsi="Times New Roman" w:cs="Times New Roman"/>
          <w:color w:val="000000"/>
          <w:sz w:val="16"/>
          <w:szCs w:val="16"/>
        </w:rPr>
      </w:pPr>
      <w:proofErr w:type="gramStart"/>
      <w:r w:rsidRPr="00E00010">
        <w:rPr>
          <w:rFonts w:ascii="Times New Roman" w:eastAsia="Times New Roman" w:hAnsi="Times New Roman" w:cs="Times New Roman"/>
          <w:sz w:val="16"/>
          <w:szCs w:val="16"/>
        </w:rPr>
        <w:t>В соответствии с указом губернатора Иркутской области № 192-уг от 19 октября 2017 года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w:t>
      </w:r>
      <w:r w:rsidRPr="00E00010">
        <w:rPr>
          <w:rFonts w:ascii="Times New Roman" w:eastAsia="Times New Roman" w:hAnsi="Times New Roman" w:cs="Times New Roman"/>
          <w:color w:val="000000"/>
          <w:sz w:val="16"/>
          <w:szCs w:val="16"/>
        </w:rPr>
        <w:t>водствуясь статьей 40 Устава Замзорского муниципального образования, администрация Замзорского муниципального образования,</w:t>
      </w:r>
      <w:proofErr w:type="gramEnd"/>
    </w:p>
    <w:p w:rsidR="00E00010" w:rsidRPr="00E00010" w:rsidRDefault="00E00010" w:rsidP="00E00010">
      <w:pPr>
        <w:shd w:val="clear" w:color="auto" w:fill="FFFFFF"/>
        <w:spacing w:after="0" w:line="240" w:lineRule="auto"/>
        <w:rPr>
          <w:rFonts w:ascii="Times New Roman" w:eastAsia="Times New Roman" w:hAnsi="Times New Roman" w:cs="Times New Roman"/>
          <w:color w:val="000000"/>
          <w:sz w:val="16"/>
          <w:szCs w:val="16"/>
        </w:rPr>
      </w:pPr>
    </w:p>
    <w:p w:rsidR="00E00010" w:rsidRPr="00E00010" w:rsidRDefault="00E00010" w:rsidP="00E00010">
      <w:pPr>
        <w:shd w:val="clear" w:color="auto" w:fill="FFFFFF"/>
        <w:spacing w:after="0" w:line="240" w:lineRule="auto"/>
        <w:jc w:val="center"/>
        <w:rPr>
          <w:rFonts w:ascii="Times New Roman" w:eastAsia="Times New Roman" w:hAnsi="Times New Roman" w:cs="Times New Roman"/>
          <w:b/>
          <w:color w:val="000000"/>
          <w:sz w:val="16"/>
          <w:szCs w:val="16"/>
        </w:rPr>
      </w:pPr>
      <w:r w:rsidRPr="00E00010">
        <w:rPr>
          <w:rFonts w:ascii="Times New Roman" w:eastAsia="Times New Roman" w:hAnsi="Times New Roman" w:cs="Times New Roman"/>
          <w:b/>
          <w:color w:val="000000"/>
          <w:sz w:val="16"/>
          <w:szCs w:val="16"/>
        </w:rPr>
        <w:t>ПОСТАНОВЛЯЕТ:</w:t>
      </w:r>
    </w:p>
    <w:p w:rsidR="00E00010" w:rsidRPr="00E00010" w:rsidRDefault="00E00010" w:rsidP="00E00010">
      <w:pPr>
        <w:shd w:val="clear" w:color="auto" w:fill="FFFFFF"/>
        <w:spacing w:after="0" w:line="240" w:lineRule="auto"/>
        <w:rPr>
          <w:rFonts w:ascii="Times New Roman" w:eastAsia="Times New Roman" w:hAnsi="Times New Roman" w:cs="Times New Roman"/>
          <w:sz w:val="16"/>
          <w:szCs w:val="16"/>
        </w:rPr>
      </w:pPr>
    </w:p>
    <w:p w:rsidR="00E00010" w:rsidRPr="00E00010" w:rsidRDefault="00E00010" w:rsidP="00E0001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 </w:t>
      </w:r>
      <w:proofErr w:type="gramStart"/>
      <w:r w:rsidRPr="00E00010">
        <w:rPr>
          <w:rFonts w:ascii="Times New Roman" w:eastAsia="Times New Roman" w:hAnsi="Times New Roman" w:cs="Times New Roman"/>
          <w:sz w:val="16"/>
          <w:szCs w:val="16"/>
        </w:rPr>
        <w:t>Увеличить (проиндексировать) с 1 января 2018 года в 1,04 раза размеры должностных окладов работников, замещающих должности, не являющиеся должностями муниципальной службы и вспомогательного персонала администрации Замзорского муниципального образования в соответствии с замещаемыми ими должностями, утвержденных постановлением администрации Замзорского муниципального образования 45А от 02.11.2011г «Об оплате труда работников, замещающих должности, не являющиеся должностями муниципальной службы и вспомогательного персонала администрации Замзорского</w:t>
      </w:r>
      <w:proofErr w:type="gramEnd"/>
      <w:r w:rsidRPr="00E00010">
        <w:rPr>
          <w:rFonts w:ascii="Times New Roman" w:eastAsia="Times New Roman" w:hAnsi="Times New Roman" w:cs="Times New Roman"/>
          <w:sz w:val="16"/>
          <w:szCs w:val="16"/>
        </w:rPr>
        <w:t xml:space="preserve"> МО».</w:t>
      </w:r>
    </w:p>
    <w:p w:rsidR="00E00010" w:rsidRPr="00E00010" w:rsidRDefault="00E00010" w:rsidP="00E0001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2. Установить, что при увеличении (индексации) должностных окладов работников  </w:t>
      </w:r>
      <w:r w:rsidRPr="00E00010">
        <w:rPr>
          <w:rFonts w:ascii="Times New Roman" w:eastAsia="Times New Roman" w:hAnsi="Times New Roman" w:cs="Times New Roman"/>
          <w:color w:val="000000"/>
          <w:sz w:val="16"/>
          <w:szCs w:val="16"/>
        </w:rPr>
        <w:t>замещающих должности, не являющиеся должностями муниципальной службы, и вспомогательного персонала</w:t>
      </w:r>
      <w:r w:rsidRPr="00E00010">
        <w:rPr>
          <w:rFonts w:ascii="Times New Roman" w:eastAsia="Times New Roman" w:hAnsi="Times New Roman" w:cs="Times New Roman"/>
          <w:color w:val="FF0000"/>
          <w:sz w:val="16"/>
          <w:szCs w:val="16"/>
        </w:rPr>
        <w:t xml:space="preserve"> </w:t>
      </w:r>
      <w:r w:rsidRPr="00E00010">
        <w:rPr>
          <w:rFonts w:ascii="Times New Roman" w:eastAsia="Times New Roman" w:hAnsi="Times New Roman" w:cs="Times New Roman"/>
          <w:sz w:val="16"/>
          <w:szCs w:val="16"/>
        </w:rPr>
        <w:t>администрации Замзорского муниципального образования  размеры должностных окладов работников в соответствии с замещаемыми ими должностями  подлежат округлению до целого рубля в сторону увеличения.</w:t>
      </w:r>
    </w:p>
    <w:p w:rsidR="00E00010" w:rsidRPr="00E00010" w:rsidRDefault="00E00010" w:rsidP="00E00010">
      <w:pPr>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3. Внести следующие изменения и дополнения в постановление администрации от 02.11.2011 г. № 45А «Об оплате труда работников, замещающих должности, не являющиеся должностями муниципальной службы и вспомогательному персоналу Замзорского муниципального образования». </w:t>
      </w:r>
    </w:p>
    <w:p w:rsidR="00E00010" w:rsidRPr="00E00010" w:rsidRDefault="00E00010" w:rsidP="00E00010">
      <w:pPr>
        <w:spacing w:after="0" w:line="240" w:lineRule="auto"/>
        <w:jc w:val="both"/>
        <w:rPr>
          <w:rFonts w:ascii="Times New Roman" w:eastAsia="Times New Roman" w:hAnsi="Times New Roman" w:cs="Times New Roman"/>
          <w:sz w:val="16"/>
          <w:szCs w:val="16"/>
        </w:rPr>
      </w:pPr>
    </w:p>
    <w:p w:rsidR="00E00010" w:rsidRPr="004D564C" w:rsidRDefault="00E00010" w:rsidP="004D564C">
      <w:pPr>
        <w:pStyle w:val="af"/>
        <w:numPr>
          <w:ilvl w:val="0"/>
          <w:numId w:val="2"/>
        </w:numPr>
        <w:spacing w:after="0" w:line="240" w:lineRule="auto"/>
        <w:rPr>
          <w:rFonts w:ascii="Times New Roman" w:eastAsia="Times New Roman" w:hAnsi="Times New Roman" w:cs="Times New Roman"/>
          <w:sz w:val="16"/>
          <w:szCs w:val="16"/>
        </w:rPr>
      </w:pPr>
      <w:r w:rsidRPr="004D564C">
        <w:rPr>
          <w:rFonts w:ascii="Times New Roman" w:eastAsia="Times New Roman" w:hAnsi="Times New Roman" w:cs="Times New Roman"/>
          <w:sz w:val="16"/>
          <w:szCs w:val="16"/>
        </w:rPr>
        <w:lastRenderedPageBreak/>
        <w:t>Пункт 4 раздела 2 Положения изложить в следующей редакции:</w:t>
      </w:r>
    </w:p>
    <w:p w:rsidR="004D564C" w:rsidRPr="004D564C" w:rsidRDefault="004D564C" w:rsidP="004D564C">
      <w:pPr>
        <w:pStyle w:val="af"/>
        <w:spacing w:after="0" w:line="240" w:lineRule="auto"/>
        <w:ind w:left="1080"/>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292"/>
      </w:tblGrid>
      <w:tr w:rsidR="00E00010" w:rsidRPr="004D564C" w:rsidTr="00E00010">
        <w:tc>
          <w:tcPr>
            <w:tcW w:w="4785"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Наименование должности</w:t>
            </w:r>
          </w:p>
        </w:tc>
        <w:tc>
          <w:tcPr>
            <w:tcW w:w="3963"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Размер должностного оклада</w:t>
            </w:r>
          </w:p>
        </w:tc>
      </w:tr>
      <w:tr w:rsidR="00E00010" w:rsidRPr="004D564C" w:rsidTr="00E00010">
        <w:tc>
          <w:tcPr>
            <w:tcW w:w="4785"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Главный бухгалтер</w:t>
            </w:r>
          </w:p>
        </w:tc>
        <w:tc>
          <w:tcPr>
            <w:tcW w:w="3963"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5589</w:t>
            </w:r>
          </w:p>
        </w:tc>
      </w:tr>
      <w:tr w:rsidR="00E00010" w:rsidRPr="004D564C" w:rsidTr="00E00010">
        <w:tc>
          <w:tcPr>
            <w:tcW w:w="4785"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Делопроизводитель</w:t>
            </w:r>
          </w:p>
        </w:tc>
        <w:tc>
          <w:tcPr>
            <w:tcW w:w="3963"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2114</w:t>
            </w:r>
          </w:p>
        </w:tc>
      </w:tr>
      <w:tr w:rsidR="00E00010" w:rsidRPr="004D564C" w:rsidTr="00E00010">
        <w:tc>
          <w:tcPr>
            <w:tcW w:w="4785"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Сторож</w:t>
            </w:r>
          </w:p>
        </w:tc>
        <w:tc>
          <w:tcPr>
            <w:tcW w:w="3963"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2199</w:t>
            </w:r>
          </w:p>
        </w:tc>
      </w:tr>
      <w:tr w:rsidR="00E00010" w:rsidRPr="004D564C" w:rsidTr="00E00010">
        <w:tc>
          <w:tcPr>
            <w:tcW w:w="4785"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Уборщик служебных помещений</w:t>
            </w:r>
          </w:p>
        </w:tc>
        <w:tc>
          <w:tcPr>
            <w:tcW w:w="3963"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2199</w:t>
            </w:r>
          </w:p>
        </w:tc>
      </w:tr>
      <w:tr w:rsidR="00E00010" w:rsidRPr="004D564C" w:rsidTr="00E00010">
        <w:tc>
          <w:tcPr>
            <w:tcW w:w="4785"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Водитель</w:t>
            </w:r>
          </w:p>
        </w:tc>
        <w:tc>
          <w:tcPr>
            <w:tcW w:w="3963"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2510</w:t>
            </w:r>
          </w:p>
        </w:tc>
      </w:tr>
      <w:tr w:rsidR="00E00010" w:rsidRPr="004D564C" w:rsidTr="00E00010">
        <w:tc>
          <w:tcPr>
            <w:tcW w:w="4785"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Истопник</w:t>
            </w:r>
          </w:p>
        </w:tc>
        <w:tc>
          <w:tcPr>
            <w:tcW w:w="3963"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2199</w:t>
            </w:r>
          </w:p>
        </w:tc>
      </w:tr>
      <w:tr w:rsidR="00E00010" w:rsidRPr="004D564C" w:rsidTr="00E00010">
        <w:tc>
          <w:tcPr>
            <w:tcW w:w="4785"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Инспектор ВУС</w:t>
            </w:r>
          </w:p>
        </w:tc>
        <w:tc>
          <w:tcPr>
            <w:tcW w:w="3963" w:type="dxa"/>
          </w:tcPr>
          <w:p w:rsidR="00E00010" w:rsidRPr="004D564C" w:rsidRDefault="00E00010" w:rsidP="00E00010">
            <w:pPr>
              <w:spacing w:after="0" w:line="240" w:lineRule="auto"/>
              <w:rPr>
                <w:rFonts w:ascii="Times New Roman" w:eastAsia="Times New Roman" w:hAnsi="Times New Roman" w:cs="Times New Roman"/>
                <w:sz w:val="10"/>
                <w:szCs w:val="10"/>
              </w:rPr>
            </w:pPr>
            <w:r w:rsidRPr="004D564C">
              <w:rPr>
                <w:rFonts w:ascii="Times New Roman" w:eastAsia="Times New Roman" w:hAnsi="Times New Roman" w:cs="Times New Roman"/>
                <w:sz w:val="10"/>
                <w:szCs w:val="10"/>
              </w:rPr>
              <w:t>2883</w:t>
            </w:r>
          </w:p>
        </w:tc>
      </w:tr>
    </w:tbl>
    <w:p w:rsidR="00E00010" w:rsidRPr="00E00010" w:rsidRDefault="00E00010" w:rsidP="00E0001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0010" w:rsidRPr="00E00010" w:rsidRDefault="00E00010" w:rsidP="00E00010">
      <w:pPr>
        <w:spacing w:after="0" w:line="240" w:lineRule="auto"/>
        <w:ind w:firstLine="709"/>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4. Настоящее постановление вступает в силу с 01 января 2018 года. </w:t>
      </w:r>
    </w:p>
    <w:p w:rsidR="00E00010" w:rsidRPr="00E00010" w:rsidRDefault="00E00010" w:rsidP="00E00010">
      <w:pPr>
        <w:spacing w:after="0" w:line="240" w:lineRule="auto"/>
        <w:ind w:firstLine="709"/>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5. Опубликовать настоящее Постановление в «Вестнике Замзорского сельского поселения».</w:t>
      </w:r>
    </w:p>
    <w:p w:rsidR="00E00010" w:rsidRPr="00E00010" w:rsidRDefault="00E00010" w:rsidP="00E00010">
      <w:pPr>
        <w:spacing w:after="0" w:line="240" w:lineRule="auto"/>
        <w:ind w:firstLine="709"/>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6. </w:t>
      </w:r>
      <w:proofErr w:type="gramStart"/>
      <w:r w:rsidRPr="00E00010">
        <w:rPr>
          <w:rFonts w:ascii="Times New Roman" w:eastAsia="Times New Roman" w:hAnsi="Times New Roman" w:cs="Times New Roman"/>
          <w:sz w:val="16"/>
          <w:szCs w:val="16"/>
        </w:rPr>
        <w:t>Контроль за</w:t>
      </w:r>
      <w:proofErr w:type="gramEnd"/>
      <w:r w:rsidRPr="00E00010">
        <w:rPr>
          <w:rFonts w:ascii="Times New Roman" w:eastAsia="Times New Roman" w:hAnsi="Times New Roman" w:cs="Times New Roman"/>
          <w:sz w:val="16"/>
          <w:szCs w:val="16"/>
        </w:rPr>
        <w:t xml:space="preserve"> исполнением настоящего Постановления оставляю за собой.</w:t>
      </w:r>
    </w:p>
    <w:p w:rsidR="00E00010" w:rsidRPr="00E00010" w:rsidRDefault="00E00010" w:rsidP="00E00010">
      <w:pPr>
        <w:spacing w:after="0" w:line="240" w:lineRule="auto"/>
        <w:rPr>
          <w:rFonts w:ascii="Times New Roman" w:eastAsia="Times New Roman" w:hAnsi="Times New Roman" w:cs="Times New Roman"/>
          <w:sz w:val="16"/>
          <w:szCs w:val="16"/>
        </w:rPr>
      </w:pPr>
    </w:p>
    <w:p w:rsidR="00E00010" w:rsidRPr="004D564C" w:rsidRDefault="00E00010" w:rsidP="00E00010">
      <w:pPr>
        <w:spacing w:after="0" w:line="240" w:lineRule="auto"/>
        <w:rPr>
          <w:rFonts w:ascii="Times New Roman" w:eastAsia="Times New Roman" w:hAnsi="Times New Roman" w:cs="Times New Roman"/>
          <w:b/>
          <w:i/>
          <w:sz w:val="16"/>
          <w:szCs w:val="16"/>
        </w:rPr>
      </w:pPr>
      <w:r w:rsidRPr="004D564C">
        <w:rPr>
          <w:rFonts w:ascii="Times New Roman" w:eastAsia="Times New Roman" w:hAnsi="Times New Roman" w:cs="Times New Roman"/>
          <w:b/>
          <w:i/>
          <w:sz w:val="16"/>
          <w:szCs w:val="16"/>
        </w:rPr>
        <w:t xml:space="preserve">Глава Замзорского </w:t>
      </w:r>
    </w:p>
    <w:p w:rsidR="00E00010" w:rsidRPr="004D564C" w:rsidRDefault="00E00010" w:rsidP="00E00010">
      <w:pPr>
        <w:spacing w:after="0" w:line="240" w:lineRule="auto"/>
        <w:rPr>
          <w:rFonts w:ascii="Times New Roman" w:eastAsia="Times New Roman" w:hAnsi="Times New Roman" w:cs="Times New Roman"/>
          <w:b/>
          <w:i/>
          <w:sz w:val="16"/>
          <w:szCs w:val="16"/>
        </w:rPr>
      </w:pPr>
      <w:r w:rsidRPr="004D564C">
        <w:rPr>
          <w:rFonts w:ascii="Times New Roman" w:eastAsia="Times New Roman" w:hAnsi="Times New Roman" w:cs="Times New Roman"/>
          <w:b/>
          <w:i/>
          <w:sz w:val="16"/>
          <w:szCs w:val="16"/>
        </w:rPr>
        <w:t>муниципального образования  Е.В. Бурмакина</w:t>
      </w:r>
    </w:p>
    <w:p w:rsidR="00E00010" w:rsidRPr="00E00010" w:rsidRDefault="00E00010" w:rsidP="00E00010">
      <w:pPr>
        <w:spacing w:after="0" w:line="240" w:lineRule="auto"/>
        <w:rPr>
          <w:rFonts w:ascii="Times New Roman" w:eastAsia="Times New Roman" w:hAnsi="Times New Roman" w:cs="Times New Roman"/>
          <w:sz w:val="16"/>
          <w:szCs w:val="16"/>
        </w:rPr>
      </w:pPr>
    </w:p>
    <w:p w:rsidR="00E00010" w:rsidRPr="00E00010" w:rsidRDefault="00E00010" w:rsidP="00E00010">
      <w:pPr>
        <w:spacing w:after="0" w:line="240" w:lineRule="auto"/>
        <w:jc w:val="both"/>
        <w:rPr>
          <w:rFonts w:ascii="Times New Roman" w:eastAsia="Times New Roman" w:hAnsi="Times New Roman" w:cs="Times New Roman"/>
          <w:sz w:val="16"/>
          <w:szCs w:val="16"/>
        </w:rPr>
      </w:pPr>
    </w:p>
    <w:p w:rsidR="00E00010" w:rsidRPr="00E00010" w:rsidRDefault="00E00010" w:rsidP="00E00010">
      <w:pPr>
        <w:widowControl w:val="0"/>
        <w:autoSpaceDE w:val="0"/>
        <w:autoSpaceDN w:val="0"/>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20.11.2017г. № 9</w:t>
      </w:r>
    </w:p>
    <w:p w:rsidR="00E00010" w:rsidRPr="00E00010" w:rsidRDefault="00E00010" w:rsidP="00E00010">
      <w:pPr>
        <w:widowControl w:val="0"/>
        <w:autoSpaceDE w:val="0"/>
        <w:autoSpaceDN w:val="0"/>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РОССИЙСКАЯ ФЕДЕРАЦИЯ</w:t>
      </w:r>
    </w:p>
    <w:p w:rsidR="00E00010" w:rsidRPr="00E00010" w:rsidRDefault="00E00010" w:rsidP="00E00010">
      <w:pPr>
        <w:widowControl w:val="0"/>
        <w:autoSpaceDE w:val="0"/>
        <w:autoSpaceDN w:val="0"/>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ИРКУТСКАЯ ОБЛАСТЬ</w:t>
      </w:r>
    </w:p>
    <w:p w:rsidR="00E00010" w:rsidRPr="00E00010" w:rsidRDefault="00E00010" w:rsidP="00E00010">
      <w:pPr>
        <w:widowControl w:val="0"/>
        <w:autoSpaceDE w:val="0"/>
        <w:autoSpaceDN w:val="0"/>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НИЖНЕУДИНСКИЙ МУНИЦИПАЛЬНЫЙ РАЙОН</w:t>
      </w:r>
    </w:p>
    <w:p w:rsidR="00E00010" w:rsidRPr="00E00010" w:rsidRDefault="00E00010" w:rsidP="00E00010">
      <w:pPr>
        <w:widowControl w:val="0"/>
        <w:autoSpaceDE w:val="0"/>
        <w:autoSpaceDN w:val="0"/>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ЗАМЗОРСКОЕ СЕЛЬСКОЕ ПОСЕЛЕНИЕ</w:t>
      </w:r>
    </w:p>
    <w:p w:rsidR="00E00010" w:rsidRPr="00E00010" w:rsidRDefault="00E00010" w:rsidP="00E00010">
      <w:pPr>
        <w:widowControl w:val="0"/>
        <w:autoSpaceDE w:val="0"/>
        <w:autoSpaceDN w:val="0"/>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ДУМА</w:t>
      </w:r>
    </w:p>
    <w:p w:rsidR="00E00010" w:rsidRPr="00E00010" w:rsidRDefault="00E00010" w:rsidP="00E00010">
      <w:pPr>
        <w:spacing w:after="0" w:line="240" w:lineRule="auto"/>
        <w:jc w:val="center"/>
        <w:outlineLvl w:val="1"/>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РЕШЕНИЕ</w:t>
      </w:r>
    </w:p>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b/>
          <w:spacing w:val="5"/>
          <w:sz w:val="16"/>
          <w:szCs w:val="16"/>
        </w:rPr>
      </w:pPr>
    </w:p>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pacing w:val="5"/>
          <w:sz w:val="16"/>
          <w:szCs w:val="16"/>
        </w:rPr>
        <w:t xml:space="preserve">ОБ УТВЕРЖДЕНИИ ПЕРЕЧНЯ ПРОЕКТОВ НАРОДНЫХ ИНИЦИАТИВ НА </w:t>
      </w:r>
      <w:r w:rsidRPr="00E00010">
        <w:rPr>
          <w:rFonts w:ascii="Times New Roman" w:eastAsia="Times New Roman" w:hAnsi="Times New Roman" w:cs="Times New Roman"/>
          <w:b/>
          <w:sz w:val="16"/>
          <w:szCs w:val="16"/>
        </w:rPr>
        <w:t>2017 ГОД В НОВОЙ РЕДАКЦИИ</w:t>
      </w:r>
    </w:p>
    <w:p w:rsidR="00E00010" w:rsidRPr="00E00010" w:rsidRDefault="00E00010" w:rsidP="00E00010">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E00010" w:rsidRPr="00E00010" w:rsidRDefault="00E00010" w:rsidP="00E00010">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E00010">
        <w:rPr>
          <w:rFonts w:ascii="Times New Roman" w:eastAsia="Times New Roman" w:hAnsi="Times New Roman" w:cs="Times New Roman"/>
          <w:sz w:val="16"/>
          <w:szCs w:val="16"/>
        </w:rPr>
        <w:t xml:space="preserve">В соответствии со ст. 86 Бюджетного кодекса РФ, руководствуясь Постановлением Правительства РФ от 24 октября 2013 года № 448-пп «Об утверждении государственной программы Иркутской области «Совершенствование механизмов управления экономическим развитием» на 2014-2018 годы, </w:t>
      </w:r>
      <w:proofErr w:type="spellStart"/>
      <w:r w:rsidRPr="00E00010">
        <w:rPr>
          <w:rFonts w:ascii="Times New Roman" w:eastAsia="Times New Roman" w:hAnsi="Times New Roman" w:cs="Times New Roman"/>
          <w:sz w:val="16"/>
          <w:szCs w:val="16"/>
        </w:rPr>
        <w:t>ст.ст</w:t>
      </w:r>
      <w:proofErr w:type="spellEnd"/>
      <w:r w:rsidRPr="00E00010">
        <w:rPr>
          <w:rFonts w:ascii="Times New Roman" w:eastAsia="Times New Roman" w:hAnsi="Times New Roman" w:cs="Times New Roman"/>
          <w:sz w:val="16"/>
          <w:szCs w:val="16"/>
        </w:rPr>
        <w:t xml:space="preserve">. 40, 59  Устава Замзорского муниципального образования, в целях </w:t>
      </w:r>
      <w:proofErr w:type="spellStart"/>
      <w:r w:rsidRPr="00E00010">
        <w:rPr>
          <w:rFonts w:ascii="Times New Roman" w:eastAsia="Times New Roman" w:hAnsi="Times New Roman" w:cs="Times New Roman"/>
          <w:sz w:val="16"/>
          <w:szCs w:val="16"/>
        </w:rPr>
        <w:t>софинансирования</w:t>
      </w:r>
      <w:proofErr w:type="spellEnd"/>
      <w:r w:rsidRPr="00E00010">
        <w:rPr>
          <w:rFonts w:ascii="Times New Roman" w:eastAsia="Times New Roman" w:hAnsi="Times New Roman" w:cs="Times New Roman"/>
          <w:sz w:val="16"/>
          <w:szCs w:val="16"/>
        </w:rPr>
        <w:t xml:space="preserve"> мероприятий, связанных с реализацией мероприятий перечня проектов народных инициатив, Дума Замзорского сельского поселения </w:t>
      </w:r>
      <w:proofErr w:type="gramEnd"/>
    </w:p>
    <w:p w:rsidR="00E00010" w:rsidRPr="00E00010" w:rsidRDefault="00E00010" w:rsidP="00E00010">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РЕШИЛА:</w:t>
      </w:r>
    </w:p>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6"/>
          <w:szCs w:val="16"/>
        </w:rPr>
      </w:pPr>
    </w:p>
    <w:p w:rsidR="00E00010" w:rsidRPr="00E00010" w:rsidRDefault="00E00010" w:rsidP="00E00010">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1. Утвердить перечень проектов народных инициатив на 2017 год в новой редакции </w:t>
      </w:r>
      <w:proofErr w:type="gramStart"/>
      <w:r w:rsidRPr="00E00010">
        <w:rPr>
          <w:rFonts w:ascii="Times New Roman" w:eastAsia="Times New Roman" w:hAnsi="Times New Roman" w:cs="Times New Roman"/>
          <w:sz w:val="16"/>
          <w:szCs w:val="16"/>
        </w:rPr>
        <w:t>согласно приложения</w:t>
      </w:r>
      <w:proofErr w:type="gramEnd"/>
      <w:r w:rsidRPr="00E00010">
        <w:rPr>
          <w:rFonts w:ascii="Times New Roman" w:eastAsia="Times New Roman" w:hAnsi="Times New Roman" w:cs="Times New Roman"/>
          <w:sz w:val="16"/>
          <w:szCs w:val="16"/>
        </w:rPr>
        <w:t>.</w:t>
      </w:r>
    </w:p>
    <w:p w:rsidR="00E00010" w:rsidRPr="00E00010" w:rsidRDefault="00E00010" w:rsidP="00E00010">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2. Установить расходные обязательства Замзорского муниципального образования на реализацию мероприятий перечня проектов  народных инициатив.</w:t>
      </w:r>
    </w:p>
    <w:p w:rsidR="00E00010" w:rsidRPr="00E00010" w:rsidRDefault="00E00010" w:rsidP="00E00010">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Исполнение расходного обязательства осуществляется за счет средств областного бюджета в сумме 293100 рублей, за счет средств местного бюджета в сумме 15426,32 рублей.</w:t>
      </w:r>
    </w:p>
    <w:p w:rsidR="00E00010" w:rsidRPr="00E00010" w:rsidRDefault="00E00010" w:rsidP="00E00010">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3. Организовать работу по реализации мероприятий народных инициатив на 2017 год.</w:t>
      </w:r>
    </w:p>
    <w:p w:rsidR="00E00010" w:rsidRPr="00E00010" w:rsidRDefault="00E00010" w:rsidP="00E00010">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010">
        <w:rPr>
          <w:rFonts w:ascii="Times New Roman" w:eastAsia="Times New Roman" w:hAnsi="Times New Roman" w:cs="Times New Roman"/>
          <w:sz w:val="16"/>
          <w:szCs w:val="16"/>
        </w:rPr>
        <w:t xml:space="preserve">4. </w:t>
      </w:r>
      <w:proofErr w:type="gramStart"/>
      <w:r w:rsidRPr="00E00010">
        <w:rPr>
          <w:rFonts w:ascii="Times New Roman" w:eastAsia="Times New Roman" w:hAnsi="Times New Roman" w:cs="Times New Roman"/>
          <w:color w:val="000000"/>
          <w:sz w:val="16"/>
          <w:szCs w:val="16"/>
        </w:rPr>
        <w:t>Контроль за</w:t>
      </w:r>
      <w:proofErr w:type="gramEnd"/>
      <w:r w:rsidRPr="00E00010">
        <w:rPr>
          <w:rFonts w:ascii="Times New Roman" w:eastAsia="Times New Roman" w:hAnsi="Times New Roman" w:cs="Times New Roman"/>
          <w:color w:val="000000"/>
          <w:sz w:val="16"/>
          <w:szCs w:val="16"/>
        </w:rPr>
        <w:t xml:space="preserve"> исполнением настоящего Решения оставляю за собой.</w:t>
      </w:r>
    </w:p>
    <w:p w:rsidR="00E00010" w:rsidRPr="00E00010" w:rsidRDefault="00E00010" w:rsidP="00E00010">
      <w:pPr>
        <w:overflowPunct w:val="0"/>
        <w:autoSpaceDE w:val="0"/>
        <w:autoSpaceDN w:val="0"/>
        <w:adjustRightInd w:val="0"/>
        <w:spacing w:after="0" w:line="240" w:lineRule="auto"/>
        <w:rPr>
          <w:rFonts w:ascii="Times New Roman" w:eastAsia="Times New Roman" w:hAnsi="Times New Roman" w:cs="Times New Roman"/>
          <w:sz w:val="16"/>
          <w:szCs w:val="16"/>
        </w:rPr>
      </w:pPr>
    </w:p>
    <w:p w:rsidR="00E00010" w:rsidRPr="00E00010" w:rsidRDefault="00E00010" w:rsidP="00E00010">
      <w:pPr>
        <w:overflowPunct w:val="0"/>
        <w:autoSpaceDE w:val="0"/>
        <w:autoSpaceDN w:val="0"/>
        <w:adjustRightInd w:val="0"/>
        <w:spacing w:after="0" w:line="240" w:lineRule="auto"/>
        <w:rPr>
          <w:rFonts w:ascii="Times New Roman" w:eastAsia="Times New Roman" w:hAnsi="Times New Roman" w:cs="Times New Roman"/>
          <w:sz w:val="16"/>
          <w:szCs w:val="16"/>
        </w:rPr>
      </w:pPr>
    </w:p>
    <w:p w:rsidR="00E00010" w:rsidRPr="004D564C" w:rsidRDefault="00E00010" w:rsidP="00E00010">
      <w:pPr>
        <w:overflowPunct w:val="0"/>
        <w:autoSpaceDE w:val="0"/>
        <w:autoSpaceDN w:val="0"/>
        <w:adjustRightInd w:val="0"/>
        <w:spacing w:after="0" w:line="240" w:lineRule="auto"/>
        <w:rPr>
          <w:rFonts w:ascii="Times New Roman" w:eastAsia="Times New Roman" w:hAnsi="Times New Roman" w:cs="Times New Roman"/>
          <w:b/>
          <w:i/>
          <w:color w:val="000000"/>
          <w:sz w:val="16"/>
          <w:szCs w:val="16"/>
        </w:rPr>
      </w:pPr>
      <w:r w:rsidRPr="004D564C">
        <w:rPr>
          <w:rFonts w:ascii="Times New Roman" w:eastAsia="Times New Roman" w:hAnsi="Times New Roman" w:cs="Times New Roman"/>
          <w:b/>
          <w:i/>
          <w:color w:val="000000"/>
          <w:sz w:val="16"/>
          <w:szCs w:val="16"/>
        </w:rPr>
        <w:t xml:space="preserve">Глава Замзорского </w:t>
      </w:r>
    </w:p>
    <w:p w:rsidR="00E00010" w:rsidRPr="004D564C" w:rsidRDefault="00E00010" w:rsidP="00E00010">
      <w:pPr>
        <w:overflowPunct w:val="0"/>
        <w:autoSpaceDE w:val="0"/>
        <w:autoSpaceDN w:val="0"/>
        <w:adjustRightInd w:val="0"/>
        <w:spacing w:after="0" w:line="240" w:lineRule="auto"/>
        <w:rPr>
          <w:rFonts w:ascii="Times New Roman" w:eastAsia="Times New Roman" w:hAnsi="Times New Roman" w:cs="Times New Roman"/>
          <w:b/>
          <w:i/>
          <w:color w:val="000000"/>
          <w:sz w:val="16"/>
          <w:szCs w:val="16"/>
        </w:rPr>
      </w:pPr>
      <w:r w:rsidRPr="004D564C">
        <w:rPr>
          <w:rFonts w:ascii="Times New Roman" w:eastAsia="Times New Roman" w:hAnsi="Times New Roman" w:cs="Times New Roman"/>
          <w:b/>
          <w:i/>
          <w:color w:val="000000"/>
          <w:sz w:val="16"/>
          <w:szCs w:val="16"/>
        </w:rPr>
        <w:t>муниципального образования Е.В.</w:t>
      </w:r>
      <w:r w:rsidR="004D564C">
        <w:rPr>
          <w:rFonts w:ascii="Times New Roman" w:eastAsia="Times New Roman" w:hAnsi="Times New Roman" w:cs="Times New Roman"/>
          <w:b/>
          <w:i/>
          <w:color w:val="000000"/>
          <w:sz w:val="16"/>
          <w:szCs w:val="16"/>
        </w:rPr>
        <w:t xml:space="preserve"> </w:t>
      </w:r>
      <w:r w:rsidRPr="004D564C">
        <w:rPr>
          <w:rFonts w:ascii="Times New Roman" w:eastAsia="Times New Roman" w:hAnsi="Times New Roman" w:cs="Times New Roman"/>
          <w:b/>
          <w:i/>
          <w:color w:val="000000"/>
          <w:sz w:val="16"/>
          <w:szCs w:val="16"/>
        </w:rPr>
        <w:t>Бурмакина</w:t>
      </w:r>
    </w:p>
    <w:p w:rsidR="00E00010" w:rsidRDefault="00E00010" w:rsidP="00E00010">
      <w:pPr>
        <w:overflowPunct w:val="0"/>
        <w:autoSpaceDE w:val="0"/>
        <w:autoSpaceDN w:val="0"/>
        <w:adjustRightInd w:val="0"/>
        <w:spacing w:after="0" w:line="240" w:lineRule="auto"/>
        <w:rPr>
          <w:rFonts w:ascii="Times New Roman" w:eastAsia="Times New Roman" w:hAnsi="Times New Roman" w:cs="Times New Roman"/>
          <w:color w:val="000000"/>
          <w:sz w:val="16"/>
          <w:szCs w:val="16"/>
        </w:rPr>
        <w:sectPr w:rsidR="00E00010" w:rsidSect="00E00010">
          <w:headerReference w:type="default" r:id="rId38"/>
          <w:headerReference w:type="first" r:id="rId39"/>
          <w:type w:val="continuous"/>
          <w:pgSz w:w="11906" w:h="16838"/>
          <w:pgMar w:top="1231" w:right="720" w:bottom="720" w:left="720" w:header="708" w:footer="708" w:gutter="0"/>
          <w:pgBorders>
            <w:top w:val="thinThickSmallGap" w:sz="24" w:space="1" w:color="auto"/>
          </w:pgBorders>
          <w:cols w:num="2" w:space="708"/>
          <w:titlePg/>
          <w:docGrid w:linePitch="360"/>
        </w:sectPr>
      </w:pPr>
    </w:p>
    <w:p w:rsidR="00E00010" w:rsidRPr="00E00010" w:rsidRDefault="00E00010" w:rsidP="00E00010">
      <w:pPr>
        <w:overflowPunct w:val="0"/>
        <w:autoSpaceDE w:val="0"/>
        <w:autoSpaceDN w:val="0"/>
        <w:adjustRightInd w:val="0"/>
        <w:spacing w:after="0" w:line="240" w:lineRule="auto"/>
        <w:rPr>
          <w:rFonts w:ascii="Times New Roman" w:eastAsia="Times New Roman" w:hAnsi="Times New Roman" w:cs="Times New Roman"/>
          <w:color w:val="000000"/>
          <w:sz w:val="16"/>
          <w:szCs w:val="16"/>
        </w:rPr>
      </w:pPr>
    </w:p>
    <w:p w:rsidR="00E00010" w:rsidRPr="00E00010" w:rsidRDefault="00E00010" w:rsidP="00E00010">
      <w:pPr>
        <w:spacing w:after="0" w:line="240" w:lineRule="auto"/>
        <w:jc w:val="right"/>
        <w:rPr>
          <w:rFonts w:ascii="Times New Roman" w:eastAsia="Times New Roman" w:hAnsi="Times New Roman" w:cs="Times New Roman"/>
          <w:bCs/>
          <w:color w:val="000000"/>
          <w:sz w:val="16"/>
          <w:szCs w:val="16"/>
        </w:rPr>
      </w:pPr>
      <w:r w:rsidRPr="00E00010">
        <w:rPr>
          <w:rFonts w:ascii="Times New Roman" w:eastAsia="Times New Roman" w:hAnsi="Times New Roman" w:cs="Times New Roman"/>
          <w:bCs/>
          <w:color w:val="000000"/>
          <w:sz w:val="16"/>
          <w:szCs w:val="16"/>
        </w:rPr>
        <w:t>Приложение к решению Думы</w:t>
      </w:r>
    </w:p>
    <w:p w:rsidR="00E00010" w:rsidRPr="00E00010" w:rsidRDefault="00E00010" w:rsidP="00E00010">
      <w:pPr>
        <w:spacing w:after="0" w:line="240" w:lineRule="auto"/>
        <w:jc w:val="right"/>
        <w:rPr>
          <w:rFonts w:ascii="Times New Roman" w:eastAsia="Times New Roman" w:hAnsi="Times New Roman" w:cs="Times New Roman"/>
          <w:bCs/>
          <w:color w:val="000000"/>
          <w:sz w:val="16"/>
          <w:szCs w:val="16"/>
        </w:rPr>
      </w:pPr>
      <w:r w:rsidRPr="00E00010">
        <w:rPr>
          <w:rFonts w:ascii="Times New Roman" w:eastAsia="Times New Roman" w:hAnsi="Times New Roman" w:cs="Times New Roman"/>
          <w:bCs/>
          <w:color w:val="000000"/>
          <w:sz w:val="16"/>
          <w:szCs w:val="16"/>
        </w:rPr>
        <w:t xml:space="preserve"> Замзорского сельского поселения</w:t>
      </w:r>
    </w:p>
    <w:p w:rsidR="00E00010" w:rsidRPr="00E00010" w:rsidRDefault="00E00010" w:rsidP="00E00010">
      <w:pPr>
        <w:spacing w:after="0" w:line="240" w:lineRule="auto"/>
        <w:jc w:val="right"/>
        <w:rPr>
          <w:rFonts w:ascii="Times New Roman" w:eastAsia="Times New Roman" w:hAnsi="Times New Roman" w:cs="Times New Roman"/>
          <w:bCs/>
          <w:color w:val="000000"/>
          <w:sz w:val="16"/>
          <w:szCs w:val="16"/>
        </w:rPr>
      </w:pPr>
      <w:r w:rsidRPr="00E00010">
        <w:rPr>
          <w:rFonts w:ascii="Times New Roman" w:eastAsia="Times New Roman" w:hAnsi="Times New Roman" w:cs="Times New Roman"/>
          <w:bCs/>
          <w:color w:val="000000"/>
          <w:sz w:val="16"/>
          <w:szCs w:val="16"/>
        </w:rPr>
        <w:t>от 20.11.2017г № 9</w:t>
      </w:r>
    </w:p>
    <w:p w:rsidR="00E00010" w:rsidRPr="00E00010" w:rsidRDefault="00E00010" w:rsidP="00E00010">
      <w:pPr>
        <w:spacing w:after="0" w:line="240" w:lineRule="auto"/>
        <w:jc w:val="center"/>
        <w:rPr>
          <w:rFonts w:ascii="Times New Roman" w:eastAsia="Times New Roman" w:hAnsi="Times New Roman" w:cs="Times New Roman"/>
          <w:bCs/>
          <w:color w:val="000000"/>
          <w:sz w:val="16"/>
          <w:szCs w:val="16"/>
        </w:rPr>
      </w:pPr>
    </w:p>
    <w:p w:rsidR="00E00010" w:rsidRPr="00E00010" w:rsidRDefault="00E00010" w:rsidP="00E00010">
      <w:pPr>
        <w:spacing w:after="0" w:line="240" w:lineRule="auto"/>
        <w:jc w:val="center"/>
        <w:rPr>
          <w:rFonts w:ascii="Times New Roman" w:eastAsia="Times New Roman" w:hAnsi="Times New Roman" w:cs="Times New Roman"/>
          <w:b/>
          <w:bCs/>
          <w:color w:val="000000"/>
          <w:sz w:val="16"/>
          <w:szCs w:val="16"/>
        </w:rPr>
      </w:pPr>
      <w:r w:rsidRPr="00E00010">
        <w:rPr>
          <w:rFonts w:ascii="Times New Roman" w:eastAsia="Times New Roman" w:hAnsi="Times New Roman" w:cs="Times New Roman"/>
          <w:b/>
          <w:bCs/>
          <w:color w:val="000000"/>
          <w:sz w:val="16"/>
          <w:szCs w:val="16"/>
        </w:rPr>
        <w:t>ПЕРЕЧЕНЬ ПРОЕКТОВ НАРОДНЫХ ИНИЦИАТИВ НА 2017 ГОД</w:t>
      </w:r>
    </w:p>
    <w:p w:rsidR="00E00010" w:rsidRPr="00E00010" w:rsidRDefault="00E00010" w:rsidP="00E00010">
      <w:pPr>
        <w:spacing w:after="0" w:line="240" w:lineRule="auto"/>
        <w:jc w:val="center"/>
        <w:rPr>
          <w:rFonts w:ascii="Times New Roman" w:eastAsia="Times New Roman" w:hAnsi="Times New Roman" w:cs="Times New Roman"/>
          <w:b/>
          <w:color w:val="000000"/>
          <w:sz w:val="16"/>
          <w:szCs w:val="16"/>
        </w:rPr>
      </w:pPr>
      <w:r w:rsidRPr="00E00010">
        <w:rPr>
          <w:rFonts w:ascii="Times New Roman" w:eastAsia="Times New Roman" w:hAnsi="Times New Roman" w:cs="Times New Roman"/>
          <w:b/>
          <w:color w:val="000000"/>
          <w:sz w:val="16"/>
          <w:szCs w:val="16"/>
        </w:rPr>
        <w:t>ЗАМЗОРСКОГО МУНИЦИПАЛЬНОГО ОБРАЗОВАНИЯ</w:t>
      </w:r>
    </w:p>
    <w:p w:rsidR="00E00010" w:rsidRPr="00E00010" w:rsidRDefault="00E00010" w:rsidP="00E00010">
      <w:pPr>
        <w:spacing w:after="0" w:line="240" w:lineRule="auto"/>
        <w:jc w:val="center"/>
        <w:rPr>
          <w:rFonts w:ascii="Times New Roman" w:eastAsia="Times New Roman" w:hAnsi="Times New Roman" w:cs="Times New Roman"/>
          <w:b/>
          <w:color w:val="000000"/>
          <w:sz w:val="16"/>
          <w:szCs w:val="16"/>
        </w:rPr>
      </w:pPr>
      <w:r w:rsidRPr="00E00010">
        <w:rPr>
          <w:rFonts w:ascii="Times New Roman" w:eastAsia="Times New Roman" w:hAnsi="Times New Roman" w:cs="Times New Roman"/>
          <w:b/>
          <w:color w:val="000000"/>
          <w:sz w:val="16"/>
          <w:szCs w:val="16"/>
        </w:rPr>
        <w:t>(НАИМЕНОВАНИЕ ГОРОДСКОГО ОКРУГА, ПОСЕЛЕНИЯ)</w:t>
      </w:r>
    </w:p>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color w:val="000000"/>
          <w:sz w:val="16"/>
          <w:szCs w:val="16"/>
        </w:rPr>
      </w:pPr>
    </w:p>
    <w:tbl>
      <w:tblPr>
        <w:tblW w:w="10680" w:type="dxa"/>
        <w:tblInd w:w="-82" w:type="dxa"/>
        <w:tblLayout w:type="fixed"/>
        <w:tblLook w:val="04A0" w:firstRow="1" w:lastRow="0" w:firstColumn="1" w:lastColumn="0" w:noHBand="0" w:noVBand="1"/>
      </w:tblPr>
      <w:tblGrid>
        <w:gridCol w:w="474"/>
        <w:gridCol w:w="2835"/>
        <w:gridCol w:w="992"/>
        <w:gridCol w:w="1559"/>
        <w:gridCol w:w="1418"/>
        <w:gridCol w:w="1417"/>
        <w:gridCol w:w="1985"/>
      </w:tblGrid>
      <w:tr w:rsidR="00E00010" w:rsidRPr="00E00010" w:rsidTr="00E00010">
        <w:trPr>
          <w:trHeight w:val="2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 xml:space="preserve">№ </w:t>
            </w:r>
            <w:proofErr w:type="gramStart"/>
            <w:r w:rsidRPr="00E00010">
              <w:rPr>
                <w:rFonts w:ascii="Times New Roman" w:eastAsia="Times New Roman" w:hAnsi="Times New Roman" w:cs="Times New Roman"/>
                <w:sz w:val="10"/>
                <w:szCs w:val="10"/>
              </w:rPr>
              <w:t>п</w:t>
            </w:r>
            <w:proofErr w:type="gramEnd"/>
            <w:r w:rsidRPr="00E00010">
              <w:rPr>
                <w:rFonts w:ascii="Times New Roman" w:eastAsia="Times New Roman" w:hAnsi="Times New Roman" w:cs="Times New Roman"/>
                <w:sz w:val="10"/>
                <w:szCs w:val="10"/>
              </w:rPr>
              <w:t>/п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Наименование мероприятия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Срок реализации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Объем финансирования - всего, руб.</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 xml:space="preserve">в том числе </w:t>
            </w:r>
            <w:proofErr w:type="gramStart"/>
            <w:r w:rsidRPr="00E00010">
              <w:rPr>
                <w:rFonts w:ascii="Times New Roman" w:eastAsia="Times New Roman" w:hAnsi="Times New Roman" w:cs="Times New Roman"/>
                <w:sz w:val="10"/>
                <w:szCs w:val="10"/>
              </w:rPr>
              <w:t>из</w:t>
            </w:r>
            <w:proofErr w:type="gramEnd"/>
            <w:r w:rsidRPr="00E00010">
              <w:rPr>
                <w:rFonts w:ascii="Times New Roman" w:eastAsia="Times New Roman" w:hAnsi="Times New Roman" w:cs="Times New Roman"/>
                <w:sz w:val="10"/>
                <w:szCs w:val="10"/>
              </w:rPr>
              <w:t>:</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Пункт статьи ФЗ от 06.10.2003 г. № 131-ФЗ «Об общих принципах организации местного самоуправления в Российской Федерации»</w:t>
            </w:r>
          </w:p>
        </w:tc>
      </w:tr>
      <w:tr w:rsidR="00E00010" w:rsidRPr="00E00010" w:rsidTr="00E00010">
        <w:trPr>
          <w:trHeight w:val="2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p>
        </w:tc>
        <w:tc>
          <w:tcPr>
            <w:tcW w:w="1418" w:type="dxa"/>
            <w:tcBorders>
              <w:top w:val="nil"/>
              <w:left w:val="nil"/>
              <w:bottom w:val="single" w:sz="4" w:space="0" w:color="auto"/>
              <w:right w:val="single" w:sz="4" w:space="0" w:color="auto"/>
            </w:tcBorders>
            <w:shd w:val="clear" w:color="auto" w:fill="auto"/>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областного бюджета, руб.</w:t>
            </w:r>
          </w:p>
        </w:tc>
        <w:tc>
          <w:tcPr>
            <w:tcW w:w="1417" w:type="dxa"/>
            <w:tcBorders>
              <w:top w:val="nil"/>
              <w:left w:val="nil"/>
              <w:bottom w:val="single" w:sz="4" w:space="0" w:color="auto"/>
              <w:right w:val="single" w:sz="4" w:space="0" w:color="auto"/>
            </w:tcBorders>
            <w:shd w:val="clear" w:color="auto" w:fill="auto"/>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местного        бюджета</w:t>
            </w:r>
            <w:r w:rsidRPr="00E00010">
              <w:rPr>
                <w:rFonts w:ascii="Times New Roman" w:eastAsia="Times New Roman" w:hAnsi="Times New Roman" w:cs="Times New Roman"/>
                <w:b/>
                <w:bCs/>
                <w:sz w:val="10"/>
                <w:szCs w:val="10"/>
              </w:rPr>
              <w:t>*</w:t>
            </w:r>
            <w:r w:rsidRPr="00E00010">
              <w:rPr>
                <w:rFonts w:ascii="Times New Roman" w:eastAsia="Times New Roman" w:hAnsi="Times New Roman" w:cs="Times New Roman"/>
                <w:sz w:val="10"/>
                <w:szCs w:val="10"/>
              </w:rPr>
              <w:t>, руб.</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p>
        </w:tc>
      </w:tr>
      <w:tr w:rsidR="00E00010" w:rsidRPr="00E00010" w:rsidTr="00E00010">
        <w:trPr>
          <w:trHeight w:val="20"/>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1</w:t>
            </w:r>
          </w:p>
        </w:tc>
        <w:tc>
          <w:tcPr>
            <w:tcW w:w="2835" w:type="dxa"/>
            <w:tcBorders>
              <w:top w:val="nil"/>
              <w:left w:val="nil"/>
              <w:bottom w:val="single" w:sz="4" w:space="0" w:color="auto"/>
              <w:right w:val="single" w:sz="4" w:space="0" w:color="auto"/>
            </w:tcBorders>
            <w:shd w:val="clear" w:color="auto" w:fill="auto"/>
            <w:vAlign w:val="bottom"/>
            <w:hideMark/>
          </w:tcPr>
          <w:p w:rsidR="00E00010" w:rsidRPr="00E00010" w:rsidRDefault="00E00010" w:rsidP="00E00010">
            <w:pPr>
              <w:spacing w:after="0" w:line="240" w:lineRule="auto"/>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 xml:space="preserve">Приобретение резервного глубинного насоса ЭЦВ 6- 10-110 для водонапорной башни ул. </w:t>
            </w:r>
            <w:proofErr w:type="gramStart"/>
            <w:r w:rsidRPr="00E00010">
              <w:rPr>
                <w:rFonts w:ascii="Times New Roman" w:eastAsia="Times New Roman" w:hAnsi="Times New Roman" w:cs="Times New Roman"/>
                <w:sz w:val="10"/>
                <w:szCs w:val="10"/>
              </w:rPr>
              <w:t>Центральная</w:t>
            </w:r>
            <w:proofErr w:type="gramEnd"/>
            <w:r w:rsidRPr="00E00010">
              <w:rPr>
                <w:rFonts w:ascii="Times New Roman" w:eastAsia="Times New Roman" w:hAnsi="Times New Roman" w:cs="Times New Roman"/>
                <w:sz w:val="10"/>
                <w:szCs w:val="10"/>
              </w:rPr>
              <w:t xml:space="preserve"> 10А п. Замзор</w:t>
            </w:r>
          </w:p>
        </w:tc>
        <w:tc>
          <w:tcPr>
            <w:tcW w:w="992" w:type="dxa"/>
            <w:tcBorders>
              <w:top w:val="nil"/>
              <w:left w:val="nil"/>
              <w:bottom w:val="nil"/>
              <w:right w:val="single" w:sz="4" w:space="0" w:color="auto"/>
            </w:tcBorders>
            <w:shd w:val="clear" w:color="000000" w:fill="FFFFFF"/>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35000,00</w:t>
            </w:r>
          </w:p>
        </w:tc>
        <w:tc>
          <w:tcPr>
            <w:tcW w:w="1418" w:type="dxa"/>
            <w:tcBorders>
              <w:top w:val="nil"/>
              <w:left w:val="nil"/>
              <w:bottom w:val="single" w:sz="4" w:space="0" w:color="auto"/>
              <w:right w:val="single" w:sz="4" w:space="0" w:color="auto"/>
            </w:tcBorders>
            <w:shd w:val="clear" w:color="000000" w:fill="FFFFFF"/>
            <w:noWrap/>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33250,00</w:t>
            </w:r>
          </w:p>
        </w:tc>
        <w:tc>
          <w:tcPr>
            <w:tcW w:w="1417" w:type="dxa"/>
            <w:tcBorders>
              <w:top w:val="nil"/>
              <w:left w:val="nil"/>
              <w:bottom w:val="single" w:sz="4" w:space="0" w:color="auto"/>
              <w:right w:val="single" w:sz="4" w:space="0" w:color="auto"/>
            </w:tcBorders>
            <w:shd w:val="clear" w:color="000000" w:fill="FFFFFF"/>
            <w:noWrap/>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1750,00</w:t>
            </w:r>
          </w:p>
        </w:tc>
        <w:tc>
          <w:tcPr>
            <w:tcW w:w="1985" w:type="dxa"/>
            <w:tcBorders>
              <w:top w:val="nil"/>
              <w:left w:val="nil"/>
              <w:bottom w:val="single" w:sz="4" w:space="0" w:color="auto"/>
              <w:right w:val="single" w:sz="4" w:space="0" w:color="auto"/>
            </w:tcBorders>
            <w:shd w:val="clear" w:color="auto" w:fill="auto"/>
            <w:vAlign w:val="bottom"/>
            <w:hideMark/>
          </w:tcPr>
          <w:p w:rsidR="00E00010" w:rsidRPr="00E00010" w:rsidRDefault="00E00010" w:rsidP="00E00010">
            <w:pPr>
              <w:spacing w:after="0" w:line="240" w:lineRule="auto"/>
              <w:jc w:val="right"/>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 xml:space="preserve"> 14.1.4.</w:t>
            </w:r>
          </w:p>
        </w:tc>
      </w:tr>
      <w:tr w:rsidR="00E00010" w:rsidRPr="00E00010" w:rsidTr="00E00010">
        <w:trPr>
          <w:trHeight w:val="20"/>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2</w:t>
            </w:r>
          </w:p>
        </w:tc>
        <w:tc>
          <w:tcPr>
            <w:tcW w:w="2835" w:type="dxa"/>
            <w:tcBorders>
              <w:top w:val="nil"/>
              <w:left w:val="nil"/>
              <w:bottom w:val="single" w:sz="4" w:space="0" w:color="auto"/>
              <w:right w:val="single" w:sz="4" w:space="0" w:color="auto"/>
            </w:tcBorders>
            <w:shd w:val="clear" w:color="auto" w:fill="auto"/>
            <w:vAlign w:val="bottom"/>
            <w:hideMark/>
          </w:tcPr>
          <w:p w:rsidR="00E00010" w:rsidRPr="00E00010" w:rsidRDefault="00E00010" w:rsidP="00E00010">
            <w:pPr>
              <w:spacing w:after="0" w:line="240" w:lineRule="auto"/>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 xml:space="preserve">Приобретение генератора для водонапорных башен по адресам: п. Замзор ул. </w:t>
            </w:r>
            <w:proofErr w:type="gramStart"/>
            <w:r w:rsidRPr="00E00010">
              <w:rPr>
                <w:rFonts w:ascii="Times New Roman" w:eastAsia="Times New Roman" w:hAnsi="Times New Roman" w:cs="Times New Roman"/>
                <w:sz w:val="10"/>
                <w:szCs w:val="10"/>
              </w:rPr>
              <w:t>Центральная</w:t>
            </w:r>
            <w:proofErr w:type="gramEnd"/>
            <w:r w:rsidRPr="00E00010">
              <w:rPr>
                <w:rFonts w:ascii="Times New Roman" w:eastAsia="Times New Roman" w:hAnsi="Times New Roman" w:cs="Times New Roman"/>
                <w:sz w:val="10"/>
                <w:szCs w:val="10"/>
              </w:rPr>
              <w:t xml:space="preserve">, 10А, уч. Загорье ул. </w:t>
            </w:r>
            <w:proofErr w:type="gramStart"/>
            <w:r w:rsidRPr="00E00010">
              <w:rPr>
                <w:rFonts w:ascii="Times New Roman" w:eastAsia="Times New Roman" w:hAnsi="Times New Roman" w:cs="Times New Roman"/>
                <w:sz w:val="10"/>
                <w:szCs w:val="10"/>
              </w:rPr>
              <w:t>Новая</w:t>
            </w:r>
            <w:proofErr w:type="gramEnd"/>
            <w:r w:rsidRPr="00E00010">
              <w:rPr>
                <w:rFonts w:ascii="Times New Roman" w:eastAsia="Times New Roman" w:hAnsi="Times New Roman" w:cs="Times New Roman"/>
                <w:sz w:val="10"/>
                <w:szCs w:val="10"/>
              </w:rPr>
              <w:t>, 7</w:t>
            </w:r>
          </w:p>
        </w:tc>
        <w:tc>
          <w:tcPr>
            <w:tcW w:w="992" w:type="dxa"/>
            <w:tcBorders>
              <w:top w:val="nil"/>
              <w:left w:val="nil"/>
              <w:bottom w:val="nil"/>
              <w:right w:val="single" w:sz="4" w:space="0" w:color="auto"/>
            </w:tcBorders>
            <w:shd w:val="clear" w:color="000000" w:fill="FFFFFF"/>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40000,00</w:t>
            </w:r>
          </w:p>
        </w:tc>
        <w:tc>
          <w:tcPr>
            <w:tcW w:w="1418" w:type="dxa"/>
            <w:tcBorders>
              <w:top w:val="nil"/>
              <w:left w:val="nil"/>
              <w:bottom w:val="single" w:sz="4" w:space="0" w:color="auto"/>
              <w:right w:val="single" w:sz="4" w:space="0" w:color="auto"/>
            </w:tcBorders>
            <w:shd w:val="clear" w:color="000000" w:fill="FFFFFF"/>
            <w:noWrap/>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38000,00</w:t>
            </w:r>
          </w:p>
        </w:tc>
        <w:tc>
          <w:tcPr>
            <w:tcW w:w="1417" w:type="dxa"/>
            <w:tcBorders>
              <w:top w:val="nil"/>
              <w:left w:val="nil"/>
              <w:bottom w:val="single" w:sz="4" w:space="0" w:color="auto"/>
              <w:right w:val="single" w:sz="4" w:space="0" w:color="auto"/>
            </w:tcBorders>
            <w:shd w:val="clear" w:color="000000" w:fill="FFFFFF"/>
            <w:noWrap/>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2000,00</w:t>
            </w:r>
          </w:p>
        </w:tc>
        <w:tc>
          <w:tcPr>
            <w:tcW w:w="1985" w:type="dxa"/>
            <w:tcBorders>
              <w:top w:val="nil"/>
              <w:left w:val="nil"/>
              <w:bottom w:val="single" w:sz="4" w:space="0" w:color="auto"/>
              <w:right w:val="single" w:sz="4" w:space="0" w:color="auto"/>
            </w:tcBorders>
            <w:shd w:val="clear" w:color="auto" w:fill="auto"/>
            <w:vAlign w:val="bottom"/>
            <w:hideMark/>
          </w:tcPr>
          <w:p w:rsidR="00E00010" w:rsidRPr="00E00010" w:rsidRDefault="00E00010" w:rsidP="00E00010">
            <w:pPr>
              <w:spacing w:after="0" w:line="240" w:lineRule="auto"/>
              <w:jc w:val="right"/>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 xml:space="preserve"> 14.1.4.</w:t>
            </w:r>
          </w:p>
        </w:tc>
      </w:tr>
      <w:tr w:rsidR="00E00010" w:rsidRPr="00E00010" w:rsidTr="00E00010">
        <w:trPr>
          <w:trHeight w:val="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3</w:t>
            </w:r>
          </w:p>
        </w:tc>
        <w:tc>
          <w:tcPr>
            <w:tcW w:w="2835" w:type="dxa"/>
            <w:tcBorders>
              <w:top w:val="nil"/>
              <w:left w:val="nil"/>
              <w:bottom w:val="single" w:sz="4" w:space="0" w:color="auto"/>
              <w:right w:val="single" w:sz="4" w:space="0" w:color="auto"/>
            </w:tcBorders>
            <w:shd w:val="clear" w:color="auto" w:fill="auto"/>
            <w:vAlign w:val="center"/>
            <w:hideMark/>
          </w:tcPr>
          <w:p w:rsidR="00E00010" w:rsidRPr="00E00010" w:rsidRDefault="00E00010" w:rsidP="00E00010">
            <w:pPr>
              <w:overflowPunct w:val="0"/>
              <w:autoSpaceDE w:val="0"/>
              <w:autoSpaceDN w:val="0"/>
              <w:adjustRightInd w:val="0"/>
              <w:spacing w:after="0" w:line="240" w:lineRule="auto"/>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Приобретение радиосистемы (2 микрофона +станция)</w:t>
            </w:r>
            <w:proofErr w:type="gramStart"/>
            <w:r w:rsidRPr="00E00010">
              <w:rPr>
                <w:rFonts w:ascii="Times New Roman" w:eastAsia="Times New Roman" w:hAnsi="Times New Roman" w:cs="Times New Roman"/>
                <w:sz w:val="10"/>
                <w:szCs w:val="10"/>
              </w:rPr>
              <w:t>,с</w:t>
            </w:r>
            <w:proofErr w:type="gramEnd"/>
            <w:r w:rsidRPr="00E00010">
              <w:rPr>
                <w:rFonts w:ascii="Times New Roman" w:eastAsia="Times New Roman" w:hAnsi="Times New Roman" w:cs="Times New Roman"/>
                <w:sz w:val="10"/>
                <w:szCs w:val="10"/>
              </w:rPr>
              <w:t>тоек для микрофонов для МКУК Замзорского муниципального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до 30 декабря 2017 г.</w:t>
            </w:r>
          </w:p>
        </w:tc>
        <w:tc>
          <w:tcPr>
            <w:tcW w:w="1559" w:type="dxa"/>
            <w:tcBorders>
              <w:top w:val="nil"/>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27000,00</w:t>
            </w:r>
          </w:p>
        </w:tc>
        <w:tc>
          <w:tcPr>
            <w:tcW w:w="1418" w:type="dxa"/>
            <w:tcBorders>
              <w:top w:val="nil"/>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25 650,00</w:t>
            </w:r>
          </w:p>
        </w:tc>
        <w:tc>
          <w:tcPr>
            <w:tcW w:w="1417" w:type="dxa"/>
            <w:tcBorders>
              <w:top w:val="nil"/>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1 350,00</w:t>
            </w:r>
          </w:p>
        </w:tc>
        <w:tc>
          <w:tcPr>
            <w:tcW w:w="1985" w:type="dxa"/>
            <w:tcBorders>
              <w:top w:val="nil"/>
              <w:left w:val="nil"/>
              <w:bottom w:val="single" w:sz="4" w:space="0" w:color="auto"/>
              <w:right w:val="single" w:sz="4" w:space="0" w:color="auto"/>
            </w:tcBorders>
            <w:shd w:val="clear" w:color="auto" w:fill="auto"/>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14.1.12</w:t>
            </w:r>
          </w:p>
        </w:tc>
      </w:tr>
      <w:tr w:rsidR="00E00010" w:rsidRPr="00E00010" w:rsidTr="00E00010">
        <w:trPr>
          <w:trHeight w:val="2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4</w:t>
            </w:r>
          </w:p>
        </w:tc>
        <w:tc>
          <w:tcPr>
            <w:tcW w:w="2835" w:type="dxa"/>
            <w:tcBorders>
              <w:top w:val="single" w:sz="4" w:space="0" w:color="auto"/>
              <w:left w:val="nil"/>
              <w:bottom w:val="single" w:sz="4" w:space="0" w:color="auto"/>
              <w:right w:val="single" w:sz="4" w:space="0" w:color="auto"/>
            </w:tcBorders>
            <w:shd w:val="clear" w:color="auto" w:fill="auto"/>
            <w:hideMark/>
          </w:tcPr>
          <w:p w:rsidR="00E00010" w:rsidRPr="00E00010" w:rsidRDefault="00E00010" w:rsidP="00E00010">
            <w:pPr>
              <w:overflowPunct w:val="0"/>
              <w:autoSpaceDE w:val="0"/>
              <w:autoSpaceDN w:val="0"/>
              <w:adjustRightInd w:val="0"/>
              <w:spacing w:after="0" w:line="240" w:lineRule="auto"/>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Приобретение видеокамеры цифровой, ноутбука и многофункционального устройства 3 в 1 (</w:t>
            </w:r>
            <w:proofErr w:type="spellStart"/>
            <w:r w:rsidRPr="00E00010">
              <w:rPr>
                <w:rFonts w:ascii="Times New Roman" w:eastAsia="Times New Roman" w:hAnsi="Times New Roman" w:cs="Times New Roman"/>
                <w:sz w:val="10"/>
                <w:szCs w:val="10"/>
              </w:rPr>
              <w:t>принтер</w:t>
            </w:r>
            <w:proofErr w:type="gramStart"/>
            <w:r w:rsidRPr="00E00010">
              <w:rPr>
                <w:rFonts w:ascii="Times New Roman" w:eastAsia="Times New Roman" w:hAnsi="Times New Roman" w:cs="Times New Roman"/>
                <w:sz w:val="10"/>
                <w:szCs w:val="10"/>
              </w:rPr>
              <w:t>,с</w:t>
            </w:r>
            <w:proofErr w:type="gramEnd"/>
            <w:r w:rsidRPr="00E00010">
              <w:rPr>
                <w:rFonts w:ascii="Times New Roman" w:eastAsia="Times New Roman" w:hAnsi="Times New Roman" w:cs="Times New Roman"/>
                <w:sz w:val="10"/>
                <w:szCs w:val="10"/>
              </w:rPr>
              <w:t>канер</w:t>
            </w:r>
            <w:proofErr w:type="spellEnd"/>
            <w:r w:rsidRPr="00E00010">
              <w:rPr>
                <w:rFonts w:ascii="Times New Roman" w:eastAsia="Times New Roman" w:hAnsi="Times New Roman" w:cs="Times New Roman"/>
                <w:sz w:val="10"/>
                <w:szCs w:val="10"/>
              </w:rPr>
              <w:t>,</w:t>
            </w:r>
          </w:p>
          <w:p w:rsidR="00E00010" w:rsidRPr="00E00010" w:rsidRDefault="00E00010" w:rsidP="004D564C">
            <w:pPr>
              <w:overflowPunct w:val="0"/>
              <w:autoSpaceDE w:val="0"/>
              <w:autoSpaceDN w:val="0"/>
              <w:adjustRightInd w:val="0"/>
              <w:spacing w:after="0" w:line="240" w:lineRule="auto"/>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ксерокс) для МКУК Замзорс</w:t>
            </w:r>
            <w:r w:rsidR="004D564C">
              <w:rPr>
                <w:rFonts w:ascii="Times New Roman" w:eastAsia="Times New Roman" w:hAnsi="Times New Roman" w:cs="Times New Roman"/>
                <w:sz w:val="10"/>
                <w:szCs w:val="10"/>
              </w:rPr>
              <w:t>кого муниципального образования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70526,00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67 000,00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3 526,00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14.1.12</w:t>
            </w:r>
          </w:p>
        </w:tc>
      </w:tr>
      <w:tr w:rsidR="00E00010" w:rsidRPr="00E00010" w:rsidTr="00E00010">
        <w:trPr>
          <w:trHeight w:val="2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5</w:t>
            </w:r>
          </w:p>
        </w:tc>
        <w:tc>
          <w:tcPr>
            <w:tcW w:w="2835" w:type="dxa"/>
            <w:tcBorders>
              <w:top w:val="single" w:sz="4" w:space="0" w:color="auto"/>
              <w:left w:val="nil"/>
              <w:bottom w:val="single" w:sz="4" w:space="0" w:color="auto"/>
              <w:right w:val="single" w:sz="4" w:space="0" w:color="auto"/>
            </w:tcBorders>
            <w:shd w:val="clear" w:color="auto" w:fill="auto"/>
            <w:hideMark/>
          </w:tcPr>
          <w:p w:rsidR="00E00010" w:rsidRPr="00E00010" w:rsidRDefault="00E00010" w:rsidP="00E00010">
            <w:pPr>
              <w:overflowPunct w:val="0"/>
              <w:autoSpaceDE w:val="0"/>
              <w:autoSpaceDN w:val="0"/>
              <w:adjustRightInd w:val="0"/>
              <w:spacing w:after="0" w:line="240" w:lineRule="auto"/>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Приобретение стульев для МКУК Замзорского муниципального образования</w:t>
            </w:r>
          </w:p>
          <w:p w:rsidR="00E00010" w:rsidRPr="00E00010" w:rsidRDefault="00E00010" w:rsidP="00E00010">
            <w:pPr>
              <w:overflowPunct w:val="0"/>
              <w:autoSpaceDE w:val="0"/>
              <w:autoSpaceDN w:val="0"/>
              <w:adjustRightInd w:val="0"/>
              <w:spacing w:after="0" w:line="240" w:lineRule="auto"/>
              <w:rPr>
                <w:rFonts w:ascii="Times New Roman" w:eastAsia="Times New Roman" w:hAnsi="Times New Roman" w:cs="Times New Roman"/>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60000,00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57 000,00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3 000,00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14.1.12</w:t>
            </w:r>
          </w:p>
        </w:tc>
      </w:tr>
      <w:tr w:rsidR="00E00010" w:rsidRPr="00E00010" w:rsidTr="00E00010">
        <w:trPr>
          <w:trHeight w:val="2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010" w:rsidRPr="00E00010" w:rsidRDefault="00E00010" w:rsidP="00E00010">
            <w:pPr>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lastRenderedPageBreak/>
              <w:t>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00010" w:rsidRPr="00E00010" w:rsidRDefault="00E00010" w:rsidP="00E00010">
            <w:pPr>
              <w:overflowPunct w:val="0"/>
              <w:autoSpaceDE w:val="0"/>
              <w:autoSpaceDN w:val="0"/>
              <w:adjustRightInd w:val="0"/>
              <w:spacing w:after="0" w:line="240" w:lineRule="auto"/>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Приобретение автопавильона (автобусная остановка) п. Замзор ул. Трактовая, устано</w:t>
            </w:r>
            <w:r w:rsidR="004D564C">
              <w:rPr>
                <w:rFonts w:ascii="Times New Roman" w:eastAsia="Times New Roman" w:hAnsi="Times New Roman" w:cs="Times New Roman"/>
                <w:sz w:val="10"/>
                <w:szCs w:val="10"/>
              </w:rPr>
              <w:t>вка за счет собственных средств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76000,00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72 200,00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3 800,00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14.1.3</w:t>
            </w:r>
          </w:p>
        </w:tc>
      </w:tr>
      <w:tr w:rsidR="00E00010" w:rsidRPr="00E00010" w:rsidTr="00E00010">
        <w:trPr>
          <w:trHeight w:val="20"/>
        </w:trPr>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0010" w:rsidRPr="00E00010" w:rsidRDefault="00E00010" w:rsidP="00E00010">
            <w:pPr>
              <w:spacing w:after="0" w:line="240" w:lineRule="auto"/>
              <w:rPr>
                <w:rFonts w:ascii="Times New Roman" w:eastAsia="Times New Roman" w:hAnsi="Times New Roman" w:cs="Times New Roman"/>
                <w:b/>
                <w:bCs/>
                <w:sz w:val="10"/>
                <w:szCs w:val="10"/>
              </w:rPr>
            </w:pPr>
            <w:r w:rsidRPr="00E00010">
              <w:rPr>
                <w:rFonts w:ascii="Times New Roman" w:eastAsia="Times New Roman" w:hAnsi="Times New Roman" w:cs="Times New Roman"/>
                <w:b/>
                <w:bCs/>
                <w:sz w:val="10"/>
                <w:szCs w:val="10"/>
              </w:rPr>
              <w:t xml:space="preserve">ИТОГО: </w:t>
            </w:r>
            <w:r w:rsidRPr="00E00010">
              <w:rPr>
                <w:rFonts w:ascii="Times New Roman" w:eastAsia="Times New Roman" w:hAnsi="Times New Roman" w:cs="Times New Roman"/>
                <w:b/>
                <w:bCs/>
                <w:color w:val="C0C0C0"/>
                <w:sz w:val="10"/>
                <w:szCs w:val="10"/>
              </w:rPr>
              <w:t>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00010" w:rsidRPr="00E00010" w:rsidRDefault="00E00010" w:rsidP="00E00010">
            <w:pPr>
              <w:spacing w:after="0" w:line="240" w:lineRule="auto"/>
              <w:rPr>
                <w:rFonts w:ascii="Times New Roman" w:eastAsia="Times New Roman" w:hAnsi="Times New Roman" w:cs="Times New Roman"/>
                <w:sz w:val="10"/>
                <w:szCs w:val="1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00010" w:rsidRPr="00E00010" w:rsidRDefault="00E00010" w:rsidP="00E00010">
            <w:pPr>
              <w:spacing w:after="0" w:line="240" w:lineRule="auto"/>
              <w:jc w:val="center"/>
              <w:rPr>
                <w:rFonts w:ascii="Times New Roman" w:eastAsia="Times New Roman" w:hAnsi="Times New Roman" w:cs="Times New Roman"/>
                <w:b/>
                <w:bCs/>
                <w:color w:val="000000"/>
                <w:sz w:val="10"/>
                <w:szCs w:val="10"/>
              </w:rPr>
            </w:pPr>
            <w:r w:rsidRPr="00E00010">
              <w:rPr>
                <w:rFonts w:ascii="Times New Roman" w:eastAsia="Times New Roman" w:hAnsi="Times New Roman" w:cs="Times New Roman"/>
                <w:b/>
                <w:bCs/>
                <w:color w:val="000000"/>
                <w:sz w:val="10"/>
                <w:szCs w:val="10"/>
              </w:rPr>
              <w:t>308 526,32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00010" w:rsidRPr="00E00010" w:rsidRDefault="00E00010" w:rsidP="00E00010">
            <w:pPr>
              <w:spacing w:after="0" w:line="240" w:lineRule="auto"/>
              <w:rPr>
                <w:rFonts w:ascii="Times New Roman" w:eastAsia="Times New Roman" w:hAnsi="Times New Roman" w:cs="Times New Roman"/>
                <w:b/>
                <w:bCs/>
                <w:color w:val="000000"/>
                <w:sz w:val="10"/>
                <w:szCs w:val="10"/>
              </w:rPr>
            </w:pPr>
            <w:r w:rsidRPr="00E00010">
              <w:rPr>
                <w:rFonts w:ascii="Times New Roman" w:eastAsia="Times New Roman" w:hAnsi="Times New Roman" w:cs="Times New Roman"/>
                <w:b/>
                <w:bCs/>
                <w:color w:val="000000"/>
                <w:sz w:val="10"/>
                <w:szCs w:val="10"/>
              </w:rPr>
              <w:t>293100,00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0010" w:rsidRPr="00E00010" w:rsidRDefault="00E00010" w:rsidP="00E00010">
            <w:pPr>
              <w:spacing w:after="0" w:line="240" w:lineRule="auto"/>
              <w:rPr>
                <w:rFonts w:ascii="Times New Roman" w:eastAsia="Times New Roman" w:hAnsi="Times New Roman" w:cs="Times New Roman"/>
                <w:b/>
                <w:bCs/>
                <w:color w:val="000000"/>
                <w:sz w:val="10"/>
                <w:szCs w:val="10"/>
              </w:rPr>
            </w:pPr>
            <w:r w:rsidRPr="00E00010">
              <w:rPr>
                <w:rFonts w:ascii="Times New Roman" w:eastAsia="Times New Roman" w:hAnsi="Times New Roman" w:cs="Times New Roman"/>
                <w:b/>
                <w:bCs/>
                <w:color w:val="000000"/>
                <w:sz w:val="10"/>
                <w:szCs w:val="10"/>
              </w:rPr>
              <w:t>15426,32</w:t>
            </w:r>
          </w:p>
        </w:tc>
        <w:tc>
          <w:tcPr>
            <w:tcW w:w="1985" w:type="dxa"/>
            <w:tcBorders>
              <w:top w:val="single" w:sz="4" w:space="0" w:color="auto"/>
              <w:left w:val="nil"/>
              <w:bottom w:val="single" w:sz="4" w:space="0" w:color="auto"/>
              <w:right w:val="single" w:sz="4" w:space="0" w:color="auto"/>
            </w:tcBorders>
            <w:shd w:val="clear" w:color="auto" w:fill="auto"/>
            <w:hideMark/>
          </w:tcPr>
          <w:p w:rsidR="00E00010" w:rsidRPr="00E00010" w:rsidRDefault="00E00010" w:rsidP="00E00010">
            <w:pPr>
              <w:spacing w:after="0" w:line="240" w:lineRule="auto"/>
              <w:rPr>
                <w:rFonts w:ascii="Times New Roman" w:eastAsia="Times New Roman" w:hAnsi="Times New Roman" w:cs="Times New Roman"/>
                <w:sz w:val="10"/>
                <w:szCs w:val="10"/>
              </w:rPr>
            </w:pPr>
            <w:r w:rsidRPr="00E00010">
              <w:rPr>
                <w:rFonts w:ascii="Times New Roman" w:eastAsia="Times New Roman" w:hAnsi="Times New Roman" w:cs="Times New Roman"/>
                <w:sz w:val="10"/>
                <w:szCs w:val="10"/>
              </w:rPr>
              <w:t> </w:t>
            </w:r>
          </w:p>
        </w:tc>
      </w:tr>
    </w:tbl>
    <w:p w:rsidR="00E00010" w:rsidRPr="00E00010" w:rsidRDefault="00E00010" w:rsidP="00E00010">
      <w:pPr>
        <w:overflowPunct w:val="0"/>
        <w:autoSpaceDE w:val="0"/>
        <w:autoSpaceDN w:val="0"/>
        <w:adjustRightInd w:val="0"/>
        <w:spacing w:after="0" w:line="240" w:lineRule="auto"/>
        <w:rPr>
          <w:rFonts w:ascii="Times New Roman" w:eastAsia="Times New Roman" w:hAnsi="Times New Roman" w:cs="Times New Roman"/>
          <w:sz w:val="16"/>
          <w:szCs w:val="16"/>
        </w:rPr>
      </w:pPr>
    </w:p>
    <w:p w:rsidR="00E00010" w:rsidRPr="00E00010" w:rsidRDefault="00E00010" w:rsidP="00E00010">
      <w:pPr>
        <w:overflowPunct w:val="0"/>
        <w:autoSpaceDE w:val="0"/>
        <w:autoSpaceDN w:val="0"/>
        <w:adjustRightInd w:val="0"/>
        <w:spacing w:after="0" w:line="240" w:lineRule="auto"/>
        <w:rPr>
          <w:rFonts w:ascii="Times New Roman" w:eastAsia="Times New Roman" w:hAnsi="Times New Roman" w:cs="Times New Roman"/>
          <w:sz w:val="16"/>
          <w:szCs w:val="16"/>
        </w:rPr>
      </w:pPr>
    </w:p>
    <w:tbl>
      <w:tblPr>
        <w:tblW w:w="10774" w:type="dxa"/>
        <w:tblInd w:w="-112" w:type="dxa"/>
        <w:tblLayout w:type="fixed"/>
        <w:tblCellMar>
          <w:left w:w="30" w:type="dxa"/>
          <w:right w:w="30" w:type="dxa"/>
        </w:tblCellMar>
        <w:tblLook w:val="0000" w:firstRow="0" w:lastRow="0" w:firstColumn="0" w:lastColumn="0" w:noHBand="0" w:noVBand="0"/>
      </w:tblPr>
      <w:tblGrid>
        <w:gridCol w:w="1491"/>
        <w:gridCol w:w="919"/>
        <w:gridCol w:w="1924"/>
        <w:gridCol w:w="1762"/>
        <w:gridCol w:w="851"/>
        <w:gridCol w:w="222"/>
        <w:gridCol w:w="345"/>
        <w:gridCol w:w="506"/>
        <w:gridCol w:w="567"/>
        <w:gridCol w:w="2187"/>
      </w:tblGrid>
      <w:tr w:rsidR="00E00010" w:rsidRPr="00E00010" w:rsidTr="00E00010">
        <w:tblPrEx>
          <w:tblCellMar>
            <w:top w:w="0" w:type="dxa"/>
            <w:bottom w:w="0" w:type="dxa"/>
          </w:tblCellMar>
        </w:tblPrEx>
        <w:trPr>
          <w:trHeight w:val="280"/>
        </w:trPr>
        <w:tc>
          <w:tcPr>
            <w:tcW w:w="2410" w:type="dxa"/>
            <w:gridSpan w:val="2"/>
          </w:tcPr>
          <w:p w:rsidR="00E00010" w:rsidRPr="00E00010" w:rsidRDefault="00E00010" w:rsidP="00E00010">
            <w:pPr>
              <w:autoSpaceDE w:val="0"/>
              <w:autoSpaceDN w:val="0"/>
              <w:adjustRightInd w:val="0"/>
              <w:spacing w:after="0" w:line="240" w:lineRule="auto"/>
              <w:ind w:left="-1134" w:firstLine="1134"/>
              <w:rPr>
                <w:rFonts w:ascii="Times New Roman" w:eastAsia="Times New Roman" w:hAnsi="Times New Roman" w:cs="Times New Roman"/>
                <w:color w:val="000000"/>
                <w:sz w:val="10"/>
                <w:szCs w:val="10"/>
              </w:rPr>
            </w:pPr>
            <w:proofErr w:type="gramStart"/>
            <w:r w:rsidRPr="00E00010">
              <w:rPr>
                <w:rFonts w:ascii="Times New Roman" w:eastAsia="Times New Roman" w:hAnsi="Times New Roman" w:cs="Times New Roman"/>
                <w:color w:val="000000"/>
                <w:sz w:val="10"/>
                <w:szCs w:val="10"/>
              </w:rPr>
              <w:t xml:space="preserve">Мэр (глава администрации </w:t>
            </w:r>
            <w:proofErr w:type="gramEnd"/>
          </w:p>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муниципального образования)</w:t>
            </w:r>
          </w:p>
        </w:tc>
        <w:tc>
          <w:tcPr>
            <w:tcW w:w="1924" w:type="dxa"/>
          </w:tcPr>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p>
        </w:tc>
        <w:tc>
          <w:tcPr>
            <w:tcW w:w="2835" w:type="dxa"/>
            <w:gridSpan w:val="3"/>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___________</w:t>
            </w:r>
          </w:p>
        </w:tc>
        <w:tc>
          <w:tcPr>
            <w:tcW w:w="851" w:type="dxa"/>
            <w:gridSpan w:val="2"/>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567" w:type="dxa"/>
          </w:tcPr>
          <w:p w:rsidR="00E00010" w:rsidRPr="00E00010" w:rsidRDefault="00E00010" w:rsidP="00E00010">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c>
          <w:tcPr>
            <w:tcW w:w="2187" w:type="dxa"/>
          </w:tcPr>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  ( Е</w:t>
            </w:r>
            <w:r w:rsidRPr="00E00010">
              <w:rPr>
                <w:rFonts w:ascii="Times New Roman" w:eastAsia="Times New Roman" w:hAnsi="Times New Roman" w:cs="Times New Roman"/>
                <w:color w:val="000000"/>
                <w:sz w:val="10"/>
                <w:szCs w:val="10"/>
                <w:u w:val="single"/>
              </w:rPr>
              <w:t>.В. Бурмакина</w:t>
            </w:r>
            <w:proofErr w:type="gramStart"/>
            <w:r w:rsidRPr="00E00010">
              <w:rPr>
                <w:rFonts w:ascii="Times New Roman" w:eastAsia="Times New Roman" w:hAnsi="Times New Roman" w:cs="Times New Roman"/>
                <w:color w:val="000000"/>
                <w:sz w:val="10"/>
                <w:szCs w:val="10"/>
              </w:rPr>
              <w:t xml:space="preserve"> )</w:t>
            </w:r>
            <w:proofErr w:type="gramEnd"/>
          </w:p>
        </w:tc>
      </w:tr>
      <w:tr w:rsidR="00E00010" w:rsidRPr="00E00010" w:rsidTr="00E00010">
        <w:tblPrEx>
          <w:tblCellMar>
            <w:top w:w="0" w:type="dxa"/>
            <w:bottom w:w="0" w:type="dxa"/>
          </w:tblCellMar>
        </w:tblPrEx>
        <w:trPr>
          <w:trHeight w:val="343"/>
        </w:trPr>
        <w:tc>
          <w:tcPr>
            <w:tcW w:w="1491" w:type="dxa"/>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proofErr w:type="spellStart"/>
            <w:r w:rsidRPr="00E00010">
              <w:rPr>
                <w:rFonts w:ascii="Times New Roman" w:eastAsia="Times New Roman" w:hAnsi="Times New Roman" w:cs="Times New Roman"/>
                <w:color w:val="000000"/>
                <w:sz w:val="10"/>
                <w:szCs w:val="10"/>
              </w:rPr>
              <w:t>м.п</w:t>
            </w:r>
            <w:proofErr w:type="spellEnd"/>
            <w:r w:rsidRPr="00E00010">
              <w:rPr>
                <w:rFonts w:ascii="Times New Roman" w:eastAsia="Times New Roman" w:hAnsi="Times New Roman" w:cs="Times New Roman"/>
                <w:color w:val="000000"/>
                <w:sz w:val="10"/>
                <w:szCs w:val="10"/>
              </w:rPr>
              <w:t>.</w:t>
            </w:r>
          </w:p>
        </w:tc>
        <w:tc>
          <w:tcPr>
            <w:tcW w:w="919" w:type="dxa"/>
          </w:tcPr>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p>
        </w:tc>
        <w:tc>
          <w:tcPr>
            <w:tcW w:w="1924" w:type="dxa"/>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2835" w:type="dxa"/>
            <w:gridSpan w:val="3"/>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(подпись)</w:t>
            </w:r>
          </w:p>
        </w:tc>
        <w:tc>
          <w:tcPr>
            <w:tcW w:w="851" w:type="dxa"/>
            <w:gridSpan w:val="2"/>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567" w:type="dxa"/>
          </w:tcPr>
          <w:p w:rsidR="00E00010" w:rsidRPr="00E00010" w:rsidRDefault="00E00010" w:rsidP="00E00010">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c>
          <w:tcPr>
            <w:tcW w:w="2187" w:type="dxa"/>
          </w:tcPr>
          <w:p w:rsidR="00E00010" w:rsidRPr="00E00010" w:rsidRDefault="00E00010" w:rsidP="00E00010">
            <w:pPr>
              <w:tabs>
                <w:tab w:val="center" w:pos="2651"/>
              </w:tabs>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   (расшифровка подписи)</w:t>
            </w:r>
          </w:p>
        </w:tc>
      </w:tr>
      <w:tr w:rsidR="00E00010" w:rsidRPr="00E00010" w:rsidTr="00E00010">
        <w:tblPrEx>
          <w:tblCellMar>
            <w:top w:w="0" w:type="dxa"/>
            <w:bottom w:w="0" w:type="dxa"/>
          </w:tblCellMar>
        </w:tblPrEx>
        <w:trPr>
          <w:trHeight w:val="487"/>
        </w:trPr>
        <w:tc>
          <w:tcPr>
            <w:tcW w:w="2410" w:type="dxa"/>
            <w:gridSpan w:val="2"/>
          </w:tcPr>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Руководитель </w:t>
            </w:r>
            <w:proofErr w:type="gramStart"/>
            <w:r w:rsidRPr="00E00010">
              <w:rPr>
                <w:rFonts w:ascii="Times New Roman" w:eastAsia="Times New Roman" w:hAnsi="Times New Roman" w:cs="Times New Roman"/>
                <w:color w:val="000000"/>
                <w:sz w:val="10"/>
                <w:szCs w:val="10"/>
              </w:rPr>
              <w:t>финансового</w:t>
            </w:r>
            <w:proofErr w:type="gramEnd"/>
          </w:p>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 органа администрации</w:t>
            </w:r>
          </w:p>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 городского округа (поселения)</w:t>
            </w:r>
          </w:p>
        </w:tc>
        <w:tc>
          <w:tcPr>
            <w:tcW w:w="3686" w:type="dxa"/>
            <w:gridSpan w:val="2"/>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___________</w:t>
            </w:r>
          </w:p>
        </w:tc>
        <w:tc>
          <w:tcPr>
            <w:tcW w:w="851" w:type="dxa"/>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567" w:type="dxa"/>
            <w:gridSpan w:val="2"/>
          </w:tcPr>
          <w:p w:rsidR="00E00010" w:rsidRPr="00E00010" w:rsidRDefault="00E00010" w:rsidP="00E00010">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c>
          <w:tcPr>
            <w:tcW w:w="3260" w:type="dxa"/>
            <w:gridSpan w:val="3"/>
          </w:tcPr>
          <w:p w:rsidR="00E00010" w:rsidRPr="00E00010" w:rsidRDefault="00E00010" w:rsidP="00E00010">
            <w:pPr>
              <w:tabs>
                <w:tab w:val="center" w:pos="2651"/>
              </w:tabs>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  ( </w:t>
            </w:r>
            <w:r w:rsidRPr="00E00010">
              <w:rPr>
                <w:rFonts w:ascii="Times New Roman" w:eastAsia="Times New Roman" w:hAnsi="Times New Roman" w:cs="Times New Roman"/>
                <w:color w:val="000000"/>
                <w:sz w:val="10"/>
                <w:szCs w:val="10"/>
                <w:u w:val="single"/>
              </w:rPr>
              <w:t xml:space="preserve">  </w:t>
            </w:r>
            <w:proofErr w:type="spellStart"/>
            <w:r w:rsidRPr="00E00010">
              <w:rPr>
                <w:rFonts w:ascii="Times New Roman" w:eastAsia="Times New Roman" w:hAnsi="Times New Roman" w:cs="Times New Roman"/>
                <w:color w:val="000000"/>
                <w:sz w:val="10"/>
                <w:szCs w:val="10"/>
                <w:u w:val="single"/>
              </w:rPr>
              <w:t>Н.Б.Шкелева</w:t>
            </w:r>
            <w:proofErr w:type="spellEnd"/>
            <w:proofErr w:type="gramStart"/>
            <w:r w:rsidRPr="00E00010">
              <w:rPr>
                <w:rFonts w:ascii="Times New Roman" w:eastAsia="Times New Roman" w:hAnsi="Times New Roman" w:cs="Times New Roman"/>
                <w:color w:val="000000"/>
                <w:sz w:val="10"/>
                <w:szCs w:val="10"/>
              </w:rPr>
              <w:t xml:space="preserve"> )</w:t>
            </w:r>
            <w:proofErr w:type="gramEnd"/>
          </w:p>
        </w:tc>
      </w:tr>
      <w:tr w:rsidR="00E00010" w:rsidRPr="00E00010" w:rsidTr="00E00010">
        <w:tblPrEx>
          <w:tblCellMar>
            <w:top w:w="0" w:type="dxa"/>
            <w:bottom w:w="0" w:type="dxa"/>
          </w:tblCellMar>
        </w:tblPrEx>
        <w:trPr>
          <w:trHeight w:val="254"/>
        </w:trPr>
        <w:tc>
          <w:tcPr>
            <w:tcW w:w="1491" w:type="dxa"/>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919" w:type="dxa"/>
          </w:tcPr>
          <w:p w:rsidR="00E00010" w:rsidRPr="00E00010" w:rsidRDefault="00E00010" w:rsidP="00E00010">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c>
          <w:tcPr>
            <w:tcW w:w="1924" w:type="dxa"/>
          </w:tcPr>
          <w:p w:rsidR="00E00010" w:rsidRPr="00E00010" w:rsidRDefault="00E00010" w:rsidP="00E00010">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c>
          <w:tcPr>
            <w:tcW w:w="2835" w:type="dxa"/>
            <w:gridSpan w:val="3"/>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(подпись)</w:t>
            </w:r>
          </w:p>
        </w:tc>
        <w:tc>
          <w:tcPr>
            <w:tcW w:w="851" w:type="dxa"/>
            <w:gridSpan w:val="2"/>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567" w:type="dxa"/>
          </w:tcPr>
          <w:p w:rsidR="00E00010" w:rsidRPr="00E00010" w:rsidRDefault="00E00010" w:rsidP="00E00010">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c>
          <w:tcPr>
            <w:tcW w:w="2187" w:type="dxa"/>
          </w:tcPr>
          <w:p w:rsidR="00E00010" w:rsidRPr="00E00010" w:rsidRDefault="00E00010" w:rsidP="00E00010">
            <w:pPr>
              <w:tabs>
                <w:tab w:val="center" w:pos="2651"/>
              </w:tabs>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   (расшифровка подписи)</w:t>
            </w:r>
          </w:p>
        </w:tc>
      </w:tr>
      <w:tr w:rsidR="00E00010" w:rsidRPr="00E00010" w:rsidTr="00E00010">
        <w:tblPrEx>
          <w:tblCellMar>
            <w:top w:w="0" w:type="dxa"/>
            <w:bottom w:w="0" w:type="dxa"/>
          </w:tblCellMar>
        </w:tblPrEx>
        <w:trPr>
          <w:trHeight w:val="286"/>
        </w:trPr>
        <w:tc>
          <w:tcPr>
            <w:tcW w:w="2410" w:type="dxa"/>
            <w:gridSpan w:val="2"/>
          </w:tcPr>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Ответственный исполнитель</w:t>
            </w:r>
          </w:p>
        </w:tc>
        <w:tc>
          <w:tcPr>
            <w:tcW w:w="1924" w:type="dxa"/>
          </w:tcPr>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p>
        </w:tc>
        <w:tc>
          <w:tcPr>
            <w:tcW w:w="2835" w:type="dxa"/>
            <w:gridSpan w:val="3"/>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___________</w:t>
            </w:r>
          </w:p>
        </w:tc>
        <w:tc>
          <w:tcPr>
            <w:tcW w:w="1418" w:type="dxa"/>
            <w:gridSpan w:val="3"/>
          </w:tcPr>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   </w:t>
            </w:r>
            <w:r w:rsidRPr="00E00010">
              <w:rPr>
                <w:rFonts w:ascii="Times New Roman" w:eastAsia="Times New Roman" w:hAnsi="Times New Roman" w:cs="Times New Roman"/>
                <w:color w:val="000000"/>
                <w:sz w:val="10"/>
                <w:szCs w:val="10"/>
                <w:u w:val="single"/>
              </w:rPr>
              <w:t xml:space="preserve">  </w:t>
            </w:r>
          </w:p>
        </w:tc>
        <w:tc>
          <w:tcPr>
            <w:tcW w:w="2187" w:type="dxa"/>
          </w:tcPr>
          <w:p w:rsidR="00E00010" w:rsidRPr="00E00010" w:rsidRDefault="00E00010" w:rsidP="00E00010">
            <w:pPr>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 (89149056871 zamzormo@mail.ru)  </w:t>
            </w:r>
          </w:p>
        </w:tc>
      </w:tr>
      <w:tr w:rsidR="00E00010" w:rsidRPr="00E00010" w:rsidTr="00E00010">
        <w:tblPrEx>
          <w:tblCellMar>
            <w:top w:w="0" w:type="dxa"/>
            <w:bottom w:w="0" w:type="dxa"/>
          </w:tblCellMar>
        </w:tblPrEx>
        <w:trPr>
          <w:trHeight w:val="262"/>
        </w:trPr>
        <w:tc>
          <w:tcPr>
            <w:tcW w:w="1491" w:type="dxa"/>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919" w:type="dxa"/>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1924" w:type="dxa"/>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2835" w:type="dxa"/>
            <w:gridSpan w:val="3"/>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(подпись)</w:t>
            </w:r>
          </w:p>
        </w:tc>
        <w:tc>
          <w:tcPr>
            <w:tcW w:w="1418" w:type="dxa"/>
            <w:gridSpan w:val="3"/>
          </w:tcPr>
          <w:p w:rsidR="00E00010" w:rsidRPr="00E00010" w:rsidRDefault="00E00010" w:rsidP="00E0001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 (расшифровка подписи)    </w:t>
            </w:r>
          </w:p>
        </w:tc>
        <w:tc>
          <w:tcPr>
            <w:tcW w:w="2187" w:type="dxa"/>
          </w:tcPr>
          <w:p w:rsidR="00E00010" w:rsidRPr="00E00010" w:rsidRDefault="00E00010" w:rsidP="00E00010">
            <w:pPr>
              <w:tabs>
                <w:tab w:val="center" w:pos="2651"/>
              </w:tabs>
              <w:autoSpaceDE w:val="0"/>
              <w:autoSpaceDN w:val="0"/>
              <w:adjustRightInd w:val="0"/>
              <w:spacing w:after="0" w:line="240" w:lineRule="auto"/>
              <w:rPr>
                <w:rFonts w:ascii="Times New Roman" w:eastAsia="Times New Roman" w:hAnsi="Times New Roman" w:cs="Times New Roman"/>
                <w:color w:val="000000"/>
                <w:sz w:val="10"/>
                <w:szCs w:val="10"/>
              </w:rPr>
            </w:pPr>
            <w:r w:rsidRPr="00E00010">
              <w:rPr>
                <w:rFonts w:ascii="Times New Roman" w:eastAsia="Times New Roman" w:hAnsi="Times New Roman" w:cs="Times New Roman"/>
                <w:color w:val="000000"/>
                <w:sz w:val="10"/>
                <w:szCs w:val="10"/>
              </w:rPr>
              <w:t xml:space="preserve">    (№ телефона, </w:t>
            </w:r>
            <w:proofErr w:type="gramStart"/>
            <w:r w:rsidRPr="00E00010">
              <w:rPr>
                <w:rFonts w:ascii="Times New Roman" w:eastAsia="Times New Roman" w:hAnsi="Times New Roman" w:cs="Times New Roman"/>
                <w:color w:val="000000"/>
                <w:sz w:val="10"/>
                <w:szCs w:val="10"/>
              </w:rPr>
              <w:t>е</w:t>
            </w:r>
            <w:proofErr w:type="gramEnd"/>
            <w:r w:rsidRPr="00E00010">
              <w:rPr>
                <w:rFonts w:ascii="Times New Roman" w:eastAsia="Times New Roman" w:hAnsi="Times New Roman" w:cs="Times New Roman"/>
                <w:color w:val="000000"/>
                <w:sz w:val="10"/>
                <w:szCs w:val="10"/>
              </w:rPr>
              <w:t>-</w:t>
            </w:r>
            <w:proofErr w:type="spellStart"/>
            <w:r w:rsidRPr="00E00010">
              <w:rPr>
                <w:rFonts w:ascii="Times New Roman" w:eastAsia="Times New Roman" w:hAnsi="Times New Roman" w:cs="Times New Roman"/>
                <w:color w:val="000000"/>
                <w:sz w:val="10"/>
                <w:szCs w:val="10"/>
              </w:rPr>
              <w:t>mail</w:t>
            </w:r>
            <w:proofErr w:type="spellEnd"/>
            <w:r w:rsidRPr="00E00010">
              <w:rPr>
                <w:rFonts w:ascii="Times New Roman" w:eastAsia="Times New Roman" w:hAnsi="Times New Roman" w:cs="Times New Roman"/>
                <w:color w:val="000000"/>
                <w:sz w:val="10"/>
                <w:szCs w:val="10"/>
              </w:rPr>
              <w:t>)</w:t>
            </w:r>
          </w:p>
        </w:tc>
      </w:tr>
    </w:tbl>
    <w:p w:rsidR="004D564C" w:rsidRDefault="004D564C" w:rsidP="000874FC">
      <w:pPr>
        <w:spacing w:after="0" w:line="240" w:lineRule="auto"/>
        <w:rPr>
          <w:rFonts w:ascii="Times New Roman" w:eastAsia="Times New Roman" w:hAnsi="Times New Roman" w:cs="Times New Roman"/>
          <w:sz w:val="16"/>
          <w:szCs w:val="16"/>
        </w:rPr>
      </w:pPr>
    </w:p>
    <w:p w:rsidR="004D564C" w:rsidRDefault="004D564C" w:rsidP="000874FC">
      <w:pPr>
        <w:spacing w:after="0" w:line="240" w:lineRule="auto"/>
        <w:rPr>
          <w:rFonts w:ascii="Times New Roman" w:eastAsia="Times New Roman" w:hAnsi="Times New Roman" w:cs="Times New Roman"/>
          <w:sz w:val="16"/>
          <w:szCs w:val="16"/>
        </w:rPr>
        <w:sectPr w:rsidR="004D564C" w:rsidSect="006E7F2E">
          <w:type w:val="continuous"/>
          <w:pgSz w:w="11906" w:h="16838"/>
          <w:pgMar w:top="1231" w:right="720" w:bottom="720" w:left="720" w:header="708" w:footer="708" w:gutter="0"/>
          <w:pgBorders>
            <w:top w:val="thinThickSmallGap" w:sz="24" w:space="1" w:color="auto"/>
          </w:pgBorders>
          <w:cols w:space="708"/>
          <w:titlePg/>
          <w:docGrid w:linePitch="360"/>
        </w:sectPr>
      </w:pPr>
      <w:r>
        <w:rPr>
          <w:rFonts w:ascii="Times New Roman" w:eastAsia="Times New Roman" w:hAnsi="Times New Roman" w:cs="Times New Roman"/>
          <w:sz w:val="16"/>
          <w:szCs w:val="16"/>
        </w:rPr>
        <w:t>__________________________________________________________________________________________________________________________________</w:t>
      </w:r>
    </w:p>
    <w:p w:rsidR="000874FC" w:rsidRPr="000874FC" w:rsidRDefault="000874FC" w:rsidP="000874FC">
      <w:pPr>
        <w:spacing w:after="0" w:line="240" w:lineRule="auto"/>
        <w:rPr>
          <w:rFonts w:ascii="Times New Roman" w:eastAsia="Times New Roman" w:hAnsi="Times New Roman" w:cs="Times New Roman"/>
          <w:sz w:val="16"/>
          <w:szCs w:val="16"/>
        </w:rPr>
      </w:pPr>
    </w:p>
    <w:p w:rsidR="004D564C" w:rsidRDefault="004D564C"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sectPr w:rsidR="004D564C" w:rsidSect="00E00010">
          <w:type w:val="continuous"/>
          <w:pgSz w:w="11906" w:h="16838"/>
          <w:pgMar w:top="1231" w:right="720" w:bottom="720" w:left="720" w:header="708" w:footer="708" w:gutter="0"/>
          <w:pgBorders>
            <w:top w:val="thinThickSmallGap" w:sz="24" w:space="1" w:color="auto"/>
          </w:pgBorders>
          <w:cols w:num="2" w:space="708"/>
          <w:titlePg/>
          <w:docGrid w:linePitch="360"/>
        </w:sectPr>
      </w:pP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lastRenderedPageBreak/>
        <w:t>20.11.2017г. № 8</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РОССИЙСКАЯ ФЕДЕРАЦИЯ</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ИРКУТСКАЯ ОБЛАСТЬ</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НИЖНЕУДИНСКИЙ МУНИЦИПАЛЬНЫЙ РАЙОН</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ЗАМЗОРСКОЕ СЕЛЬСКОЕ ПОСЕЛЕНИЕ</w:t>
      </w:r>
    </w:p>
    <w:p w:rsidR="00E00010" w:rsidRPr="00E00010" w:rsidRDefault="00E00010" w:rsidP="00E000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010">
        <w:rPr>
          <w:rFonts w:ascii="Times New Roman" w:eastAsia="Times New Roman" w:hAnsi="Times New Roman" w:cs="Times New Roman"/>
          <w:b/>
          <w:bCs/>
          <w:sz w:val="16"/>
          <w:szCs w:val="16"/>
        </w:rPr>
        <w:t>ДУМА</w:t>
      </w:r>
    </w:p>
    <w:p w:rsidR="00E00010" w:rsidRPr="00E00010" w:rsidRDefault="00E00010" w:rsidP="00E00010">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РЕШЕНИЕ</w:t>
      </w:r>
    </w:p>
    <w:p w:rsidR="00E00010" w:rsidRPr="00E00010" w:rsidRDefault="00E00010" w:rsidP="00E00010">
      <w:pPr>
        <w:spacing w:after="0" w:line="240" w:lineRule="auto"/>
        <w:jc w:val="center"/>
        <w:rPr>
          <w:rFonts w:ascii="Times New Roman" w:eastAsia="Times New Roman" w:hAnsi="Times New Roman" w:cs="Times New Roman"/>
          <w:sz w:val="16"/>
          <w:szCs w:val="16"/>
        </w:rPr>
      </w:pPr>
    </w:p>
    <w:p w:rsidR="00E00010" w:rsidRPr="00E00010" w:rsidRDefault="00E00010" w:rsidP="00E00010">
      <w:pPr>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О СОГЛАСОВАНИИ ПЕРЕЧНЯ ИМУЩЕСТВА, ПОДЛЕЖАЩЕГО ПРИНЯТИЮ ИЗ МУНИЦИПАЛЬНОЙ СОБСТВЕННОСТИ МУНИЦИПАЛЬНОГО ОБРАЗОВАНИЯ «НИЖНЕУДИНСКИЙ РАЙОН» В СОБСТВЕННОСТЬ ЗАМЗОРСКОГО МУНИЦИПАЛЬНОГО ОБРАЗОВАНИЯ</w:t>
      </w:r>
    </w:p>
    <w:p w:rsidR="00E00010" w:rsidRPr="00E00010" w:rsidRDefault="00E00010" w:rsidP="00E00010">
      <w:pPr>
        <w:spacing w:after="0" w:line="240" w:lineRule="auto"/>
        <w:jc w:val="both"/>
        <w:rPr>
          <w:rFonts w:ascii="Times New Roman" w:eastAsia="Times New Roman" w:hAnsi="Times New Roman" w:cs="Times New Roman"/>
          <w:sz w:val="16"/>
          <w:szCs w:val="16"/>
        </w:rPr>
      </w:pPr>
    </w:p>
    <w:p w:rsidR="00E00010" w:rsidRPr="00E00010" w:rsidRDefault="00E00010" w:rsidP="00E00010">
      <w:pPr>
        <w:shd w:val="clear" w:color="auto" w:fill="FFFFFF"/>
        <w:spacing w:after="0" w:line="240" w:lineRule="auto"/>
        <w:ind w:firstLine="709"/>
        <w:jc w:val="both"/>
        <w:rPr>
          <w:rFonts w:ascii="Times New Roman" w:eastAsia="Times New Roman" w:hAnsi="Times New Roman" w:cs="Times New Roman"/>
          <w:spacing w:val="1"/>
          <w:sz w:val="16"/>
          <w:szCs w:val="16"/>
        </w:rPr>
      </w:pPr>
      <w:r w:rsidRPr="00E00010">
        <w:rPr>
          <w:rFonts w:ascii="Times New Roman" w:eastAsia="Times New Roman" w:hAnsi="Times New Roman" w:cs="Times New Roman"/>
          <w:spacing w:val="1"/>
          <w:sz w:val="16"/>
          <w:szCs w:val="16"/>
        </w:rPr>
        <w:t xml:space="preserve">В целях реализации </w:t>
      </w:r>
      <w:proofErr w:type="spellStart"/>
      <w:r w:rsidRPr="00E00010">
        <w:rPr>
          <w:rFonts w:ascii="Times New Roman" w:eastAsia="Times New Roman" w:hAnsi="Times New Roman" w:cs="Times New Roman"/>
          <w:spacing w:val="1"/>
          <w:sz w:val="16"/>
          <w:szCs w:val="16"/>
        </w:rPr>
        <w:t>ст.ст</w:t>
      </w:r>
      <w:proofErr w:type="spellEnd"/>
      <w:r w:rsidRPr="00E00010">
        <w:rPr>
          <w:rFonts w:ascii="Times New Roman" w:eastAsia="Times New Roman" w:hAnsi="Times New Roman" w:cs="Times New Roman"/>
          <w:spacing w:val="1"/>
          <w:sz w:val="16"/>
          <w:szCs w:val="16"/>
        </w:rPr>
        <w:t>. 14,50 Федерального закона от 06.10.2003г. № 131-ФЗ «Об общих принципах организации местного самоуправления в Российской Федерации», Устава Замзорского муниципального образования, Дума Замзорского муниципального образования</w:t>
      </w:r>
    </w:p>
    <w:p w:rsidR="00E00010" w:rsidRPr="00E00010" w:rsidRDefault="00E00010" w:rsidP="00E00010">
      <w:pPr>
        <w:spacing w:after="0" w:line="240" w:lineRule="auto"/>
        <w:ind w:firstLine="709"/>
        <w:jc w:val="both"/>
        <w:rPr>
          <w:rFonts w:ascii="Times New Roman" w:eastAsia="Times New Roman" w:hAnsi="Times New Roman" w:cs="Times New Roman"/>
          <w:sz w:val="16"/>
          <w:szCs w:val="16"/>
        </w:rPr>
      </w:pPr>
    </w:p>
    <w:p w:rsidR="00E00010" w:rsidRPr="00E00010" w:rsidRDefault="00E00010" w:rsidP="00E00010">
      <w:pPr>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РЕШИЛА:</w:t>
      </w:r>
    </w:p>
    <w:p w:rsidR="00E00010" w:rsidRPr="00E00010" w:rsidRDefault="00E00010" w:rsidP="00E00010">
      <w:pPr>
        <w:spacing w:after="0" w:line="240" w:lineRule="auto"/>
        <w:jc w:val="center"/>
        <w:rPr>
          <w:rFonts w:ascii="Times New Roman" w:eastAsia="Times New Roman" w:hAnsi="Times New Roman" w:cs="Times New Roman"/>
          <w:sz w:val="16"/>
          <w:szCs w:val="16"/>
        </w:rPr>
      </w:pPr>
    </w:p>
    <w:p w:rsidR="00E00010" w:rsidRPr="00E00010" w:rsidRDefault="00E00010" w:rsidP="00E00010">
      <w:pPr>
        <w:shd w:val="clear" w:color="auto" w:fill="FFFFFF"/>
        <w:spacing w:after="0" w:line="240" w:lineRule="auto"/>
        <w:ind w:firstLine="709"/>
        <w:jc w:val="both"/>
        <w:rPr>
          <w:rFonts w:ascii="Times New Roman" w:eastAsia="Times New Roman" w:hAnsi="Times New Roman" w:cs="Times New Roman"/>
          <w:color w:val="000000"/>
          <w:spacing w:val="3"/>
          <w:sz w:val="16"/>
          <w:szCs w:val="16"/>
        </w:rPr>
      </w:pPr>
      <w:r w:rsidRPr="00E00010">
        <w:rPr>
          <w:rFonts w:ascii="Times New Roman" w:eastAsia="Times New Roman" w:hAnsi="Times New Roman" w:cs="Times New Roman"/>
          <w:color w:val="000000"/>
          <w:spacing w:val="3"/>
          <w:sz w:val="16"/>
          <w:szCs w:val="16"/>
        </w:rPr>
        <w:t>1. Согласовать Перечень имущества, подлежащего принятию из муниципальной собственности муниципального образования «Нижнеудинский район» в собственность Замзорского муниципального образования.</w:t>
      </w:r>
    </w:p>
    <w:p w:rsidR="00E00010" w:rsidRPr="00E00010" w:rsidRDefault="00E00010" w:rsidP="00E00010">
      <w:pPr>
        <w:shd w:val="clear" w:color="auto" w:fill="FFFFFF"/>
        <w:spacing w:after="0" w:line="240" w:lineRule="auto"/>
        <w:ind w:firstLine="709"/>
        <w:jc w:val="both"/>
        <w:rPr>
          <w:rFonts w:ascii="Times New Roman" w:eastAsia="Times New Roman" w:hAnsi="Times New Roman" w:cs="Times New Roman"/>
          <w:color w:val="000000"/>
          <w:spacing w:val="3"/>
          <w:sz w:val="16"/>
          <w:szCs w:val="16"/>
        </w:rPr>
      </w:pPr>
      <w:r w:rsidRPr="00E00010">
        <w:rPr>
          <w:rFonts w:ascii="Times New Roman" w:eastAsia="Times New Roman" w:hAnsi="Times New Roman" w:cs="Times New Roman"/>
          <w:color w:val="000000"/>
          <w:spacing w:val="3"/>
          <w:sz w:val="16"/>
          <w:szCs w:val="16"/>
        </w:rPr>
        <w:t>2. Настоящее Решение опубликовать в «Вестнике Замзорского муниципального образования сельского поселения».</w:t>
      </w:r>
    </w:p>
    <w:p w:rsidR="00E00010" w:rsidRPr="00E00010" w:rsidRDefault="00E00010" w:rsidP="00E00010">
      <w:pPr>
        <w:shd w:val="clear" w:color="auto" w:fill="FFFFFF"/>
        <w:spacing w:after="0" w:line="240" w:lineRule="auto"/>
        <w:ind w:firstLine="709"/>
        <w:jc w:val="both"/>
        <w:rPr>
          <w:rFonts w:ascii="Times New Roman" w:eastAsia="Times New Roman" w:hAnsi="Times New Roman" w:cs="Times New Roman"/>
          <w:color w:val="000000"/>
          <w:spacing w:val="3"/>
          <w:sz w:val="16"/>
          <w:szCs w:val="16"/>
        </w:rPr>
      </w:pPr>
      <w:r w:rsidRPr="00E00010">
        <w:rPr>
          <w:rFonts w:ascii="Times New Roman" w:eastAsia="Times New Roman" w:hAnsi="Times New Roman" w:cs="Times New Roman"/>
          <w:color w:val="000000"/>
          <w:spacing w:val="3"/>
          <w:sz w:val="16"/>
          <w:szCs w:val="16"/>
        </w:rPr>
        <w:t>3. Настоящее Решение вступает в силу с момента подписания.</w:t>
      </w:r>
    </w:p>
    <w:p w:rsidR="004D564C" w:rsidRDefault="004D564C" w:rsidP="00E00010">
      <w:pPr>
        <w:shd w:val="clear" w:color="auto" w:fill="FFFFFF"/>
        <w:spacing w:after="0" w:line="240" w:lineRule="auto"/>
        <w:ind w:firstLine="709"/>
        <w:jc w:val="both"/>
        <w:rPr>
          <w:rFonts w:ascii="Times New Roman" w:eastAsia="Times New Roman" w:hAnsi="Times New Roman" w:cs="Times New Roman"/>
          <w:color w:val="000000"/>
          <w:spacing w:val="3"/>
          <w:sz w:val="16"/>
          <w:szCs w:val="16"/>
        </w:rPr>
      </w:pPr>
    </w:p>
    <w:p w:rsidR="00E00010" w:rsidRPr="00E00010" w:rsidRDefault="00E00010" w:rsidP="00E00010">
      <w:pPr>
        <w:shd w:val="clear" w:color="auto" w:fill="FFFFFF"/>
        <w:spacing w:after="0" w:line="240" w:lineRule="auto"/>
        <w:ind w:firstLine="709"/>
        <w:jc w:val="both"/>
        <w:rPr>
          <w:rFonts w:ascii="Times New Roman" w:eastAsia="Times New Roman" w:hAnsi="Times New Roman" w:cs="Times New Roman"/>
          <w:color w:val="000000"/>
          <w:spacing w:val="3"/>
          <w:sz w:val="16"/>
          <w:szCs w:val="16"/>
        </w:rPr>
      </w:pPr>
      <w:r w:rsidRPr="00E00010">
        <w:rPr>
          <w:rFonts w:ascii="Times New Roman" w:eastAsia="Times New Roman" w:hAnsi="Times New Roman" w:cs="Times New Roman"/>
          <w:color w:val="000000"/>
          <w:spacing w:val="3"/>
          <w:sz w:val="16"/>
          <w:szCs w:val="16"/>
        </w:rPr>
        <w:t xml:space="preserve">4. </w:t>
      </w:r>
      <w:proofErr w:type="gramStart"/>
      <w:r w:rsidRPr="00E00010">
        <w:rPr>
          <w:rFonts w:ascii="Times New Roman" w:eastAsia="Times New Roman" w:hAnsi="Times New Roman" w:cs="Times New Roman"/>
          <w:color w:val="000000"/>
          <w:spacing w:val="3"/>
          <w:sz w:val="16"/>
          <w:szCs w:val="16"/>
        </w:rPr>
        <w:t>Контроль за</w:t>
      </w:r>
      <w:proofErr w:type="gramEnd"/>
      <w:r w:rsidRPr="00E00010">
        <w:rPr>
          <w:rFonts w:ascii="Times New Roman" w:eastAsia="Times New Roman" w:hAnsi="Times New Roman" w:cs="Times New Roman"/>
          <w:color w:val="000000"/>
          <w:spacing w:val="3"/>
          <w:sz w:val="16"/>
          <w:szCs w:val="16"/>
        </w:rPr>
        <w:t xml:space="preserve"> исполнением настоящего решения возложить на главу Замзорского муниципального образования.</w:t>
      </w:r>
    </w:p>
    <w:p w:rsidR="00E00010" w:rsidRPr="00E00010" w:rsidRDefault="00E00010" w:rsidP="00E00010">
      <w:pPr>
        <w:shd w:val="clear" w:color="auto" w:fill="FFFFFF"/>
        <w:spacing w:after="0" w:line="240" w:lineRule="auto"/>
        <w:ind w:firstLine="709"/>
        <w:jc w:val="both"/>
        <w:rPr>
          <w:rFonts w:ascii="Times New Roman" w:eastAsia="Times New Roman" w:hAnsi="Times New Roman" w:cs="Times New Roman"/>
          <w:color w:val="000000"/>
          <w:spacing w:val="3"/>
          <w:sz w:val="16"/>
          <w:szCs w:val="16"/>
        </w:rPr>
      </w:pPr>
    </w:p>
    <w:p w:rsidR="00E00010" w:rsidRPr="00E00010" w:rsidRDefault="00E00010" w:rsidP="00E00010">
      <w:pPr>
        <w:shd w:val="clear" w:color="auto" w:fill="FFFFFF"/>
        <w:spacing w:after="0" w:line="240" w:lineRule="auto"/>
        <w:ind w:firstLine="709"/>
        <w:jc w:val="both"/>
        <w:rPr>
          <w:rFonts w:ascii="Times New Roman" w:eastAsia="Times New Roman" w:hAnsi="Times New Roman" w:cs="Times New Roman"/>
          <w:color w:val="000000"/>
          <w:spacing w:val="3"/>
          <w:sz w:val="16"/>
          <w:szCs w:val="16"/>
        </w:rPr>
      </w:pPr>
    </w:p>
    <w:p w:rsidR="00E00010" w:rsidRPr="004D564C" w:rsidRDefault="00E00010" w:rsidP="00E00010">
      <w:pPr>
        <w:shd w:val="clear" w:color="auto" w:fill="FFFFFF"/>
        <w:spacing w:after="0" w:line="240" w:lineRule="auto"/>
        <w:jc w:val="both"/>
        <w:rPr>
          <w:rFonts w:ascii="Times New Roman" w:eastAsia="Times New Roman" w:hAnsi="Times New Roman" w:cs="Times New Roman"/>
          <w:b/>
          <w:i/>
          <w:color w:val="000000"/>
          <w:sz w:val="16"/>
          <w:szCs w:val="16"/>
        </w:rPr>
      </w:pPr>
      <w:r w:rsidRPr="004D564C">
        <w:rPr>
          <w:rFonts w:ascii="Times New Roman" w:eastAsia="Times New Roman" w:hAnsi="Times New Roman" w:cs="Times New Roman"/>
          <w:b/>
          <w:i/>
          <w:color w:val="000000"/>
          <w:spacing w:val="3"/>
          <w:sz w:val="16"/>
          <w:szCs w:val="16"/>
        </w:rPr>
        <w:t>Г</w:t>
      </w:r>
      <w:r w:rsidRPr="004D564C">
        <w:rPr>
          <w:rFonts w:ascii="Times New Roman" w:eastAsia="Times New Roman" w:hAnsi="Times New Roman" w:cs="Times New Roman"/>
          <w:b/>
          <w:i/>
          <w:color w:val="000000"/>
          <w:sz w:val="16"/>
          <w:szCs w:val="16"/>
        </w:rPr>
        <w:t>лава Замзорского</w:t>
      </w:r>
    </w:p>
    <w:p w:rsidR="00E00010" w:rsidRPr="004D564C" w:rsidRDefault="00E00010" w:rsidP="00E00010">
      <w:pPr>
        <w:spacing w:after="0" w:line="240" w:lineRule="auto"/>
        <w:jc w:val="both"/>
        <w:rPr>
          <w:rFonts w:ascii="Times New Roman" w:eastAsia="Times New Roman" w:hAnsi="Times New Roman" w:cs="Times New Roman"/>
          <w:b/>
          <w:i/>
          <w:color w:val="000000"/>
          <w:sz w:val="16"/>
          <w:szCs w:val="16"/>
        </w:rPr>
      </w:pPr>
      <w:r w:rsidRPr="004D564C">
        <w:rPr>
          <w:rFonts w:ascii="Times New Roman" w:eastAsia="Times New Roman" w:hAnsi="Times New Roman" w:cs="Times New Roman"/>
          <w:b/>
          <w:i/>
          <w:color w:val="000000"/>
          <w:sz w:val="16"/>
          <w:szCs w:val="16"/>
        </w:rPr>
        <w:t>муниципального образования Е.В. Бурмакина</w:t>
      </w:r>
    </w:p>
    <w:p w:rsidR="00E00010" w:rsidRPr="00E00010" w:rsidRDefault="00E00010" w:rsidP="00E00010">
      <w:pPr>
        <w:spacing w:after="0" w:line="240" w:lineRule="auto"/>
        <w:jc w:val="both"/>
        <w:rPr>
          <w:rFonts w:ascii="Times New Roman" w:eastAsia="Times New Roman" w:hAnsi="Times New Roman" w:cs="Times New Roman"/>
          <w:sz w:val="16"/>
          <w:szCs w:val="16"/>
        </w:rPr>
      </w:pPr>
    </w:p>
    <w:p w:rsidR="00E00010" w:rsidRPr="00E00010" w:rsidRDefault="00E00010" w:rsidP="00E00010">
      <w:pPr>
        <w:tabs>
          <w:tab w:val="left" w:pos="5535"/>
        </w:tabs>
        <w:spacing w:after="0" w:line="240" w:lineRule="auto"/>
        <w:jc w:val="right"/>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Приложение № 1</w:t>
      </w:r>
    </w:p>
    <w:p w:rsidR="00E00010" w:rsidRPr="00E00010" w:rsidRDefault="00E00010" w:rsidP="00E00010">
      <w:pPr>
        <w:tabs>
          <w:tab w:val="left" w:pos="5535"/>
          <w:tab w:val="left" w:pos="5925"/>
          <w:tab w:val="right" w:pos="9498"/>
        </w:tabs>
        <w:spacing w:after="0" w:line="240" w:lineRule="auto"/>
        <w:ind w:right="-144"/>
        <w:jc w:val="right"/>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Решения Думы Замзорского</w:t>
      </w:r>
    </w:p>
    <w:p w:rsidR="00E00010" w:rsidRPr="00E00010" w:rsidRDefault="00E00010" w:rsidP="00E00010">
      <w:pPr>
        <w:tabs>
          <w:tab w:val="left" w:pos="6915"/>
        </w:tabs>
        <w:spacing w:after="0" w:line="240" w:lineRule="auto"/>
        <w:jc w:val="right"/>
        <w:rPr>
          <w:rFonts w:ascii="Times New Roman" w:eastAsia="Times New Roman" w:hAnsi="Times New Roman" w:cs="Times New Roman"/>
          <w:bCs/>
          <w:sz w:val="16"/>
          <w:szCs w:val="16"/>
        </w:rPr>
      </w:pPr>
      <w:r w:rsidRPr="00E00010">
        <w:rPr>
          <w:rFonts w:ascii="Times New Roman" w:eastAsia="Times New Roman" w:hAnsi="Times New Roman" w:cs="Times New Roman"/>
          <w:bCs/>
          <w:sz w:val="16"/>
          <w:szCs w:val="16"/>
        </w:rPr>
        <w:t>муниципального образования</w:t>
      </w:r>
    </w:p>
    <w:p w:rsidR="00E00010" w:rsidRPr="00E00010" w:rsidRDefault="00E00010" w:rsidP="00E00010">
      <w:pPr>
        <w:tabs>
          <w:tab w:val="left" w:pos="6915"/>
        </w:tabs>
        <w:spacing w:after="0" w:line="240" w:lineRule="auto"/>
        <w:jc w:val="right"/>
        <w:rPr>
          <w:rFonts w:ascii="Times New Roman" w:eastAsia="Times New Roman" w:hAnsi="Times New Roman" w:cs="Times New Roman"/>
          <w:sz w:val="16"/>
          <w:szCs w:val="16"/>
        </w:rPr>
      </w:pPr>
      <w:r w:rsidRPr="00E00010">
        <w:rPr>
          <w:rFonts w:ascii="Times New Roman" w:eastAsia="Times New Roman" w:hAnsi="Times New Roman" w:cs="Times New Roman"/>
          <w:bCs/>
          <w:sz w:val="16"/>
          <w:szCs w:val="16"/>
        </w:rPr>
        <w:t>№ 8 от 20.11.2017г</w:t>
      </w:r>
    </w:p>
    <w:p w:rsidR="00E00010" w:rsidRPr="00E00010" w:rsidRDefault="00E00010" w:rsidP="00E00010">
      <w:pPr>
        <w:tabs>
          <w:tab w:val="left" w:pos="6990"/>
        </w:tabs>
        <w:spacing w:after="0" w:line="240" w:lineRule="auto"/>
        <w:jc w:val="both"/>
        <w:rPr>
          <w:rFonts w:ascii="Times New Roman" w:eastAsia="Times New Roman" w:hAnsi="Times New Roman" w:cs="Times New Roman"/>
          <w:sz w:val="16"/>
          <w:szCs w:val="16"/>
        </w:rPr>
      </w:pPr>
    </w:p>
    <w:p w:rsidR="00E00010" w:rsidRPr="00E00010" w:rsidRDefault="00E00010" w:rsidP="00E00010">
      <w:pPr>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 xml:space="preserve">ПЕРЕЧЕНЬ </w:t>
      </w:r>
    </w:p>
    <w:p w:rsidR="00E00010" w:rsidRPr="00E00010" w:rsidRDefault="00E00010" w:rsidP="00E00010">
      <w:pPr>
        <w:spacing w:after="0" w:line="240" w:lineRule="auto"/>
        <w:jc w:val="center"/>
        <w:rPr>
          <w:rFonts w:ascii="Times New Roman" w:eastAsia="Times New Roman" w:hAnsi="Times New Roman" w:cs="Times New Roman"/>
          <w:b/>
          <w:sz w:val="16"/>
          <w:szCs w:val="16"/>
        </w:rPr>
      </w:pPr>
      <w:r w:rsidRPr="00E00010">
        <w:rPr>
          <w:rFonts w:ascii="Times New Roman" w:eastAsia="Times New Roman" w:hAnsi="Times New Roman" w:cs="Times New Roman"/>
          <w:b/>
          <w:sz w:val="16"/>
          <w:szCs w:val="16"/>
        </w:rPr>
        <w:t xml:space="preserve">ИМУЩЕСТВА, ПОДЛЕЖАЩЕГО ПРИНЯТИЮ ИЗ МУНИЦИПАЛЬНОЙ СОБСТВЕННОСТИ МУНИЦИПАЛЬНОГО ОБРАЗОВАНИЯ «НИЖНЕУДИНСКИЙ </w:t>
      </w:r>
      <w:r w:rsidRPr="00E00010">
        <w:rPr>
          <w:rFonts w:ascii="Times New Roman" w:eastAsia="Times New Roman" w:hAnsi="Times New Roman" w:cs="Times New Roman"/>
          <w:b/>
          <w:sz w:val="16"/>
          <w:szCs w:val="16"/>
        </w:rPr>
        <w:lastRenderedPageBreak/>
        <w:t>РАЙОН» В СОБСТВЕННОСТЬ ЗАМЗОРСКОГО МУНИЦИПАЛЬНОГО ОБРАЗОВАНИЯ,  СЕЛЬСКОГО ПОСЕЛЕНИЯ</w:t>
      </w:r>
    </w:p>
    <w:p w:rsidR="00E00010" w:rsidRPr="00E00010" w:rsidRDefault="00E00010" w:rsidP="00E00010">
      <w:pPr>
        <w:spacing w:after="0" w:line="240" w:lineRule="auto"/>
        <w:rPr>
          <w:rFonts w:ascii="Times New Roman" w:eastAsia="Times New Roman" w:hAnsi="Times New Roman" w:cs="Times New Roman"/>
          <w:sz w:val="16"/>
          <w:szCs w:val="16"/>
        </w:rPr>
      </w:pPr>
    </w:p>
    <w:tbl>
      <w:tblPr>
        <w:tblW w:w="5245" w:type="dxa"/>
        <w:tblInd w:w="-112" w:type="dxa"/>
        <w:tblLayout w:type="fixed"/>
        <w:tblCellMar>
          <w:left w:w="30" w:type="dxa"/>
          <w:right w:w="30" w:type="dxa"/>
        </w:tblCellMar>
        <w:tblLook w:val="0000" w:firstRow="0" w:lastRow="0" w:firstColumn="0" w:lastColumn="0" w:noHBand="0" w:noVBand="0"/>
      </w:tblPr>
      <w:tblGrid>
        <w:gridCol w:w="426"/>
        <w:gridCol w:w="1984"/>
        <w:gridCol w:w="2835"/>
      </w:tblGrid>
      <w:tr w:rsidR="00E00010" w:rsidRPr="004D564C" w:rsidTr="00E00010">
        <w:trPr>
          <w:trHeight w:val="20"/>
        </w:trPr>
        <w:tc>
          <w:tcPr>
            <w:tcW w:w="426" w:type="dxa"/>
            <w:tcBorders>
              <w:top w:val="single" w:sz="4" w:space="0" w:color="auto"/>
              <w:left w:val="single" w:sz="4" w:space="0" w:color="auto"/>
              <w:bottom w:val="single" w:sz="4" w:space="0" w:color="auto"/>
              <w:right w:val="single" w:sz="4" w:space="0" w:color="auto"/>
            </w:tcBorders>
            <w:shd w:val="solid" w:color="FFFFFF" w:fill="auto"/>
          </w:tcPr>
          <w:p w:rsidR="00E00010" w:rsidRPr="004D564C" w:rsidRDefault="00E00010" w:rsidP="00E00010">
            <w:pPr>
              <w:autoSpaceDE w:val="0"/>
              <w:autoSpaceDN w:val="0"/>
              <w:adjustRightInd w:val="0"/>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lang w:eastAsia="en-US"/>
              </w:rPr>
              <w:t xml:space="preserve">№ </w:t>
            </w:r>
            <w:proofErr w:type="gramStart"/>
            <w:r w:rsidRPr="004D564C">
              <w:rPr>
                <w:rFonts w:ascii="Times New Roman" w:eastAsia="Calibri" w:hAnsi="Times New Roman" w:cs="Times New Roman"/>
                <w:sz w:val="10"/>
                <w:szCs w:val="10"/>
                <w:lang w:eastAsia="en-US"/>
              </w:rPr>
              <w:t>п</w:t>
            </w:r>
            <w:proofErr w:type="gramEnd"/>
            <w:r w:rsidRPr="004D564C">
              <w:rPr>
                <w:rFonts w:ascii="Times New Roman" w:eastAsia="Calibri" w:hAnsi="Times New Roman" w:cs="Times New Roman"/>
                <w:sz w:val="10"/>
                <w:szCs w:val="10"/>
                <w:lang w:eastAsia="en-US"/>
              </w:rPr>
              <w:t xml:space="preserve">/п </w:t>
            </w: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E00010" w:rsidRPr="004D564C" w:rsidRDefault="00E00010" w:rsidP="00E00010">
            <w:pPr>
              <w:autoSpaceDE w:val="0"/>
              <w:autoSpaceDN w:val="0"/>
              <w:adjustRightInd w:val="0"/>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lang w:eastAsia="en-US"/>
              </w:rPr>
              <w:t>Наименование</w:t>
            </w:r>
          </w:p>
        </w:tc>
        <w:tc>
          <w:tcPr>
            <w:tcW w:w="2835" w:type="dxa"/>
            <w:tcBorders>
              <w:top w:val="single" w:sz="4" w:space="0" w:color="auto"/>
              <w:left w:val="single" w:sz="4" w:space="0" w:color="auto"/>
              <w:bottom w:val="single" w:sz="4" w:space="0" w:color="auto"/>
              <w:right w:val="single" w:sz="4" w:space="0" w:color="auto"/>
            </w:tcBorders>
            <w:shd w:val="solid" w:color="FFFFFF" w:fill="auto"/>
          </w:tcPr>
          <w:p w:rsidR="00E00010" w:rsidRPr="004D564C" w:rsidRDefault="00E00010" w:rsidP="00E00010">
            <w:pPr>
              <w:autoSpaceDE w:val="0"/>
              <w:autoSpaceDN w:val="0"/>
              <w:adjustRightInd w:val="0"/>
              <w:spacing w:after="0" w:line="240" w:lineRule="auto"/>
              <w:jc w:val="center"/>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lang w:eastAsia="en-US"/>
              </w:rPr>
              <w:t>Индивидуализирующие признаки</w:t>
            </w:r>
          </w:p>
        </w:tc>
      </w:tr>
      <w:tr w:rsidR="00E00010" w:rsidRPr="004D564C" w:rsidTr="00E00010">
        <w:trPr>
          <w:trHeight w:val="20"/>
        </w:trPr>
        <w:tc>
          <w:tcPr>
            <w:tcW w:w="426" w:type="dxa"/>
            <w:tcBorders>
              <w:top w:val="single" w:sz="4" w:space="0" w:color="auto"/>
              <w:left w:val="single" w:sz="4" w:space="0" w:color="auto"/>
              <w:bottom w:val="single" w:sz="4" w:space="0" w:color="auto"/>
              <w:right w:val="single" w:sz="4" w:space="0" w:color="auto"/>
            </w:tcBorders>
          </w:tcPr>
          <w:p w:rsidR="00E00010" w:rsidRPr="004D564C" w:rsidRDefault="00E00010" w:rsidP="00E00010">
            <w:pPr>
              <w:autoSpaceDE w:val="0"/>
              <w:autoSpaceDN w:val="0"/>
              <w:adjustRightInd w:val="0"/>
              <w:spacing w:after="0" w:line="240" w:lineRule="auto"/>
              <w:rPr>
                <w:rFonts w:ascii="Times New Roman" w:eastAsia="Calibri" w:hAnsi="Times New Roman" w:cs="Times New Roman"/>
                <w:color w:val="000000"/>
                <w:sz w:val="10"/>
                <w:szCs w:val="10"/>
                <w:lang w:eastAsia="en-US"/>
              </w:rPr>
            </w:pPr>
            <w:r w:rsidRPr="004D564C">
              <w:rPr>
                <w:rFonts w:ascii="Times New Roman" w:eastAsia="Calibri" w:hAnsi="Times New Roman" w:cs="Times New Roman"/>
                <w:color w:val="000000"/>
                <w:sz w:val="10"/>
                <w:szCs w:val="10"/>
                <w:lang w:eastAsia="en-US"/>
              </w:rPr>
              <w:t>1</w:t>
            </w:r>
          </w:p>
        </w:tc>
        <w:tc>
          <w:tcPr>
            <w:tcW w:w="1984" w:type="dxa"/>
            <w:tcBorders>
              <w:top w:val="single" w:sz="4" w:space="0" w:color="auto"/>
              <w:left w:val="single" w:sz="4" w:space="0" w:color="auto"/>
              <w:bottom w:val="single" w:sz="4" w:space="0" w:color="auto"/>
              <w:right w:val="single" w:sz="4" w:space="0" w:color="auto"/>
            </w:tcBorders>
          </w:tcPr>
          <w:p w:rsidR="00E00010" w:rsidRPr="004D564C" w:rsidRDefault="00E00010" w:rsidP="00E00010">
            <w:pPr>
              <w:autoSpaceDE w:val="0"/>
              <w:autoSpaceDN w:val="0"/>
              <w:adjustRightInd w:val="0"/>
              <w:spacing w:after="0" w:line="240" w:lineRule="auto"/>
              <w:rPr>
                <w:rFonts w:ascii="Times New Roman" w:eastAsia="Calibri" w:hAnsi="Times New Roman" w:cs="Times New Roman"/>
                <w:color w:val="000000"/>
                <w:sz w:val="10"/>
                <w:szCs w:val="10"/>
                <w:lang w:eastAsia="en-US"/>
              </w:rPr>
            </w:pPr>
            <w:r w:rsidRPr="004D564C">
              <w:rPr>
                <w:rFonts w:ascii="Times New Roman" w:eastAsia="Calibri" w:hAnsi="Times New Roman" w:cs="Times New Roman"/>
                <w:color w:val="000000"/>
                <w:sz w:val="10"/>
                <w:szCs w:val="10"/>
                <w:lang w:eastAsia="en-US"/>
              </w:rPr>
              <w:t xml:space="preserve">Автомобиль УАЗ -31512 </w:t>
            </w:r>
          </w:p>
          <w:p w:rsidR="00E00010" w:rsidRPr="004D564C" w:rsidRDefault="00E00010" w:rsidP="00E00010">
            <w:pPr>
              <w:autoSpaceDE w:val="0"/>
              <w:autoSpaceDN w:val="0"/>
              <w:adjustRightInd w:val="0"/>
              <w:spacing w:after="0" w:line="240" w:lineRule="auto"/>
              <w:rPr>
                <w:rFonts w:ascii="Times New Roman" w:eastAsia="Calibri" w:hAnsi="Times New Roman" w:cs="Times New Roman"/>
                <w:color w:val="000000"/>
                <w:sz w:val="10"/>
                <w:szCs w:val="10"/>
                <w:lang w:eastAsia="en-US"/>
              </w:rPr>
            </w:pPr>
            <w:r w:rsidRPr="004D564C">
              <w:rPr>
                <w:rFonts w:ascii="Times New Roman" w:eastAsia="Calibri" w:hAnsi="Times New Roman" w:cs="Times New Roman"/>
                <w:color w:val="000000"/>
                <w:sz w:val="10"/>
                <w:szCs w:val="10"/>
                <w:lang w:eastAsia="en-US"/>
              </w:rPr>
              <w:t>Тип Т</w:t>
            </w:r>
            <w:proofErr w:type="gramStart"/>
            <w:r w:rsidRPr="004D564C">
              <w:rPr>
                <w:rFonts w:ascii="Times New Roman" w:eastAsia="Calibri" w:hAnsi="Times New Roman" w:cs="Times New Roman"/>
                <w:color w:val="000000"/>
                <w:sz w:val="10"/>
                <w:szCs w:val="10"/>
                <w:lang w:eastAsia="en-US"/>
              </w:rPr>
              <w:t>С-</w:t>
            </w:r>
            <w:proofErr w:type="gramEnd"/>
            <w:r w:rsidRPr="004D564C">
              <w:rPr>
                <w:rFonts w:ascii="Times New Roman" w:eastAsia="Calibri" w:hAnsi="Times New Roman" w:cs="Times New Roman"/>
                <w:color w:val="000000"/>
                <w:sz w:val="10"/>
                <w:szCs w:val="10"/>
                <w:lang w:eastAsia="en-US"/>
              </w:rPr>
              <w:t xml:space="preserve"> легковой</w:t>
            </w:r>
          </w:p>
        </w:tc>
        <w:tc>
          <w:tcPr>
            <w:tcW w:w="2835" w:type="dxa"/>
            <w:tcBorders>
              <w:top w:val="single" w:sz="4" w:space="0" w:color="auto"/>
              <w:left w:val="single" w:sz="4" w:space="0" w:color="auto"/>
              <w:bottom w:val="single" w:sz="4" w:space="0" w:color="auto"/>
              <w:right w:val="single" w:sz="4" w:space="0" w:color="auto"/>
            </w:tcBorders>
          </w:tcPr>
          <w:p w:rsidR="00E00010" w:rsidRPr="004D564C" w:rsidRDefault="00E00010" w:rsidP="00E00010">
            <w:pPr>
              <w:spacing w:after="0" w:line="240" w:lineRule="auto"/>
              <w:rPr>
                <w:rFonts w:ascii="Times New Roman" w:eastAsia="Calibri" w:hAnsi="Times New Roman" w:cs="Times New Roman"/>
                <w:sz w:val="10"/>
                <w:szCs w:val="10"/>
                <w:lang w:eastAsia="en-US"/>
              </w:rPr>
            </w:pPr>
            <w:r w:rsidRPr="004D564C">
              <w:rPr>
                <w:rFonts w:ascii="Times New Roman" w:eastAsia="Calibri" w:hAnsi="Times New Roman" w:cs="Times New Roman"/>
                <w:sz w:val="10"/>
                <w:szCs w:val="10"/>
                <w:lang w:eastAsia="en-US"/>
              </w:rPr>
              <w:t>Идентификационный номер (VI</w:t>
            </w:r>
            <w:r w:rsidRPr="004D564C">
              <w:rPr>
                <w:rFonts w:ascii="Times New Roman" w:eastAsia="Calibri" w:hAnsi="Times New Roman" w:cs="Times New Roman"/>
                <w:sz w:val="10"/>
                <w:szCs w:val="10"/>
                <w:lang w:val="en-US" w:eastAsia="en-US"/>
              </w:rPr>
              <w:t>N</w:t>
            </w:r>
            <w:r w:rsidRPr="004D564C">
              <w:rPr>
                <w:rFonts w:ascii="Times New Roman" w:eastAsia="Calibri" w:hAnsi="Times New Roman" w:cs="Times New Roman"/>
                <w:sz w:val="10"/>
                <w:szCs w:val="10"/>
                <w:lang w:eastAsia="en-US"/>
              </w:rPr>
              <w:t xml:space="preserve">) </w:t>
            </w:r>
            <w:r w:rsidRPr="004D564C">
              <w:rPr>
                <w:rFonts w:ascii="Times New Roman" w:eastAsia="Calibri" w:hAnsi="Times New Roman" w:cs="Times New Roman"/>
                <w:sz w:val="10"/>
                <w:szCs w:val="10"/>
                <w:lang w:val="en-US" w:eastAsia="en-US"/>
              </w:rPr>
              <w:t>XTT</w:t>
            </w:r>
            <w:r w:rsidRPr="004D564C">
              <w:rPr>
                <w:rFonts w:ascii="Times New Roman" w:eastAsia="Calibri" w:hAnsi="Times New Roman" w:cs="Times New Roman"/>
                <w:sz w:val="10"/>
                <w:szCs w:val="10"/>
                <w:lang w:eastAsia="en-US"/>
              </w:rPr>
              <w:t xml:space="preserve">31512030551232, модель, № двигателя УМЗ – 41780В </w:t>
            </w:r>
            <w:r w:rsidRPr="004D564C">
              <w:rPr>
                <w:rFonts w:ascii="Times New Roman" w:eastAsia="Calibri" w:hAnsi="Times New Roman" w:cs="Times New Roman"/>
                <w:sz w:val="10"/>
                <w:szCs w:val="10"/>
                <w:lang w:val="en-US" w:eastAsia="en-US"/>
              </w:rPr>
              <w:t>N</w:t>
            </w:r>
            <w:r w:rsidRPr="004D564C">
              <w:rPr>
                <w:rFonts w:ascii="Times New Roman" w:eastAsia="Calibri" w:hAnsi="Times New Roman" w:cs="Times New Roman"/>
                <w:sz w:val="10"/>
                <w:szCs w:val="10"/>
                <w:lang w:eastAsia="en-US"/>
              </w:rPr>
              <w:t xml:space="preserve"> 30801647, кузов (кабина, прицеп) </w:t>
            </w:r>
            <w:r w:rsidRPr="004D564C">
              <w:rPr>
                <w:rFonts w:ascii="Times New Roman" w:eastAsia="Calibri" w:hAnsi="Times New Roman" w:cs="Times New Roman"/>
                <w:sz w:val="10"/>
                <w:szCs w:val="10"/>
                <w:lang w:val="en-US" w:eastAsia="en-US"/>
              </w:rPr>
              <w:t>N</w:t>
            </w:r>
            <w:r w:rsidRPr="004D564C">
              <w:rPr>
                <w:rFonts w:ascii="Times New Roman" w:eastAsia="Calibri" w:hAnsi="Times New Roman" w:cs="Times New Roman"/>
                <w:sz w:val="10"/>
                <w:szCs w:val="10"/>
                <w:lang w:eastAsia="en-US"/>
              </w:rPr>
              <w:t xml:space="preserve"> 31510030019003, цвет кузова (кабины, прицепа) – синяя полночь, год выпуска -2003</w:t>
            </w:r>
          </w:p>
        </w:tc>
      </w:tr>
    </w:tbl>
    <w:p w:rsidR="004D564C" w:rsidRDefault="004D564C" w:rsidP="004D564C">
      <w:pPr>
        <w:tabs>
          <w:tab w:val="left" w:pos="1920"/>
          <w:tab w:val="left" w:pos="2160"/>
        </w:tabs>
        <w:spacing w:after="0" w:line="240" w:lineRule="auto"/>
        <w:outlineLvl w:val="0"/>
        <w:rPr>
          <w:rFonts w:ascii="Times New Roman" w:eastAsia="Times New Roman" w:hAnsi="Times New Roman" w:cs="Times New Roman"/>
          <w:b/>
          <w:bCs/>
          <w:color w:val="993333"/>
          <w:kern w:val="36"/>
          <w:sz w:val="16"/>
          <w:szCs w:val="16"/>
        </w:rPr>
      </w:pPr>
      <w:r w:rsidRPr="004D564C">
        <w:rPr>
          <w:rFonts w:ascii="Calibri" w:eastAsia="Calibri" w:hAnsi="Calibri" w:cs="Times New Roman"/>
          <w:noProof/>
        </w:rPr>
        <w:drawing>
          <wp:anchor distT="0" distB="0" distL="114300" distR="114300" simplePos="0" relativeHeight="251659264" behindDoc="1" locked="0" layoutInCell="1" allowOverlap="1" wp14:anchorId="43687FE8" wp14:editId="1AFFB390">
            <wp:simplePos x="0" y="0"/>
            <wp:positionH relativeFrom="column">
              <wp:posOffset>167005</wp:posOffset>
            </wp:positionH>
            <wp:positionV relativeFrom="paragraph">
              <wp:posOffset>62865</wp:posOffset>
            </wp:positionV>
            <wp:extent cx="609600" cy="582295"/>
            <wp:effectExtent l="0" t="0" r="0" b="0"/>
            <wp:wrapNone/>
            <wp:docPr id="2" name="Рисунок 2" descr="http://admirk.ru/1/2016/0704_itp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rk.ru/1/2016/0704_itpoll.jpg"/>
                    <pic:cNvPicPr>
                      <a:picLocks noChangeAspect="1" noChangeArrowheads="1"/>
                    </pic:cNvPicPr>
                  </pic:nvPicPr>
                  <pic:blipFill rotWithShape="1">
                    <a:blip r:embed="rId40" cstate="print">
                      <a:extLst>
                        <a:ext uri="{BEBA8EAE-BF5A-486C-A8C5-ECC9F3942E4B}">
                          <a14:imgProps xmlns:a14="http://schemas.microsoft.com/office/drawing/2010/main">
                            <a14:imgLayer r:embed="rId41">
                              <a14:imgEffect>
                                <a14:sharpenSoften amount="50000"/>
                              </a14:imgEffect>
                              <a14:imgEffect>
                                <a14:saturation sat="0"/>
                              </a14:imgEffect>
                            </a14:imgLayer>
                          </a14:imgProps>
                        </a:ext>
                        <a:ext uri="{28A0092B-C50C-407E-A947-70E740481C1C}">
                          <a14:useLocalDpi xmlns:a14="http://schemas.microsoft.com/office/drawing/2010/main" val="0"/>
                        </a:ext>
                      </a:extLst>
                    </a:blip>
                    <a:srcRect l="31111" t="3000" r="30222"/>
                    <a:stretch/>
                  </pic:blipFill>
                  <pic:spPr bwMode="auto">
                    <a:xfrm>
                      <a:off x="0" y="0"/>
                      <a:ext cx="609600" cy="58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564C" w:rsidRDefault="004D564C" w:rsidP="004D564C">
      <w:pPr>
        <w:tabs>
          <w:tab w:val="left" w:pos="1920"/>
          <w:tab w:val="left" w:pos="2160"/>
        </w:tabs>
        <w:spacing w:after="0" w:line="240" w:lineRule="auto"/>
        <w:jc w:val="center"/>
        <w:outlineLvl w:val="0"/>
        <w:rPr>
          <w:rFonts w:ascii="Times New Roman" w:eastAsia="Times New Roman" w:hAnsi="Times New Roman" w:cs="Times New Roman"/>
          <w:b/>
          <w:bCs/>
          <w:color w:val="993333"/>
          <w:kern w:val="36"/>
          <w:sz w:val="16"/>
          <w:szCs w:val="16"/>
        </w:rPr>
      </w:pPr>
    </w:p>
    <w:p w:rsidR="004D564C" w:rsidRDefault="004D564C" w:rsidP="004D564C">
      <w:pPr>
        <w:tabs>
          <w:tab w:val="left" w:pos="1920"/>
          <w:tab w:val="left" w:pos="2160"/>
        </w:tabs>
        <w:spacing w:after="0" w:line="240" w:lineRule="auto"/>
        <w:jc w:val="center"/>
        <w:outlineLvl w:val="0"/>
        <w:rPr>
          <w:rFonts w:ascii="Times New Roman" w:eastAsia="Times New Roman" w:hAnsi="Times New Roman" w:cs="Times New Roman"/>
          <w:b/>
          <w:bCs/>
          <w:color w:val="993333"/>
          <w:kern w:val="36"/>
          <w:sz w:val="16"/>
          <w:szCs w:val="16"/>
        </w:rPr>
      </w:pPr>
    </w:p>
    <w:p w:rsidR="004D564C" w:rsidRDefault="004D564C" w:rsidP="004D564C">
      <w:pPr>
        <w:tabs>
          <w:tab w:val="left" w:pos="1920"/>
          <w:tab w:val="left" w:pos="2160"/>
        </w:tabs>
        <w:spacing w:after="0" w:line="240" w:lineRule="auto"/>
        <w:outlineLvl w:val="0"/>
        <w:rPr>
          <w:rFonts w:ascii="Times New Roman" w:eastAsia="Times New Roman" w:hAnsi="Times New Roman" w:cs="Times New Roman"/>
          <w:b/>
          <w:bCs/>
          <w:color w:val="993333"/>
          <w:kern w:val="36"/>
          <w:sz w:val="16"/>
          <w:szCs w:val="16"/>
        </w:rPr>
      </w:pPr>
      <w:bookmarkStart w:id="11" w:name="_GoBack"/>
      <w:bookmarkEnd w:id="11"/>
    </w:p>
    <w:p w:rsidR="004D564C" w:rsidRPr="004D564C" w:rsidRDefault="004D564C" w:rsidP="004D564C">
      <w:pPr>
        <w:tabs>
          <w:tab w:val="left" w:pos="1920"/>
          <w:tab w:val="left" w:pos="2160"/>
        </w:tabs>
        <w:spacing w:after="0" w:line="240" w:lineRule="auto"/>
        <w:jc w:val="center"/>
        <w:outlineLvl w:val="0"/>
        <w:rPr>
          <w:rFonts w:ascii="Times New Roman" w:eastAsia="Times New Roman" w:hAnsi="Times New Roman" w:cs="Times New Roman"/>
          <w:b/>
          <w:bCs/>
          <w:color w:val="993333"/>
          <w:kern w:val="36"/>
          <w:sz w:val="16"/>
          <w:szCs w:val="16"/>
        </w:rPr>
      </w:pPr>
      <w:r w:rsidRPr="004D564C">
        <w:rPr>
          <w:rFonts w:ascii="Times New Roman" w:eastAsia="Times New Roman" w:hAnsi="Times New Roman" w:cs="Times New Roman"/>
          <w:b/>
          <w:bCs/>
          <w:color w:val="993333"/>
          <w:kern w:val="36"/>
          <w:sz w:val="16"/>
          <w:szCs w:val="16"/>
        </w:rPr>
        <w:t>Уважаемые жители!</w:t>
      </w:r>
    </w:p>
    <w:p w:rsidR="004D564C" w:rsidRDefault="004D564C" w:rsidP="004D564C">
      <w:pPr>
        <w:spacing w:after="0" w:line="240" w:lineRule="auto"/>
        <w:jc w:val="center"/>
        <w:outlineLvl w:val="0"/>
        <w:rPr>
          <w:rFonts w:ascii="Times New Roman" w:eastAsia="Times New Roman" w:hAnsi="Times New Roman" w:cs="Times New Roman"/>
          <w:b/>
          <w:bCs/>
          <w:color w:val="993333"/>
          <w:kern w:val="36"/>
          <w:sz w:val="16"/>
          <w:szCs w:val="16"/>
        </w:rPr>
      </w:pPr>
      <w:r w:rsidRPr="004D564C">
        <w:rPr>
          <w:rFonts w:ascii="Times New Roman" w:eastAsia="Times New Roman" w:hAnsi="Times New Roman" w:cs="Times New Roman"/>
          <w:b/>
          <w:bCs/>
          <w:color w:val="993333"/>
          <w:kern w:val="36"/>
          <w:sz w:val="16"/>
          <w:szCs w:val="16"/>
        </w:rPr>
        <w:t xml:space="preserve">                           Приглашаем принять участие в голосовании.</w:t>
      </w:r>
    </w:p>
    <w:p w:rsidR="004D564C" w:rsidRPr="004D564C" w:rsidRDefault="004D564C" w:rsidP="004D564C">
      <w:pPr>
        <w:spacing w:after="0" w:line="240" w:lineRule="auto"/>
        <w:jc w:val="center"/>
        <w:outlineLvl w:val="0"/>
        <w:rPr>
          <w:rFonts w:ascii="Times New Roman" w:eastAsia="Times New Roman" w:hAnsi="Times New Roman" w:cs="Times New Roman"/>
          <w:b/>
          <w:bCs/>
          <w:color w:val="993333"/>
          <w:kern w:val="36"/>
          <w:sz w:val="16"/>
          <w:szCs w:val="16"/>
        </w:rPr>
      </w:pPr>
    </w:p>
    <w:p w:rsidR="004D564C" w:rsidRPr="004D564C" w:rsidRDefault="004D564C" w:rsidP="004D564C">
      <w:pPr>
        <w:spacing w:after="0" w:line="240" w:lineRule="auto"/>
        <w:jc w:val="both"/>
        <w:rPr>
          <w:rFonts w:ascii="Times New Roman" w:eastAsia="Times New Roman" w:hAnsi="Times New Roman" w:cs="Times New Roman"/>
          <w:color w:val="000000"/>
          <w:sz w:val="16"/>
          <w:szCs w:val="16"/>
        </w:rPr>
      </w:pPr>
      <w:r w:rsidRPr="004D564C">
        <w:rPr>
          <w:rFonts w:ascii="Times New Roman" w:eastAsia="Times New Roman" w:hAnsi="Times New Roman" w:cs="Times New Roman"/>
          <w:color w:val="000000"/>
          <w:sz w:val="16"/>
          <w:szCs w:val="16"/>
        </w:rPr>
        <w:t>В информационно-аналитической системе «Живой регион» создан раздел, где открыто IT –голосование жителей муниципальных образований по оценке эффективности деятельности руководителей органов местного самоуправления, унитарных предприятий, учреждений, осуществляющих оказание услуг населению в сферах здравоохранения, образования, культуры, жилищно-коммунального хозяйства, транспортного обслуживания и дорожного хозяйства Иркутской области. Оценка населением предусматривается по сферам деятельности, соответствующим первоочередным задачам, решаемым органами местного самоуправления Иркутской области в соответствии с Федеральным законом от 06.10.2003 года № 131-ФЗ «Об общих принципах организации местного самоуправления в Российской Федерации».</w:t>
      </w:r>
    </w:p>
    <w:p w:rsidR="004D564C" w:rsidRPr="004D564C" w:rsidRDefault="004D564C" w:rsidP="004D564C">
      <w:pPr>
        <w:spacing w:after="0" w:line="240" w:lineRule="auto"/>
        <w:jc w:val="both"/>
        <w:rPr>
          <w:rFonts w:ascii="Times New Roman" w:eastAsia="Times New Roman" w:hAnsi="Times New Roman" w:cs="Times New Roman"/>
          <w:color w:val="000000"/>
          <w:sz w:val="16"/>
          <w:szCs w:val="16"/>
        </w:rPr>
      </w:pPr>
      <w:r w:rsidRPr="004D564C">
        <w:rPr>
          <w:rFonts w:ascii="Times New Roman" w:eastAsia="Times New Roman" w:hAnsi="Times New Roman" w:cs="Times New Roman"/>
          <w:color w:val="000000"/>
          <w:sz w:val="16"/>
          <w:szCs w:val="16"/>
        </w:rPr>
        <w:t xml:space="preserve">Результаты </w:t>
      </w:r>
      <w:proofErr w:type="gramStart"/>
      <w:r w:rsidRPr="004D564C">
        <w:rPr>
          <w:rFonts w:ascii="Times New Roman" w:eastAsia="Times New Roman" w:hAnsi="Times New Roman" w:cs="Times New Roman"/>
          <w:color w:val="000000"/>
          <w:sz w:val="16"/>
          <w:szCs w:val="16"/>
        </w:rPr>
        <w:t>мониторинга эффективности деятельности органов местного самоуправления</w:t>
      </w:r>
      <w:proofErr w:type="gramEnd"/>
      <w:r w:rsidRPr="004D564C">
        <w:rPr>
          <w:rFonts w:ascii="Times New Roman" w:eastAsia="Times New Roman" w:hAnsi="Times New Roman" w:cs="Times New Roman"/>
          <w:color w:val="000000"/>
          <w:sz w:val="16"/>
          <w:szCs w:val="16"/>
        </w:rPr>
        <w:t xml:space="preserve"> позволят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4D564C" w:rsidRPr="004D564C" w:rsidRDefault="004D564C" w:rsidP="004D564C">
      <w:pPr>
        <w:spacing w:after="0" w:line="240" w:lineRule="auto"/>
        <w:jc w:val="both"/>
        <w:rPr>
          <w:rFonts w:ascii="Times New Roman" w:eastAsia="Times New Roman" w:hAnsi="Times New Roman" w:cs="Times New Roman"/>
          <w:color w:val="000000"/>
          <w:sz w:val="16"/>
          <w:szCs w:val="16"/>
        </w:rPr>
      </w:pPr>
      <w:r w:rsidRPr="004D564C">
        <w:rPr>
          <w:rFonts w:ascii="Times New Roman" w:eastAsia="Times New Roman" w:hAnsi="Times New Roman" w:cs="Times New Roman"/>
          <w:color w:val="000000"/>
          <w:sz w:val="16"/>
          <w:szCs w:val="16"/>
        </w:rPr>
        <w:t>Информационно-аналитическая система максимально адаптирована для любого пользователя. Оценка может осуществляться с персональных компьютеров, телефонов и планшетов, имеющих доступ к сети Интернет.</w:t>
      </w:r>
    </w:p>
    <w:p w:rsidR="004D564C" w:rsidRPr="004D564C" w:rsidRDefault="004D564C" w:rsidP="004D564C">
      <w:pPr>
        <w:spacing w:after="0" w:line="240" w:lineRule="auto"/>
        <w:jc w:val="both"/>
        <w:rPr>
          <w:rFonts w:ascii="Times New Roman" w:eastAsia="Times New Roman" w:hAnsi="Times New Roman" w:cs="Times New Roman"/>
          <w:color w:val="000000"/>
          <w:sz w:val="16"/>
          <w:szCs w:val="16"/>
        </w:rPr>
      </w:pPr>
      <w:r w:rsidRPr="004D564C">
        <w:rPr>
          <w:rFonts w:ascii="Times New Roman" w:eastAsia="Times New Roman" w:hAnsi="Times New Roman" w:cs="Times New Roman"/>
          <w:color w:val="000000"/>
          <w:sz w:val="16"/>
          <w:szCs w:val="16"/>
        </w:rPr>
        <w:t>Для объективности оценки и для быстрого доступа к функциям по наполнению сайта пользователи должны пройти регистрацию и авторизацию - займёт не более одной минуты.</w:t>
      </w:r>
    </w:p>
    <w:p w:rsidR="004D564C" w:rsidRPr="004D564C" w:rsidRDefault="004D564C" w:rsidP="004D564C">
      <w:pPr>
        <w:shd w:val="clear" w:color="auto" w:fill="FFFFFF"/>
        <w:spacing w:after="225" w:line="240" w:lineRule="auto"/>
        <w:rPr>
          <w:rFonts w:ascii="Times New Roman" w:eastAsia="Times New Roman" w:hAnsi="Times New Roman" w:cs="Times New Roman"/>
          <w:b/>
          <w:sz w:val="16"/>
          <w:szCs w:val="16"/>
          <w:u w:val="single"/>
        </w:rPr>
      </w:pPr>
      <w:r w:rsidRPr="004D564C">
        <w:rPr>
          <w:rFonts w:ascii="Times New Roman" w:eastAsia="Times New Roman" w:hAnsi="Times New Roman" w:cs="Times New Roman"/>
          <w:color w:val="000000"/>
          <w:sz w:val="16"/>
          <w:szCs w:val="16"/>
        </w:rPr>
        <w:t xml:space="preserve">Просим вас принять участие в голосовании в информационно-аналитической системе «Живой регион» </w:t>
      </w:r>
      <w:r w:rsidRPr="004D564C">
        <w:rPr>
          <w:rFonts w:ascii="Times New Roman" w:eastAsia="Times New Roman" w:hAnsi="Times New Roman" w:cs="Times New Roman"/>
          <w:b/>
          <w:sz w:val="16"/>
          <w:szCs w:val="16"/>
          <w:u w:val="single"/>
        </w:rPr>
        <w:t>Проголосовать можно по следующей ссылке: </w:t>
      </w:r>
      <w:hyperlink r:id="rId42" w:history="1">
        <w:r w:rsidRPr="004D564C">
          <w:rPr>
            <w:rFonts w:ascii="Times New Roman" w:eastAsia="Times New Roman" w:hAnsi="Times New Roman" w:cs="Times New Roman"/>
            <w:b/>
            <w:sz w:val="16"/>
            <w:szCs w:val="16"/>
            <w:u w:val="single"/>
          </w:rPr>
          <w:t>http://expert.irkobl.ru/poll</w:t>
        </w:r>
      </w:hyperlink>
    </w:p>
    <w:p w:rsidR="004D564C" w:rsidRPr="004D564C" w:rsidRDefault="004D564C" w:rsidP="004D564C">
      <w:pPr>
        <w:shd w:val="clear" w:color="auto" w:fill="FFFFFF"/>
        <w:spacing w:after="225" w:line="240" w:lineRule="auto"/>
        <w:rPr>
          <w:rFonts w:ascii="Times New Roman" w:eastAsia="Times New Roman" w:hAnsi="Times New Roman" w:cs="Times New Roman"/>
          <w:color w:val="000000"/>
          <w:sz w:val="16"/>
          <w:szCs w:val="16"/>
        </w:rPr>
        <w:sectPr w:rsidR="004D564C" w:rsidRPr="004D564C" w:rsidSect="004D564C">
          <w:type w:val="continuous"/>
          <w:pgSz w:w="11906" w:h="16838"/>
          <w:pgMar w:top="1231" w:right="720" w:bottom="720" w:left="720" w:header="708" w:footer="708" w:gutter="0"/>
          <w:pgBorders>
            <w:top w:val="thinThickSmallGap" w:sz="24" w:space="1" w:color="auto"/>
          </w:pgBorders>
          <w:cols w:num="2" w:space="708"/>
          <w:titlePg/>
          <w:docGrid w:linePitch="360"/>
        </w:sectPr>
      </w:pPr>
      <w:r w:rsidRPr="004D564C">
        <w:rPr>
          <w:rFonts w:ascii="Times New Roman" w:eastAsia="Times New Roman" w:hAnsi="Times New Roman" w:cs="Times New Roman"/>
          <w:color w:val="000000"/>
          <w:sz w:val="16"/>
          <w:szCs w:val="16"/>
        </w:rPr>
        <w:t>Срок окончания IT-голосования по итогам работы</w:t>
      </w:r>
      <w:r>
        <w:rPr>
          <w:rFonts w:ascii="Times New Roman" w:eastAsia="Times New Roman" w:hAnsi="Times New Roman" w:cs="Times New Roman"/>
          <w:color w:val="000000"/>
          <w:sz w:val="16"/>
          <w:szCs w:val="16"/>
        </w:rPr>
        <w:t xml:space="preserve"> 2017 года -31 декабря 2017 г</w:t>
      </w:r>
    </w:p>
    <w:p w:rsidR="004D564C" w:rsidRDefault="004D564C" w:rsidP="00E00010">
      <w:pPr>
        <w:spacing w:after="0" w:line="240" w:lineRule="auto"/>
        <w:rPr>
          <w:rFonts w:ascii="Times New Roman" w:eastAsia="Times New Roman" w:hAnsi="Times New Roman" w:cs="Times New Roman"/>
          <w:sz w:val="16"/>
          <w:szCs w:val="16"/>
        </w:rPr>
        <w:sectPr w:rsidR="004D564C" w:rsidSect="004D564C">
          <w:type w:val="continuous"/>
          <w:pgSz w:w="11906" w:h="16838"/>
          <w:pgMar w:top="1231" w:right="720" w:bottom="720" w:left="720" w:header="708" w:footer="708" w:gutter="0"/>
          <w:pgBorders>
            <w:top w:val="thinThickSmallGap" w:sz="24" w:space="1" w:color="auto"/>
          </w:pgBorders>
          <w:cols w:num="2" w:space="708"/>
          <w:titlePg/>
          <w:docGrid w:linePitch="360"/>
        </w:sectPr>
      </w:pPr>
    </w:p>
    <w:p w:rsidR="00E82A0F" w:rsidRDefault="00E82A0F" w:rsidP="004D564C">
      <w:pPr>
        <w:pBdr>
          <w:between w:val="thinThickSmallGap" w:sz="24" w:space="1" w:color="auto"/>
        </w:pBdr>
      </w:pPr>
    </w:p>
    <w:p w:rsidR="00E82A0F" w:rsidRDefault="00E82A0F" w:rsidP="004D564C">
      <w:pPr>
        <w:pBdr>
          <w:between w:val="thinThickSmallGap" w:sz="24" w:space="1" w:color="auto"/>
        </w:pBdr>
      </w:pPr>
    </w:p>
    <w:p w:rsidR="00E82A0F"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Иркутская область Нижнеудинский район, п. Замзор, ул. Рабочая, 5</w:t>
      </w:r>
    </w:p>
    <w:p w:rsidR="00F30A71" w:rsidRPr="00F65184"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F30A71" w:rsidRPr="00F65184"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DA" w:rsidRDefault="00B737DA" w:rsidP="0015601B">
      <w:pPr>
        <w:spacing w:after="0" w:line="240" w:lineRule="auto"/>
      </w:pPr>
      <w:r>
        <w:separator/>
      </w:r>
    </w:p>
  </w:endnote>
  <w:endnote w:type="continuationSeparator" w:id="0">
    <w:p w:rsidR="00B737DA" w:rsidRDefault="00B737DA"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DA" w:rsidRDefault="00B737DA" w:rsidP="0015601B">
      <w:pPr>
        <w:spacing w:after="0" w:line="240" w:lineRule="auto"/>
      </w:pPr>
      <w:r>
        <w:separator/>
      </w:r>
    </w:p>
  </w:footnote>
  <w:footnote w:type="continuationSeparator" w:id="0">
    <w:p w:rsidR="00B737DA" w:rsidRDefault="00B737DA"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16943529"/>
    </w:sdtPr>
    <w:sdtEndPr>
      <w:rPr>
        <w:rFonts w:asciiTheme="minorHAnsi" w:hAnsiTheme="minorHAnsi" w:cstheme="minorBidi"/>
        <w:sz w:val="22"/>
        <w:szCs w:val="22"/>
      </w:rPr>
    </w:sdtEndPr>
    <w:sdtContent>
      <w:p w:rsidR="00E00010" w:rsidRPr="006E7F2E" w:rsidRDefault="00E00010"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4D564C">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2</w:t>
        </w:r>
        <w:r>
          <w:rPr>
            <w:rFonts w:ascii="Times New Roman" w:hAnsi="Times New Roman" w:cs="Times New Roman"/>
            <w:sz w:val="28"/>
            <w:szCs w:val="28"/>
          </w:rPr>
          <w:t>7</w:t>
        </w:r>
        <w:r w:rsidRPr="006E7F2E">
          <w:rPr>
            <w:rFonts w:ascii="Times New Roman" w:hAnsi="Times New Roman" w:cs="Times New Roman"/>
            <w:sz w:val="28"/>
            <w:szCs w:val="28"/>
          </w:rPr>
          <w:t xml:space="preserve">   </w:t>
        </w:r>
        <w:r>
          <w:rPr>
            <w:rFonts w:ascii="Times New Roman" w:hAnsi="Times New Roman" w:cs="Times New Roman"/>
            <w:sz w:val="28"/>
            <w:szCs w:val="28"/>
          </w:rPr>
          <w:t>20</w:t>
        </w:r>
        <w:r w:rsidRPr="006E7F2E">
          <w:rPr>
            <w:rFonts w:ascii="Times New Roman" w:hAnsi="Times New Roman" w:cs="Times New Roman"/>
            <w:sz w:val="28"/>
            <w:szCs w:val="28"/>
          </w:rPr>
          <w:t xml:space="preserve"> </w:t>
        </w:r>
        <w:r>
          <w:rPr>
            <w:rFonts w:ascii="Times New Roman" w:hAnsi="Times New Roman" w:cs="Times New Roman"/>
            <w:sz w:val="28"/>
            <w:szCs w:val="28"/>
          </w:rPr>
          <w:t>ноября</w:t>
        </w:r>
        <w:r w:rsidRPr="006E7F2E">
          <w:rPr>
            <w:rFonts w:ascii="Times New Roman" w:hAnsi="Times New Roman" w:cs="Times New Roman"/>
            <w:sz w:val="28"/>
            <w:szCs w:val="28"/>
          </w:rPr>
          <w:t xml:space="preserve"> 201</w:t>
        </w:r>
        <w:r>
          <w:rPr>
            <w:rFonts w:ascii="Times New Roman" w:hAnsi="Times New Roman" w:cs="Times New Roman"/>
            <w:sz w:val="28"/>
            <w:szCs w:val="28"/>
          </w:rPr>
          <w:t>7 г</w:t>
        </w:r>
        <w:r w:rsidRPr="006E7F2E">
          <w:rPr>
            <w:rFonts w:ascii="Times New Roman" w:hAnsi="Times New Roman" w:cs="Times New Roman"/>
            <w:sz w:val="28"/>
            <w:szCs w:val="28"/>
          </w:rPr>
          <w:t>.</w:t>
        </w:r>
      </w:p>
    </w:sdtContent>
  </w:sdt>
  <w:p w:rsidR="00E00010" w:rsidRDefault="00E000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10" w:rsidRDefault="00E00010" w:rsidP="006E7F2E">
    <w:pPr>
      <w:pStyle w:val="a3"/>
      <w:spacing w:before="240" w:line="36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5.75pt" fillcolor="#5a5a5a [2109]" strokeweight="2.25pt">
          <v:shadow on="t" color="#b2b2b2" opacity="52429f" offset="3pt"/>
          <v:textpath style="font-family:&quot;Times New Roman&quot;;v-text-kern:t" trim="t" fitpath="t" string="ВЕСТНИК"/>
        </v:shape>
      </w:pict>
    </w:r>
    <w:r>
      <w:t xml:space="preserve">        </w:t>
    </w:r>
    <w:r>
      <w:pict>
        <v:shape id="_x0000_i1026" type="#_x0000_t136" style="width:249.75pt;height:104.25pt" fillcolor="black [3213]" strokecolor="black [3213]">
          <v:shadow color="#b2b2b2" opacity="52429f" offset="3pt"/>
          <v:textpath style="font-family:&quot;Times New Roman&quot;;font-size:18pt;v-text-kern:t" trim="t" fitpath="t" string="ЗАМЗОРСКОГО&#10;СЕЛЬСКОГО ПОСЕЛЕНИЯ"/>
        </v:shape>
      </w:pict>
    </w:r>
  </w:p>
  <w:p w:rsidR="00E00010" w:rsidRPr="006E7F2E" w:rsidRDefault="00E00010"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122151">
      <w:rPr>
        <w:rFonts w:ascii="Times New Roman" w:hAnsi="Times New Roman" w:cs="Times New Roman"/>
        <w:sz w:val="28"/>
        <w:szCs w:val="28"/>
        <w:shd w:val="clear" w:color="auto" w:fill="D9D9D9" w:themeFill="background1" w:themeFillShade="D9"/>
      </w:rPr>
      <w:t>№ 2</w:t>
    </w:r>
    <w:r>
      <w:rPr>
        <w:rFonts w:ascii="Times New Roman" w:hAnsi="Times New Roman" w:cs="Times New Roman"/>
        <w:sz w:val="28"/>
        <w:szCs w:val="28"/>
        <w:shd w:val="clear" w:color="auto" w:fill="D9D9D9" w:themeFill="background1" w:themeFillShade="D9"/>
      </w:rPr>
      <w:t>7</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20</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ноября</w:t>
    </w:r>
    <w:r w:rsidRPr="0012215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7</w:t>
    </w:r>
    <w:r w:rsidRPr="0012215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6C177BE4"/>
    <w:multiLevelType w:val="hybridMultilevel"/>
    <w:tmpl w:val="4432BCBC"/>
    <w:lvl w:ilvl="0" w:tplc="0DD038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874FC"/>
    <w:rsid w:val="00122151"/>
    <w:rsid w:val="00145D2C"/>
    <w:rsid w:val="0015601B"/>
    <w:rsid w:val="001659A6"/>
    <w:rsid w:val="00171407"/>
    <w:rsid w:val="00322959"/>
    <w:rsid w:val="003E4555"/>
    <w:rsid w:val="004D564C"/>
    <w:rsid w:val="006E7F2E"/>
    <w:rsid w:val="00855782"/>
    <w:rsid w:val="00912564"/>
    <w:rsid w:val="00A23C32"/>
    <w:rsid w:val="00AB3FE2"/>
    <w:rsid w:val="00B737DA"/>
    <w:rsid w:val="00B81CC0"/>
    <w:rsid w:val="00B8752B"/>
    <w:rsid w:val="00C3133A"/>
    <w:rsid w:val="00CE6399"/>
    <w:rsid w:val="00E00010"/>
    <w:rsid w:val="00E82A0F"/>
    <w:rsid w:val="00E96D0A"/>
    <w:rsid w:val="00EC6900"/>
    <w:rsid w:val="00F12FE2"/>
    <w:rsid w:val="00F30A71"/>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numbering" w:customStyle="1" w:styleId="1">
    <w:name w:val="Нет списка1"/>
    <w:next w:val="a2"/>
    <w:uiPriority w:val="99"/>
    <w:semiHidden/>
    <w:rsid w:val="000874FC"/>
  </w:style>
  <w:style w:type="paragraph" w:styleId="af">
    <w:name w:val="List Paragraph"/>
    <w:basedOn w:val="a"/>
    <w:uiPriority w:val="34"/>
    <w:qFormat/>
    <w:rsid w:val="004D5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18"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26"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34"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42" Type="http://schemas.openxmlformats.org/officeDocument/2006/relationships/hyperlink" Target="http://expert.irkobl.ru/poll" TargetMode="External"/><Relationship Id="rId7" Type="http://schemas.openxmlformats.org/officeDocument/2006/relationships/footnotes" Target="footnotes.xml"/><Relationship Id="rId12"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17"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25"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33"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20"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29"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41"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24"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32"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37" Type="http://schemas.openxmlformats.org/officeDocument/2006/relationships/hyperlink" Target="consultantplus://offline/ref=BA5D28132BA98653042E8BFF429F45951899AEA96A3E03DD89FF4627D713E377FD1876FAE5361A49GF71H" TargetMode="External"/><Relationship Id="rId40"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23"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28"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36"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10" Type="http://schemas.openxmlformats.org/officeDocument/2006/relationships/hyperlink" Target="consultantplus://offline/ref=D97CECEAD888F9105F57ECA20BFC484E741F55CF943634EEDDE9B54894O4iDB" TargetMode="External"/><Relationship Id="rId19"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31"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97CECEAD888F9105F57ECA20BFC484E741F50C8943334EEDDE9B54894O4iDB" TargetMode="External"/><Relationship Id="rId14"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22"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27"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30"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35" Type="http://schemas.openxmlformats.org/officeDocument/2006/relationships/hyperlink" Target="file:///C:\&#1055;&#1072;&#1087;&#1082;&#1072;%20&#1086;&#1073;&#1084;&#1077;&#1085;&#1072;\2017%20&#1075;&#1086;&#1076;\&#1044;&#1086;&#1082;&#1091;&#1084;&#1077;&#1085;&#1090;&#1099;%20&#1059;&#1060;&#1080;&#1053;\&#1056;&#1045;&#1045;&#1057;&#1058;&#1056;%20&#1048;&#1057;&#1058;&#1054;&#1063;&#1053;&#1048;&#1050;&#1054;&#1042;%20&#1044;&#1054;&#1061;&#1054;&#1044;&#1054;&#1042;\&#1072;&#1085;&#1075;&#1072;&#1088;&#1089;&#1082;.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4834-82CD-48F1-A911-BF05B7D9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8418</Words>
  <Characters>47988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2017-11-09T02:30:00Z</cp:lastPrinted>
  <dcterms:created xsi:type="dcterms:W3CDTF">2017-11-08T11:02:00Z</dcterms:created>
  <dcterms:modified xsi:type="dcterms:W3CDTF">2017-12-05T08:49:00Z</dcterms:modified>
</cp:coreProperties>
</file>